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F8" w:rsidRPr="007E3C95" w:rsidRDefault="009F5AF8" w:rsidP="009F5AF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9F5AF8" w:rsidRPr="007E3C95" w:rsidRDefault="009F5AF8" w:rsidP="009F5AF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9F5AF8" w:rsidRPr="00F05D36" w:rsidRDefault="009F5AF8" w:rsidP="009F5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5D36">
        <w:rPr>
          <w:rFonts w:ascii="Times New Roman" w:hAnsi="Times New Roman"/>
          <w:sz w:val="28"/>
          <w:szCs w:val="28"/>
        </w:rPr>
        <w:t xml:space="preserve"> ТЕХНОЛОГИЯ КОНСТРУКЦИОННЫХ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5AF8" w:rsidRPr="00DE6AD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  <w:bookmarkStart w:id="0" w:name="_GoBack"/>
      <w:bookmarkEnd w:id="0"/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126624"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9F5AF8" w:rsidRPr="00DE6AD8" w:rsidRDefault="009F5AF8" w:rsidP="009F5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>
        <w:rPr>
          <w:rFonts w:ascii="Times New Roman" w:hAnsi="Times New Roman"/>
          <w:sz w:val="24"/>
          <w:szCs w:val="24"/>
        </w:rPr>
        <w:t>«</w:t>
      </w:r>
      <w:r w:rsidR="00684E28" w:rsidRPr="00684E28">
        <w:rPr>
          <w:rFonts w:ascii="Times New Roman" w:hAnsi="Times New Roman"/>
          <w:sz w:val="24"/>
          <w:szCs w:val="24"/>
        </w:rPr>
        <w:t>Технология производства и ремонта подвижного состав</w:t>
      </w:r>
      <w:r w:rsidRPr="00DE6AD8">
        <w:rPr>
          <w:rFonts w:ascii="Times New Roman" w:hAnsi="Times New Roman"/>
          <w:sz w:val="24"/>
          <w:szCs w:val="24"/>
        </w:rPr>
        <w:t>»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(Б1.Б.2</w:t>
      </w:r>
      <w:r>
        <w:rPr>
          <w:rFonts w:ascii="Times New Roman" w:hAnsi="Times New Roman"/>
          <w:sz w:val="24"/>
          <w:szCs w:val="24"/>
        </w:rPr>
        <w:t>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F5AF8" w:rsidRPr="00F05D36" w:rsidRDefault="009F5AF8" w:rsidP="009F5AF8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ОПК-12, ПК-7.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F5AF8" w:rsidRPr="00C2542B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9F5AF8" w:rsidRPr="00C51A26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способы обработки поверхностей деталей.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9F5AF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lastRenderedPageBreak/>
        <w:t>- подбирать необходимые материалы и свойства для проектируемых деталей машин.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691">
        <w:rPr>
          <w:rFonts w:ascii="Times New Roman" w:hAnsi="Times New Roman"/>
          <w:b/>
          <w:sz w:val="24"/>
          <w:szCs w:val="24"/>
        </w:rPr>
        <w:t>ВЛАДЕТЬ: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9F5AF8" w:rsidRPr="007E3C95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Кристаллизация мет</w:t>
      </w:r>
      <w:r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Углеродистые стали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Поверхностное упрочнение</w:t>
      </w:r>
    </w:p>
    <w:p w:rsidR="009F5AF8" w:rsidRPr="00F2657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9F5AF8" w:rsidRPr="00F2657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Цветные металлы и сплавы.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9F5AF8" w:rsidRPr="007E3C95" w:rsidRDefault="009F5AF8" w:rsidP="009F5A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семестр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E4D1C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3E4D1C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</w:t>
      </w:r>
      <w:r w:rsidR="003E4D1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3E4D1C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E4D1C"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9F5AF8" w:rsidRDefault="009F5AF8" w:rsidP="009F5A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E4D1C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57440C"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5744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 час.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57440C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7440C"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9F5AF8" w:rsidRPr="007E3C95" w:rsidRDefault="009F5AF8" w:rsidP="009F5A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– </w:t>
      </w:r>
      <w:r w:rsidR="0057440C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220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F5AF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F8"/>
    <w:rsid w:val="00004CE5"/>
    <w:rsid w:val="00126624"/>
    <w:rsid w:val="00137A0C"/>
    <w:rsid w:val="001A1B1F"/>
    <w:rsid w:val="002208C5"/>
    <w:rsid w:val="003E4D1C"/>
    <w:rsid w:val="004575EE"/>
    <w:rsid w:val="00566B30"/>
    <w:rsid w:val="0057440C"/>
    <w:rsid w:val="00575861"/>
    <w:rsid w:val="00684E28"/>
    <w:rsid w:val="00747AD2"/>
    <w:rsid w:val="0097446C"/>
    <w:rsid w:val="009F5AF8"/>
    <w:rsid w:val="00B06FC4"/>
    <w:rsid w:val="00B64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5A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9F5AF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user</cp:lastModifiedBy>
  <cp:revision>10</cp:revision>
  <dcterms:created xsi:type="dcterms:W3CDTF">2017-01-16T11:47:00Z</dcterms:created>
  <dcterms:modified xsi:type="dcterms:W3CDTF">2017-02-10T13:32:00Z</dcterms:modified>
</cp:coreProperties>
</file>