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05252F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82">
        <w:rPr>
          <w:rFonts w:ascii="Times New Roman" w:hAnsi="Times New Roman" w:cs="Times New Roman"/>
          <w:sz w:val="24"/>
          <w:szCs w:val="24"/>
        </w:rPr>
        <w:t xml:space="preserve"> </w:t>
      </w:r>
      <w:r w:rsidR="0049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 w:rsidR="00964E91" w:rsidRPr="005C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63470">
        <w:rPr>
          <w:rFonts w:ascii="Times New Roman" w:hAnsi="Times New Roman" w:cs="Times New Roman"/>
          <w:sz w:val="24"/>
          <w:szCs w:val="24"/>
        </w:rPr>
        <w:t>ОСНОВЫ ЭЛЕКТРОМОНТАЖНЫХ РАБОТ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C3CA6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3CA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5C3CA6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3CA6">
        <w:rPr>
          <w:rFonts w:ascii="Times New Roman" w:hAnsi="Times New Roman" w:cs="Times New Roman"/>
          <w:sz w:val="24"/>
          <w:szCs w:val="24"/>
        </w:rPr>
        <w:tab/>
      </w:r>
      <w:r w:rsidR="003C1BAB">
        <w:rPr>
          <w:rFonts w:ascii="Times New Roman" w:hAnsi="Times New Roman" w:cs="Times New Roman"/>
          <w:sz w:val="24"/>
          <w:szCs w:val="24"/>
        </w:rPr>
        <w:t>"</w:t>
      </w:r>
      <w:r w:rsidR="00BE2BBE">
        <w:rPr>
          <w:rFonts w:ascii="Times New Roman" w:hAnsi="Times New Roman" w:cs="Times New Roman"/>
          <w:sz w:val="24"/>
          <w:szCs w:val="24"/>
        </w:rPr>
        <w:t>Вагоны</w:t>
      </w:r>
      <w:r w:rsidR="003C1BAB">
        <w:rPr>
          <w:rFonts w:ascii="Times New Roman" w:hAnsi="Times New Roman" w:cs="Times New Roman"/>
          <w:sz w:val="24"/>
          <w:szCs w:val="24"/>
        </w:rPr>
        <w:t>"</w:t>
      </w:r>
    </w:p>
    <w:p w:rsidR="00BE2BBE" w:rsidRDefault="00BE2BBE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"Технология производства и ремонта подвижного состава"</w:t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862EC" w:rsidRPr="006648C8" w:rsidRDefault="006648C8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8C8">
        <w:rPr>
          <w:rFonts w:ascii="Times New Roman" w:hAnsi="Times New Roman" w:cs="Times New Roman"/>
          <w:sz w:val="24"/>
          <w:szCs w:val="24"/>
        </w:rPr>
        <w:t>Дисциплина «Основы электромонтажных работ» (Б</w:t>
      </w:r>
      <w:proofErr w:type="gramStart"/>
      <w:r w:rsidRPr="006648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48C8">
        <w:rPr>
          <w:rFonts w:ascii="Times New Roman" w:hAnsi="Times New Roman" w:cs="Times New Roman"/>
          <w:sz w:val="24"/>
          <w:szCs w:val="24"/>
        </w:rPr>
        <w:t>.В.ОД.3) относится к вариативной части и является обязательной дисциплиной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8C8" w:rsidRPr="00964E91" w:rsidRDefault="006648C8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7E3C95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C3E61" w:rsidRPr="004C3E61" w:rsidRDefault="004C3E61" w:rsidP="004C3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61">
        <w:rPr>
          <w:rFonts w:ascii="Times New Roman" w:hAnsi="Times New Roman" w:cs="Times New Roman"/>
          <w:sz w:val="24"/>
          <w:szCs w:val="24"/>
        </w:rPr>
        <w:t>Целью изучения дисциплины «Основы электромонтажных работ» является  формирование у студентов начальных знаний, умений и навыков выполнения электромонтажных работ.</w:t>
      </w:r>
    </w:p>
    <w:p w:rsidR="004C3E61" w:rsidRPr="004C3E61" w:rsidRDefault="004C3E61" w:rsidP="004C3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6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C3E61" w:rsidRPr="004C3E61" w:rsidRDefault="004C3E61" w:rsidP="004C3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61">
        <w:rPr>
          <w:rFonts w:ascii="Times New Roman" w:hAnsi="Times New Roman" w:cs="Times New Roman"/>
          <w:sz w:val="24"/>
          <w:szCs w:val="24"/>
        </w:rPr>
        <w:t>- формирование у студентов знаний по основным нормативным документам организации безопасных условий труда;</w:t>
      </w:r>
    </w:p>
    <w:p w:rsidR="004C3E61" w:rsidRPr="004C3E61" w:rsidRDefault="004C3E61" w:rsidP="004C3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61">
        <w:rPr>
          <w:rFonts w:ascii="Times New Roman" w:hAnsi="Times New Roman" w:cs="Times New Roman"/>
          <w:sz w:val="24"/>
          <w:szCs w:val="24"/>
        </w:rPr>
        <w:t>-  приобретение навыков монтажа электрического оборудования, обнаружения и устранения неисправностей электрического оборудования;</w:t>
      </w:r>
    </w:p>
    <w:p w:rsidR="004C3E61" w:rsidRPr="004C3E61" w:rsidRDefault="004C3E61" w:rsidP="004C3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61">
        <w:rPr>
          <w:rFonts w:ascii="Times New Roman" w:hAnsi="Times New Roman" w:cs="Times New Roman"/>
          <w:sz w:val="24"/>
          <w:szCs w:val="24"/>
        </w:rPr>
        <w:t>-  обучение студентов навыкам исправления технологических ошибок при разработке и сборке электрических схем.</w:t>
      </w:r>
    </w:p>
    <w:p w:rsidR="004C3E61" w:rsidRPr="005C3CA6" w:rsidRDefault="004C3E61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C3CA6">
        <w:rPr>
          <w:rFonts w:ascii="Times New Roman" w:hAnsi="Times New Roman" w:cs="Times New Roman"/>
          <w:sz w:val="24"/>
          <w:szCs w:val="24"/>
        </w:rPr>
        <w:t>ОПК-</w:t>
      </w:r>
      <w:r w:rsidR="004C3E61">
        <w:rPr>
          <w:rFonts w:ascii="Times New Roman" w:hAnsi="Times New Roman" w:cs="Times New Roman"/>
          <w:sz w:val="24"/>
          <w:szCs w:val="24"/>
        </w:rPr>
        <w:t>8</w:t>
      </w:r>
      <w:r w:rsidR="005C3CA6">
        <w:rPr>
          <w:rFonts w:ascii="Times New Roman" w:hAnsi="Times New Roman" w:cs="Times New Roman"/>
          <w:sz w:val="24"/>
          <w:szCs w:val="24"/>
        </w:rPr>
        <w:t>, ПК-</w:t>
      </w:r>
      <w:r w:rsidR="004C3E61">
        <w:rPr>
          <w:rFonts w:ascii="Times New Roman" w:hAnsi="Times New Roman" w:cs="Times New Roman"/>
          <w:sz w:val="24"/>
          <w:szCs w:val="24"/>
        </w:rPr>
        <w:t>5, ПК-10</w:t>
      </w:r>
      <w:r w:rsidR="005C3CA6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61F23" w:rsidRPr="00761F23" w:rsidRDefault="00761F23" w:rsidP="00761F2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требования основных нормативных документов при проведении электромонтажных работ;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способы выполнения электромонтажных работ, исключающие попадание человека под действие электрического тока.</w:t>
      </w:r>
    </w:p>
    <w:p w:rsidR="00761F23" w:rsidRPr="00761F23" w:rsidRDefault="00761F23" w:rsidP="00761F2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выбирать необходимые электрические элементы для сборки схемы;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разрабатывать электрические схемы электроустановок.</w:t>
      </w:r>
    </w:p>
    <w:p w:rsidR="00761F23" w:rsidRPr="00761F23" w:rsidRDefault="00761F23" w:rsidP="00761F2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навыками сборки электрических схем;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23">
        <w:rPr>
          <w:rFonts w:ascii="Times New Roman" w:eastAsia="Times New Roman" w:hAnsi="Times New Roman" w:cs="Times New Roman"/>
          <w:sz w:val="24"/>
          <w:szCs w:val="24"/>
        </w:rPr>
        <w:t>- навыками поиска и устранения неисправностей электрических схем.</w:t>
      </w:r>
    </w:p>
    <w:p w:rsidR="00761F23" w:rsidRPr="00B45E0A" w:rsidRDefault="00761F23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61F23" w:rsidRPr="00761F23" w:rsidRDefault="00761F23" w:rsidP="00761F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3">
        <w:rPr>
          <w:rFonts w:ascii="Times New Roman" w:hAnsi="Times New Roman" w:cs="Times New Roman"/>
          <w:sz w:val="24"/>
          <w:szCs w:val="24"/>
        </w:rPr>
        <w:t>1</w:t>
      </w:r>
      <w:r w:rsidRPr="00761F23">
        <w:rPr>
          <w:rFonts w:ascii="Times New Roman" w:hAnsi="Times New Roman" w:cs="Times New Roman"/>
          <w:sz w:val="24"/>
          <w:szCs w:val="24"/>
        </w:rPr>
        <w:tab/>
        <w:t>Мероприятия,  обеспечивающие организацию безопасности проведения электромонтажных работ.</w:t>
      </w:r>
    </w:p>
    <w:p w:rsidR="00AE704F" w:rsidRDefault="00761F23" w:rsidP="00761F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3">
        <w:rPr>
          <w:rFonts w:ascii="Times New Roman" w:hAnsi="Times New Roman" w:cs="Times New Roman"/>
          <w:sz w:val="24"/>
          <w:szCs w:val="24"/>
        </w:rPr>
        <w:t>2</w:t>
      </w:r>
      <w:r w:rsidRPr="00761F23">
        <w:rPr>
          <w:rFonts w:ascii="Times New Roman" w:hAnsi="Times New Roman" w:cs="Times New Roman"/>
          <w:sz w:val="24"/>
          <w:szCs w:val="24"/>
        </w:rPr>
        <w:tab/>
        <w:t>Разработка и монтаж электрических схем.</w:t>
      </w:r>
    </w:p>
    <w:p w:rsidR="00761F23" w:rsidRPr="00B45E0A" w:rsidRDefault="00761F23" w:rsidP="00761F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61F2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61F2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D64139">
        <w:rPr>
          <w:rFonts w:ascii="Times New Roman" w:hAnsi="Times New Roman" w:cs="Times New Roman"/>
          <w:sz w:val="24"/>
          <w:szCs w:val="24"/>
        </w:rPr>
        <w:t>3</w:t>
      </w:r>
      <w:r w:rsidR="002303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761F23">
        <w:rPr>
          <w:rFonts w:ascii="Times New Roman" w:hAnsi="Times New Roman" w:cs="Times New Roman"/>
          <w:sz w:val="24"/>
          <w:szCs w:val="24"/>
        </w:rPr>
        <w:t>3</w:t>
      </w:r>
      <w:r w:rsidR="00230398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761F23">
        <w:rPr>
          <w:rFonts w:ascii="Times New Roman" w:hAnsi="Times New Roman" w:cs="Times New Roman"/>
          <w:sz w:val="24"/>
          <w:szCs w:val="24"/>
        </w:rPr>
        <w:t>зачет</w:t>
      </w:r>
      <w:r w:rsidR="00D324C8">
        <w:rPr>
          <w:rFonts w:ascii="Times New Roman" w:hAnsi="Times New Roman" w:cs="Times New Roman"/>
          <w:sz w:val="24"/>
          <w:szCs w:val="24"/>
        </w:rPr>
        <w:t>.</w:t>
      </w:r>
    </w:p>
    <w:p w:rsidR="00AB5609" w:rsidRDefault="00AB56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B794E" w:rsidRPr="006B794E" w:rsidRDefault="006B794E" w:rsidP="006B7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4E">
        <w:rPr>
          <w:rFonts w:ascii="Times New Roman" w:hAnsi="Times New Roman" w:cs="Times New Roman"/>
          <w:sz w:val="24"/>
          <w:szCs w:val="24"/>
        </w:rPr>
        <w:t xml:space="preserve">Объем дисциплины – 2 </w:t>
      </w:r>
      <w:proofErr w:type="spellStart"/>
      <w:r w:rsidRPr="006B794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6B794E">
        <w:rPr>
          <w:rFonts w:ascii="Times New Roman" w:hAnsi="Times New Roman" w:cs="Times New Roman"/>
          <w:sz w:val="24"/>
          <w:szCs w:val="24"/>
        </w:rPr>
        <w:t>. ед. (72 час.), в том числе:</w:t>
      </w:r>
    </w:p>
    <w:p w:rsidR="006B794E" w:rsidRPr="006B794E" w:rsidRDefault="006B794E" w:rsidP="006B7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4E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79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794E" w:rsidRDefault="006B794E" w:rsidP="006B7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4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B79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794E" w:rsidRPr="006B794E" w:rsidRDefault="006B794E" w:rsidP="006B7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B794E" w:rsidRPr="006B794E" w:rsidRDefault="006B794E" w:rsidP="006B7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4E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252F"/>
    <w:rsid w:val="0018685C"/>
    <w:rsid w:val="00230398"/>
    <w:rsid w:val="00245195"/>
    <w:rsid w:val="00342A10"/>
    <w:rsid w:val="003879B4"/>
    <w:rsid w:val="003A13E0"/>
    <w:rsid w:val="003C1BAB"/>
    <w:rsid w:val="00403D4E"/>
    <w:rsid w:val="004616DD"/>
    <w:rsid w:val="004946F8"/>
    <w:rsid w:val="004C3E61"/>
    <w:rsid w:val="004D0216"/>
    <w:rsid w:val="00554D26"/>
    <w:rsid w:val="005624CF"/>
    <w:rsid w:val="005A2389"/>
    <w:rsid w:val="005C3CA6"/>
    <w:rsid w:val="00632136"/>
    <w:rsid w:val="006349CF"/>
    <w:rsid w:val="00661DB4"/>
    <w:rsid w:val="006648C8"/>
    <w:rsid w:val="00677863"/>
    <w:rsid w:val="00686382"/>
    <w:rsid w:val="006B794E"/>
    <w:rsid w:val="006D0D89"/>
    <w:rsid w:val="006E419F"/>
    <w:rsid w:val="006E519C"/>
    <w:rsid w:val="00723430"/>
    <w:rsid w:val="00761F23"/>
    <w:rsid w:val="007938FD"/>
    <w:rsid w:val="007E3C95"/>
    <w:rsid w:val="008404ED"/>
    <w:rsid w:val="008A52CA"/>
    <w:rsid w:val="008C3543"/>
    <w:rsid w:val="0095790A"/>
    <w:rsid w:val="00960B5F"/>
    <w:rsid w:val="00963470"/>
    <w:rsid w:val="00964E91"/>
    <w:rsid w:val="009862EC"/>
    <w:rsid w:val="00986C3D"/>
    <w:rsid w:val="00A02DFF"/>
    <w:rsid w:val="00A3637B"/>
    <w:rsid w:val="00A55971"/>
    <w:rsid w:val="00A80703"/>
    <w:rsid w:val="00A82268"/>
    <w:rsid w:val="00AB5609"/>
    <w:rsid w:val="00AE704F"/>
    <w:rsid w:val="00B45E0A"/>
    <w:rsid w:val="00B628DD"/>
    <w:rsid w:val="00B917B7"/>
    <w:rsid w:val="00BA6F2D"/>
    <w:rsid w:val="00BE2BBE"/>
    <w:rsid w:val="00C9673F"/>
    <w:rsid w:val="00CA35C1"/>
    <w:rsid w:val="00D06585"/>
    <w:rsid w:val="00D324C8"/>
    <w:rsid w:val="00D43422"/>
    <w:rsid w:val="00D47C55"/>
    <w:rsid w:val="00D5166C"/>
    <w:rsid w:val="00D64139"/>
    <w:rsid w:val="00DA04F1"/>
    <w:rsid w:val="00DF7202"/>
    <w:rsid w:val="00E3750D"/>
    <w:rsid w:val="00EE035D"/>
    <w:rsid w:val="00EF3394"/>
    <w:rsid w:val="00FC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9</cp:revision>
  <cp:lastPrinted>2016-02-19T06:41:00Z</cp:lastPrinted>
  <dcterms:created xsi:type="dcterms:W3CDTF">2017-11-04T09:43:00Z</dcterms:created>
  <dcterms:modified xsi:type="dcterms:W3CDTF">2017-12-18T06:45:00Z</dcterms:modified>
</cp:coreProperties>
</file>