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 xml:space="preserve">ОСНОВЫ </w:t>
      </w:r>
      <w:r w:rsidR="00AE0307">
        <w:rPr>
          <w:rFonts w:eastAsia="Times New Roman"/>
          <w:szCs w:val="28"/>
        </w:rPr>
        <w:t>ТРАНСПОРТНОГО БИЗНЕСА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 xml:space="preserve">Основы </w:t>
      </w:r>
      <w:r w:rsidR="00AE0307">
        <w:rPr>
          <w:rFonts w:eastAsia="Times New Roman"/>
          <w:sz w:val="24"/>
          <w:szCs w:val="24"/>
          <w:lang w:eastAsia="ru-RU"/>
        </w:rPr>
        <w:t>транспортного бизнеса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AE0307">
        <w:rPr>
          <w:rFonts w:eastAsia="Times New Roman"/>
          <w:sz w:val="24"/>
          <w:szCs w:val="24"/>
          <w:lang w:eastAsia="ru-RU"/>
        </w:rPr>
        <w:t>45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Pr="00AE0307">
        <w:rPr>
          <w:rFonts w:eastAsia="Times New Roman"/>
          <w:sz w:val="24"/>
          <w:szCs w:val="24"/>
          <w:lang w:eastAsia="ru-RU"/>
        </w:rPr>
        <w:t>Основы транспортного бизнеса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AE0307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9509A8">
        <w:rPr>
          <w:rStyle w:val="FontStyle48"/>
          <w:szCs w:val="28"/>
        </w:rPr>
        <w:t>К-</w:t>
      </w:r>
      <w:r w:rsidR="00AE0307">
        <w:rPr>
          <w:rStyle w:val="FontStyle48"/>
          <w:szCs w:val="28"/>
        </w:rPr>
        <w:t>6</w:t>
      </w:r>
      <w:r w:rsidR="00723884">
        <w:rPr>
          <w:rStyle w:val="FontStyle48"/>
          <w:szCs w:val="28"/>
        </w:rPr>
        <w:t>,</w:t>
      </w:r>
      <w:r w:rsidR="00AE0307">
        <w:rPr>
          <w:rStyle w:val="FontStyle48"/>
          <w:szCs w:val="28"/>
        </w:rPr>
        <w:t xml:space="preserve"> ОПК-10, ПК-4, ПК-18, ПК-22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ЗНАТЬ:</w:t>
      </w:r>
    </w:p>
    <w:p w:rsidR="00AE0307" w:rsidRPr="00AE0307" w:rsidRDefault="00AE0307" w:rsidP="00AE0307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AE0307">
        <w:rPr>
          <w:rFonts w:eastAsia="Times New Roman"/>
          <w:sz w:val="24"/>
          <w:szCs w:val="24"/>
        </w:rPr>
        <w:t>интермодальными</w:t>
      </w:r>
      <w:proofErr w:type="spellEnd"/>
      <w:r w:rsidRPr="00AE0307">
        <w:rPr>
          <w:rFonts w:eastAsia="Times New Roman"/>
          <w:sz w:val="24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УМЕТЬ:</w:t>
      </w:r>
    </w:p>
    <w:p w:rsidR="00AE0307" w:rsidRPr="00AE0307" w:rsidRDefault="00AE0307" w:rsidP="00AE0307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AE0307">
        <w:rPr>
          <w:rFonts w:eastAsia="Times New Roman"/>
          <w:sz w:val="24"/>
          <w:szCs w:val="24"/>
        </w:rPr>
        <w:t>пассажиро</w:t>
      </w:r>
      <w:proofErr w:type="spellEnd"/>
      <w:r w:rsidRPr="00AE0307">
        <w:rPr>
          <w:rFonts w:eastAsia="Times New Roman"/>
          <w:sz w:val="24"/>
          <w:szCs w:val="24"/>
        </w:rPr>
        <w:t xml:space="preserve">- и </w:t>
      </w:r>
      <w:r w:rsidRPr="00AE0307">
        <w:rPr>
          <w:rFonts w:eastAsia="Times New Roman"/>
          <w:sz w:val="24"/>
          <w:szCs w:val="24"/>
        </w:rPr>
        <w:lastRenderedPageBreak/>
        <w:t>грузоперевозках;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ВЛАДЕТЬ:</w:t>
      </w:r>
    </w:p>
    <w:p w:rsidR="00C47DD7" w:rsidRPr="00AE0307" w:rsidRDefault="00AE0307" w:rsidP="00AE0307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и графического моделирования при решении задач логистики и управления цепями поставок.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9</cp:revision>
  <dcterms:created xsi:type="dcterms:W3CDTF">2017-02-12T19:52:00Z</dcterms:created>
  <dcterms:modified xsi:type="dcterms:W3CDTF">2017-03-02T08:26:00Z</dcterms:modified>
</cp:coreProperties>
</file>