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</w:t>
      </w:r>
      <w:r w:rsidR="003100FF">
        <w:rPr>
          <w:sz w:val="28"/>
          <w:szCs w:val="28"/>
        </w:rPr>
        <w:t>д</w:t>
      </w:r>
      <w:r>
        <w:rPr>
          <w:sz w:val="28"/>
          <w:szCs w:val="28"/>
        </w:rPr>
        <w:t>орожного транспорта»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B61315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5E5" w:rsidRDefault="00EC7423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075E5" w:rsidRPr="00D2714B" w:rsidRDefault="00EC7423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9075E5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9075E5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-1519555</wp:posOffset>
            </wp:positionV>
            <wp:extent cx="5940425" cy="8172450"/>
            <wp:effectExtent l="19050" t="0" r="3175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39025" cy="105806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8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23" w:rsidRPr="00D2714B">
        <w:rPr>
          <w:sz w:val="28"/>
          <w:szCs w:val="28"/>
        </w:rPr>
        <w:t xml:space="preserve"> ЛИСТ СОГЛАСОВАНИЙ</w:t>
      </w:r>
    </w:p>
    <w:p w:rsidR="00EC7423" w:rsidRPr="00D2714B" w:rsidRDefault="00EC742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7423" w:rsidRDefault="00EC7423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7423" w:rsidRPr="00D2714B" w:rsidRDefault="00EC7423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7423" w:rsidRPr="00D2714B" w:rsidRDefault="00EC742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7423" w:rsidRPr="00D2714B" w:rsidRDefault="00EC7423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</w:t>
            </w:r>
            <w:r w:rsidR="003100FF">
              <w:rPr>
                <w:sz w:val="28"/>
                <w:szCs w:val="28"/>
              </w:rPr>
              <w:t xml:space="preserve"> «Пассажирский комплекс железнодо</w:t>
            </w:r>
            <w:r>
              <w:rPr>
                <w:sz w:val="28"/>
                <w:szCs w:val="28"/>
              </w:rPr>
              <w:t>рожного транспорта»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D2716E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7423" w:rsidRPr="00D2714B" w:rsidRDefault="00EC742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C7423" w:rsidRDefault="00EC7423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423" w:rsidRPr="002E6FDF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7423" w:rsidRPr="00D2714B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C7423" w:rsidRPr="00D2714B" w:rsidRDefault="00EC7423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100FF" w:rsidRDefault="00EC7423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C7423" w:rsidRPr="005840F5" w:rsidRDefault="00EC7423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100FF" w:rsidRDefault="003100FF" w:rsidP="002E6FDF">
      <w:pPr>
        <w:rPr>
          <w:b/>
          <w:sz w:val="28"/>
          <w:szCs w:val="28"/>
        </w:rPr>
      </w:pPr>
    </w:p>
    <w:p w:rsidR="003100FF" w:rsidRDefault="003100FF" w:rsidP="002E6FDF">
      <w:pPr>
        <w:rPr>
          <w:b/>
          <w:sz w:val="28"/>
          <w:szCs w:val="28"/>
        </w:rPr>
      </w:pPr>
    </w:p>
    <w:p w:rsidR="00EC7423" w:rsidRPr="006A6C9B" w:rsidRDefault="00EC7423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lastRenderedPageBreak/>
        <w:t>УМЕТЬ: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7423" w:rsidRPr="006A6C9B" w:rsidRDefault="00EC7423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C7423" w:rsidRPr="005840F5" w:rsidRDefault="00EC7423" w:rsidP="002E6FDF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C7423" w:rsidRPr="00AB218A" w:rsidRDefault="00EC742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C7423" w:rsidRPr="00050FBF" w:rsidRDefault="00EC7423" w:rsidP="002E6FD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EC7423" w:rsidRPr="00050FBF" w:rsidRDefault="00EC7423" w:rsidP="002E6FDF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EC7423" w:rsidRPr="00050FBF" w:rsidRDefault="00EC7423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EC7423" w:rsidRPr="00E7589C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7423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C7423" w:rsidRPr="004D57D0" w:rsidRDefault="00EC742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C7423" w:rsidRPr="006053A4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Pr="00D2714B" w:rsidRDefault="00EC7423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742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C7423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7423" w:rsidRPr="001677F9" w:rsidRDefault="00EC7423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7423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Default="00EC742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7423" w:rsidRPr="00D2714B" w:rsidRDefault="00EC742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C7423" w:rsidRPr="00D2714B" w:rsidRDefault="00EC7423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</w:t>
            </w:r>
            <w:r w:rsidRPr="0000601E">
              <w:rPr>
                <w:sz w:val="24"/>
                <w:szCs w:val="24"/>
              </w:rPr>
              <w:lastRenderedPageBreak/>
              <w:t>знания.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История </w:t>
            </w:r>
            <w:r w:rsidRPr="0000601E">
              <w:rPr>
                <w:sz w:val="24"/>
                <w:szCs w:val="24"/>
              </w:rPr>
              <w:lastRenderedPageBreak/>
              <w:t>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7423" w:rsidRPr="0000601E" w:rsidRDefault="00EC7423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7423" w:rsidRPr="0000601E" w:rsidRDefault="00EC7423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 w:rsidR="00E04309"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 w:rsidR="00E04309"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Влияние радикальных экономических реформ </w:t>
            </w:r>
            <w:r w:rsidRPr="0000601E">
              <w:rPr>
                <w:sz w:val="24"/>
                <w:szCs w:val="24"/>
              </w:rPr>
              <w:lastRenderedPageBreak/>
              <w:t>на состояние различных видов транспорта в России.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</w:t>
            </w:r>
            <w:r w:rsidRPr="0000601E">
              <w:rPr>
                <w:b w:val="0"/>
                <w:sz w:val="24"/>
                <w:szCs w:val="24"/>
              </w:rPr>
              <w:lastRenderedPageBreak/>
              <w:t>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423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6A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6A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С.3-10.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С.4-6.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С.10-11.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С.11-23.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–С.7-21.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С.11-12.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</w:t>
            </w:r>
            <w:r w:rsidRPr="004C6A3A">
              <w:rPr>
                <w:sz w:val="24"/>
                <w:szCs w:val="24"/>
              </w:rPr>
              <w:lastRenderedPageBreak/>
              <w:t xml:space="preserve">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С.24-37.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–С.22-49.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С.13-14.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С.38-50.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–С.50-58.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С.14-15.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С.51-78.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59-80.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С.16-17.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С.79-100.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 81-96.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С.18-19.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С.101-119.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97-106.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С.20-21.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C7423" w:rsidRPr="004C6A3A" w:rsidRDefault="00E04309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С.120-129.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–С.107-130.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С.21-23.</w:t>
            </w:r>
          </w:p>
        </w:tc>
      </w:tr>
    </w:tbl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7423" w:rsidRPr="00D2714B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322E9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7423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00FF" w:rsidRDefault="003100FF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особие./ под ред. В.В.Фортунатова. – СПб.: Петербургский государственный университет путей сообщения , 2011. – 296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  <w:r w:rsidR="00EC7423">
        <w:rPr>
          <w:bCs/>
          <w:sz w:val="28"/>
          <w:szCs w:val="28"/>
        </w:rPr>
        <w:tab/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>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 xml:space="preserve">, 2013. – 417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3100FF" w:rsidRPr="00897241" w:rsidRDefault="003100FF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897241"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897241">
        <w:rPr>
          <w:sz w:val="28"/>
          <w:szCs w:val="28"/>
        </w:rPr>
        <w:t>=344252.</w:t>
      </w:r>
    </w:p>
    <w:p w:rsidR="00EC7423" w:rsidRDefault="0020425C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423" w:rsidRPr="004B39C1">
        <w:rPr>
          <w:bCs/>
          <w:sz w:val="28"/>
          <w:szCs w:val="28"/>
        </w:rPr>
        <w:t>.</w:t>
      </w:r>
      <w:r w:rsidR="00EC7423" w:rsidRPr="004B39C1">
        <w:rPr>
          <w:bCs/>
          <w:sz w:val="28"/>
          <w:szCs w:val="28"/>
        </w:rPr>
        <w:tab/>
        <w:t>Высокоскоростной железнодорожный транспорт. Общий курс: учеб</w:t>
      </w:r>
      <w:proofErr w:type="gramStart"/>
      <w:r w:rsidR="00EC7423" w:rsidRPr="004B39C1">
        <w:rPr>
          <w:bCs/>
          <w:sz w:val="28"/>
          <w:szCs w:val="28"/>
        </w:rPr>
        <w:t>.</w:t>
      </w:r>
      <w:proofErr w:type="gramEnd"/>
      <w:r w:rsidR="00EC7423" w:rsidRPr="004B39C1">
        <w:rPr>
          <w:bCs/>
          <w:sz w:val="28"/>
          <w:szCs w:val="28"/>
        </w:rPr>
        <w:t xml:space="preserve"> </w:t>
      </w:r>
      <w:proofErr w:type="gramStart"/>
      <w:r w:rsidR="00EC7423" w:rsidRPr="004B39C1">
        <w:rPr>
          <w:bCs/>
          <w:sz w:val="28"/>
          <w:szCs w:val="28"/>
        </w:rPr>
        <w:t>п</w:t>
      </w:r>
      <w:proofErr w:type="gramEnd"/>
      <w:r w:rsidR="00EC7423" w:rsidRPr="004B39C1">
        <w:rPr>
          <w:bCs/>
          <w:sz w:val="28"/>
          <w:szCs w:val="28"/>
        </w:rPr>
        <w:t>особие. /под. ред. И.П.Киселева. – М.: ФГБОУ «Учебно-методический центр по образованию на железнодорожном транспорте», 2014.</w:t>
      </w:r>
    </w:p>
    <w:p w:rsidR="00EC7423" w:rsidRPr="004B39C1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у</w:t>
      </w:r>
      <w:proofErr w:type="gramEnd"/>
      <w:r w:rsidRPr="005874B4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874B4">
        <w:rPr>
          <w:bCs/>
          <w:sz w:val="28"/>
          <w:szCs w:val="28"/>
        </w:rPr>
        <w:t>В.И.Голубева</w:t>
      </w:r>
      <w:proofErr w:type="spellEnd"/>
      <w:r w:rsidRPr="005874B4">
        <w:rPr>
          <w:bCs/>
          <w:sz w:val="28"/>
          <w:szCs w:val="28"/>
        </w:rPr>
        <w:t xml:space="preserve">. – СПб.: ПГУПС, 2014. – 24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 xml:space="preserve">. </w:t>
      </w:r>
    </w:p>
    <w:p w:rsidR="00EC7423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C7423" w:rsidRDefault="00EC7423" w:rsidP="000047C2">
      <w:pPr>
        <w:ind w:firstLine="851"/>
        <w:rPr>
          <w:bCs/>
          <w:sz w:val="28"/>
          <w:szCs w:val="28"/>
        </w:rPr>
      </w:pPr>
    </w:p>
    <w:p w:rsidR="0020425C" w:rsidRDefault="002042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C7423" w:rsidRPr="00735AA9" w:rsidRDefault="00EC742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9075E5" w:rsidRPr="00847944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5E5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7423" w:rsidRPr="00490574" w:rsidRDefault="00EC742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7423" w:rsidRPr="007150CC" w:rsidRDefault="00EC742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7423" w:rsidRPr="00D2714B" w:rsidRDefault="00EC742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75E5" w:rsidRPr="002B7AF7" w:rsidRDefault="009075E5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664394" cy="10544175"/>
            <wp:effectExtent l="19050" t="0" r="0" b="0"/>
            <wp:wrapNone/>
            <wp:docPr id="3" name="Рисунок 2" descr="C:\Documents and Settings\User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394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075E5" w:rsidRPr="002B7AF7" w:rsidRDefault="009075E5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9075E5" w:rsidRDefault="009075E5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075E5" w:rsidRPr="002B7AF7" w:rsidRDefault="009075E5" w:rsidP="009075E5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B7AF7">
        <w:rPr>
          <w:color w:val="000000"/>
          <w:sz w:val="28"/>
          <w:szCs w:val="28"/>
        </w:rPr>
        <w:t>мультимедийным</w:t>
      </w:r>
      <w:proofErr w:type="spellEnd"/>
      <w:r w:rsidRPr="002B7AF7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075E5" w:rsidRPr="004D5FC1" w:rsidRDefault="009075E5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EC7423" w:rsidRPr="00D2714B" w:rsidTr="00A15FA9">
        <w:tc>
          <w:tcPr>
            <w:tcW w:w="4786" w:type="dxa"/>
          </w:tcPr>
          <w:p w:rsidR="00EC7423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C7423" w:rsidRPr="00D2714B" w:rsidRDefault="00EC742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A15FA9">
        <w:tc>
          <w:tcPr>
            <w:tcW w:w="4786" w:type="dxa"/>
          </w:tcPr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C742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2DE7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3051</Words>
  <Characters>21796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2017-11-03T12:40:00Z</cp:lastPrinted>
  <dcterms:created xsi:type="dcterms:W3CDTF">2017-11-03T12:42:00Z</dcterms:created>
  <dcterms:modified xsi:type="dcterms:W3CDTF">2017-11-03T12:42:00Z</dcterms:modified>
</cp:coreProperties>
</file>