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377E6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F377E6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</w:t>
      </w:r>
      <w:r w:rsidR="00247E18">
        <w:rPr>
          <w:sz w:val="28"/>
          <w:szCs w:val="28"/>
        </w:rPr>
        <w:t>11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>23.05.0</w:t>
      </w:r>
      <w:r w:rsidR="00F377E6">
        <w:rPr>
          <w:sz w:val="28"/>
          <w:szCs w:val="28"/>
        </w:rPr>
        <w:t>4</w:t>
      </w:r>
      <w:r w:rsidRPr="003F7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77E6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по</w:t>
      </w:r>
      <w:proofErr w:type="gramEnd"/>
      <w:r w:rsidRPr="00A65AE3">
        <w:rPr>
          <w:i/>
          <w:iCs/>
          <w:sz w:val="28"/>
          <w:szCs w:val="28"/>
        </w:rPr>
        <w:t xml:space="preserve"> </w:t>
      </w:r>
      <w:r w:rsidRPr="006C50CE">
        <w:rPr>
          <w:i/>
          <w:iCs/>
          <w:sz w:val="28"/>
          <w:szCs w:val="28"/>
        </w:rPr>
        <w:t>специализаци</w:t>
      </w:r>
      <w:r w:rsidR="008D5B45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8D5B45">
        <w:rPr>
          <w:sz w:val="28"/>
          <w:szCs w:val="28"/>
        </w:rPr>
        <w:t>Пассажирский комплекс железнодорожного транспорта</w:t>
      </w:r>
      <w:r w:rsidRPr="00B25821">
        <w:rPr>
          <w:sz w:val="28"/>
          <w:szCs w:val="28"/>
        </w:rPr>
        <w:t>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</w:t>
      </w:r>
      <w:r w:rsidR="00F377E6">
        <w:rPr>
          <w:sz w:val="28"/>
          <w:szCs w:val="28"/>
        </w:rPr>
        <w:t>, заочная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F377E6">
        <w:rPr>
          <w:iCs/>
          <w:sz w:val="28"/>
          <w:szCs w:val="28"/>
        </w:rPr>
        <w:t>Управление перевозками и логистика</w:t>
      </w:r>
      <w:r>
        <w:rPr>
          <w:iCs/>
          <w:sz w:val="28"/>
          <w:szCs w:val="28"/>
        </w:rPr>
        <w:t>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proofErr w:type="gramEnd"/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</w:rPr>
        <w:drawing>
          <wp:inline distT="0" distB="0" distL="0" distR="0">
            <wp:extent cx="847843" cy="895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  <w:sz w:val="28"/>
          <w:szCs w:val="28"/>
        </w:rPr>
        <w:t>Л.А. Олейникова</w:t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F377E6">
        <w:rPr>
          <w:iCs/>
          <w:sz w:val="28"/>
          <w:szCs w:val="28"/>
        </w:rPr>
        <w:t>Магистральный транспорт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Pr="00F377E6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</w:t>
      </w:r>
      <w:r>
        <w:rPr>
          <w:noProof/>
        </w:rPr>
        <w:tab/>
        <w:t xml:space="preserve">                   </w:t>
      </w:r>
      <w:r w:rsidR="00247E18">
        <w:rPr>
          <w:noProof/>
        </w:rPr>
        <w:drawing>
          <wp:inline distT="0" distB="0" distL="0" distR="0" wp14:anchorId="39B24680" wp14:editId="657FC03B">
            <wp:extent cx="92392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E18">
        <w:rPr>
          <w:noProof/>
        </w:rPr>
        <w:t xml:space="preserve">                     </w:t>
      </w:r>
      <w:r w:rsidR="00F377E6">
        <w:rPr>
          <w:noProof/>
          <w:sz w:val="28"/>
          <w:szCs w:val="28"/>
        </w:rPr>
        <w:t>А.Г. Котенко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</w:t>
      </w:r>
      <w:r w:rsidR="00247E18">
        <w:rPr>
          <w:sz w:val="28"/>
          <w:szCs w:val="28"/>
        </w:rPr>
        <w:t>201</w:t>
      </w:r>
      <w:r w:rsidR="008D5B45">
        <w:rPr>
          <w:sz w:val="28"/>
          <w:szCs w:val="28"/>
        </w:rPr>
        <w:t>3</w:t>
      </w:r>
      <w:r w:rsidRPr="00373526">
        <w:rPr>
          <w:sz w:val="28"/>
          <w:szCs w:val="28"/>
        </w:rPr>
        <w:t xml:space="preserve"> по специальности 23.05.0</w:t>
      </w:r>
      <w:r w:rsidR="00247E18">
        <w:rPr>
          <w:sz w:val="28"/>
          <w:szCs w:val="28"/>
        </w:rPr>
        <w:t>4</w:t>
      </w:r>
      <w:r w:rsidRPr="00373526">
        <w:rPr>
          <w:sz w:val="28"/>
          <w:szCs w:val="28"/>
        </w:rPr>
        <w:t xml:space="preserve"> «</w:t>
      </w:r>
      <w:r w:rsidR="00247E18">
        <w:rPr>
          <w:sz w:val="28"/>
          <w:szCs w:val="28"/>
        </w:rPr>
        <w:t>Эксплуатация железных дорог</w:t>
      </w:r>
      <w:r w:rsidRPr="00373526">
        <w:rPr>
          <w:sz w:val="28"/>
          <w:szCs w:val="28"/>
        </w:rPr>
        <w:t>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выработка</w:t>
      </w:r>
      <w:proofErr w:type="gramEnd"/>
      <w:r w:rsidRPr="00373526">
        <w:rPr>
          <w:rFonts w:eastAsia="Calibri"/>
          <w:sz w:val="28"/>
          <w:szCs w:val="28"/>
        </w:rPr>
        <w:t xml:space="preserve">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формирование</w:t>
      </w:r>
      <w:proofErr w:type="gramEnd"/>
      <w:r w:rsidRPr="00373526">
        <w:rPr>
          <w:rFonts w:eastAsia="Calibri"/>
          <w:sz w:val="28"/>
          <w:szCs w:val="28"/>
        </w:rPr>
        <w:t xml:space="preserve">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развитие</w:t>
      </w:r>
      <w:proofErr w:type="gramEnd"/>
      <w:r w:rsidRPr="00373526">
        <w:rPr>
          <w:rFonts w:eastAsia="Calibri"/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61DF" w:rsidRPr="00373526" w:rsidRDefault="00EC61DF" w:rsidP="00EC6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характеризирующие формирование компетенций, осваиваемые в данной дисциплине, позволяет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основные</w:t>
      </w:r>
      <w:proofErr w:type="gramEnd"/>
      <w:r w:rsidRPr="00373526">
        <w:rPr>
          <w:rFonts w:eastAsia="Calibri"/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своеобразие</w:t>
      </w:r>
      <w:proofErr w:type="gramEnd"/>
      <w:r w:rsidRPr="00373526">
        <w:rPr>
          <w:rFonts w:eastAsia="Calibri"/>
          <w:sz w:val="28"/>
          <w:szCs w:val="28"/>
        </w:rPr>
        <w:t xml:space="preserve">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выдающиеся</w:t>
      </w:r>
      <w:proofErr w:type="gramEnd"/>
      <w:r w:rsidRPr="00373526">
        <w:rPr>
          <w:rFonts w:eastAsia="Calibri"/>
          <w:sz w:val="28"/>
          <w:szCs w:val="28"/>
        </w:rPr>
        <w:t xml:space="preserve">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понимать</w:t>
      </w:r>
      <w:proofErr w:type="gramEnd"/>
      <w:r w:rsidRPr="00373526">
        <w:rPr>
          <w:rFonts w:eastAsia="Calibri"/>
          <w:sz w:val="28"/>
          <w:szCs w:val="28"/>
        </w:rPr>
        <w:t xml:space="preserve">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lastRenderedPageBreak/>
        <w:t>уважительно</w:t>
      </w:r>
      <w:proofErr w:type="gramEnd"/>
      <w:r w:rsidRPr="00373526">
        <w:rPr>
          <w:rFonts w:eastAsia="Calibri"/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="007509F6">
        <w:rPr>
          <w:sz w:val="28"/>
          <w:szCs w:val="28"/>
        </w:rPr>
        <w:t xml:space="preserve">способность к самоорганизации и самообразованию </w:t>
      </w:r>
      <w:r w:rsidRPr="00373526">
        <w:rPr>
          <w:b/>
          <w:sz w:val="28"/>
          <w:szCs w:val="28"/>
        </w:rPr>
        <w:t>(ОК-</w:t>
      </w:r>
      <w:r w:rsidR="00EC61DF">
        <w:rPr>
          <w:b/>
          <w:sz w:val="28"/>
          <w:szCs w:val="28"/>
        </w:rPr>
        <w:t>7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C61DF" w:rsidRPr="00373526" w:rsidRDefault="00EC61DF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</w:p>
    <w:p w:rsidR="00EC61DF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пункте 2.1 Общей характеристики ОПОП.</w:t>
      </w:r>
    </w:p>
    <w:p w:rsidR="00EC61DF" w:rsidRPr="00373526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пункте 2.2 Общей характеристики ОПОП.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</w:t>
      </w:r>
      <w:r w:rsidR="007509F6">
        <w:rPr>
          <w:sz w:val="28"/>
          <w:szCs w:val="28"/>
        </w:rPr>
        <w:t>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09F6" w:rsidRDefault="007509F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B45" w:rsidRDefault="008D5B45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1A450E">
        <w:rPr>
          <w:sz w:val="28"/>
          <w:szCs w:val="28"/>
        </w:rPr>
        <w:lastRenderedPageBreak/>
        <w:t>заочная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7509F6" w:rsidRDefault="007509F6" w:rsidP="007509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  <w:bookmarkStart w:id="0" w:name="_GoBack"/>
      <w:bookmarkEnd w:id="0"/>
    </w:p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D8621C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A930ED" w:rsidRPr="006237C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A930ED" w:rsidRPr="00896339" w:rsidRDefault="005E4A7E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5E4A7E" w:rsidP="00A930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30ED" w:rsidRPr="00896339">
        <w:rPr>
          <w:rFonts w:eastAsia="Calibri"/>
          <w:sz w:val="28"/>
          <w:szCs w:val="28"/>
          <w:lang w:eastAsia="en-US"/>
        </w:rPr>
        <w:t>.</w:t>
      </w:r>
      <w:r w:rsidR="00A930ED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5E4A7E" w:rsidRPr="00896339" w:rsidRDefault="005E4A7E" w:rsidP="005E4A7E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E4A7E" w:rsidRDefault="005E4A7E" w:rsidP="00A930ED">
      <w:pPr>
        <w:spacing w:line="240" w:lineRule="auto"/>
        <w:ind w:firstLine="851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8D5B45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8D5B45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8D5B45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 xml:space="preserve">справочники, электронные </w:t>
      </w:r>
      <w:r w:rsidRPr="00614B24">
        <w:rPr>
          <w:bCs/>
          <w:sz w:val="28"/>
          <w:szCs w:val="28"/>
        </w:rPr>
        <w:lastRenderedPageBreak/>
        <w:t>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E44A30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47E18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A7E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509F6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5B45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0162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280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621C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C7224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A30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C61DF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377E6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6A4EA-C941-496D-B2B6-461F0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3</cp:revision>
  <cp:lastPrinted>2017-02-03T07:33:00Z</cp:lastPrinted>
  <dcterms:created xsi:type="dcterms:W3CDTF">2017-12-03T19:10:00Z</dcterms:created>
  <dcterms:modified xsi:type="dcterms:W3CDTF">2017-12-03T19:17:00Z</dcterms:modified>
</cp:coreProperties>
</file>