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</w:t>
      </w:r>
      <w:r>
        <w:rPr>
          <w:sz w:val="28"/>
          <w:szCs w:val="28"/>
          <w:lang w:eastAsia="ru-RU"/>
        </w:rPr>
        <w:t>тное образовательное учреждение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B20FD3">
        <w:rPr>
          <w:sz w:val="28"/>
          <w:szCs w:val="28"/>
          <w:lang w:eastAsia="ru-RU"/>
        </w:rPr>
        <w:t xml:space="preserve">ОРГАНИЗАЦИЯ, ПЛАНИРОВАНИЕ И УПРАВЛЕНИЕ 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B20FD3">
        <w:rPr>
          <w:sz w:val="28"/>
          <w:szCs w:val="28"/>
          <w:lang w:eastAsia="ru-RU"/>
        </w:rPr>
        <w:t>СТРОИТЕЛЬСТВОМ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Б1.Б.39</w:t>
      </w:r>
      <w:r w:rsidRPr="00104973">
        <w:rPr>
          <w:sz w:val="28"/>
          <w:szCs w:val="28"/>
          <w:lang w:eastAsia="ru-RU"/>
        </w:rPr>
        <w:t>)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9370C1" w:rsidRDefault="009370C1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9370C1" w:rsidRPr="00104973" w:rsidRDefault="009370C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9370C1" w:rsidRPr="002B77C2" w:rsidRDefault="009370C1" w:rsidP="002B77C2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Pr="00104973">
        <w:rPr>
          <w:sz w:val="28"/>
          <w:szCs w:val="28"/>
          <w:lang w:eastAsia="ru-RU"/>
        </w:rPr>
        <w:br w:type="page"/>
      </w:r>
    </w:p>
    <w:p w:rsidR="009370C1" w:rsidRPr="00104973" w:rsidRDefault="009370C1" w:rsidP="00104973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370C1" w:rsidRPr="002A101C" w:rsidRDefault="00E375AA" w:rsidP="002A101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-702945</wp:posOffset>
            </wp:positionV>
            <wp:extent cx="6708775" cy="8801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880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C1"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370C1" w:rsidRPr="002A101C" w:rsidRDefault="009370C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370C1" w:rsidRPr="002A101C" w:rsidRDefault="009370C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p w:rsidR="009370C1" w:rsidRPr="002A101C" w:rsidRDefault="009370C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0"/>
        <w:gridCol w:w="1982"/>
        <w:gridCol w:w="1683"/>
      </w:tblGrid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Pr="002A101C" w:rsidRDefault="009370C1" w:rsidP="002A101C">
      <w:pPr>
        <w:spacing w:after="0"/>
        <w:rPr>
          <w:sz w:val="28"/>
          <w:szCs w:val="28"/>
          <w:lang w:eastAsia="ru-RU"/>
        </w:rPr>
      </w:pPr>
    </w:p>
    <w:p w:rsidR="009370C1" w:rsidRPr="002A101C" w:rsidRDefault="009370C1" w:rsidP="002A101C">
      <w:pPr>
        <w:spacing w:after="0"/>
        <w:rPr>
          <w:sz w:val="28"/>
          <w:szCs w:val="28"/>
          <w:lang w:eastAsia="ru-RU"/>
        </w:rPr>
      </w:pPr>
    </w:p>
    <w:p w:rsidR="009370C1" w:rsidRPr="002A101C" w:rsidRDefault="009370C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370C1" w:rsidRPr="002A101C" w:rsidRDefault="009370C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370C1" w:rsidRPr="002A101C" w:rsidRDefault="009370C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p w:rsidR="009370C1" w:rsidRPr="002A101C" w:rsidRDefault="009370C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0"/>
        <w:gridCol w:w="1982"/>
        <w:gridCol w:w="1683"/>
      </w:tblGrid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Pr="002A101C" w:rsidRDefault="009370C1" w:rsidP="002A101C">
      <w:pPr>
        <w:spacing w:after="0"/>
        <w:rPr>
          <w:sz w:val="28"/>
          <w:szCs w:val="28"/>
          <w:lang w:eastAsia="ru-RU"/>
        </w:rPr>
      </w:pPr>
    </w:p>
    <w:p w:rsidR="009370C1" w:rsidRPr="002A101C" w:rsidRDefault="009370C1" w:rsidP="002A101C">
      <w:pPr>
        <w:spacing w:after="0"/>
        <w:rPr>
          <w:sz w:val="28"/>
          <w:szCs w:val="28"/>
          <w:lang w:eastAsia="ru-RU"/>
        </w:rPr>
      </w:pPr>
    </w:p>
    <w:p w:rsidR="009370C1" w:rsidRPr="002A101C" w:rsidRDefault="009370C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9370C1" w:rsidRPr="002A101C" w:rsidRDefault="009370C1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9370C1" w:rsidRPr="002A101C" w:rsidRDefault="009370C1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p w:rsidR="009370C1" w:rsidRPr="002A101C" w:rsidRDefault="009370C1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9370C1" w:rsidRPr="002A101C" w:rsidRDefault="009370C1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0"/>
        <w:gridCol w:w="1982"/>
        <w:gridCol w:w="1683"/>
      </w:tblGrid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9370C1" w:rsidRPr="00583B15" w:rsidTr="002A101C">
        <w:tc>
          <w:tcPr>
            <w:tcW w:w="5778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9370C1" w:rsidRPr="002A101C" w:rsidRDefault="009370C1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Pr="002A101C" w:rsidRDefault="009370C1" w:rsidP="002A101C">
      <w:pPr>
        <w:spacing w:after="0"/>
        <w:rPr>
          <w:sz w:val="28"/>
          <w:szCs w:val="28"/>
          <w:lang w:eastAsia="ru-RU"/>
        </w:rPr>
      </w:pPr>
    </w:p>
    <w:p w:rsidR="009370C1" w:rsidRPr="002A101C" w:rsidRDefault="009370C1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9370C1" w:rsidRDefault="009370C1" w:rsidP="00374249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9370C1" w:rsidRPr="00104973" w:rsidRDefault="00E375AA" w:rsidP="00370EB3">
      <w:pPr>
        <w:spacing w:after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3810</wp:posOffset>
            </wp:positionV>
            <wp:extent cx="6457950" cy="56959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6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C1" w:rsidRPr="00F01E64">
        <w:rPr>
          <w:sz w:val="28"/>
          <w:szCs w:val="28"/>
          <w:lang w:eastAsia="ru-RU"/>
        </w:rPr>
        <w:t xml:space="preserve"> </w:t>
      </w:r>
      <w:r w:rsidR="009370C1" w:rsidRPr="00104973">
        <w:rPr>
          <w:sz w:val="28"/>
          <w:szCs w:val="28"/>
          <w:lang w:eastAsia="ru-RU"/>
        </w:rPr>
        <w:t xml:space="preserve">ЛИСТ СОГЛАСОВАНИЙ </w:t>
      </w:r>
    </w:p>
    <w:p w:rsidR="009370C1" w:rsidRPr="00104973" w:rsidRDefault="009370C1" w:rsidP="00370EB3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9370C1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9370C1" w:rsidRPr="00104973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9370C1" w:rsidRPr="002A101C" w:rsidRDefault="009370C1" w:rsidP="00370EB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 xml:space="preserve">_________ 201 __ г. </w:t>
      </w:r>
    </w:p>
    <w:p w:rsidR="009370C1" w:rsidRPr="002A101C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268"/>
      </w:tblGrid>
      <w:tr w:rsidR="009370C1" w:rsidRPr="00583B15" w:rsidTr="00370EB3">
        <w:tc>
          <w:tcPr>
            <w:tcW w:w="5495" w:type="dxa"/>
          </w:tcPr>
          <w:p w:rsidR="009370C1" w:rsidRPr="002A101C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9370C1" w:rsidRPr="002A101C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268" w:type="dxa"/>
            <w:vAlign w:val="bottom"/>
          </w:tcPr>
          <w:p w:rsidR="009370C1" w:rsidRPr="002A101C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Pr="00104973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9370C1" w:rsidRPr="00104973" w:rsidRDefault="009370C1" w:rsidP="00370EB3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410"/>
      </w:tblGrid>
      <w:tr w:rsidR="009370C1" w:rsidRPr="00583B15" w:rsidTr="00370EB3">
        <w:tc>
          <w:tcPr>
            <w:tcW w:w="5495" w:type="dxa"/>
          </w:tcPr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c>
          <w:tcPr>
            <w:tcW w:w="5495" w:type="dxa"/>
          </w:tcPr>
          <w:p w:rsidR="009370C1" w:rsidRPr="00370EB3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rPr>
          <w:trHeight w:val="1205"/>
        </w:trPr>
        <w:tc>
          <w:tcPr>
            <w:tcW w:w="5495" w:type="dxa"/>
          </w:tcPr>
          <w:p w:rsidR="009370C1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370C1" w:rsidRPr="00104973" w:rsidRDefault="009370C1" w:rsidP="00370EB3">
            <w:pPr>
              <w:tabs>
                <w:tab w:val="left" w:pos="851"/>
              </w:tabs>
              <w:spacing w:after="0" w:line="240" w:lineRule="auto"/>
              <w:ind w:right="-108"/>
              <w:rPr>
                <w:i/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370C1" w:rsidRPr="00583B15" w:rsidTr="00370EB3">
        <w:tc>
          <w:tcPr>
            <w:tcW w:w="5495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370C1" w:rsidRPr="00104973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Default="009370C1" w:rsidP="00370EB3"/>
    <w:p w:rsidR="009370C1" w:rsidRPr="00104973" w:rsidRDefault="009370C1" w:rsidP="00370EB3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9370C1" w:rsidRPr="00603936" w:rsidRDefault="009370C1" w:rsidP="00104973">
      <w:pPr>
        <w:tabs>
          <w:tab w:val="left" w:pos="0"/>
        </w:tabs>
        <w:spacing w:after="0" w:line="240" w:lineRule="auto"/>
        <w:contextualSpacing/>
        <w:jc w:val="both"/>
        <w:rPr>
          <w:sz w:val="10"/>
          <w:szCs w:val="10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B20FD3"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04973">
        <w:rPr>
          <w:sz w:val="28"/>
          <w:szCs w:val="28"/>
          <w:lang w:eastAsia="ru-RU"/>
        </w:rPr>
        <w:t>».</w:t>
      </w:r>
    </w:p>
    <w:p w:rsidR="009370C1" w:rsidRPr="00D94BFA" w:rsidRDefault="009370C1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Целью изучения дисциплины является</w:t>
      </w:r>
      <w:r>
        <w:rPr>
          <w:rFonts w:cs="Times New Roman"/>
          <w:szCs w:val="28"/>
        </w:rPr>
        <w:t xml:space="preserve"> </w:t>
      </w:r>
      <w:r w:rsidRPr="006A6EBB">
        <w:rPr>
          <w:rFonts w:cs="Times New Roman"/>
          <w:szCs w:val="28"/>
        </w:rPr>
        <w:t>формирование у студентов профессиональных компетенций в области организационно-управленческой деятельности при реализации инвестиционных проектов строительства железных дорог</w:t>
      </w:r>
      <w:r w:rsidRPr="00D94BFA">
        <w:rPr>
          <w:rFonts w:cs="Times New Roman"/>
          <w:szCs w:val="28"/>
        </w:rPr>
        <w:t>.</w:t>
      </w:r>
    </w:p>
    <w:p w:rsidR="009370C1" w:rsidRDefault="009370C1" w:rsidP="00B20FD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370C1" w:rsidRPr="00342624" w:rsidRDefault="00E375AA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9370C1">
        <w:rPr>
          <w:rFonts w:cs="Times New Roman"/>
          <w:szCs w:val="28"/>
        </w:rPr>
        <w:t>зучение</w:t>
      </w:r>
      <w:r>
        <w:rPr>
          <w:rFonts w:cs="Times New Roman"/>
          <w:szCs w:val="28"/>
        </w:rPr>
        <w:t xml:space="preserve"> </w:t>
      </w:r>
      <w:r w:rsidR="009370C1">
        <w:rPr>
          <w:rFonts w:cs="Times New Roman"/>
          <w:szCs w:val="28"/>
        </w:rPr>
        <w:t>особенностей</w:t>
      </w:r>
      <w:r w:rsidR="009370C1" w:rsidRPr="00342624">
        <w:rPr>
          <w:rFonts w:cs="Times New Roman"/>
          <w:szCs w:val="28"/>
        </w:rPr>
        <w:t xml:space="preserve"> организации </w:t>
      </w:r>
      <w:r w:rsidR="009370C1">
        <w:rPr>
          <w:rFonts w:cs="Times New Roman"/>
          <w:szCs w:val="28"/>
        </w:rPr>
        <w:t>и планирования</w:t>
      </w:r>
      <w:r>
        <w:rPr>
          <w:rFonts w:cs="Times New Roman"/>
          <w:szCs w:val="28"/>
        </w:rPr>
        <w:t xml:space="preserve"> </w:t>
      </w:r>
      <w:r w:rsidR="009370C1" w:rsidRPr="00342624">
        <w:rPr>
          <w:rFonts w:cs="Times New Roman"/>
          <w:szCs w:val="28"/>
        </w:rPr>
        <w:t>строительства</w:t>
      </w:r>
      <w:r>
        <w:rPr>
          <w:rFonts w:cs="Times New Roman"/>
          <w:szCs w:val="28"/>
        </w:rPr>
        <w:t xml:space="preserve"> </w:t>
      </w:r>
      <w:r w:rsidR="009370C1">
        <w:rPr>
          <w:rFonts w:cs="Times New Roman"/>
          <w:szCs w:val="28"/>
        </w:rPr>
        <w:t>железных дорог</w:t>
      </w:r>
      <w:r w:rsidR="009370C1" w:rsidRPr="00342624">
        <w:rPr>
          <w:rFonts w:cs="Times New Roman"/>
          <w:szCs w:val="28"/>
        </w:rPr>
        <w:t xml:space="preserve"> в тесной взаимосвязи с направлениями научно-технического прогресса в области </w:t>
      </w:r>
      <w:r w:rsidR="009370C1">
        <w:rPr>
          <w:rFonts w:cs="Times New Roman"/>
          <w:szCs w:val="28"/>
        </w:rPr>
        <w:t>сооружения объектов железнодорожной инфраструктуры</w:t>
      </w:r>
      <w:r w:rsidR="009370C1" w:rsidRPr="00342624">
        <w:rPr>
          <w:rFonts w:cs="Times New Roman"/>
          <w:szCs w:val="28"/>
        </w:rPr>
        <w:t>, организации и технологии их возведения;</w:t>
      </w:r>
    </w:p>
    <w:p w:rsidR="009370C1" w:rsidRPr="00342624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у обучающихся практических навыков</w:t>
      </w:r>
      <w:r w:rsidRPr="00342624">
        <w:rPr>
          <w:rFonts w:cs="Times New Roman"/>
          <w:szCs w:val="28"/>
        </w:rPr>
        <w:t xml:space="preserve"> планирования, как функции управления, и методикой составления бизнес-план</w:t>
      </w:r>
      <w:r>
        <w:rPr>
          <w:rFonts w:cs="Times New Roman"/>
          <w:szCs w:val="28"/>
        </w:rPr>
        <w:t>ов</w:t>
      </w:r>
      <w:r w:rsidRPr="00342624">
        <w:rPr>
          <w:rFonts w:cs="Times New Roman"/>
          <w:szCs w:val="28"/>
        </w:rPr>
        <w:t xml:space="preserve"> как основного планового документа строительной организации;</w:t>
      </w:r>
    </w:p>
    <w:p w:rsidR="009370C1" w:rsidRPr="00342624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9370C1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 xml:space="preserve">развитие у </w:t>
      </w:r>
      <w:r>
        <w:rPr>
          <w:rFonts w:cs="Times New Roman"/>
          <w:szCs w:val="28"/>
        </w:rPr>
        <w:t>обучающихся</w:t>
      </w:r>
      <w:r w:rsidRPr="00342624">
        <w:rPr>
          <w:rFonts w:cs="Times New Roman"/>
          <w:szCs w:val="28"/>
        </w:rPr>
        <w:t xml:space="preserve"> практических навыков по проектированию организации строительства </w:t>
      </w:r>
      <w:r>
        <w:rPr>
          <w:rFonts w:cs="Times New Roman"/>
          <w:szCs w:val="28"/>
        </w:rPr>
        <w:t>железных дорог</w:t>
      </w:r>
      <w:r w:rsidRPr="00342624">
        <w:rPr>
          <w:rFonts w:cs="Times New Roman"/>
          <w:szCs w:val="28"/>
        </w:rPr>
        <w:t xml:space="preserve"> и принятию реше</w:t>
      </w:r>
      <w:r>
        <w:rPr>
          <w:rFonts w:cs="Times New Roman"/>
          <w:szCs w:val="28"/>
        </w:rPr>
        <w:t>ний;</w:t>
      </w:r>
    </w:p>
    <w:p w:rsidR="009370C1" w:rsidRPr="00B20FD3" w:rsidRDefault="009370C1" w:rsidP="00B20FD3">
      <w:pPr>
        <w:pStyle w:val="1"/>
        <w:numPr>
          <w:ilvl w:val="0"/>
          <w:numId w:val="32"/>
        </w:numPr>
        <w:ind w:left="0" w:firstLine="360"/>
        <w:contextualSpacing w:val="0"/>
        <w:jc w:val="both"/>
        <w:rPr>
          <w:rFonts w:cs="Times New Roman"/>
          <w:szCs w:val="28"/>
        </w:rPr>
      </w:pPr>
      <w:r w:rsidRPr="00342624">
        <w:rPr>
          <w:rFonts w:cs="Times New Roman"/>
          <w:szCs w:val="28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</w:t>
      </w:r>
      <w:r>
        <w:rPr>
          <w:rFonts w:cs="Times New Roman"/>
          <w:szCs w:val="28"/>
        </w:rPr>
        <w:t>зации.</w:t>
      </w:r>
    </w:p>
    <w:p w:rsidR="009370C1" w:rsidRPr="000C2867" w:rsidRDefault="009370C1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370C1" w:rsidRPr="00603936" w:rsidRDefault="009370C1" w:rsidP="00104973">
      <w:pPr>
        <w:spacing w:after="0" w:line="240" w:lineRule="auto"/>
        <w:ind w:firstLine="851"/>
        <w:jc w:val="center"/>
        <w:rPr>
          <w:sz w:val="10"/>
          <w:szCs w:val="10"/>
          <w:lang w:eastAsia="ru-RU"/>
        </w:rPr>
      </w:pP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370C1" w:rsidRPr="00B66F1A" w:rsidRDefault="009370C1" w:rsidP="002B77C2">
      <w:p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принципы и функции менеджмента;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организационных структур и распределения функций управления;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основные понятия о транспорте, транспортных системах;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основные характеристики различных видов транспорта, технику и </w:t>
      </w:r>
      <w:proofErr w:type="gramStart"/>
      <w:r w:rsidRPr="00AB7E7E">
        <w:rPr>
          <w:bCs/>
          <w:sz w:val="28"/>
          <w:szCs w:val="28"/>
        </w:rPr>
        <w:t>технологи</w:t>
      </w:r>
      <w:r>
        <w:rPr>
          <w:bCs/>
          <w:sz w:val="28"/>
          <w:szCs w:val="28"/>
        </w:rPr>
        <w:t xml:space="preserve">ю </w:t>
      </w:r>
      <w:r w:rsidRPr="00AB7E7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его работы</w:t>
      </w:r>
      <w:r w:rsidRPr="00AB7E7E">
        <w:rPr>
          <w:bCs/>
          <w:sz w:val="28"/>
          <w:szCs w:val="28"/>
        </w:rPr>
        <w:t>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критерии выбора вида транспорта, стратегию его развития;</w:t>
      </w:r>
    </w:p>
    <w:p w:rsidR="009370C1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правовые основы метрологии, стандартизации и сертификации в области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технологию строительства объектов железнодорожной инфраструктуры;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lastRenderedPageBreak/>
        <w:t>методы планирования и организации труда на объектах строительства железнодорожного транспорта;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машины, механизмы и комплексы для строительства железных дорог;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AB7E7E">
        <w:rPr>
          <w:bCs/>
          <w:sz w:val="28"/>
          <w:szCs w:val="28"/>
        </w:rPr>
        <w:t>предстроительный</w:t>
      </w:r>
      <w:proofErr w:type="spellEnd"/>
      <w:r w:rsidRPr="00AB7E7E">
        <w:rPr>
          <w:bCs/>
          <w:sz w:val="28"/>
          <w:szCs w:val="28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9370C1" w:rsidRPr="00755EEC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 xml:space="preserve"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</w:t>
      </w:r>
      <w:r>
        <w:rPr>
          <w:bCs/>
          <w:sz w:val="28"/>
          <w:szCs w:val="28"/>
        </w:rPr>
        <w:t>качеству строительства объектов.</w:t>
      </w:r>
    </w:p>
    <w:p w:rsidR="009370C1" w:rsidRPr="00B66F1A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организации строительства железных дорог;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разрабатывать проекты производства работ по строительству объектов железнодорожного транспорта;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организовывать работу производственного коллектива;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9370C1" w:rsidRPr="00AB7E7E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AB7E7E">
        <w:rPr>
          <w:bCs/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9370C1" w:rsidRPr="00755EEC" w:rsidRDefault="009370C1" w:rsidP="002B77C2">
      <w:pPr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bCs/>
          <w:sz w:val="28"/>
          <w:szCs w:val="28"/>
        </w:rPr>
      </w:pPr>
      <w:r w:rsidRPr="00755EEC">
        <w:rPr>
          <w:bCs/>
          <w:sz w:val="28"/>
          <w:szCs w:val="28"/>
        </w:rPr>
        <w:t>осуществлять мониторинг технико-экономических показателей проектов строительства железных дорог.</w:t>
      </w:r>
    </w:p>
    <w:p w:rsidR="009370C1" w:rsidRDefault="009370C1" w:rsidP="002B77C2">
      <w:pPr>
        <w:tabs>
          <w:tab w:val="left" w:pos="-4820"/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правильной и качественной организации работ при строительстве и реконструкции железных дорог;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методиками составления проектов организации строительства железных дорог с учетом экологии;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программированием и разработкой организационных моделей, используя системный анализ;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современными технологиями строительства объектов железнодорожной инфраструктуры;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работы производственного коллектива;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грамотным использованием технической документации, инструкций, нормативных материалов, стандартов;</w:t>
      </w:r>
    </w:p>
    <w:p w:rsidR="009370C1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техникой и технологией принятия управленческих решений;</w:t>
      </w:r>
    </w:p>
    <w:p w:rsidR="009370C1" w:rsidRPr="007502FB" w:rsidRDefault="009370C1" w:rsidP="002B77C2">
      <w:pPr>
        <w:pStyle w:val="a8"/>
        <w:numPr>
          <w:ilvl w:val="0"/>
          <w:numId w:val="3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подарками.</w:t>
      </w:r>
    </w:p>
    <w:p w:rsidR="009370C1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</w:p>
    <w:p w:rsidR="009370C1" w:rsidRPr="000C2867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>соответствующих виду</w:t>
      </w:r>
      <w:r w:rsidR="00E375AA">
        <w:rPr>
          <w:bCs/>
          <w:sz w:val="28"/>
          <w:szCs w:val="28"/>
          <w:lang w:eastAsia="ru-RU"/>
        </w:rPr>
        <w:t xml:space="preserve"> </w:t>
      </w:r>
      <w:r w:rsidRPr="000C2867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0C2867">
        <w:rPr>
          <w:bCs/>
          <w:sz w:val="28"/>
          <w:szCs w:val="28"/>
          <w:lang w:eastAsia="ru-RU"/>
        </w:rPr>
        <w:t>специалитета</w:t>
      </w:r>
      <w:proofErr w:type="spellEnd"/>
      <w:r w:rsidRPr="000C2867">
        <w:rPr>
          <w:bCs/>
          <w:sz w:val="28"/>
          <w:szCs w:val="28"/>
          <w:lang w:eastAsia="ru-RU"/>
        </w:rPr>
        <w:t>:</w:t>
      </w:r>
    </w:p>
    <w:p w:rsidR="009370C1" w:rsidRPr="002B77C2" w:rsidRDefault="009370C1" w:rsidP="002B77C2">
      <w:pPr>
        <w:tabs>
          <w:tab w:val="left" w:pos="0"/>
          <w:tab w:val="left" w:pos="567"/>
        </w:tabs>
        <w:spacing w:after="0" w:line="240" w:lineRule="auto"/>
        <w:ind w:firstLine="284"/>
        <w:contextualSpacing/>
        <w:jc w:val="both"/>
        <w:rPr>
          <w:bCs/>
          <w:i/>
          <w:sz w:val="28"/>
          <w:szCs w:val="28"/>
          <w:lang w:eastAsia="ru-RU"/>
        </w:rPr>
      </w:pPr>
      <w:r w:rsidRPr="002B77C2">
        <w:rPr>
          <w:bCs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9370C1" w:rsidRPr="0072661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726613">
        <w:rPr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9370C1" w:rsidRPr="00B20FD3" w:rsidRDefault="009370C1" w:rsidP="002B77C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</w:t>
      </w:r>
      <w:r w:rsidRPr="000E67A5">
        <w:rPr>
          <w:sz w:val="28"/>
          <w:szCs w:val="28"/>
        </w:rPr>
        <w:t xml:space="preserve"> готовить исходные данные для выбора и обоснования научно-технических и организационно-управленческих решений на основе экономического анализа (ПК-14)</w:t>
      </w:r>
      <w:r>
        <w:rPr>
          <w:sz w:val="28"/>
          <w:szCs w:val="28"/>
        </w:rPr>
        <w:t>.</w:t>
      </w:r>
    </w:p>
    <w:p w:rsidR="009370C1" w:rsidRPr="002B77C2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10"/>
          <w:szCs w:val="10"/>
          <w:lang w:eastAsia="ru-RU"/>
        </w:rPr>
      </w:pPr>
    </w:p>
    <w:p w:rsidR="009370C1" w:rsidRPr="000C2867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9370C1" w:rsidRPr="00104973" w:rsidRDefault="009370C1" w:rsidP="002B77C2">
      <w:pPr>
        <w:tabs>
          <w:tab w:val="left" w:pos="567"/>
        </w:tabs>
        <w:spacing w:after="0" w:line="240" w:lineRule="auto"/>
        <w:ind w:firstLine="284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>общей характеристики</w:t>
      </w:r>
      <w:r w:rsidRPr="000C2867">
        <w:rPr>
          <w:sz w:val="28"/>
          <w:szCs w:val="28"/>
          <w:lang w:eastAsia="ru-RU"/>
        </w:rPr>
        <w:t xml:space="preserve"> ОПОП.</w:t>
      </w:r>
    </w:p>
    <w:p w:rsidR="009370C1" w:rsidRPr="00104973" w:rsidRDefault="009370C1" w:rsidP="002B77C2">
      <w:pPr>
        <w:tabs>
          <w:tab w:val="left" w:pos="567"/>
          <w:tab w:val="left" w:pos="1418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370C1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Организация, планирование и управление строительством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Б1.Б.39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9370C1" w:rsidRPr="00104973" w:rsidRDefault="009370C1" w:rsidP="000C286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370C1" w:rsidRPr="00583B15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9370C1" w:rsidRPr="00AF075B" w:rsidRDefault="009370C1" w:rsidP="005034F7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 w:rsidRPr="00AF075B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9370C1" w:rsidRPr="005E5B50" w:rsidRDefault="009370C1" w:rsidP="005034F7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для очно-заочной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370C1" w:rsidRPr="00583B15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370C1" w:rsidRPr="001677F9" w:rsidRDefault="009370C1" w:rsidP="0060393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>КП, Э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9370C1" w:rsidRPr="00AF075B" w:rsidRDefault="009370C1" w:rsidP="00AF075B">
      <w:pPr>
        <w:pStyle w:val="a3"/>
        <w:spacing w:after="0" w:line="240" w:lineRule="auto"/>
        <w:ind w:left="0"/>
        <w:jc w:val="both"/>
        <w:rPr>
          <w:i/>
          <w:sz w:val="28"/>
          <w:szCs w:val="28"/>
          <w:lang w:eastAsia="ru-RU"/>
        </w:rPr>
      </w:pPr>
      <w:r w:rsidRPr="00AF075B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9370C1" w:rsidRPr="005E5B50" w:rsidRDefault="009370C1" w:rsidP="005034F7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13"/>
        <w:gridCol w:w="1239"/>
        <w:gridCol w:w="1244"/>
      </w:tblGrid>
      <w:tr w:rsidR="009370C1" w:rsidRPr="00583B15" w:rsidTr="002B77C2">
        <w:trPr>
          <w:jc w:val="center"/>
        </w:trPr>
        <w:tc>
          <w:tcPr>
            <w:tcW w:w="5353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13" w:type="dxa"/>
            <w:vMerge w:val="restart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483" w:type="dxa"/>
            <w:gridSpan w:val="2"/>
            <w:vAlign w:val="center"/>
          </w:tcPr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4" w:type="dxa"/>
          </w:tcPr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В том числе: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лекции (Л)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370C1" w:rsidRPr="001677F9" w:rsidRDefault="009370C1" w:rsidP="005034F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1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4" w:type="dxa"/>
          </w:tcPr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1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239" w:type="dxa"/>
            <w:vAlign w:val="center"/>
          </w:tcPr>
          <w:p w:rsidR="009370C1" w:rsidRPr="001677F9" w:rsidRDefault="009370C1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4" w:type="dxa"/>
          </w:tcPr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1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39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4" w:type="dxa"/>
          </w:tcPr>
          <w:p w:rsidR="009370C1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1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1677F9">
              <w:rPr>
                <w:szCs w:val="24"/>
                <w:lang w:eastAsia="ru-RU"/>
              </w:rPr>
              <w:t xml:space="preserve">КП, </w:t>
            </w:r>
            <w:r>
              <w:rPr>
                <w:szCs w:val="24"/>
                <w:lang w:eastAsia="ru-RU"/>
              </w:rPr>
              <w:t xml:space="preserve">З, </w:t>
            </w:r>
            <w:r w:rsidRPr="001677F9">
              <w:rPr>
                <w:szCs w:val="24"/>
                <w:lang w:eastAsia="ru-RU"/>
              </w:rPr>
              <w:t>Э</w:t>
            </w:r>
          </w:p>
        </w:tc>
        <w:tc>
          <w:tcPr>
            <w:tcW w:w="1239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244" w:type="dxa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 xml:space="preserve">КП, </w:t>
            </w:r>
            <w:r>
              <w:rPr>
                <w:szCs w:val="24"/>
                <w:lang w:eastAsia="ru-RU"/>
              </w:rPr>
              <w:t>Э</w:t>
            </w:r>
          </w:p>
        </w:tc>
      </w:tr>
      <w:tr w:rsidR="009370C1" w:rsidRPr="00583B15" w:rsidTr="002B77C2">
        <w:trPr>
          <w:jc w:val="center"/>
        </w:trPr>
        <w:tc>
          <w:tcPr>
            <w:tcW w:w="535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1677F9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9370C1" w:rsidRPr="001677F9" w:rsidRDefault="009370C1" w:rsidP="002B77C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239" w:type="dxa"/>
            <w:vAlign w:val="center"/>
          </w:tcPr>
          <w:p w:rsidR="009370C1" w:rsidRPr="001677F9" w:rsidRDefault="009370C1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44" w:type="dxa"/>
          </w:tcPr>
          <w:p w:rsidR="009370C1" w:rsidRDefault="009370C1" w:rsidP="005034F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9370C1" w:rsidRPr="00104973" w:rsidRDefault="009370C1" w:rsidP="00AF075B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AF075B">
        <w:rPr>
          <w:i/>
          <w:sz w:val="28"/>
          <w:szCs w:val="28"/>
          <w:lang w:eastAsia="ru-RU"/>
        </w:rPr>
        <w:t>Примечание: Э – экзамен, КП – курсовой проект</w:t>
      </w:r>
    </w:p>
    <w:p w:rsidR="009370C1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99"/>
        <w:gridCol w:w="6150"/>
      </w:tblGrid>
      <w:tr w:rsidR="009370C1" w:rsidRPr="00583B15" w:rsidTr="005034F7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№ п/п</w:t>
            </w:r>
          </w:p>
        </w:tc>
        <w:tc>
          <w:tcPr>
            <w:tcW w:w="2799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83B15">
              <w:rPr>
                <w:b/>
                <w:szCs w:val="28"/>
              </w:rPr>
              <w:t>Содержание раздела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Цель изучения дисциплины, ее задачи.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Структура курса. Рекомендуемые источники. Формы контроля.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5A18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строительстве.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Основные термины, применяемые в строительстве и их определения.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Виды строительства. Виды работ в строительстве. Уровни ответственности зданий и сооружений.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Система нормативно-правовых документов, применяемые в строительстве. Саморегулирование в строительстве. Подрядные торги в строительстве. Договор подряда.</w:t>
            </w:r>
          </w:p>
          <w:p w:rsidR="009370C1" w:rsidRPr="00583B15" w:rsidRDefault="009370C1" w:rsidP="00FF21F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i/>
                <w:szCs w:val="24"/>
              </w:rPr>
              <w:t>Техническое нормирование труда в строительстве</w:t>
            </w:r>
            <w:r w:rsidRPr="00583B15">
              <w:rPr>
                <w:szCs w:val="24"/>
              </w:rPr>
              <w:t>: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основные понятия, классификация затрат рабочего времени, виды нормативных наблюдений,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обработка нормативных наблюдений и последовательность проектирования норм.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Основы нормирования заработной платы в строительстве.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DA62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Инвестиционная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E53D26" w:rsidRDefault="009370C1" w:rsidP="00AD25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Понятие проекта.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проектов.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Инвестиции и инвестиционный проект. Источники инвестиций.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Жизненный 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строительных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.</w:t>
            </w:r>
            <w:r w:rsidR="00E3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Этапы реализации инвестиционных строительных проектов (ИСП)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частники инвестиционной деятельности.</w:t>
            </w:r>
            <w:r w:rsidR="00E3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>Окружение ИСП.</w:t>
            </w:r>
            <w:r w:rsidR="00E3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Организационные формы реализации инвестиционных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>проектов.</w:t>
            </w:r>
            <w:r w:rsidR="00174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Государственно-частное партнерство.</w:t>
            </w:r>
            <w:r w:rsidRPr="00DA62D0">
              <w:rPr>
                <w:rFonts w:ascii="Times New Roman" w:hAnsi="Times New Roman"/>
                <w:sz w:val="24"/>
                <w:szCs w:val="24"/>
              </w:rPr>
              <w:t xml:space="preserve"> Экономическая оценка эффективности ИСП.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</w:t>
            </w: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заказчика.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A1468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Порядок разработки проектной документации. Бизнес-план и обоснование инвестиций в строительство.</w:t>
            </w:r>
            <w:r w:rsidR="00E375AA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Особенности состава и содержания разделов проектной документации для объектов железнодорожного транспорта.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Комплекс организационных решений при строительстве железных дорог. Проекты производства работ, их назначение, состав.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 xml:space="preserve">Экспертиза проектной документации и ее </w:t>
            </w:r>
            <w:r w:rsidRPr="00583B15">
              <w:rPr>
                <w:szCs w:val="24"/>
              </w:rPr>
              <w:lastRenderedPageBreak/>
              <w:t>назначение. Технологический и ценовой аудит инвестиционных проектов.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lastRenderedPageBreak/>
              <w:t>4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FB73C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 xml:space="preserve">Единая система подготовки строительного производства. </w:t>
            </w:r>
            <w:proofErr w:type="spellStart"/>
            <w:r w:rsidRPr="00583B15">
              <w:rPr>
                <w:szCs w:val="24"/>
              </w:rPr>
              <w:t>Предстроительная</w:t>
            </w:r>
            <w:proofErr w:type="spellEnd"/>
            <w:r w:rsidRPr="00583B15">
              <w:rPr>
                <w:szCs w:val="24"/>
              </w:rPr>
              <w:t xml:space="preserve"> подготовка заказчика и генерального подрядчика. Строительные работы подготовительного периода. Техническая и инженерно-производственная подготовка.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Планирование строительства.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положения. 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6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  <w:p w:rsidR="009370C1" w:rsidRPr="00583B15" w:rsidRDefault="009370C1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сведения. Методы ведения строительства. Поточное строительство. Классификация потоков. Оптимизация потоков. Виды моделей, используемых в календарном планировании. Сетевой моделирование. Область целесообразного использования, порядок разработки, расчет. Оптимизация сетевых графиков. Сетевая модель строительства железной дороги. Современные информационные системы моделирования строительных процессов.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7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строительства.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040A5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понятия. Организация материально-технической базы строительства. Логистика в строительстве. Материальные ресурсы строительства. Организация построечного транспорта. Склады и складское хозяйство.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8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1749B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Общие положения. Технико-эксплуатационные показатели строительных машин.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Расчет парка строительных машин. Показатели механизации строительного производства.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 xml:space="preserve"> использования парка строительных машин.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Формы организации эксплуатации строительных машин.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Применение математических методов при выборе оптимальных решений использования и развития парка строительных машин.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>Расчет показателей механизации строительного производства.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 xml:space="preserve">Планирование использования машин по времени и выработке. Экономическая эффективность применения средств механизации. Структура </w:t>
            </w:r>
            <w:proofErr w:type="spellStart"/>
            <w:r w:rsidRPr="00583B15">
              <w:rPr>
                <w:szCs w:val="24"/>
              </w:rPr>
              <w:t>планово</w:t>
            </w:r>
            <w:proofErr w:type="spellEnd"/>
            <w:r w:rsidRPr="00583B15">
              <w:rPr>
                <w:szCs w:val="24"/>
              </w:rPr>
              <w:t xml:space="preserve"> - 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9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Основные понятия и определения. Понятие строительного контроля. Система строительного надзора. Виды контроля качества строительной продукции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10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B44291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Меры по снижению вредных воздействий на животный мир. Экологический надзор.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Организация ввода железных дорог в эксплуатации. Законодательная основа взаимодействия заказчика и подрядчика после сдачи объекта в эксплуатацию.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lastRenderedPageBreak/>
              <w:t>12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  <w:p w:rsidR="009370C1" w:rsidRPr="00583B15" w:rsidRDefault="009370C1" w:rsidP="008E11D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9370C1" w:rsidRPr="00583B15" w:rsidRDefault="009370C1" w:rsidP="008C2D8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Предмет и содержание управления. История развития теории управления.</w:t>
            </w:r>
            <w:r w:rsidR="001749BD">
              <w:rPr>
                <w:szCs w:val="24"/>
              </w:rPr>
              <w:t xml:space="preserve"> </w:t>
            </w:r>
            <w:r w:rsidRPr="00583B15">
              <w:rPr>
                <w:szCs w:val="24"/>
              </w:rPr>
              <w:t xml:space="preserve">Управляемая и управляющая системы.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C2D8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6150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583B15">
              <w:rPr>
                <w:szCs w:val="24"/>
              </w:rPr>
              <w:t>Объективные закономерности управления. Основные принципы управления.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F8074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Состав и содержание функций управления и видов управленческой деятельности. Развитие функций и видов управленческой деятельности. Понятие о звене, ступени, структуре и системе управления. Виды управления строительным предприятием.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3D0C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Классификация и взаимосвязь методов управления. Экономические методы управления. Организационно-распорядительные методы управления.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5034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Значение и задачи социальной психологии. Основы формирования производственного коллектива. Основные требования к руководителю производства. Стили управления руководителя (традиционные, управленческая решетка)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Технология управления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2A1E1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решении. Технология принятия решений и организация их исполнения. </w:t>
            </w:r>
          </w:p>
        </w:tc>
      </w:tr>
      <w:tr w:rsidR="009370C1" w:rsidRPr="00583B15" w:rsidTr="00E53D26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5034F7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83B15">
              <w:rPr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9370C1" w:rsidRPr="00E53D26" w:rsidRDefault="009370C1" w:rsidP="008E11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6150" w:type="dxa"/>
            <w:vAlign w:val="center"/>
          </w:tcPr>
          <w:p w:rsidR="009370C1" w:rsidRPr="00E53D26" w:rsidRDefault="009370C1" w:rsidP="00EB5CC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D26">
              <w:rPr>
                <w:rFonts w:ascii="Times New Roman" w:hAnsi="Times New Roman"/>
                <w:sz w:val="24"/>
                <w:szCs w:val="24"/>
              </w:rPr>
              <w:t xml:space="preserve">Понятие о коррупции. Ключевые принципы противодействия коррупции. </w:t>
            </w:r>
          </w:p>
        </w:tc>
      </w:tr>
    </w:tbl>
    <w:p w:rsidR="009370C1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9370C1" w:rsidRDefault="009370C1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Default="009370C1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p w:rsidR="009370C1" w:rsidRPr="00104973" w:rsidRDefault="009370C1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Нормативная база и техническое регулирование в строительстве.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Инвестиционная деятельность в строительстве.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70E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70E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эксплуатации парка строительных машин.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70E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качества строительства.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70E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70E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Общие положения по управлению строительством.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910E43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910E43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9370C1" w:rsidRPr="00336AAD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5524" w:type="dxa"/>
            <w:gridSpan w:val="2"/>
            <w:vAlign w:val="center"/>
          </w:tcPr>
          <w:p w:rsidR="009370C1" w:rsidRPr="001677F9" w:rsidRDefault="009370C1" w:rsidP="00336A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336A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336A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336A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0C1" w:rsidRPr="00836499" w:rsidRDefault="009370C1" w:rsidP="00336AAD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63</w:t>
            </w:r>
          </w:p>
        </w:tc>
      </w:tr>
    </w:tbl>
    <w:p w:rsidR="009370C1" w:rsidRDefault="009370C1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370C1" w:rsidRDefault="009370C1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очно-заочной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9370C1" w:rsidRPr="00CA0BBA" w:rsidRDefault="009370C1" w:rsidP="00336AAD">
            <w:pPr>
              <w:pStyle w:val="a8"/>
              <w:rPr>
                <w:sz w:val="24"/>
                <w:szCs w:val="24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Нормативная база и техническое регулирование в строительстве.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Инвестиционная деятельность в строительстве.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0C1" w:rsidRPr="00CA0BBA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Подготовка строительного производства.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Планирование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эксплуатации парка строительных машин.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качества строительства.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Охрана окружающей среды.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sz w:val="24"/>
                <w:szCs w:val="24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0C1" w:rsidRPr="00370EB3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Общие положения по управлению строительством.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sz w:val="24"/>
                <w:szCs w:val="24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и принципы управления строительством. 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Организация управления строительным предприятием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910E43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Система методов управления строительством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управления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2B77C2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896" w:type="dxa"/>
            <w:vAlign w:val="center"/>
          </w:tcPr>
          <w:p w:rsidR="009370C1" w:rsidRPr="0003666E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Технология управления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910E43">
        <w:trPr>
          <w:jc w:val="center"/>
        </w:trPr>
        <w:tc>
          <w:tcPr>
            <w:tcW w:w="628" w:type="dxa"/>
            <w:vAlign w:val="center"/>
          </w:tcPr>
          <w:p w:rsidR="009370C1" w:rsidRDefault="009370C1" w:rsidP="00336AA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896" w:type="dxa"/>
            <w:vAlign w:val="center"/>
          </w:tcPr>
          <w:p w:rsidR="009370C1" w:rsidRPr="00DC02F6" w:rsidRDefault="009370C1" w:rsidP="00336AA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36AAD">
              <w:rPr>
                <w:rFonts w:ascii="Times New Roman" w:hAnsi="Times New Roman"/>
                <w:sz w:val="28"/>
                <w:szCs w:val="28"/>
              </w:rPr>
              <w:t>Основы противодействия коррупции в транспортных организациях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370C1" w:rsidRPr="00583B15" w:rsidRDefault="009370C1" w:rsidP="00336AA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2B77C2">
        <w:trPr>
          <w:jc w:val="center"/>
        </w:trPr>
        <w:tc>
          <w:tcPr>
            <w:tcW w:w="5524" w:type="dxa"/>
            <w:gridSpan w:val="2"/>
            <w:vAlign w:val="center"/>
          </w:tcPr>
          <w:p w:rsidR="009370C1" w:rsidRPr="001677F9" w:rsidRDefault="009370C1" w:rsidP="00C46DF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C46DF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C46DF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9370C1" w:rsidRPr="00836499" w:rsidRDefault="009370C1" w:rsidP="00C46DF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0C1" w:rsidRPr="00836499" w:rsidRDefault="009370C1" w:rsidP="00C46DF4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67</w:t>
            </w:r>
          </w:p>
        </w:tc>
      </w:tr>
    </w:tbl>
    <w:p w:rsidR="009370C1" w:rsidRDefault="009370C1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9370C1" w:rsidRDefault="009370C1" w:rsidP="00283096">
      <w:pPr>
        <w:pStyle w:val="a3"/>
        <w:widowControl w:val="0"/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для заочной</w:t>
      </w:r>
      <w:r w:rsidRPr="005E5B50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993"/>
        <w:gridCol w:w="764"/>
        <w:gridCol w:w="792"/>
      </w:tblGrid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324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764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792" w:type="dxa"/>
            <w:vAlign w:val="center"/>
          </w:tcPr>
          <w:p w:rsidR="009370C1" w:rsidRPr="001677F9" w:rsidRDefault="009370C1" w:rsidP="002B77C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370C1" w:rsidRPr="00583B15" w:rsidTr="00DA5050">
        <w:trPr>
          <w:jc w:val="center"/>
        </w:trPr>
        <w:tc>
          <w:tcPr>
            <w:tcW w:w="9351" w:type="dxa"/>
            <w:gridSpan w:val="6"/>
            <w:vAlign w:val="center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5 курс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24" w:type="dxa"/>
            <w:vAlign w:val="center"/>
          </w:tcPr>
          <w:p w:rsidR="009370C1" w:rsidRPr="00CA0BBA" w:rsidRDefault="009370C1" w:rsidP="00413407">
            <w:pPr>
              <w:pStyle w:val="a8"/>
              <w:rPr>
                <w:sz w:val="24"/>
                <w:szCs w:val="24"/>
              </w:rPr>
            </w:pPr>
            <w:r w:rsidRPr="00CA0BBA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2B77C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vAlign w:val="center"/>
          </w:tcPr>
          <w:p w:rsidR="009370C1" w:rsidRPr="00CA0BBA" w:rsidRDefault="009370C1" w:rsidP="00413407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Pr="00CA0BBA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proofErr w:type="gramEnd"/>
            <w:r w:rsidRPr="00CA0BBA">
              <w:rPr>
                <w:rFonts w:ascii="Times New Roman" w:hAnsi="Times New Roman"/>
                <w:sz w:val="28"/>
                <w:szCs w:val="28"/>
              </w:rPr>
              <w:t xml:space="preserve"> строительства.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2B77C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vAlign w:val="center"/>
          </w:tcPr>
          <w:p w:rsidR="009370C1" w:rsidRPr="00CA0BBA" w:rsidRDefault="009370C1" w:rsidP="005933FC">
            <w:pPr>
              <w:pStyle w:val="a8"/>
              <w:rPr>
                <w:sz w:val="24"/>
                <w:szCs w:val="24"/>
              </w:rPr>
            </w:pPr>
            <w:r w:rsidRPr="00CA0BBA">
              <w:rPr>
                <w:rFonts w:ascii="Times New Roman" w:hAnsi="Times New Roman"/>
                <w:sz w:val="28"/>
                <w:szCs w:val="28"/>
              </w:rPr>
              <w:t>Инвестиционная деятельность строительства.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1677F9">
              <w:rPr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vAlign w:val="center"/>
          </w:tcPr>
          <w:p w:rsidR="009370C1" w:rsidRPr="00CA0BBA" w:rsidRDefault="009370C1" w:rsidP="005933FC">
            <w:pPr>
              <w:pStyle w:val="a8"/>
              <w:rPr>
                <w:sz w:val="24"/>
                <w:szCs w:val="24"/>
              </w:rPr>
            </w:pPr>
            <w:r w:rsidRPr="00CA0BBA">
              <w:rPr>
                <w:rFonts w:ascii="Times New Roman" w:hAnsi="Times New Roman"/>
                <w:sz w:val="28"/>
                <w:szCs w:val="28"/>
              </w:rPr>
              <w:t>Основные сведения об организации проектирования железных дорог.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324" w:type="dxa"/>
            <w:vAlign w:val="center"/>
          </w:tcPr>
          <w:p w:rsidR="009370C1" w:rsidRPr="00CA0BBA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строительного производства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Pr="001677F9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324" w:type="dxa"/>
            <w:vAlign w:val="center"/>
          </w:tcPr>
          <w:p w:rsidR="009370C1" w:rsidRPr="00CA0BBA" w:rsidRDefault="009370C1" w:rsidP="005933FC">
            <w:pPr>
              <w:pStyle w:val="a8"/>
              <w:rPr>
                <w:sz w:val="24"/>
                <w:szCs w:val="24"/>
              </w:rPr>
            </w:pPr>
            <w:r w:rsidRPr="00CA0BBA">
              <w:rPr>
                <w:rFonts w:ascii="Times New Roman" w:hAnsi="Times New Roman"/>
                <w:sz w:val="28"/>
                <w:szCs w:val="28"/>
              </w:rPr>
              <w:t>Планирование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Моделирование строительных процессов.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Организация эксплуатации парка строительных машин.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качества строительства. 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 xml:space="preserve">Охрана окружающей среды. 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70C1" w:rsidRPr="00583B15" w:rsidTr="006D79ED">
        <w:trPr>
          <w:jc w:val="center"/>
        </w:trPr>
        <w:tc>
          <w:tcPr>
            <w:tcW w:w="5952" w:type="dxa"/>
            <w:gridSpan w:val="2"/>
            <w:vAlign w:val="center"/>
          </w:tcPr>
          <w:p w:rsidR="009370C1" w:rsidRPr="00504421" w:rsidRDefault="009370C1" w:rsidP="005933F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04421">
              <w:rPr>
                <w:rFonts w:ascii="Times New Roman" w:hAnsi="Times New Roman"/>
                <w:b/>
                <w:sz w:val="28"/>
                <w:szCs w:val="28"/>
              </w:rPr>
              <w:t>Итого за 5 курс</w:t>
            </w:r>
          </w:p>
        </w:tc>
        <w:tc>
          <w:tcPr>
            <w:tcW w:w="850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bottom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94</w:t>
            </w:r>
          </w:p>
        </w:tc>
      </w:tr>
      <w:tr w:rsidR="009370C1" w:rsidRPr="00583B15" w:rsidTr="00DA5050">
        <w:trPr>
          <w:jc w:val="center"/>
        </w:trPr>
        <w:tc>
          <w:tcPr>
            <w:tcW w:w="9351" w:type="dxa"/>
            <w:gridSpan w:val="6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6 курс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 xml:space="preserve">Общие положения по управлению строительством. 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sz w:val="24"/>
                <w:szCs w:val="24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Организация управления строительным предприятием.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5324" w:type="dxa"/>
          </w:tcPr>
          <w:p w:rsidR="009370C1" w:rsidRPr="0003666E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Система методов управления строительством.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9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Социально-психологические аспекты управления.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8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5324" w:type="dxa"/>
            <w:vAlign w:val="center"/>
          </w:tcPr>
          <w:p w:rsidR="009370C1" w:rsidRPr="0003666E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66E">
              <w:rPr>
                <w:rFonts w:ascii="Times New Roman" w:hAnsi="Times New Roman"/>
                <w:sz w:val="28"/>
                <w:szCs w:val="28"/>
              </w:rPr>
              <w:t>Технология управления.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370C1" w:rsidRPr="00583B15" w:rsidTr="006D79ED">
        <w:trPr>
          <w:jc w:val="center"/>
        </w:trPr>
        <w:tc>
          <w:tcPr>
            <w:tcW w:w="628" w:type="dxa"/>
            <w:vAlign w:val="center"/>
          </w:tcPr>
          <w:p w:rsidR="009370C1" w:rsidRDefault="009370C1" w:rsidP="005933F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5324" w:type="dxa"/>
          </w:tcPr>
          <w:p w:rsidR="009370C1" w:rsidRPr="00DC02F6" w:rsidRDefault="009370C1" w:rsidP="005933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02F6">
              <w:rPr>
                <w:rFonts w:ascii="Times New Roman" w:hAnsi="Times New Roman"/>
                <w:sz w:val="28"/>
                <w:szCs w:val="28"/>
              </w:rPr>
              <w:t>Основы противодействия коррупции в транспортных организациях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83B15"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0C1" w:rsidRPr="00583B15" w:rsidTr="006D79ED">
        <w:trPr>
          <w:jc w:val="center"/>
        </w:trPr>
        <w:tc>
          <w:tcPr>
            <w:tcW w:w="5952" w:type="dxa"/>
            <w:gridSpan w:val="2"/>
            <w:vAlign w:val="center"/>
          </w:tcPr>
          <w:p w:rsidR="009370C1" w:rsidRPr="00504421" w:rsidRDefault="009370C1" w:rsidP="005933F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504421">
              <w:rPr>
                <w:rFonts w:ascii="Times New Roman" w:hAnsi="Times New Roman"/>
                <w:b/>
                <w:sz w:val="28"/>
                <w:szCs w:val="28"/>
              </w:rPr>
              <w:t>Итого 6 курс</w:t>
            </w:r>
          </w:p>
        </w:tc>
        <w:tc>
          <w:tcPr>
            <w:tcW w:w="850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64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9370C1" w:rsidRPr="00583B15" w:rsidRDefault="009370C1" w:rsidP="005933F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83B15">
              <w:rPr>
                <w:b/>
                <w:color w:val="000000"/>
                <w:sz w:val="28"/>
                <w:szCs w:val="28"/>
              </w:rPr>
              <w:t>49</w:t>
            </w:r>
          </w:p>
        </w:tc>
      </w:tr>
      <w:tr w:rsidR="009370C1" w:rsidRPr="00583B15" w:rsidTr="006D79ED">
        <w:trPr>
          <w:jc w:val="center"/>
        </w:trPr>
        <w:tc>
          <w:tcPr>
            <w:tcW w:w="5952" w:type="dxa"/>
            <w:gridSpan w:val="2"/>
            <w:vAlign w:val="center"/>
          </w:tcPr>
          <w:p w:rsidR="009370C1" w:rsidRPr="001677F9" w:rsidRDefault="009370C1" w:rsidP="005933F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677F9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9370C1" w:rsidRPr="00836499" w:rsidRDefault="009370C1" w:rsidP="005933F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9370C1" w:rsidRPr="00836499" w:rsidRDefault="009370C1" w:rsidP="005933F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4" w:type="dxa"/>
            <w:vAlign w:val="center"/>
          </w:tcPr>
          <w:p w:rsidR="009370C1" w:rsidRPr="00836499" w:rsidRDefault="009370C1" w:rsidP="005933F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9370C1" w:rsidRPr="00836499" w:rsidRDefault="009370C1" w:rsidP="005933F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836499">
              <w:rPr>
                <w:b/>
                <w:sz w:val="28"/>
                <w:szCs w:val="28"/>
                <w:lang w:eastAsia="ru-RU"/>
              </w:rPr>
              <w:t>143</w:t>
            </w:r>
          </w:p>
        </w:tc>
      </w:tr>
    </w:tbl>
    <w:p w:rsidR="009370C1" w:rsidRPr="00104973" w:rsidRDefault="009370C1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370C1" w:rsidRPr="00104973" w:rsidRDefault="009370C1" w:rsidP="00370EB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8"/>
        <w:gridCol w:w="5673"/>
      </w:tblGrid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№</w:t>
            </w:r>
          </w:p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673" w:type="dxa"/>
            <w:vAlign w:val="center"/>
          </w:tcPr>
          <w:p w:rsidR="009370C1" w:rsidRPr="00583B15" w:rsidRDefault="009370C1" w:rsidP="003B2E3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583B15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Нормативная база и техническое регулирование в строительстве</w:t>
            </w:r>
          </w:p>
        </w:tc>
        <w:tc>
          <w:tcPr>
            <w:tcW w:w="5673" w:type="dxa"/>
            <w:vMerge w:val="restart"/>
            <w:vAlign w:val="center"/>
          </w:tcPr>
          <w:p w:rsidR="009370C1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Распоряжение Правительства РФ № 877-р от 17.06.2008 «О стратегии развития железнодорожного транспорта в Российской Федерации до 2030 г.»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Организация, планирование и управление строительством: Учебник для </w:t>
            </w:r>
            <w:proofErr w:type="gramStart"/>
            <w:r w:rsidRPr="002B5E1D">
              <w:rPr>
                <w:sz w:val="24"/>
                <w:szCs w:val="24"/>
              </w:rPr>
              <w:t>вузов.-</w:t>
            </w:r>
            <w:proofErr w:type="gramEnd"/>
            <w:r w:rsidRPr="002B5E1D">
              <w:rPr>
                <w:sz w:val="24"/>
                <w:szCs w:val="24"/>
              </w:rPr>
              <w:t xml:space="preserve"> М.: Издательство АСВ, 2012.- 528с.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МДС 81-35.2004 Методика определения стоимости строительной продукции на территории Российской Федерации, М., Госстрой РФ, 2004.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 xml:space="preserve">Федеральный закон "О техническом регулировании" от 27.12.2002 № 184-ФЗ. 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Федеральный закон «О саморегулируемых организациях» от 01.12.2007 № 315-ФЗ.</w:t>
            </w:r>
          </w:p>
          <w:p w:rsidR="009370C1" w:rsidRPr="00707DCB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lastRenderedPageBreak/>
      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      </w:r>
          </w:p>
          <w:p w:rsidR="009370C1" w:rsidRPr="0042407C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r w:rsidRPr="00707DCB">
              <w:rPr>
                <w:sz w:val="24"/>
                <w:szCs w:val="24"/>
              </w:rPr>
              <w:t>Трудовой кодекс Российской Федерации" (ТК РФ) от 30.12.2001 № 197-ФЗ.</w:t>
            </w:r>
          </w:p>
          <w:p w:rsidR="009370C1" w:rsidRPr="0042407C" w:rsidRDefault="001749BD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hyperlink r:id="rId7" w:history="1">
              <w:r w:rsidR="009370C1" w:rsidRPr="0042407C">
                <w:rPr>
                  <w:sz w:val="24"/>
                  <w:szCs w:val="24"/>
                </w:rPr>
      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      </w:r>
            </w:hyperlink>
          </w:p>
          <w:p w:rsidR="009370C1" w:rsidRPr="0042407C" w:rsidRDefault="001749BD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sz w:val="24"/>
                <w:szCs w:val="24"/>
              </w:rPr>
            </w:pPr>
            <w:hyperlink r:id="rId8" w:history="1">
              <w:r w:rsidR="009370C1" w:rsidRPr="0042407C">
                <w:rPr>
                  <w:sz w:val="24"/>
                  <w:szCs w:val="24"/>
                </w:rPr>
      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      </w:r>
            </w:hyperlink>
            <w:r w:rsidR="009370C1" w:rsidRPr="0042407C">
              <w:rPr>
                <w:sz w:val="24"/>
                <w:szCs w:val="24"/>
              </w:rPr>
              <w:t>».</w:t>
            </w:r>
          </w:p>
          <w:p w:rsidR="009370C1" w:rsidRPr="002B5E1D" w:rsidRDefault="009370C1" w:rsidP="00910E43">
            <w:pPr>
              <w:pStyle w:val="a9"/>
              <w:numPr>
                <w:ilvl w:val="0"/>
                <w:numId w:val="39"/>
              </w:numPr>
              <w:tabs>
                <w:tab w:val="left" w:pos="605"/>
                <w:tab w:val="left" w:pos="1134"/>
              </w:tabs>
              <w:ind w:left="0" w:firstLine="336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>Постановление Правительства РФ от 16 февраля 2008 г. № 87 г. "О составе разделов проектной документации и требованиях к их содержанию»</w:t>
            </w: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Инвестиционная деятельность в строительстве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6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Основные сведения об организации проектирования железных дорог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5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F426FF">
        <w:trPr>
          <w:trHeight w:val="2366"/>
          <w:jc w:val="center"/>
        </w:trPr>
        <w:tc>
          <w:tcPr>
            <w:tcW w:w="675" w:type="dxa"/>
            <w:vAlign w:val="center"/>
          </w:tcPr>
          <w:p w:rsidR="009370C1" w:rsidRPr="00910E43" w:rsidRDefault="009370C1" w:rsidP="00910E43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910E43">
              <w:rPr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9370C1" w:rsidRPr="00910E43" w:rsidRDefault="009370C1" w:rsidP="00910E43">
            <w:pPr>
              <w:pStyle w:val="a8"/>
              <w:rPr>
                <w:sz w:val="24"/>
                <w:szCs w:val="24"/>
              </w:rPr>
            </w:pPr>
            <w:r w:rsidRPr="00910E43">
              <w:rPr>
                <w:rFonts w:ascii="Times New Roman" w:hAnsi="Times New Roman"/>
                <w:sz w:val="24"/>
                <w:szCs w:val="24"/>
              </w:rPr>
              <w:t>Планирование строительства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910E43">
            <w:pPr>
              <w:tabs>
                <w:tab w:val="left" w:pos="605"/>
              </w:tabs>
              <w:spacing w:after="0" w:line="240" w:lineRule="auto"/>
              <w:ind w:firstLine="336"/>
              <w:jc w:val="both"/>
              <w:rPr>
                <w:bCs/>
                <w:szCs w:val="24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Pr="001677F9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Поточное строительство // Грачев И.А., Колос А.Ф., Колос И.В., методические указания и сборник задач к проведению практических </w:t>
            </w:r>
            <w:proofErr w:type="gramStart"/>
            <w:r w:rsidRPr="002B5E1D">
              <w:rPr>
                <w:sz w:val="24"/>
                <w:szCs w:val="24"/>
              </w:rPr>
              <w:t>занятий.-</w:t>
            </w:r>
            <w:proofErr w:type="gramEnd"/>
            <w:r w:rsidRPr="002B5E1D">
              <w:rPr>
                <w:sz w:val="24"/>
                <w:szCs w:val="24"/>
              </w:rPr>
              <w:t xml:space="preserve"> СПб, ПГУПС, 2006, 30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4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Построение, расчет и корректирование сетевых графиков // Методические указания к проведению практических занятий / </w:t>
            </w: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Коланькова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2B5E1D">
              <w:rPr>
                <w:sz w:val="24"/>
                <w:szCs w:val="24"/>
              </w:rPr>
              <w:t>С.В. – СПб, 1993, 39 с.</w:t>
            </w:r>
          </w:p>
        </w:tc>
      </w:tr>
      <w:tr w:rsidR="009370C1" w:rsidRPr="00583B15" w:rsidTr="00370EB3">
        <w:trPr>
          <w:trHeight w:val="510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370EB3">
            <w:pPr>
              <w:pStyle w:val="a8"/>
              <w:ind w:left="-88" w:right="-127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5673" w:type="dxa"/>
            <w:vMerge w:val="restart"/>
            <w:vAlign w:val="center"/>
          </w:tcPr>
          <w:p w:rsidR="009370C1" w:rsidRPr="00370EB3" w:rsidRDefault="009370C1" w:rsidP="00370EB3">
            <w:pPr>
              <w:pStyle w:val="a9"/>
              <w:numPr>
                <w:ilvl w:val="0"/>
                <w:numId w:val="40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</w:tc>
      </w:tr>
      <w:tr w:rsidR="009370C1" w:rsidRPr="00583B15" w:rsidTr="00F426FF">
        <w:trPr>
          <w:trHeight w:val="828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9370C1" w:rsidRPr="00583B15" w:rsidTr="00370EB3">
        <w:trPr>
          <w:trHeight w:val="543"/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среды. 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1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Е.С. Свинцов, </w:t>
            </w:r>
            <w:proofErr w:type="spellStart"/>
            <w:r w:rsidRPr="002B5E1D">
              <w:rPr>
                <w:sz w:val="24"/>
                <w:szCs w:val="24"/>
              </w:rPr>
              <w:t>О.Б.Суровцева</w:t>
            </w:r>
            <w:proofErr w:type="spellEnd"/>
            <w:r w:rsidRPr="002B5E1D">
              <w:rPr>
                <w:sz w:val="24"/>
                <w:szCs w:val="24"/>
              </w:rPr>
              <w:t xml:space="preserve">, М.В. Тишкина. Экологическое обоснование проектных решений: </w:t>
            </w:r>
            <w:r w:rsidRPr="002B5E1D">
              <w:rPr>
                <w:sz w:val="24"/>
                <w:szCs w:val="24"/>
              </w:rPr>
              <w:lastRenderedPageBreak/>
              <w:t xml:space="preserve">Учебное пособие для студентов вузов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 xml:space="preserve">. транспорта / Под ред. Е.С. </w:t>
            </w:r>
            <w:proofErr w:type="spellStart"/>
            <w:r w:rsidRPr="002B5E1D">
              <w:rPr>
                <w:sz w:val="24"/>
                <w:szCs w:val="24"/>
              </w:rPr>
              <w:t>Свинцова</w:t>
            </w:r>
            <w:proofErr w:type="spellEnd"/>
            <w:r w:rsidRPr="002B5E1D">
              <w:rPr>
                <w:sz w:val="24"/>
                <w:szCs w:val="24"/>
              </w:rPr>
              <w:t xml:space="preserve"> – М.: Маршрут, 2006, - 302 с.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Сдача и приемка в эксплуатацию объектов железнодорожного строительства.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И.В. Прокудин, Э.С. Спиридонов, И.А. Грачев, А.Ф. Колос, С.К. </w:t>
            </w:r>
            <w:proofErr w:type="spellStart"/>
            <w:r w:rsidRPr="002B5E1D">
              <w:rPr>
                <w:sz w:val="24"/>
                <w:szCs w:val="24"/>
              </w:rPr>
              <w:t>Терлецкий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 строительства и реконструкции железных дорог. – М.: ГОУ «Учебно-методический центр по образованию на </w:t>
            </w:r>
            <w:proofErr w:type="spellStart"/>
            <w:r w:rsidRPr="002B5E1D">
              <w:rPr>
                <w:sz w:val="24"/>
                <w:szCs w:val="24"/>
              </w:rPr>
              <w:t>ж.д</w:t>
            </w:r>
            <w:proofErr w:type="spellEnd"/>
            <w:r w:rsidRPr="002B5E1D">
              <w:rPr>
                <w:sz w:val="24"/>
                <w:szCs w:val="24"/>
              </w:rPr>
              <w:t>. транспорте, 2008. – 736с.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Б.Ф. </w:t>
            </w:r>
            <w:proofErr w:type="spellStart"/>
            <w:r w:rsidRPr="002B5E1D">
              <w:rPr>
                <w:sz w:val="24"/>
                <w:szCs w:val="24"/>
              </w:rPr>
              <w:t>Ширшиков</w:t>
            </w:r>
            <w:proofErr w:type="spellEnd"/>
            <w:r w:rsidRPr="002B5E1D">
              <w:rPr>
                <w:sz w:val="24"/>
                <w:szCs w:val="24"/>
              </w:rPr>
              <w:t xml:space="preserve">. Организация, планирование и управление строительством: Учебник для </w:t>
            </w:r>
            <w:proofErr w:type="gramStart"/>
            <w:r w:rsidRPr="002B5E1D">
              <w:rPr>
                <w:sz w:val="24"/>
                <w:szCs w:val="24"/>
              </w:rPr>
              <w:t>вузов.-</w:t>
            </w:r>
            <w:proofErr w:type="gramEnd"/>
            <w:r w:rsidRPr="002B5E1D">
              <w:rPr>
                <w:sz w:val="24"/>
                <w:szCs w:val="24"/>
              </w:rPr>
              <w:t xml:space="preserve"> М.: Издательство АСВ, 2012.- 528с.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2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2B5E1D">
              <w:rPr>
                <w:sz w:val="24"/>
                <w:szCs w:val="24"/>
              </w:rPr>
              <w:t>Цай</w:t>
            </w:r>
            <w:proofErr w:type="spellEnd"/>
            <w:r w:rsidRPr="002B5E1D">
              <w:rPr>
                <w:sz w:val="24"/>
                <w:szCs w:val="24"/>
              </w:rPr>
              <w:t xml:space="preserve"> Т.Н. Организация строительного производства. – АСВ, 1999, 432 с. 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Общие положения по управлению строительством. </w:t>
            </w:r>
          </w:p>
        </w:tc>
        <w:tc>
          <w:tcPr>
            <w:tcW w:w="5673" w:type="dxa"/>
            <w:vMerge w:val="restart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А.Ф. Колос, И.С. Козлов Основы управления железнодорожным строительством. Учебное пособие – СПб, ПГУПС Императора Александра I, 2014, 69 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Э.С. Спиридонов, В.И. </w:t>
            </w:r>
            <w:proofErr w:type="spellStart"/>
            <w:r w:rsidRPr="002B5E1D">
              <w:rPr>
                <w:sz w:val="24"/>
                <w:szCs w:val="24"/>
              </w:rPr>
              <w:t>Сбитнев</w:t>
            </w:r>
            <w:proofErr w:type="spellEnd"/>
            <w:r w:rsidRPr="002B5E1D">
              <w:rPr>
                <w:sz w:val="24"/>
                <w:szCs w:val="24"/>
              </w:rPr>
              <w:t>, А.В. Полянский. Управление организационно-технологической надежностью: Учебное пособие. – МИИТ, 2012. – 101с.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Б.А. Волков, Т.М. </w:t>
            </w:r>
            <w:proofErr w:type="spellStart"/>
            <w:r w:rsidRPr="002B5E1D">
              <w:rPr>
                <w:sz w:val="24"/>
                <w:szCs w:val="24"/>
              </w:rPr>
              <w:t>Мунджири</w:t>
            </w:r>
            <w:proofErr w:type="spellEnd"/>
            <w:r w:rsidRPr="002B5E1D">
              <w:rPr>
                <w:sz w:val="24"/>
                <w:szCs w:val="24"/>
              </w:rPr>
              <w:t>, И.В. Прокудин. Менеджмент в железнодорожном строительстве. М., Транспорт, 1998г.</w:t>
            </w:r>
          </w:p>
          <w:p w:rsidR="009370C1" w:rsidRDefault="009370C1" w:rsidP="00370EB3">
            <w:pPr>
              <w:pStyle w:val="a9"/>
              <w:numPr>
                <w:ilvl w:val="0"/>
                <w:numId w:val="38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 xml:space="preserve">Г.Н. </w:t>
            </w:r>
            <w:proofErr w:type="spellStart"/>
            <w:r w:rsidRPr="002B5E1D">
              <w:rPr>
                <w:sz w:val="24"/>
                <w:szCs w:val="24"/>
              </w:rPr>
              <w:t>Жинкин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Великотный</w:t>
            </w:r>
            <w:proofErr w:type="spellEnd"/>
            <w:r w:rsidRPr="002B5E1D">
              <w:rPr>
                <w:sz w:val="24"/>
                <w:szCs w:val="24"/>
              </w:rPr>
              <w:t xml:space="preserve">, В.В. Бабич, В.В. Калганов и др. Деловые игры в транспортном </w:t>
            </w:r>
            <w:proofErr w:type="gramStart"/>
            <w:r w:rsidRPr="002B5E1D">
              <w:rPr>
                <w:sz w:val="24"/>
                <w:szCs w:val="24"/>
              </w:rPr>
              <w:t>строительстве./</w:t>
            </w:r>
            <w:proofErr w:type="gramEnd"/>
            <w:r w:rsidRPr="002B5E1D">
              <w:rPr>
                <w:sz w:val="24"/>
                <w:szCs w:val="24"/>
              </w:rPr>
              <w:t xml:space="preserve"> Под ред. Г.Н. </w:t>
            </w:r>
            <w:proofErr w:type="spellStart"/>
            <w:r w:rsidRPr="002B5E1D">
              <w:rPr>
                <w:sz w:val="24"/>
                <w:szCs w:val="24"/>
              </w:rPr>
              <w:t>Жинкина</w:t>
            </w:r>
            <w:proofErr w:type="spellEnd"/>
            <w:r w:rsidRPr="002B5E1D">
              <w:rPr>
                <w:sz w:val="24"/>
                <w:szCs w:val="24"/>
              </w:rPr>
              <w:t xml:space="preserve">, В.П. </w:t>
            </w:r>
            <w:proofErr w:type="spellStart"/>
            <w:r w:rsidRPr="002B5E1D">
              <w:rPr>
                <w:sz w:val="24"/>
                <w:szCs w:val="24"/>
              </w:rPr>
              <w:t>Великотного</w:t>
            </w:r>
            <w:proofErr w:type="spellEnd"/>
            <w:r w:rsidRPr="002B5E1D">
              <w:rPr>
                <w:sz w:val="24"/>
                <w:szCs w:val="24"/>
              </w:rPr>
              <w:t>.- М: Транспорт,1993, - 159с.</w:t>
            </w:r>
          </w:p>
          <w:p w:rsidR="009370C1" w:rsidRPr="002B5E1D" w:rsidRDefault="009370C1" w:rsidP="00370EB3">
            <w:pPr>
              <w:pStyle w:val="a9"/>
              <w:numPr>
                <w:ilvl w:val="0"/>
                <w:numId w:val="45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  <w:sz w:val="24"/>
                <w:szCs w:val="24"/>
              </w:rPr>
            </w:pPr>
            <w:r w:rsidRPr="0042407C">
              <w:rPr>
                <w:sz w:val="24"/>
                <w:szCs w:val="24"/>
              </w:rPr>
              <w:t xml:space="preserve">Разработка организационной структуры управления предприятия: учеб. пособие/ И.В. Колос. - </w:t>
            </w:r>
            <w:proofErr w:type="gramStart"/>
            <w:r w:rsidRPr="0042407C">
              <w:rPr>
                <w:sz w:val="24"/>
                <w:szCs w:val="24"/>
              </w:rPr>
              <w:t>СПб.:</w:t>
            </w:r>
            <w:proofErr w:type="gramEnd"/>
            <w:r w:rsidRPr="0042407C">
              <w:rPr>
                <w:sz w:val="24"/>
                <w:szCs w:val="24"/>
              </w:rPr>
              <w:t xml:space="preserve"> ФГБОУ ВПО ПГУПС, 2015.-47с.</w:t>
            </w: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и принципы управления железнодорожным строительством. 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Организация управления строительным предприятием.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978" w:type="dxa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Система методов управления строительством.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управления.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3B2E3A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vAlign w:val="center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Технология управления.</w:t>
            </w:r>
          </w:p>
        </w:tc>
        <w:tc>
          <w:tcPr>
            <w:tcW w:w="5673" w:type="dxa"/>
            <w:vMerge/>
            <w:vAlign w:val="center"/>
          </w:tcPr>
          <w:p w:rsidR="009370C1" w:rsidRPr="00583B15" w:rsidRDefault="009370C1" w:rsidP="00370EB3">
            <w:pPr>
              <w:tabs>
                <w:tab w:val="left" w:pos="336"/>
              </w:tabs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370C1" w:rsidRPr="00583B15" w:rsidTr="00DA5050">
        <w:trPr>
          <w:jc w:val="center"/>
        </w:trPr>
        <w:tc>
          <w:tcPr>
            <w:tcW w:w="675" w:type="dxa"/>
            <w:vAlign w:val="center"/>
          </w:tcPr>
          <w:p w:rsidR="009370C1" w:rsidRDefault="009370C1" w:rsidP="004E16E7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978" w:type="dxa"/>
          </w:tcPr>
          <w:p w:rsidR="009370C1" w:rsidRPr="004E16E7" w:rsidRDefault="009370C1" w:rsidP="004E16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16E7">
              <w:rPr>
                <w:rFonts w:ascii="Times New Roman" w:hAnsi="Times New Roman"/>
                <w:sz w:val="24"/>
                <w:szCs w:val="24"/>
              </w:rPr>
              <w:t>Основы противодействия коррупции в транспортных организациях</w:t>
            </w:r>
          </w:p>
        </w:tc>
        <w:tc>
          <w:tcPr>
            <w:tcW w:w="5673" w:type="dxa"/>
            <w:vAlign w:val="center"/>
          </w:tcPr>
          <w:p w:rsidR="009370C1" w:rsidRPr="002B5E1D" w:rsidRDefault="009370C1" w:rsidP="00370EB3">
            <w:pPr>
              <w:pStyle w:val="a9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sz w:val="24"/>
                <w:szCs w:val="24"/>
              </w:rPr>
            </w:pPr>
            <w:r w:rsidRPr="002B5E1D">
              <w:rPr>
                <w:sz w:val="24"/>
                <w:szCs w:val="24"/>
              </w:rPr>
              <w:t>Указ Президента РФ от 11 апреля 2014 г. № 226 "О Национальном плане противодействия коррупции на 2014 - 2015 годы".</w:t>
            </w:r>
          </w:p>
          <w:p w:rsidR="009370C1" w:rsidRPr="009F761D" w:rsidRDefault="009370C1" w:rsidP="00370EB3">
            <w:pPr>
              <w:pStyle w:val="a9"/>
              <w:numPr>
                <w:ilvl w:val="0"/>
                <w:numId w:val="43"/>
              </w:numPr>
              <w:tabs>
                <w:tab w:val="left" w:pos="336"/>
                <w:tab w:val="left" w:pos="1134"/>
              </w:tabs>
              <w:ind w:left="0" w:firstLine="0"/>
              <w:rPr>
                <w:bCs/>
              </w:rPr>
            </w:pPr>
            <w:r w:rsidRPr="002B5E1D">
              <w:rPr>
                <w:sz w:val="24"/>
                <w:szCs w:val="24"/>
              </w:rPr>
              <w:t>Федеральный закон от 25 декабря 2008 г. № 273-ФЗ "О противодействии коррупции"</w:t>
            </w:r>
          </w:p>
        </w:tc>
      </w:tr>
    </w:tbl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370C1" w:rsidRPr="00104973" w:rsidRDefault="009370C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Default="009370C1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</w:t>
      </w:r>
      <w:r w:rsidRPr="00104973">
        <w:rPr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370C1" w:rsidRPr="00104973" w:rsidRDefault="009370C1" w:rsidP="00746B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lastRenderedPageBreak/>
        <w:t xml:space="preserve">И.В. Прокудин, Э.С. Спиридонов, И.А. Грачев, А.Ф. Колос, С.К. </w:t>
      </w:r>
      <w:proofErr w:type="spellStart"/>
      <w:r w:rsidRPr="00BF2B37">
        <w:t>Терлецкий</w:t>
      </w:r>
      <w:proofErr w:type="spellEnd"/>
      <w:r w:rsidRPr="00BF2B37"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BF2B37">
        <w:t>ж.д</w:t>
      </w:r>
      <w:proofErr w:type="spellEnd"/>
      <w:r w:rsidRPr="00BF2B37">
        <w:t>. транспорте, 2008. – 736с.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BF2B37">
        <w:t>И.В. Прокудин, И.А. Грачев, А.Ф. Колос. Проектирование организации строительства железных дорог: Учебное пособие /Под ред. И.В. Прокудина. –М.: ГОУ УМЦ, 2012 – 530с.</w:t>
      </w:r>
    </w:p>
    <w:p w:rsidR="009370C1" w:rsidRPr="00CE2CA9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А.Ф. Колос, И.С. Козлов Основы управления железнодорожным строительством. Учебное пособие – СПб, ПГУПС Императора Александра I, 2014, 69 с.</w:t>
      </w:r>
    </w:p>
    <w:p w:rsidR="009370C1" w:rsidRPr="000E4D46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Е.С. Свинцов, </w:t>
      </w:r>
      <w:proofErr w:type="spellStart"/>
      <w:r w:rsidRPr="00AC5A5D">
        <w:t>О.Б.Суровцева</w:t>
      </w:r>
      <w:proofErr w:type="spellEnd"/>
      <w:r w:rsidRPr="00AC5A5D">
        <w:t>, М.В. Тишкина. Экологическое обоснование проектных решений: Учебное пособие для студентов вузов ж</w:t>
      </w:r>
      <w:r>
        <w:t xml:space="preserve">елезнодорожного </w:t>
      </w:r>
      <w:r w:rsidRPr="00AC5A5D">
        <w:t xml:space="preserve">транспорта / Под ред. Е.С. </w:t>
      </w:r>
      <w:proofErr w:type="spellStart"/>
      <w:r w:rsidRPr="00AC5A5D">
        <w:t>Свинцова</w:t>
      </w:r>
      <w:proofErr w:type="spellEnd"/>
      <w:r w:rsidRPr="00AC5A5D">
        <w:t xml:space="preserve"> – М.: Маршрут, 2006, - 302 с.</w:t>
      </w:r>
    </w:p>
    <w:p w:rsidR="009370C1" w:rsidRPr="000E4D46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МДС 81-35.2004 Методика определения стоимости строительной продукции на территории Российской Федерации, М., Госстрой РФ, 2004. 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 xml:space="preserve">Федеральный закон "О техническом регулировании" от 27.12.2002 № 184-ФЗ. 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«О саморегулируемых организациях» от 01.12.2007 № 315-ФЗ.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№ 94-фз (ред. от 30.12.2012 с изменениями, вступившими в силу с 01.01.2013).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Трудовой кодекс Российской Ф</w:t>
      </w:r>
      <w:r w:rsidRPr="00A4458C">
        <w:t>ед</w:t>
      </w:r>
      <w:r>
        <w:t>ерации" (ТК РФ) от 30.12.2001 № </w:t>
      </w:r>
      <w:r w:rsidRPr="00A4458C">
        <w:t>197-ФЗ.</w:t>
      </w:r>
    </w:p>
    <w:p w:rsidR="009370C1" w:rsidRPr="00A4458C" w:rsidRDefault="001749BD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hyperlink r:id="rId9" w:history="1">
        <w:r w:rsidR="009370C1" w:rsidRPr="00A4458C">
          <w:t>Постановление Правительства Российской Федерации от 05.03.2007г.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9370C1" w:rsidRPr="00A4458C" w:rsidRDefault="001749BD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hyperlink r:id="rId10" w:history="1">
        <w:r w:rsidR="009370C1" w:rsidRPr="00A4458C">
          <w:t>Постановление Правительства Российской Федерации от 29.12.2007г. № 970 «О внесении изменений в Постановление Правительства Российской Федерации от 05 марта 2007г. № 145</w:t>
        </w:r>
      </w:hyperlink>
      <w:r w:rsidR="009370C1" w:rsidRPr="00A4458C">
        <w:t>».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9370C1" w:rsidRPr="00A4458C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t>Указ Президента РФ от 11 апреля 2014 г. № 226 "О Националь</w:t>
      </w:r>
      <w:r w:rsidRPr="00CE3E8F">
        <w:t>ном плане противодействия коррупции на 2014 - 2015 годы".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4458C">
        <w:lastRenderedPageBreak/>
        <w:t>Федеральный закон от 25 декабря 2008 г. № 273-ФЗ "О противодействии коррупции"</w:t>
      </w:r>
      <w:r w:rsidRPr="00CE3E8F">
        <w:t>.</w:t>
      </w:r>
    </w:p>
    <w:p w:rsidR="009370C1" w:rsidRPr="00CE3E8F" w:rsidRDefault="009370C1" w:rsidP="00746B66">
      <w:pPr>
        <w:spacing w:after="0" w:line="240" w:lineRule="auto"/>
        <w:ind w:firstLine="851"/>
        <w:contextualSpacing/>
        <w:jc w:val="both"/>
        <w:rPr>
          <w:b/>
          <w:bCs/>
          <w:i/>
          <w:sz w:val="28"/>
          <w:szCs w:val="28"/>
          <w:lang w:eastAsia="ru-RU"/>
        </w:rPr>
      </w:pPr>
      <w:r w:rsidRPr="00CE3E8F">
        <w:rPr>
          <w:b/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370C1" w:rsidRPr="004166E4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Оценка экономической эффективности</w:t>
      </w:r>
      <w:r w:rsidRPr="004166E4">
        <w:t xml:space="preserve"> инвестиций в промышленное строительство [Текст</w:t>
      </w:r>
      <w:proofErr w:type="gramStart"/>
      <w:r w:rsidRPr="004166E4">
        <w:t>] :</w:t>
      </w:r>
      <w:proofErr w:type="gramEnd"/>
      <w:r w:rsidRPr="004166E4">
        <w:t xml:space="preserve"> метод. указания для курсового и диплом. проектирования студентам IV и V курсов ПГС </w:t>
      </w:r>
      <w:proofErr w:type="spellStart"/>
      <w:r w:rsidRPr="004166E4">
        <w:t>днев</w:t>
      </w:r>
      <w:proofErr w:type="spellEnd"/>
      <w:r w:rsidRPr="004166E4">
        <w:t>. и вечер.-</w:t>
      </w:r>
      <w:proofErr w:type="spellStart"/>
      <w:r w:rsidRPr="004166E4">
        <w:t>заоч</w:t>
      </w:r>
      <w:proofErr w:type="spellEnd"/>
      <w:r w:rsidRPr="004166E4">
        <w:t>. форм обучения / ПГУПС,</w:t>
      </w:r>
      <w:r>
        <w:t xml:space="preserve"> каф. "Экономика и орг. </w:t>
      </w:r>
      <w:proofErr w:type="spellStart"/>
      <w:r>
        <w:t>стр-ва</w:t>
      </w:r>
      <w:proofErr w:type="spellEnd"/>
      <w:r>
        <w:t>"</w:t>
      </w:r>
      <w:r w:rsidRPr="004166E4">
        <w:t xml:space="preserve">; сост.: И. В. Прокудин, А. Г. </w:t>
      </w:r>
      <w:proofErr w:type="spellStart"/>
      <w:r w:rsidRPr="004166E4">
        <w:t>Варжников</w:t>
      </w:r>
      <w:proofErr w:type="spellEnd"/>
      <w:r w:rsidRPr="004166E4">
        <w:t xml:space="preserve">, С. В. </w:t>
      </w:r>
      <w:proofErr w:type="spellStart"/>
      <w:r w:rsidRPr="004166E4">
        <w:t>Коланьков</w:t>
      </w:r>
      <w:proofErr w:type="spellEnd"/>
      <w:r w:rsidRPr="004166E4">
        <w:t>. - СПб</w:t>
      </w:r>
      <w:proofErr w:type="gramStart"/>
      <w:r w:rsidRPr="004166E4">
        <w:t>. :</w:t>
      </w:r>
      <w:proofErr w:type="gramEnd"/>
      <w:r w:rsidRPr="004166E4">
        <w:t xml:space="preserve"> ПГУПС, 2003. - 15 с. 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 xml:space="preserve">Проектирование организации работ подготовительного периода [Текст]: метод. указания к курсовому и диплом. проектированию по спец. 2909 "Строительство ж. д., путь и путевое хоз-во" / ЛИИЖТ, каф. "Экономика и орг. </w:t>
      </w:r>
      <w:proofErr w:type="spellStart"/>
      <w:r w:rsidRPr="00CE3E8F">
        <w:t>стр</w:t>
      </w:r>
      <w:r>
        <w:t>-ва</w:t>
      </w:r>
      <w:proofErr w:type="spellEnd"/>
      <w:proofErr w:type="gramStart"/>
      <w:r>
        <w:t>" ;</w:t>
      </w:r>
      <w:proofErr w:type="gramEnd"/>
      <w:r>
        <w:t xml:space="preserve"> сост. Г. Н. </w:t>
      </w:r>
      <w:proofErr w:type="spellStart"/>
      <w:r>
        <w:t>Жинкин</w:t>
      </w:r>
      <w:proofErr w:type="spellEnd"/>
      <w:r>
        <w:t>. - Л.</w:t>
      </w:r>
      <w:r w:rsidRPr="00CE3E8F">
        <w:t>: ЛИИЖТ, 1991. - 29 с.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Поточное строительство [Текст]</w:t>
      </w:r>
      <w:r w:rsidRPr="00CE3E8F">
        <w:t xml:space="preserve">: метод. указания и сб. задач к </w:t>
      </w:r>
      <w:proofErr w:type="spellStart"/>
      <w:r w:rsidRPr="00CE3E8F">
        <w:t>практ</w:t>
      </w:r>
      <w:proofErr w:type="spellEnd"/>
      <w:r w:rsidRPr="00CE3E8F">
        <w:t xml:space="preserve">. занятиям по курсу "Организация и планирование </w:t>
      </w:r>
      <w:proofErr w:type="spellStart"/>
      <w:r w:rsidRPr="00CE3E8F">
        <w:t>стр-ва</w:t>
      </w:r>
      <w:proofErr w:type="spellEnd"/>
      <w:r w:rsidRPr="00CE3E8F">
        <w:t xml:space="preserve">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>; сост.: И. А. Грачев, А. Ф. Колос, И. В. Колос</w:t>
      </w:r>
      <w:r>
        <w:t>. - СПб</w:t>
      </w:r>
      <w:proofErr w:type="gramStart"/>
      <w:r>
        <w:t>. :</w:t>
      </w:r>
      <w:proofErr w:type="gramEnd"/>
      <w:r>
        <w:t xml:space="preserve"> ПГУПС, 2006. - 30 с.</w:t>
      </w:r>
      <w:r w:rsidRPr="00CE3E8F">
        <w:t>: ил.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Построение, расчет и корректирование сетевых графиков [Текст</w:t>
      </w:r>
      <w:proofErr w:type="gramStart"/>
      <w:r w:rsidRPr="00CE3E8F">
        <w:t>] :</w:t>
      </w:r>
      <w:proofErr w:type="gramEnd"/>
      <w:r w:rsidRPr="00CE3E8F">
        <w:t xml:space="preserve"> метод. указания к проведению </w:t>
      </w:r>
      <w:proofErr w:type="spellStart"/>
      <w:r w:rsidRPr="00CE3E8F">
        <w:t>практ</w:t>
      </w:r>
      <w:proofErr w:type="spellEnd"/>
      <w:r w:rsidRPr="00CE3E8F">
        <w:t>. занятий по курсу "Организация, планирование и управление строительством железных дорог" для студентов IV-V курса специальности "</w:t>
      </w:r>
      <w:proofErr w:type="spellStart"/>
      <w:r w:rsidRPr="00CE3E8F">
        <w:t>Стр</w:t>
      </w:r>
      <w:proofErr w:type="spellEnd"/>
      <w:r w:rsidRPr="00CE3E8F">
        <w:t>-во ж. д., путь и путевое хоз-во" / ПГУПС, каф. "Э</w:t>
      </w:r>
      <w:r>
        <w:t xml:space="preserve">кономика и менеджмент в </w:t>
      </w:r>
      <w:proofErr w:type="spellStart"/>
      <w:r>
        <w:t>стр-ве</w:t>
      </w:r>
      <w:proofErr w:type="spellEnd"/>
      <w:r>
        <w:t>"</w:t>
      </w:r>
      <w:r w:rsidRPr="00CE3E8F">
        <w:t xml:space="preserve">; сост.: С. В. </w:t>
      </w:r>
      <w:proofErr w:type="spellStart"/>
      <w:r w:rsidRPr="00CE3E8F">
        <w:t>Коланьков</w:t>
      </w:r>
      <w:proofErr w:type="spellEnd"/>
      <w:r w:rsidRPr="00CE3E8F">
        <w:t xml:space="preserve">, Г. Н. </w:t>
      </w:r>
      <w:proofErr w:type="spellStart"/>
      <w:r w:rsidRPr="00CE3E8F">
        <w:t>Жинкин</w:t>
      </w:r>
      <w:proofErr w:type="spellEnd"/>
      <w:r w:rsidRPr="00CE3E8F">
        <w:t xml:space="preserve">. </w:t>
      </w:r>
      <w:r>
        <w:t>- СПб</w:t>
      </w:r>
      <w:proofErr w:type="gramStart"/>
      <w:r>
        <w:t>. :</w:t>
      </w:r>
      <w:proofErr w:type="gramEnd"/>
      <w:r>
        <w:t xml:space="preserve"> [б. и.], 1993. - 39 с.</w:t>
      </w:r>
      <w:r w:rsidRPr="00CE3E8F">
        <w:t>: ил.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Колос, Ирина Владимировна.  Разработка организационной структуры</w:t>
      </w:r>
      <w:r>
        <w:t xml:space="preserve"> управления предприятия [Текст]</w:t>
      </w:r>
      <w:r w:rsidRPr="00CE3E8F">
        <w:t xml:space="preserve">: учебное пособие для студентов V-VI курсов очной, очно-заочной и заочной форм обучения по специальности "Строительство железных дорог, мостов и транспортных тоннелей" / И. В. </w:t>
      </w:r>
      <w:proofErr w:type="gramStart"/>
      <w:r w:rsidRPr="00CE3E8F">
        <w:t>Колос ;</w:t>
      </w:r>
      <w:proofErr w:type="gramEnd"/>
      <w:r w:rsidRPr="00CE3E8F">
        <w:t xml:space="preserve"> ФБГОУ ВПО ПГУПС. - Санкт-Петербур</w:t>
      </w:r>
      <w:r>
        <w:t>г</w:t>
      </w:r>
      <w:r w:rsidRPr="00CE3E8F">
        <w:t xml:space="preserve">: ФГБОУ ВПО ПГУПС, 2015. - 47 </w:t>
      </w:r>
      <w:proofErr w:type="gramStart"/>
      <w:r w:rsidRPr="00CE3E8F">
        <w:t>с. :</w:t>
      </w:r>
      <w:proofErr w:type="gramEnd"/>
      <w:r w:rsidRPr="00CE3E8F">
        <w:t xml:space="preserve"> рис. - ISBN 978-5-7641-0724-0</w:t>
      </w:r>
    </w:p>
    <w:p w:rsidR="009370C1" w:rsidRPr="00CE3E8F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CE3E8F">
        <w:t>Оперативное управление транспортным строительством [Текст</w:t>
      </w:r>
      <w:proofErr w:type="gramStart"/>
      <w:r w:rsidRPr="00CE3E8F">
        <w:t>] :</w:t>
      </w:r>
      <w:proofErr w:type="gramEnd"/>
      <w:r w:rsidRPr="00CE3E8F">
        <w:t xml:space="preserve"> методические указания к деловой игре для студентов 5 курса специальности 271501.65 "Строительство железных дорог, мостов и транспортных тоннелей" / ПГУПС, </w:t>
      </w:r>
      <w:r>
        <w:t xml:space="preserve">каф. "Упр. и технология </w:t>
      </w:r>
      <w:proofErr w:type="spellStart"/>
      <w:r>
        <w:t>стр-ва</w:t>
      </w:r>
      <w:proofErr w:type="spellEnd"/>
      <w:r>
        <w:t>"</w:t>
      </w:r>
      <w:r w:rsidRPr="00CE3E8F">
        <w:t xml:space="preserve">; сост.: И. С. Козлов, Д. С. </w:t>
      </w:r>
      <w:proofErr w:type="spellStart"/>
      <w:r w:rsidRPr="00CE3E8F">
        <w:t>Николайтист</w:t>
      </w:r>
      <w:proofErr w:type="spellEnd"/>
      <w:r w:rsidRPr="00CE3E8F">
        <w:t>,</w:t>
      </w:r>
      <w:r>
        <w:t xml:space="preserve"> А. В. Щукин. - Санкт-Петербург: ПГУПС, 2012 </w:t>
      </w:r>
      <w:proofErr w:type="gramStart"/>
      <w:r>
        <w:t>- .</w:t>
      </w:r>
      <w:proofErr w:type="gramEnd"/>
      <w:r>
        <w:t>Ч. 1</w:t>
      </w:r>
      <w:r w:rsidRPr="00CE3E8F">
        <w:t>: Приор-1: комплекс строит</w:t>
      </w:r>
      <w:r>
        <w:t>ельства зданий. - 2012. - 17 с.</w:t>
      </w:r>
      <w:r w:rsidRPr="00CE3E8F">
        <w:t xml:space="preserve">: ил. - </w:t>
      </w:r>
      <w:proofErr w:type="spellStart"/>
      <w:proofErr w:type="gramStart"/>
      <w:r w:rsidRPr="00CE3E8F">
        <w:t>Библиогр</w:t>
      </w:r>
      <w:proofErr w:type="spellEnd"/>
      <w:r w:rsidRPr="00CE3E8F">
        <w:t>.:</w:t>
      </w:r>
      <w:proofErr w:type="gramEnd"/>
      <w:r w:rsidRPr="00CE3E8F">
        <w:t xml:space="preserve"> с. 16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>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Б.Ф. </w:t>
      </w:r>
      <w:proofErr w:type="spellStart"/>
      <w:r w:rsidRPr="00AC5A5D">
        <w:t>Ширшиков</w:t>
      </w:r>
      <w:proofErr w:type="spellEnd"/>
      <w:r w:rsidRPr="00AC5A5D">
        <w:t xml:space="preserve">. Организация, планирование и управление строительством: Учебник для </w:t>
      </w:r>
      <w:proofErr w:type="gramStart"/>
      <w:r w:rsidRPr="00AC5A5D">
        <w:t>вузов.-</w:t>
      </w:r>
      <w:proofErr w:type="gramEnd"/>
      <w:r w:rsidRPr="00AC5A5D">
        <w:t xml:space="preserve"> М.: Издательство АСВ, 2012.- 528с.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proofErr w:type="spellStart"/>
      <w:r w:rsidRPr="00AC5A5D">
        <w:t>Цай</w:t>
      </w:r>
      <w:proofErr w:type="spellEnd"/>
      <w:r w:rsidRPr="00AC5A5D">
        <w:t xml:space="preserve"> Т.Н. Организация строительного производства. – АСВ, 1999, 432 с. </w:t>
      </w:r>
    </w:p>
    <w:p w:rsidR="009370C1" w:rsidRPr="00AC5A5D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t xml:space="preserve">Э.С. Спиридонов, В.И. </w:t>
      </w:r>
      <w:proofErr w:type="spellStart"/>
      <w:r w:rsidRPr="00AC5A5D">
        <w:t>Сбитнев</w:t>
      </w:r>
      <w:proofErr w:type="spellEnd"/>
      <w:r w:rsidRPr="00AC5A5D">
        <w:t>, А.В. Полянский. Управление организационно-технологической надежностью: Учебное пособие. – МИИТ, 2012. – 101с.</w:t>
      </w:r>
    </w:p>
    <w:p w:rsidR="009370C1" w:rsidRDefault="009370C1" w:rsidP="00746B66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 w:rsidRPr="00AC5A5D">
        <w:lastRenderedPageBreak/>
        <w:t xml:space="preserve">Б.А. Волков, Т.М. </w:t>
      </w:r>
      <w:proofErr w:type="spellStart"/>
      <w:r w:rsidRPr="00AC5A5D">
        <w:t>Мунджири</w:t>
      </w:r>
      <w:proofErr w:type="spellEnd"/>
      <w:r w:rsidRPr="00AC5A5D">
        <w:t>, И.В. Прокудин. Менеджмент в железнодорожном строительстве. М., Транспорт, 1998г.</w:t>
      </w:r>
    </w:p>
    <w:p w:rsidR="009370C1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AC5A5D">
        <w:t xml:space="preserve">Г.Н. </w:t>
      </w:r>
      <w:proofErr w:type="spellStart"/>
      <w:r w:rsidRPr="00AC5A5D">
        <w:t>Жинкин</w:t>
      </w:r>
      <w:proofErr w:type="spellEnd"/>
      <w:r w:rsidRPr="00AC5A5D">
        <w:t xml:space="preserve">, В.П. </w:t>
      </w:r>
      <w:proofErr w:type="spellStart"/>
      <w:r w:rsidRPr="00AC5A5D">
        <w:t>Великотный</w:t>
      </w:r>
      <w:proofErr w:type="spellEnd"/>
      <w:r w:rsidRPr="00AC5A5D">
        <w:t>, В.В. Бабич, В.В. Калганов и др. Деловые игры в транспортном строительстве</w:t>
      </w:r>
      <w:r>
        <w:t xml:space="preserve"> / Под ред. Г.Н. </w:t>
      </w:r>
      <w:proofErr w:type="spellStart"/>
      <w:r>
        <w:t>Жинкина</w:t>
      </w:r>
      <w:proofErr w:type="spellEnd"/>
      <w:r>
        <w:t>, В.П. </w:t>
      </w:r>
      <w:proofErr w:type="spellStart"/>
      <w:proofErr w:type="gramStart"/>
      <w:r w:rsidRPr="00AC5A5D">
        <w:t>Великотного</w:t>
      </w:r>
      <w:proofErr w:type="spellEnd"/>
      <w:r w:rsidRPr="00AC5A5D">
        <w:t>.-</w:t>
      </w:r>
      <w:proofErr w:type="gramEnd"/>
      <w:r w:rsidRPr="00AC5A5D">
        <w:t xml:space="preserve"> М: Транспорт,1993, - 159с.</w:t>
      </w:r>
    </w:p>
    <w:p w:rsidR="009370C1" w:rsidRPr="00057C9C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proofErr w:type="gramStart"/>
      <w:r w:rsidRPr="005B3F00">
        <w:rPr>
          <w:bCs/>
        </w:rPr>
        <w:t>http://sdo.pgups.ru/  (</w:t>
      </w:r>
      <w:proofErr w:type="gramEnd"/>
      <w:r w:rsidRPr="005B3F00">
        <w:rPr>
          <w:bCs/>
        </w:rPr>
        <w:t>для доступа к полнотекстовым документам требуется авторизация)</w:t>
      </w:r>
      <w:r>
        <w:rPr>
          <w:bCs/>
        </w:rPr>
        <w:t>.</w:t>
      </w:r>
    </w:p>
    <w:p w:rsidR="009370C1" w:rsidRPr="00057C9C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057C9C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057C9C">
        <w:rPr>
          <w:bCs/>
        </w:rPr>
        <w:t xml:space="preserve"> [электронный ресурс], режим доступа: </w:t>
      </w:r>
      <w:proofErr w:type="gramStart"/>
      <w:r w:rsidRPr="005B3F00">
        <w:rPr>
          <w:bCs/>
        </w:rPr>
        <w:t>http://sdo.pgups.ru/  (</w:t>
      </w:r>
      <w:proofErr w:type="gramEnd"/>
      <w:r w:rsidRPr="005B3F00">
        <w:rPr>
          <w:bCs/>
        </w:rPr>
        <w:t>для доступа к полнотекстовым документам требуется авторизация)</w:t>
      </w:r>
      <w:r w:rsidRPr="00057C9C">
        <w:rPr>
          <w:bCs/>
        </w:rPr>
        <w:t>.</w:t>
      </w:r>
    </w:p>
    <w:p w:rsidR="009370C1" w:rsidRDefault="009370C1" w:rsidP="003967B0">
      <w:pPr>
        <w:pStyle w:val="a9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</w:pPr>
      <w:r w:rsidRPr="00057C9C">
        <w:t xml:space="preserve">Б1.Б.39 «ОРГАНИЗАЦИЯ, ПЛАНИРОВАНИЕ И УПРАВЛЕНИЕ СТРОИТЕЛЬСТВОМ» </w:t>
      </w:r>
      <w:r w:rsidRPr="00C077B0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C077B0">
        <w:rPr>
          <w:spacing w:val="-4"/>
        </w:rPr>
        <w:t xml:space="preserve"> [электронный ресурс], режим доступа: </w:t>
      </w:r>
      <w:proofErr w:type="gramStart"/>
      <w:r w:rsidRPr="005B3F00">
        <w:rPr>
          <w:bCs/>
        </w:rPr>
        <w:t>http://sdo.pgups.ru/  (</w:t>
      </w:r>
      <w:proofErr w:type="gramEnd"/>
      <w:r w:rsidRPr="005B3F00">
        <w:rPr>
          <w:bCs/>
        </w:rPr>
        <w:t>для доступа к полнотекстовым документам требуется авторизация)</w:t>
      </w:r>
      <w:r w:rsidRPr="00C077B0">
        <w:rPr>
          <w:spacing w:val="-4"/>
        </w:rPr>
        <w:t>.</w:t>
      </w:r>
    </w:p>
    <w:p w:rsidR="009370C1" w:rsidRDefault="009370C1" w:rsidP="00746B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370C1" w:rsidRDefault="009370C1" w:rsidP="00746B66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9370C1" w:rsidRDefault="009370C1" w:rsidP="00746B66">
      <w:pPr>
        <w:spacing w:after="0" w:line="24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9370C1" w:rsidRPr="003967B0" w:rsidRDefault="009370C1" w:rsidP="00746B66">
      <w:pPr>
        <w:spacing w:after="0" w:line="240" w:lineRule="auto"/>
        <w:ind w:firstLine="709"/>
        <w:jc w:val="both"/>
        <w:rPr>
          <w:b/>
          <w:bCs/>
          <w:sz w:val="16"/>
          <w:szCs w:val="16"/>
          <w:lang w:eastAsia="ru-RU"/>
        </w:rPr>
      </w:pPr>
    </w:p>
    <w:p w:rsidR="009370C1" w:rsidRPr="004579D3" w:rsidRDefault="009370C1" w:rsidP="003967B0">
      <w:pPr>
        <w:pStyle w:val="a3"/>
        <w:numPr>
          <w:ilvl w:val="0"/>
          <w:numId w:val="49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</w:t>
      </w:r>
      <w:proofErr w:type="gramEnd"/>
      <w:r w:rsidRPr="004579D3">
        <w:rPr>
          <w:sz w:val="28"/>
          <w:szCs w:val="28"/>
        </w:rPr>
        <w:t>для доступа к полнотекстовым документам требуется авторизация).</w:t>
      </w:r>
    </w:p>
    <w:p w:rsidR="009370C1" w:rsidRPr="000A4891" w:rsidRDefault="009370C1" w:rsidP="003967B0">
      <w:pPr>
        <w:numPr>
          <w:ilvl w:val="0"/>
          <w:numId w:val="49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370C1" w:rsidRPr="00526C60" w:rsidRDefault="009370C1" w:rsidP="00AF075B">
      <w:pPr>
        <w:spacing w:line="240" w:lineRule="auto"/>
        <w:ind w:firstLine="851"/>
        <w:rPr>
          <w:bCs/>
          <w:szCs w:val="16"/>
        </w:rPr>
      </w:pPr>
    </w:p>
    <w:p w:rsidR="009370C1" w:rsidRPr="00104973" w:rsidRDefault="009370C1" w:rsidP="00746B6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370C1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3B7429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9370C1" w:rsidRPr="000A4891" w:rsidRDefault="009370C1" w:rsidP="003967B0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370C1" w:rsidRPr="000A4891" w:rsidRDefault="009370C1" w:rsidP="003967B0">
      <w:pPr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</w:t>
      </w:r>
      <w:r w:rsidRPr="000A4891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370C1" w:rsidRPr="000A4891" w:rsidRDefault="009370C1" w:rsidP="003967B0">
      <w:pPr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370C1" w:rsidRPr="000A4891" w:rsidRDefault="009370C1" w:rsidP="003967B0">
      <w:pPr>
        <w:numPr>
          <w:ilvl w:val="0"/>
          <w:numId w:val="28"/>
        </w:numPr>
        <w:tabs>
          <w:tab w:val="left" w:pos="1418"/>
        </w:tabs>
        <w:spacing w:after="0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370C1" w:rsidRDefault="009370C1" w:rsidP="00746B6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746B6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9370C1" w:rsidRPr="00104973" w:rsidRDefault="009370C1" w:rsidP="00746B66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70C1" w:rsidRDefault="009370C1" w:rsidP="00746B6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Default="009370C1" w:rsidP="00746B6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Default="009370C1" w:rsidP="00746B66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Pr="000A4891" w:rsidRDefault="009370C1" w:rsidP="003967B0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</w:t>
      </w:r>
      <w:r>
        <w:rPr>
          <w:bCs/>
          <w:sz w:val="28"/>
          <w:szCs w:val="28"/>
        </w:rPr>
        <w:t xml:space="preserve">по данной дисциплине </w:t>
      </w:r>
      <w:r w:rsidRPr="00B45C7D">
        <w:rPr>
          <w:bCs/>
          <w:sz w:val="28"/>
          <w:szCs w:val="28"/>
        </w:rPr>
        <w:t>используютс</w:t>
      </w:r>
      <w:r w:rsidRPr="000A4891">
        <w:rPr>
          <w:bCs/>
          <w:sz w:val="28"/>
          <w:szCs w:val="28"/>
        </w:rPr>
        <w:t>я следующие информационные технологии:</w:t>
      </w:r>
    </w:p>
    <w:p w:rsidR="009370C1" w:rsidRPr="000A4891" w:rsidRDefault="009370C1" w:rsidP="003967B0">
      <w:pPr>
        <w:numPr>
          <w:ilvl w:val="0"/>
          <w:numId w:val="19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9370C1" w:rsidRPr="000A4891" w:rsidRDefault="009370C1" w:rsidP="003967B0">
      <w:pPr>
        <w:numPr>
          <w:ilvl w:val="0"/>
          <w:numId w:val="19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9370C1" w:rsidRPr="00C077B0" w:rsidRDefault="009370C1" w:rsidP="003967B0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370C1" w:rsidRPr="00104973" w:rsidRDefault="009370C1" w:rsidP="00746B6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370C1" w:rsidRPr="00104973" w:rsidRDefault="009370C1" w:rsidP="00746B66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370C1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Default="009370C1" w:rsidP="00746B66">
      <w:pPr>
        <w:spacing w:after="0" w:line="240" w:lineRule="auto"/>
        <w:ind w:firstLine="851"/>
        <w:contextualSpacing/>
        <w:jc w:val="both"/>
        <w:rPr>
          <w:bCs/>
          <w:sz w:val="10"/>
          <w:szCs w:val="10"/>
        </w:rPr>
      </w:pPr>
    </w:p>
    <w:p w:rsidR="009370C1" w:rsidRPr="000A4891" w:rsidRDefault="009370C1" w:rsidP="003967B0">
      <w:pPr>
        <w:spacing w:after="0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749BD" w:rsidRDefault="009370C1" w:rsidP="001749BD">
      <w:pPr>
        <w:spacing w:after="0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Она содержит специальные помещения - учебные аудитории для проведения занятий лекционного типа, практических занятий и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 w:rsidRPr="00F01E64">
        <w:rPr>
          <w:bCs/>
          <w:sz w:val="28"/>
        </w:rPr>
        <w:t xml:space="preserve"> </w:t>
      </w:r>
    </w:p>
    <w:p w:rsidR="001749BD" w:rsidRDefault="001749BD" w:rsidP="001749BD">
      <w:pPr>
        <w:spacing w:after="0"/>
        <w:ind w:firstLine="851"/>
        <w:jc w:val="both"/>
        <w:rPr>
          <w:bCs/>
          <w:sz w:val="28"/>
        </w:rPr>
      </w:pPr>
    </w:p>
    <w:p w:rsidR="001749BD" w:rsidRDefault="001749BD" w:rsidP="001749BD">
      <w:pPr>
        <w:spacing w:after="0"/>
        <w:ind w:firstLine="851"/>
        <w:jc w:val="both"/>
        <w:rPr>
          <w:bCs/>
          <w:sz w:val="28"/>
        </w:rPr>
      </w:pPr>
    </w:p>
    <w:p w:rsidR="009370C1" w:rsidRPr="000A4891" w:rsidRDefault="00E375AA" w:rsidP="001749BD">
      <w:pPr>
        <w:spacing w:after="0"/>
        <w:ind w:firstLine="851"/>
        <w:jc w:val="both"/>
        <w:rPr>
          <w:bCs/>
          <w:sz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-498475</wp:posOffset>
            </wp:positionV>
            <wp:extent cx="6344920" cy="449770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49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C1"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370C1" w:rsidRPr="000A4891" w:rsidRDefault="009370C1" w:rsidP="00746B66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обеспечивающие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программ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9370C1" w:rsidRDefault="009370C1" w:rsidP="00746B66">
      <w:pPr>
        <w:spacing w:after="0" w:line="240" w:lineRule="auto"/>
        <w:ind w:firstLine="708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370C1" w:rsidRDefault="009370C1" w:rsidP="00746B66">
      <w:pPr>
        <w:spacing w:after="0" w:line="240" w:lineRule="auto"/>
        <w:ind w:firstLine="708"/>
        <w:jc w:val="both"/>
        <w:rPr>
          <w:bCs/>
          <w:sz w:val="28"/>
        </w:rPr>
      </w:pPr>
    </w:p>
    <w:p w:rsidR="009370C1" w:rsidRDefault="009370C1" w:rsidP="00746B66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9370C1" w:rsidRPr="00583B15" w:rsidTr="00AF075B">
        <w:tc>
          <w:tcPr>
            <w:tcW w:w="4786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9370C1" w:rsidRPr="00583B15" w:rsidTr="00AF075B">
        <w:tc>
          <w:tcPr>
            <w:tcW w:w="4786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583B15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370C1" w:rsidRPr="00583B15" w:rsidRDefault="009370C1" w:rsidP="00AF075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370C1" w:rsidRDefault="009370C1" w:rsidP="00746B66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9370C1" w:rsidRPr="00104973" w:rsidRDefault="009370C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sectPr w:rsidR="009370C1" w:rsidRPr="00104973" w:rsidSect="000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130"/>
    <w:multiLevelType w:val="hybridMultilevel"/>
    <w:tmpl w:val="8E8C3DFA"/>
    <w:lvl w:ilvl="0" w:tplc="C7301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 w15:restartNumberingAfterBreak="0">
    <w:nsid w:val="0DB51D0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12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AA2BF5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FA1B0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9" w15:restartNumberingAfterBreak="0">
    <w:nsid w:val="6E0E65ED"/>
    <w:multiLevelType w:val="hybridMultilevel"/>
    <w:tmpl w:val="8F8ED760"/>
    <w:lvl w:ilvl="0" w:tplc="A1CCA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E171F5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74250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86B6A6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7C5F10DE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2"/>
  </w:num>
  <w:num w:numId="3">
    <w:abstractNumId w:val="32"/>
  </w:num>
  <w:num w:numId="4">
    <w:abstractNumId w:val="10"/>
  </w:num>
  <w:num w:numId="5">
    <w:abstractNumId w:val="43"/>
  </w:num>
  <w:num w:numId="6">
    <w:abstractNumId w:val="35"/>
  </w:num>
  <w:num w:numId="7">
    <w:abstractNumId w:val="20"/>
  </w:num>
  <w:num w:numId="8">
    <w:abstractNumId w:val="29"/>
  </w:num>
  <w:num w:numId="9">
    <w:abstractNumId w:val="1"/>
  </w:num>
  <w:num w:numId="10">
    <w:abstractNumId w:val="19"/>
  </w:num>
  <w:num w:numId="11">
    <w:abstractNumId w:val="27"/>
  </w:num>
  <w:num w:numId="12">
    <w:abstractNumId w:val="48"/>
  </w:num>
  <w:num w:numId="13">
    <w:abstractNumId w:val="4"/>
  </w:num>
  <w:num w:numId="14">
    <w:abstractNumId w:val="12"/>
  </w:num>
  <w:num w:numId="15">
    <w:abstractNumId w:val="34"/>
  </w:num>
  <w:num w:numId="16">
    <w:abstractNumId w:val="16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42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38"/>
  </w:num>
  <w:num w:numId="30">
    <w:abstractNumId w:val="33"/>
  </w:num>
  <w:num w:numId="31">
    <w:abstractNumId w:val="26"/>
  </w:num>
  <w:num w:numId="32">
    <w:abstractNumId w:val="23"/>
  </w:num>
  <w:num w:numId="33">
    <w:abstractNumId w:val="31"/>
  </w:num>
  <w:num w:numId="34">
    <w:abstractNumId w:val="36"/>
  </w:num>
  <w:num w:numId="35">
    <w:abstractNumId w:val="25"/>
  </w:num>
  <w:num w:numId="36">
    <w:abstractNumId w:val="41"/>
  </w:num>
  <w:num w:numId="37">
    <w:abstractNumId w:val="46"/>
  </w:num>
  <w:num w:numId="38">
    <w:abstractNumId w:val="30"/>
  </w:num>
  <w:num w:numId="39">
    <w:abstractNumId w:val="44"/>
  </w:num>
  <w:num w:numId="40">
    <w:abstractNumId w:val="45"/>
  </w:num>
  <w:num w:numId="41">
    <w:abstractNumId w:val="28"/>
  </w:num>
  <w:num w:numId="42">
    <w:abstractNumId w:val="17"/>
  </w:num>
  <w:num w:numId="43">
    <w:abstractNumId w:val="40"/>
  </w:num>
  <w:num w:numId="44">
    <w:abstractNumId w:val="3"/>
  </w:num>
  <w:num w:numId="45">
    <w:abstractNumId w:val="47"/>
  </w:num>
  <w:num w:numId="46">
    <w:abstractNumId w:val="0"/>
  </w:num>
  <w:num w:numId="47">
    <w:abstractNumId w:val="39"/>
  </w:num>
  <w:num w:numId="48">
    <w:abstractNumId w:val="1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44E6"/>
    <w:rsid w:val="00015356"/>
    <w:rsid w:val="00030181"/>
    <w:rsid w:val="0003666E"/>
    <w:rsid w:val="00040A56"/>
    <w:rsid w:val="00050901"/>
    <w:rsid w:val="00057C9C"/>
    <w:rsid w:val="000801A0"/>
    <w:rsid w:val="000A4891"/>
    <w:rsid w:val="000B2208"/>
    <w:rsid w:val="000C2867"/>
    <w:rsid w:val="000E1457"/>
    <w:rsid w:val="000E4D46"/>
    <w:rsid w:val="000E67A5"/>
    <w:rsid w:val="001036E2"/>
    <w:rsid w:val="00104973"/>
    <w:rsid w:val="00145133"/>
    <w:rsid w:val="00163E78"/>
    <w:rsid w:val="001677F9"/>
    <w:rsid w:val="001679F7"/>
    <w:rsid w:val="001749BD"/>
    <w:rsid w:val="00191595"/>
    <w:rsid w:val="001A7CF3"/>
    <w:rsid w:val="001E7A25"/>
    <w:rsid w:val="002025B0"/>
    <w:rsid w:val="0022444D"/>
    <w:rsid w:val="002314A0"/>
    <w:rsid w:val="00234927"/>
    <w:rsid w:val="00283096"/>
    <w:rsid w:val="002A101C"/>
    <w:rsid w:val="002A1E1C"/>
    <w:rsid w:val="002B00E0"/>
    <w:rsid w:val="002B37F6"/>
    <w:rsid w:val="002B5E1D"/>
    <w:rsid w:val="002B77C2"/>
    <w:rsid w:val="002C454F"/>
    <w:rsid w:val="002D2EC8"/>
    <w:rsid w:val="002F1F2B"/>
    <w:rsid w:val="002F65FC"/>
    <w:rsid w:val="00307BA2"/>
    <w:rsid w:val="00333304"/>
    <w:rsid w:val="00336AAD"/>
    <w:rsid w:val="00342624"/>
    <w:rsid w:val="00370EB3"/>
    <w:rsid w:val="00374249"/>
    <w:rsid w:val="003967B0"/>
    <w:rsid w:val="003B2E3A"/>
    <w:rsid w:val="003B7429"/>
    <w:rsid w:val="003B754E"/>
    <w:rsid w:val="003C17EE"/>
    <w:rsid w:val="003C260E"/>
    <w:rsid w:val="003D0CFF"/>
    <w:rsid w:val="00413407"/>
    <w:rsid w:val="004166E4"/>
    <w:rsid w:val="00423129"/>
    <w:rsid w:val="0042407C"/>
    <w:rsid w:val="004421E8"/>
    <w:rsid w:val="004579D3"/>
    <w:rsid w:val="00461115"/>
    <w:rsid w:val="00471CCF"/>
    <w:rsid w:val="004A374F"/>
    <w:rsid w:val="004B6299"/>
    <w:rsid w:val="004D7785"/>
    <w:rsid w:val="004E16E7"/>
    <w:rsid w:val="004F7428"/>
    <w:rsid w:val="005034F7"/>
    <w:rsid w:val="00504421"/>
    <w:rsid w:val="0051699A"/>
    <w:rsid w:val="00526C60"/>
    <w:rsid w:val="005314CB"/>
    <w:rsid w:val="005370EB"/>
    <w:rsid w:val="00553684"/>
    <w:rsid w:val="00564AEC"/>
    <w:rsid w:val="00566189"/>
    <w:rsid w:val="00583992"/>
    <w:rsid w:val="00583B15"/>
    <w:rsid w:val="005933FC"/>
    <w:rsid w:val="005A18B0"/>
    <w:rsid w:val="005B3F00"/>
    <w:rsid w:val="005D07D5"/>
    <w:rsid w:val="005E5B50"/>
    <w:rsid w:val="00603936"/>
    <w:rsid w:val="0061115D"/>
    <w:rsid w:val="00681D18"/>
    <w:rsid w:val="00692661"/>
    <w:rsid w:val="006A59A3"/>
    <w:rsid w:val="006A6EBB"/>
    <w:rsid w:val="006D79ED"/>
    <w:rsid w:val="006F435C"/>
    <w:rsid w:val="00707DCB"/>
    <w:rsid w:val="007112FE"/>
    <w:rsid w:val="0071737A"/>
    <w:rsid w:val="00724F5B"/>
    <w:rsid w:val="00726613"/>
    <w:rsid w:val="00744617"/>
    <w:rsid w:val="00746B66"/>
    <w:rsid w:val="007502FB"/>
    <w:rsid w:val="00750893"/>
    <w:rsid w:val="00755EEC"/>
    <w:rsid w:val="007625F3"/>
    <w:rsid w:val="0077442C"/>
    <w:rsid w:val="00783233"/>
    <w:rsid w:val="007B19F4"/>
    <w:rsid w:val="007D3AE0"/>
    <w:rsid w:val="007F3365"/>
    <w:rsid w:val="00812F4B"/>
    <w:rsid w:val="00831544"/>
    <w:rsid w:val="00836499"/>
    <w:rsid w:val="00896930"/>
    <w:rsid w:val="008A6A10"/>
    <w:rsid w:val="008B2F97"/>
    <w:rsid w:val="008C2D80"/>
    <w:rsid w:val="008C5DE2"/>
    <w:rsid w:val="008E03BF"/>
    <w:rsid w:val="008E11D9"/>
    <w:rsid w:val="008E6F33"/>
    <w:rsid w:val="008F362B"/>
    <w:rsid w:val="00910E43"/>
    <w:rsid w:val="00927C61"/>
    <w:rsid w:val="009370C1"/>
    <w:rsid w:val="00955434"/>
    <w:rsid w:val="0096763A"/>
    <w:rsid w:val="009E0672"/>
    <w:rsid w:val="009F761D"/>
    <w:rsid w:val="00A0608D"/>
    <w:rsid w:val="00A10ED2"/>
    <w:rsid w:val="00A14681"/>
    <w:rsid w:val="00A4458C"/>
    <w:rsid w:val="00AB1187"/>
    <w:rsid w:val="00AB3E0D"/>
    <w:rsid w:val="00AB7E7E"/>
    <w:rsid w:val="00AC5A5D"/>
    <w:rsid w:val="00AD25EF"/>
    <w:rsid w:val="00AD2B6B"/>
    <w:rsid w:val="00AF075B"/>
    <w:rsid w:val="00B20FD3"/>
    <w:rsid w:val="00B44291"/>
    <w:rsid w:val="00B45C7D"/>
    <w:rsid w:val="00B45D48"/>
    <w:rsid w:val="00B66F1A"/>
    <w:rsid w:val="00B73453"/>
    <w:rsid w:val="00BC73E8"/>
    <w:rsid w:val="00BE02ED"/>
    <w:rsid w:val="00BF2B37"/>
    <w:rsid w:val="00BF48B5"/>
    <w:rsid w:val="00BF51EA"/>
    <w:rsid w:val="00C077B0"/>
    <w:rsid w:val="00C14FC9"/>
    <w:rsid w:val="00C154CD"/>
    <w:rsid w:val="00C424F2"/>
    <w:rsid w:val="00C46DF4"/>
    <w:rsid w:val="00C559B7"/>
    <w:rsid w:val="00C73126"/>
    <w:rsid w:val="00C926A5"/>
    <w:rsid w:val="00CA0BBA"/>
    <w:rsid w:val="00CA2765"/>
    <w:rsid w:val="00CA314D"/>
    <w:rsid w:val="00CA66EA"/>
    <w:rsid w:val="00CB0C84"/>
    <w:rsid w:val="00CE2CA9"/>
    <w:rsid w:val="00CE3E8F"/>
    <w:rsid w:val="00CF605E"/>
    <w:rsid w:val="00D04802"/>
    <w:rsid w:val="00D94BFA"/>
    <w:rsid w:val="00D96C21"/>
    <w:rsid w:val="00D96E0F"/>
    <w:rsid w:val="00DA5050"/>
    <w:rsid w:val="00DA62D0"/>
    <w:rsid w:val="00DB029B"/>
    <w:rsid w:val="00DC02F6"/>
    <w:rsid w:val="00DD1189"/>
    <w:rsid w:val="00E0641F"/>
    <w:rsid w:val="00E375AA"/>
    <w:rsid w:val="00E420CC"/>
    <w:rsid w:val="00E446B0"/>
    <w:rsid w:val="00E4585A"/>
    <w:rsid w:val="00E53D26"/>
    <w:rsid w:val="00E540B0"/>
    <w:rsid w:val="00E55E7C"/>
    <w:rsid w:val="00E7589C"/>
    <w:rsid w:val="00E904B7"/>
    <w:rsid w:val="00EA0B5F"/>
    <w:rsid w:val="00EB5CC1"/>
    <w:rsid w:val="00EE6003"/>
    <w:rsid w:val="00F01E64"/>
    <w:rsid w:val="00F034F4"/>
    <w:rsid w:val="00F05E95"/>
    <w:rsid w:val="00F10B38"/>
    <w:rsid w:val="00F3367B"/>
    <w:rsid w:val="00F35A24"/>
    <w:rsid w:val="00F426FF"/>
    <w:rsid w:val="00F60415"/>
    <w:rsid w:val="00F8074B"/>
    <w:rsid w:val="00F91694"/>
    <w:rsid w:val="00FA7452"/>
    <w:rsid w:val="00FB2D2E"/>
    <w:rsid w:val="00FB73CD"/>
    <w:rsid w:val="00FC1F83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92065-8B17-4417-951C-C90A1DA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E6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20FD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8">
    <w:name w:val="No Spacing"/>
    <w:uiPriority w:val="99"/>
    <w:qFormat/>
    <w:rsid w:val="00B20FD3"/>
    <w:rPr>
      <w:rFonts w:ascii="Calibri" w:eastAsia="Times New Roman" w:hAnsi="Calibri"/>
    </w:rPr>
  </w:style>
  <w:style w:type="paragraph" w:customStyle="1" w:styleId="a9">
    <w:name w:val="Рабочий"/>
    <w:basedOn w:val="a"/>
    <w:uiPriority w:val="99"/>
    <w:rsid w:val="00CB0C84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97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gge.ru/docs/GovDecree-145-2007.03.05.doc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d.gge.ru/docs/97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GovDecree-145-2007.03.0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surov_ob@list.ru</cp:lastModifiedBy>
  <cp:revision>3</cp:revision>
  <cp:lastPrinted>2017-11-03T12:52:00Z</cp:lastPrinted>
  <dcterms:created xsi:type="dcterms:W3CDTF">2018-01-06T18:14:00Z</dcterms:created>
  <dcterms:modified xsi:type="dcterms:W3CDTF">2018-01-06T18:15:00Z</dcterms:modified>
</cp:coreProperties>
</file>