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МЕХАНИЗАЦИЯ </w:t>
      </w:r>
      <w:r w:rsidR="00AA71B6">
        <w:rPr>
          <w:caps/>
          <w:sz w:val="28"/>
          <w:szCs w:val="28"/>
        </w:rPr>
        <w:t>и автоматизация РАБОТ</w:t>
      </w:r>
      <w:r w:rsidR="00AA71B6">
        <w:rPr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ОБСЛУЖИВАНИЮ ЖЕЛЕЗНОДОРОЖНОГО ПУТИ»</w:t>
      </w:r>
    </w:p>
    <w:p w:rsidR="005C4757" w:rsidRDefault="005C4757" w:rsidP="005C47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─ инженер путей сообщения </w:t>
      </w:r>
    </w:p>
    <w:p w:rsidR="00271186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271186" w:rsidRPr="00271186">
        <w:rPr>
          <w:sz w:val="28"/>
          <w:szCs w:val="28"/>
        </w:rPr>
        <w:t>Строительство магистральных железных дорог</w:t>
      </w:r>
      <w:r>
        <w:rPr>
          <w:sz w:val="28"/>
          <w:szCs w:val="28"/>
        </w:rPr>
        <w:t>»</w:t>
      </w:r>
      <w:r w:rsidR="00271186">
        <w:rPr>
          <w:sz w:val="28"/>
          <w:szCs w:val="28"/>
        </w:rPr>
        <w:t xml:space="preserve"> </w:t>
      </w:r>
    </w:p>
    <w:p w:rsidR="00A23FF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>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E80703">
        <w:rPr>
          <w:szCs w:val="28"/>
        </w:rPr>
        <w:t>1</w:t>
      </w:r>
      <w:proofErr w:type="gramEnd"/>
      <w:r w:rsidRPr="00E80703">
        <w:rPr>
          <w:szCs w:val="28"/>
        </w:rPr>
        <w:t xml:space="preserve">.Б.38)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5C4757" w:rsidRPr="005C4757" w:rsidRDefault="00A23FFF" w:rsidP="005C4757">
      <w:pPr>
        <w:pStyle w:val="a3"/>
        <w:numPr>
          <w:ilvl w:val="0"/>
          <w:numId w:val="2"/>
        </w:numPr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Целью изучения дисциплины «Технология, механизация и автоматизация работ по техническому обслуживанию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основных работ текущего содержания пути и технологии их выполнения;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 пути;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 −  осуществлению мероприятий за соблюдением нормативных документов при выполнении работ.</w:t>
      </w:r>
    </w:p>
    <w:p w:rsidR="00A23FFF" w:rsidRPr="002F1E0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обучения по дисциплине </w:t>
      </w:r>
      <w:r>
        <w:rPr>
          <w:szCs w:val="28"/>
        </w:rPr>
        <w:t>─ Изучение дисциплины направлено на формирование следующих компетенций: ПК – 1; ПК – 3; ПК – 6; ПК – 11.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A23FFF" w:rsidRPr="00453065" w:rsidRDefault="00A23FFF" w:rsidP="005C4757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5C4757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  <w:r>
        <w:rPr>
          <w:b/>
          <w:szCs w:val="28"/>
        </w:rPr>
        <w:t xml:space="preserve"> </w:t>
      </w:r>
    </w:p>
    <w:p w:rsidR="008A3354" w:rsidRPr="008A3354" w:rsidRDefault="008A3354" w:rsidP="008A3354">
      <w:pPr>
        <w:contextualSpacing/>
        <w:jc w:val="both"/>
        <w:rPr>
          <w:sz w:val="28"/>
          <w:szCs w:val="28"/>
        </w:rPr>
      </w:pPr>
      <w:r w:rsidRPr="008A3354">
        <w:rPr>
          <w:sz w:val="28"/>
          <w:szCs w:val="28"/>
        </w:rPr>
        <w:t>Основы ведения путевого хозяйства</w:t>
      </w:r>
    </w:p>
    <w:p w:rsidR="008A3354" w:rsidRPr="008A3354" w:rsidRDefault="008A3354" w:rsidP="008A3354">
      <w:pPr>
        <w:contextualSpacing/>
        <w:jc w:val="both"/>
        <w:rPr>
          <w:sz w:val="28"/>
          <w:szCs w:val="28"/>
        </w:rPr>
      </w:pPr>
      <w:r w:rsidRPr="008A3354">
        <w:rPr>
          <w:sz w:val="28"/>
          <w:szCs w:val="28"/>
        </w:rPr>
        <w:t>Электрический и гидравлический путевой инструмент, применяемый при путевых работах</w:t>
      </w:r>
    </w:p>
    <w:p w:rsidR="008A3354" w:rsidRPr="008A3354" w:rsidRDefault="008A3354" w:rsidP="008A3354">
      <w:pPr>
        <w:contextualSpacing/>
        <w:jc w:val="both"/>
        <w:rPr>
          <w:sz w:val="28"/>
          <w:szCs w:val="28"/>
        </w:rPr>
      </w:pPr>
      <w:r w:rsidRPr="008A3354">
        <w:rPr>
          <w:sz w:val="28"/>
          <w:szCs w:val="28"/>
        </w:rPr>
        <w:t>Основные путев</w:t>
      </w:r>
      <w:bookmarkStart w:id="0" w:name="_GoBack"/>
      <w:bookmarkEnd w:id="0"/>
      <w:r w:rsidRPr="008A3354">
        <w:rPr>
          <w:sz w:val="28"/>
          <w:szCs w:val="28"/>
        </w:rPr>
        <w:t>ые работы при текущем содержании и ремонтах пути</w:t>
      </w:r>
    </w:p>
    <w:p w:rsidR="008A3354" w:rsidRPr="008A3354" w:rsidRDefault="008A3354" w:rsidP="008A3354">
      <w:pPr>
        <w:contextualSpacing/>
        <w:jc w:val="both"/>
        <w:rPr>
          <w:sz w:val="28"/>
          <w:szCs w:val="28"/>
        </w:rPr>
      </w:pPr>
      <w:r w:rsidRPr="008A3354">
        <w:rPr>
          <w:sz w:val="28"/>
          <w:szCs w:val="28"/>
        </w:rPr>
        <w:t>Основные виды капитальных путевых работ</w:t>
      </w:r>
    </w:p>
    <w:p w:rsidR="008A3354" w:rsidRPr="008A3354" w:rsidRDefault="008A3354" w:rsidP="008A3354">
      <w:pPr>
        <w:contextualSpacing/>
        <w:jc w:val="both"/>
        <w:rPr>
          <w:sz w:val="28"/>
          <w:szCs w:val="28"/>
        </w:rPr>
      </w:pPr>
      <w:r w:rsidRPr="008A3354">
        <w:rPr>
          <w:sz w:val="28"/>
          <w:szCs w:val="28"/>
        </w:rPr>
        <w:t>Путевые машины и комплексы, применяемые при ремонтах пути и текущем содержании железнодорожного пути.</w:t>
      </w:r>
    </w:p>
    <w:p w:rsidR="00A23FFF" w:rsidRPr="00985621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 w:rsidRPr="00985621">
        <w:rPr>
          <w:b/>
          <w:szCs w:val="28"/>
        </w:rPr>
        <w:t>Объём дисциплины и виды учебной работы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очной формы обучения: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BD1DD8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</w:t>
      </w:r>
      <w:r w:rsidR="00271186" w:rsidRPr="00985621">
        <w:rPr>
          <w:sz w:val="28"/>
          <w:szCs w:val="28"/>
        </w:rPr>
        <w:t>абораторные работы – 1</w:t>
      </w:r>
      <w:r w:rsidR="005D66A6">
        <w:rPr>
          <w:sz w:val="28"/>
          <w:szCs w:val="28"/>
        </w:rPr>
        <w:t>6</w:t>
      </w:r>
      <w:r w:rsidR="00271186"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самостоятельная работа – </w:t>
      </w:r>
      <w:r w:rsidR="005D66A6">
        <w:rPr>
          <w:sz w:val="28"/>
          <w:szCs w:val="28"/>
        </w:rPr>
        <w:t>60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BD1DD8" w:rsidRPr="00985621" w:rsidRDefault="00BD1DD8" w:rsidP="00BD1DD8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очно-заочной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60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lastRenderedPageBreak/>
        <w:t>Форма контроля знаний – экзамен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12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111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13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271186" w:rsidRPr="00985621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985621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FF"/>
    <w:rsid w:val="00271186"/>
    <w:rsid w:val="0045735E"/>
    <w:rsid w:val="005C4757"/>
    <w:rsid w:val="005D66A6"/>
    <w:rsid w:val="00735932"/>
    <w:rsid w:val="00895B05"/>
    <w:rsid w:val="008A3354"/>
    <w:rsid w:val="00985621"/>
    <w:rsid w:val="00A23FFF"/>
    <w:rsid w:val="00AA71B6"/>
    <w:rsid w:val="00AB705C"/>
    <w:rsid w:val="00BD1DD8"/>
    <w:rsid w:val="00BD3A9C"/>
    <w:rsid w:val="00F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4</cp:revision>
  <cp:lastPrinted>2017-03-19T12:40:00Z</cp:lastPrinted>
  <dcterms:created xsi:type="dcterms:W3CDTF">2017-12-16T08:13:00Z</dcterms:created>
  <dcterms:modified xsi:type="dcterms:W3CDTF">2018-01-23T16:27:00Z</dcterms:modified>
</cp:coreProperties>
</file>