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5969CE" w:rsidRPr="005969CE">
        <w:rPr>
          <w:rFonts w:ascii="Times New Roman" w:hAnsi="Times New Roman" w:cs="Times New Roman"/>
          <w:caps/>
          <w:sz w:val="24"/>
          <w:szCs w:val="24"/>
        </w:rPr>
        <w:t>Метрология, стандартизация и сертификация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5969CE">
        <w:rPr>
          <w:rFonts w:ascii="Times New Roman" w:hAnsi="Times New Roman" w:cs="Times New Roman"/>
          <w:sz w:val="24"/>
          <w:szCs w:val="24"/>
        </w:rPr>
        <w:t>21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796E">
        <w:rPr>
          <w:rFonts w:ascii="Times New Roman" w:hAnsi="Times New Roman" w:cs="Times New Roman"/>
          <w:sz w:val="24"/>
          <w:szCs w:val="24"/>
        </w:rPr>
        <w:t>.</w:t>
      </w:r>
      <w:r w:rsidR="00276679" w:rsidRPr="002766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969C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Дисциплина «Метрология, стандартизации и сертификация» (Б1.Б.21)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8E7ED1" w:rsidRDefault="005969CE" w:rsidP="0025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Цель изучения дисциплины «Метрология, стандартизации и сертификация» состоит в получении обучающимися основных научно-практических знаний в области метрологии, технического регулирования, стандартизации, подтверждения соответствия и управлении качеством, необходимых для решения задач обеспечения единства измерений и контроля качества продукции (услуг), метрологическому и нормативному обеспечению разработки, производства, испытаний, эксплуатации и утилизации продукции, планирования и выполнения работ по стандартизации и сертификации продукции и процессов.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>
        <w:rPr>
          <w:rFonts w:ascii="Times New Roman" w:hAnsi="Times New Roman" w:cs="Times New Roman"/>
          <w:sz w:val="24"/>
          <w:szCs w:val="24"/>
        </w:rPr>
        <w:t>ОПК-9</w:t>
      </w:r>
      <w:r w:rsidR="00905EAF">
        <w:rPr>
          <w:rFonts w:ascii="Times New Roman" w:hAnsi="Times New Roman" w:cs="Times New Roman"/>
          <w:sz w:val="24"/>
          <w:szCs w:val="24"/>
        </w:rPr>
        <w:t>, ПК-2</w:t>
      </w:r>
      <w:r w:rsidR="005969CE">
        <w:rPr>
          <w:rFonts w:ascii="Times New Roman" w:hAnsi="Times New Roman" w:cs="Times New Roman"/>
          <w:sz w:val="24"/>
          <w:szCs w:val="24"/>
        </w:rPr>
        <w:t>1, ПК-23, ПК-24.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ЗНАТЬ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правовые основы метрологии, стандартизации и сертификации в области строительства.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УМЕТЬ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применять методы и принципы стандартизации при разработке стандартов и других нормативных документов;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проводить подтверждение соответствия продукции, процессов и услуг, предъявляемым требованиям.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Метрология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Техническое регулирование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Стандартизация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Подтверждение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69CE" w:rsidRPr="005930D7" w:rsidRDefault="005969CE" w:rsidP="00402505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0D7">
        <w:rPr>
          <w:rFonts w:ascii="Times New Roman" w:hAnsi="Times New Roman" w:cs="Times New Roman"/>
          <w:i/>
          <w:sz w:val="24"/>
          <w:szCs w:val="24"/>
        </w:rPr>
        <w:t>Для очной форм</w:t>
      </w:r>
      <w:r w:rsidR="00B507D3" w:rsidRPr="005930D7">
        <w:rPr>
          <w:rFonts w:ascii="Times New Roman" w:hAnsi="Times New Roman" w:cs="Times New Roman"/>
          <w:i/>
          <w:sz w:val="24"/>
          <w:szCs w:val="24"/>
        </w:rPr>
        <w:t>ы</w:t>
      </w:r>
      <w:r w:rsidRPr="005930D7">
        <w:rPr>
          <w:rFonts w:ascii="Times New Roman" w:hAnsi="Times New Roman" w:cs="Times New Roman"/>
          <w:i/>
          <w:sz w:val="24"/>
          <w:szCs w:val="24"/>
        </w:rPr>
        <w:t xml:space="preserve">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969CE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969CE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969C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969CE">
        <w:rPr>
          <w:rFonts w:ascii="Times New Roman" w:hAnsi="Times New Roman" w:cs="Times New Roman"/>
          <w:sz w:val="24"/>
          <w:szCs w:val="24"/>
        </w:rPr>
        <w:t>1</w:t>
      </w:r>
      <w:r w:rsidR="0025796E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B507D3"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507D3" w:rsidRDefault="00B507D3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 – 9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5969CE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зачет.</w:t>
      </w:r>
    </w:p>
    <w:p w:rsidR="005930D7" w:rsidRDefault="005930D7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30D7" w:rsidRPr="005930D7" w:rsidRDefault="005930D7" w:rsidP="005930D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0D7">
        <w:rPr>
          <w:rFonts w:ascii="Times New Roman" w:hAnsi="Times New Roman" w:cs="Times New Roman"/>
          <w:i/>
          <w:sz w:val="24"/>
          <w:szCs w:val="24"/>
        </w:rPr>
        <w:t>Для очно</w:t>
      </w:r>
      <w:r>
        <w:rPr>
          <w:rFonts w:ascii="Times New Roman" w:hAnsi="Times New Roman" w:cs="Times New Roman"/>
          <w:i/>
          <w:sz w:val="24"/>
          <w:szCs w:val="24"/>
        </w:rPr>
        <w:t xml:space="preserve">-заочной </w:t>
      </w:r>
      <w:r w:rsidRPr="005930D7">
        <w:rPr>
          <w:rFonts w:ascii="Times New Roman" w:hAnsi="Times New Roman" w:cs="Times New Roman"/>
          <w:i/>
          <w:sz w:val="24"/>
          <w:szCs w:val="24"/>
        </w:rPr>
        <w:t xml:space="preserve"> формы обучения:</w:t>
      </w:r>
    </w:p>
    <w:p w:rsidR="005930D7" w:rsidRPr="00152A7C" w:rsidRDefault="005930D7" w:rsidP="005930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 зачетные единицы (72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30D7" w:rsidRDefault="005930D7" w:rsidP="005930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30D7" w:rsidRPr="00152A7C" w:rsidRDefault="005930D7" w:rsidP="005930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30D7" w:rsidRDefault="005930D7" w:rsidP="005930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30D7" w:rsidRDefault="005930D7" w:rsidP="005930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5930D7" w:rsidRDefault="005930D7" w:rsidP="005930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5930D7" w:rsidRDefault="005930D7" w:rsidP="005930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30D7" w:rsidRPr="005930D7" w:rsidRDefault="005930D7" w:rsidP="005930D7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30D7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  <w:r w:rsidRPr="005930D7">
        <w:rPr>
          <w:rFonts w:ascii="Times New Roman" w:hAnsi="Times New Roman" w:cs="Times New Roman"/>
          <w:i/>
          <w:sz w:val="24"/>
          <w:szCs w:val="24"/>
        </w:rPr>
        <w:t>очной формы обучения:</w:t>
      </w:r>
    </w:p>
    <w:p w:rsidR="005930D7" w:rsidRPr="00152A7C" w:rsidRDefault="005930D7" w:rsidP="005930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 зачетные единицы (72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30D7" w:rsidRDefault="005930D7" w:rsidP="005930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30D7" w:rsidRPr="00152A7C" w:rsidRDefault="005930D7" w:rsidP="005930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30D7" w:rsidRDefault="005930D7" w:rsidP="005930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30D7" w:rsidRDefault="005930D7" w:rsidP="005930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30D7" w:rsidRDefault="005930D7" w:rsidP="005930D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p w:rsidR="005930D7" w:rsidRDefault="005930D7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30D7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1D0163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930D7"/>
    <w:rsid w:val="005969CE"/>
    <w:rsid w:val="005A358C"/>
    <w:rsid w:val="00632136"/>
    <w:rsid w:val="0066607A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B507D3"/>
    <w:rsid w:val="00C31EC1"/>
    <w:rsid w:val="00C51C4B"/>
    <w:rsid w:val="00CA35C1"/>
    <w:rsid w:val="00CC087A"/>
    <w:rsid w:val="00CD56FA"/>
    <w:rsid w:val="00CE16BE"/>
    <w:rsid w:val="00CE1B76"/>
    <w:rsid w:val="00D06585"/>
    <w:rsid w:val="00D5011C"/>
    <w:rsid w:val="00D5166C"/>
    <w:rsid w:val="00D74AA4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кИПЖД</cp:lastModifiedBy>
  <cp:revision>2</cp:revision>
  <cp:lastPrinted>2017-12-18T13:18:00Z</cp:lastPrinted>
  <dcterms:created xsi:type="dcterms:W3CDTF">2017-12-18T13:18:00Z</dcterms:created>
  <dcterms:modified xsi:type="dcterms:W3CDTF">2017-12-18T13:18:00Z</dcterms:modified>
</cp:coreProperties>
</file>