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 (Б1.Б.43.2)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53D7" w:rsidRPr="00104973" w:rsidRDefault="003553D7" w:rsidP="003553D7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 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>«Строительство магистральных железных дорог»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355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>«Архитектура транспортных сооружений»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05DB5">
        <w:rPr>
          <w:rFonts w:ascii="Times New Roman" w:eastAsia="Times New Roman" w:hAnsi="Times New Roman" w:cs="Times New Roman"/>
          <w:sz w:val="24"/>
          <w:szCs w:val="24"/>
        </w:rPr>
        <w:t>Б1.Б.43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.2) относится к базовой части и является обязательной.</w:t>
      </w:r>
    </w:p>
    <w:p w:rsidR="00D06585" w:rsidRPr="00EA1D50" w:rsidRDefault="007E3C95" w:rsidP="00EA1D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3553D7" w:rsidRDefault="003553D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3553D7" w:rsidRDefault="003553D7" w:rsidP="003553D7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747C23" w:rsidRDefault="00D06585" w:rsidP="00747C23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553D7">
        <w:rPr>
          <w:rFonts w:ascii="Times New Roman" w:hAnsi="Times New Roman" w:cs="Times New Roman"/>
          <w:sz w:val="24"/>
          <w:szCs w:val="24"/>
        </w:rPr>
        <w:t>ПК-7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3553D7" w:rsidRDefault="003553D7" w:rsidP="003553D7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сведения. Определение архитектуры. Классификация зданий и сооружений.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 о транспортных сооружениях.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гражданских зданий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производственных зданий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Ограждающие конструкции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Конструкции инженерных сооружений</w:t>
      </w:r>
    </w:p>
    <w:p w:rsidR="0088655E" w:rsidRPr="003553D7" w:rsidRDefault="0088655E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3D7" w:rsidRPr="00751A77" w:rsidRDefault="003553D7" w:rsidP="003553D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очно-заочной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53D7" w:rsidRPr="007E3C95" w:rsidRDefault="003553D7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553D7" w:rsidRDefault="003553D7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3553D7" w:rsidRPr="007E3C95" w:rsidRDefault="003553D7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3D7" w:rsidRDefault="003553D7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3D7" w:rsidRDefault="003553D7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23" w:rsidRPr="00751A77" w:rsidRDefault="00747C23" w:rsidP="00747C2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7C23" w:rsidRPr="007E3C95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2зачетные единицы (72</w:t>
      </w:r>
      <w:r w:rsidR="00747C23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7C23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747C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7E3C95" w:rsidRDefault="00E047FD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7C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9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4"/>
  </w:num>
  <w:num w:numId="24">
    <w:abstractNumId w:val="2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1320A"/>
    <w:rsid w:val="00142E74"/>
    <w:rsid w:val="002444ED"/>
    <w:rsid w:val="00284597"/>
    <w:rsid w:val="003553D7"/>
    <w:rsid w:val="003E42A1"/>
    <w:rsid w:val="004167CD"/>
    <w:rsid w:val="006020D4"/>
    <w:rsid w:val="00611223"/>
    <w:rsid w:val="00632136"/>
    <w:rsid w:val="00747C23"/>
    <w:rsid w:val="00751A77"/>
    <w:rsid w:val="007563B1"/>
    <w:rsid w:val="007E3C95"/>
    <w:rsid w:val="007F5A38"/>
    <w:rsid w:val="00832746"/>
    <w:rsid w:val="00863237"/>
    <w:rsid w:val="0088655E"/>
    <w:rsid w:val="008A121A"/>
    <w:rsid w:val="008F0FBA"/>
    <w:rsid w:val="00970578"/>
    <w:rsid w:val="00A331BC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ListParagraph">
    <w:name w:val="List Paragraph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9E1028-D681-4580-AA53-810CA2CE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Alexander</cp:lastModifiedBy>
  <cp:revision>3</cp:revision>
  <cp:lastPrinted>2017-03-16T09:07:00Z</cp:lastPrinted>
  <dcterms:created xsi:type="dcterms:W3CDTF">2017-03-17T11:56:00Z</dcterms:created>
  <dcterms:modified xsi:type="dcterms:W3CDTF">2017-03-17T11:57:00Z</dcterms:modified>
</cp:coreProperties>
</file>