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33" w:rsidRPr="00506CE5" w:rsidRDefault="009A6A33" w:rsidP="00C7154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06CE5">
        <w:rPr>
          <w:rFonts w:ascii="Times New Roman" w:hAnsi="Times New Roman"/>
          <w:sz w:val="24"/>
          <w:szCs w:val="24"/>
        </w:rPr>
        <w:t>АННОТАЦИЯ</w:t>
      </w:r>
    </w:p>
    <w:p w:rsidR="009A6A33" w:rsidRPr="00506CE5" w:rsidRDefault="009A6A33" w:rsidP="00C7154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9A6A33" w:rsidRPr="00C71548" w:rsidRDefault="009A6A33" w:rsidP="00C7154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71548">
        <w:rPr>
          <w:rFonts w:ascii="Times New Roman" w:hAnsi="Times New Roman"/>
          <w:sz w:val="24"/>
          <w:szCs w:val="24"/>
        </w:rPr>
        <w:t>«ПРОИЗВОДСТВЕННО-ТЕХНОЛОГИЧЕСКАЯ ПРАКТИКА»</w:t>
      </w:r>
    </w:p>
    <w:p w:rsidR="009A6A33" w:rsidRPr="00506CE5" w:rsidRDefault="009A6A33" w:rsidP="00C7154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A6A33" w:rsidRPr="00811717" w:rsidRDefault="009A6A33" w:rsidP="00C7154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B90">
        <w:rPr>
          <w:rFonts w:ascii="Times New Roman" w:hAnsi="Times New Roman"/>
          <w:sz w:val="24"/>
          <w:szCs w:val="24"/>
        </w:rPr>
        <w:t>Специальность – 23.05.06 «</w:t>
      </w:r>
      <w:r w:rsidRPr="00811717">
        <w:rPr>
          <w:rFonts w:ascii="Times New Roman" w:hAnsi="Times New Roman"/>
          <w:sz w:val="24"/>
          <w:szCs w:val="24"/>
        </w:rPr>
        <w:t>Строительство железных дорог, мостов и транспортных тоннелей»</w:t>
      </w:r>
    </w:p>
    <w:p w:rsidR="009A6A33" w:rsidRPr="00811717" w:rsidRDefault="009A6A33" w:rsidP="00C7154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717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9A6A33" w:rsidRPr="00811717" w:rsidRDefault="009A6A33" w:rsidP="00C7154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717">
        <w:rPr>
          <w:rFonts w:ascii="Times New Roman" w:hAnsi="Times New Roman"/>
          <w:sz w:val="24"/>
          <w:szCs w:val="24"/>
        </w:rPr>
        <w:t>Специализация – «Строительство магистральных железных дорог»</w:t>
      </w:r>
    </w:p>
    <w:p w:rsidR="009A6A33" w:rsidRPr="00811717" w:rsidRDefault="009A6A33" w:rsidP="00C7154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1717">
        <w:rPr>
          <w:rFonts w:ascii="Times New Roman" w:hAnsi="Times New Roman"/>
          <w:b/>
          <w:sz w:val="24"/>
          <w:szCs w:val="24"/>
        </w:rPr>
        <w:t>1. Вид практики, способы и формы ее проведения</w:t>
      </w:r>
    </w:p>
    <w:p w:rsidR="00061CB9" w:rsidRPr="004A66B3" w:rsidRDefault="00061CB9" w:rsidP="00061CB9">
      <w:pPr>
        <w:spacing w:line="240" w:lineRule="auto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 xml:space="preserve">Вид практики - производственная </w:t>
      </w:r>
    </w:p>
    <w:p w:rsidR="00061CB9" w:rsidRPr="004A66B3" w:rsidRDefault="00061CB9" w:rsidP="00061C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Тип практики – практика по получению профессиональных умений и опыта профессиональной деятельности.</w:t>
      </w:r>
    </w:p>
    <w:p w:rsidR="00061CB9" w:rsidRPr="004A66B3" w:rsidRDefault="00061CB9" w:rsidP="00061CB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Способ проведения практики – стационарная, выездная.</w:t>
      </w:r>
    </w:p>
    <w:p w:rsidR="00061CB9" w:rsidRPr="004A66B3" w:rsidRDefault="00061CB9" w:rsidP="00061C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 xml:space="preserve">Практика проводится дискретно </w:t>
      </w:r>
      <w:bookmarkStart w:id="0" w:name="_GoBack"/>
      <w:bookmarkEnd w:id="0"/>
      <w:r w:rsidRPr="004A66B3">
        <w:rPr>
          <w:rFonts w:ascii="Times New Roman" w:hAnsi="Times New Roman"/>
          <w:sz w:val="24"/>
          <w:szCs w:val="24"/>
        </w:rPr>
        <w:t>по периодам проведения практик.</w:t>
      </w:r>
    </w:p>
    <w:p w:rsidR="009A6A33" w:rsidRPr="00811717" w:rsidRDefault="009A6A33" w:rsidP="00C7154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1717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9A6A33" w:rsidRPr="00811717" w:rsidRDefault="009A6A33" w:rsidP="002B3269">
      <w:pPr>
        <w:widowControl w:val="0"/>
        <w:tabs>
          <w:tab w:val="left" w:pos="-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717">
        <w:rPr>
          <w:rFonts w:ascii="Times New Roman" w:hAnsi="Times New Roman"/>
          <w:sz w:val="24"/>
          <w:szCs w:val="24"/>
        </w:rPr>
        <w:t>Прохождение практики направлено на формирование следующих компетенций: ОПК-10, ПК-1, ПК-3, ПК-5.</w:t>
      </w:r>
    </w:p>
    <w:p w:rsidR="009A6A33" w:rsidRPr="00811717" w:rsidRDefault="009A6A33" w:rsidP="002B3269">
      <w:pPr>
        <w:widowControl w:val="0"/>
        <w:tabs>
          <w:tab w:val="left" w:pos="-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717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ABD">
        <w:rPr>
          <w:rFonts w:ascii="Times New Roman" w:hAnsi="Times New Roman"/>
          <w:b/>
          <w:sz w:val="24"/>
          <w:szCs w:val="24"/>
        </w:rPr>
        <w:t>ЗНАТЬ</w:t>
      </w:r>
      <w:r w:rsidRPr="004A66B3">
        <w:rPr>
          <w:rFonts w:ascii="Times New Roman" w:hAnsi="Times New Roman"/>
          <w:sz w:val="24"/>
          <w:szCs w:val="24"/>
        </w:rPr>
        <w:t>: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основные принципы разработки технологических процессов строительства и реконструкции объектов транспортной инфраструктуры;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современные машины и механизмы, а также оборудование, применяемые при строительстве объектов железнодорожного транспорта;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 xml:space="preserve"> современные виды строительных материалов, используемых в транспортном строительстве;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 xml:space="preserve">требования по обеспечению безопасности движения поездов, норм экологической и промышленной безопасности при строительстве и реконструкции железных дорог; 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современные программные средства для разработки проектно-конструкторской и технологической документации;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основные требования охраны труда и техники безопасности при производстве строительных работ;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требования в области охраны окружающей среды при производстве строительных работ;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основные требования охраны труда и техники безопасности при производстве строительных работ;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нормативно-правовые акты, регламентирующие производство строительных работ;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ABD">
        <w:rPr>
          <w:rFonts w:ascii="Times New Roman" w:hAnsi="Times New Roman"/>
          <w:b/>
          <w:sz w:val="24"/>
          <w:szCs w:val="24"/>
        </w:rPr>
        <w:t>УМЕТЬ</w:t>
      </w:r>
      <w:r w:rsidRPr="004A66B3">
        <w:rPr>
          <w:rFonts w:ascii="Times New Roman" w:hAnsi="Times New Roman"/>
          <w:sz w:val="24"/>
          <w:szCs w:val="24"/>
        </w:rPr>
        <w:t>: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разрабатывать технологические процессы строительства, реконструкции, капитального ремонта и эксплуатации объектов железнодорожного транспорта;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осуществлять технический надзор за ходом строительства, реконструкции и ремонта объектов железнодорожного транспорта;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контролировать ход технологических процессов и качество строительных и ремонтных работ;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контролировать соблюдение требований нормативно-правовых документов при производстве строительных работ;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сооружений;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ABD">
        <w:rPr>
          <w:rFonts w:ascii="Times New Roman" w:hAnsi="Times New Roman"/>
          <w:b/>
          <w:sz w:val="24"/>
          <w:szCs w:val="24"/>
        </w:rPr>
        <w:t>ВЛАДЕТЬ</w:t>
      </w:r>
      <w:r w:rsidRPr="004A66B3">
        <w:rPr>
          <w:rFonts w:ascii="Times New Roman" w:hAnsi="Times New Roman"/>
          <w:sz w:val="24"/>
          <w:szCs w:val="24"/>
        </w:rPr>
        <w:t>: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навыками и умениями разработки технологических процессов строительства, ремонта, реконструкции и эксплуатации железнодорожного пути, мостов и других транспортных сооружений;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правилами и методами контроля качества выполнения строительных работ, а также контроля качества поступающих на объекты транспортного строительства строительных материалов и изделий;</w:t>
      </w:r>
    </w:p>
    <w:p w:rsidR="00061CB9" w:rsidRPr="004A66B3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навыками соблюдения правил техники безопасности, производственной санитарии, пожарной безопасности и норм охраны труда при строительстве транспортных объектов;</w:t>
      </w:r>
    </w:p>
    <w:p w:rsidR="00061CB9" w:rsidRDefault="00061CB9" w:rsidP="0006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B3">
        <w:rPr>
          <w:rFonts w:ascii="Times New Roman" w:hAnsi="Times New Roman"/>
          <w:sz w:val="24"/>
          <w:szCs w:val="24"/>
        </w:rPr>
        <w:t>–</w:t>
      </w:r>
      <w:r w:rsidRPr="004A66B3">
        <w:rPr>
          <w:rFonts w:ascii="Times New Roman" w:hAnsi="Times New Roman"/>
          <w:sz w:val="24"/>
          <w:szCs w:val="24"/>
        </w:rPr>
        <w:tab/>
        <w:t>навыками работы с современными средствами автоматизации организационно-технологического проектирования объектов железнодорожного транспорта.</w:t>
      </w:r>
    </w:p>
    <w:p w:rsidR="009A6A33" w:rsidRPr="004C1B90" w:rsidRDefault="009A6A33" w:rsidP="0096090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B90">
        <w:rPr>
          <w:rFonts w:ascii="Times New Roman" w:hAnsi="Times New Roman"/>
          <w:sz w:val="24"/>
          <w:szCs w:val="24"/>
        </w:rPr>
        <w:lastRenderedPageBreak/>
        <w:t>ОПЫТ ДЕЯТЕЛЬНОСТИ:</w:t>
      </w:r>
    </w:p>
    <w:p w:rsidR="009A6A33" w:rsidRPr="004C1B90" w:rsidRDefault="009A6A33" w:rsidP="0096090A">
      <w:pPr>
        <w:pStyle w:val="Default"/>
        <w:numPr>
          <w:ilvl w:val="0"/>
          <w:numId w:val="3"/>
        </w:numPr>
        <w:tabs>
          <w:tab w:val="left" w:pos="426"/>
          <w:tab w:val="num" w:pos="1000"/>
        </w:tabs>
        <w:ind w:left="0" w:firstLine="0"/>
        <w:jc w:val="both"/>
        <w:rPr>
          <w:bCs/>
          <w:iCs/>
        </w:rPr>
      </w:pPr>
      <w:r w:rsidRPr="004C1B90">
        <w:rPr>
          <w:bCs/>
          <w:iCs/>
        </w:rPr>
        <w:t>- опыт производственно-технологической деятельности.</w:t>
      </w:r>
    </w:p>
    <w:p w:rsidR="009A6A33" w:rsidRPr="004C1B90" w:rsidRDefault="009A6A33" w:rsidP="00D32D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B90">
        <w:rPr>
          <w:rFonts w:ascii="Times New Roman" w:hAnsi="Times New Roman"/>
          <w:b/>
          <w:sz w:val="24"/>
          <w:szCs w:val="24"/>
        </w:rPr>
        <w:t>3. Содержание практики</w:t>
      </w:r>
    </w:p>
    <w:p w:rsidR="009A6A33" w:rsidRPr="004C1B90" w:rsidRDefault="009A6A33" w:rsidP="00D32D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B90">
        <w:rPr>
          <w:rFonts w:ascii="Times New Roman" w:hAnsi="Times New Roman"/>
          <w:sz w:val="24"/>
          <w:szCs w:val="24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задач, написание отчета по практике.</w:t>
      </w:r>
    </w:p>
    <w:p w:rsidR="009A6A33" w:rsidRPr="004C1B90" w:rsidRDefault="009A6A33" w:rsidP="00D32D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B90">
        <w:rPr>
          <w:rFonts w:ascii="Times New Roman" w:hAnsi="Times New Roman"/>
          <w:sz w:val="24"/>
          <w:szCs w:val="24"/>
        </w:rPr>
        <w:t>Вторая неделя: выполнение индивидуального задания.</w:t>
      </w:r>
    </w:p>
    <w:p w:rsidR="009A6A33" w:rsidRPr="004C1B90" w:rsidRDefault="009A6A33" w:rsidP="00D32D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B90">
        <w:rPr>
          <w:rFonts w:ascii="Times New Roman" w:hAnsi="Times New Roman"/>
          <w:sz w:val="24"/>
          <w:szCs w:val="24"/>
        </w:rPr>
        <w:t>Третья неделя: выполнение индивидуального задания, написание отчета по практике.</w:t>
      </w:r>
    </w:p>
    <w:p w:rsidR="009A6A33" w:rsidRPr="004C1B90" w:rsidRDefault="009A6A33" w:rsidP="00D32D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B90">
        <w:rPr>
          <w:rFonts w:ascii="Times New Roman" w:hAnsi="Times New Roman"/>
          <w:sz w:val="24"/>
          <w:szCs w:val="24"/>
        </w:rPr>
        <w:t>Четвертая неделя: оформление отчета по практике.</w:t>
      </w:r>
    </w:p>
    <w:p w:rsidR="009A6A33" w:rsidRPr="004C1B90" w:rsidRDefault="009A6A33" w:rsidP="00C7154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1B90">
        <w:rPr>
          <w:rFonts w:ascii="Times New Roman" w:hAnsi="Times New Roman"/>
          <w:b/>
          <w:sz w:val="24"/>
          <w:szCs w:val="24"/>
        </w:rPr>
        <w:t>4. Объем практики и ее продолжительность</w:t>
      </w:r>
    </w:p>
    <w:p w:rsidR="009A6A33" w:rsidRPr="004C1B90" w:rsidRDefault="009A6A33" w:rsidP="00C7154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B90">
        <w:rPr>
          <w:rFonts w:ascii="Times New Roman" w:hAnsi="Times New Roman"/>
          <w:sz w:val="24"/>
          <w:szCs w:val="24"/>
        </w:rPr>
        <w:t>Для очной, очно-заочной и заочной форм обучения:</w:t>
      </w:r>
    </w:p>
    <w:p w:rsidR="009A6A33" w:rsidRPr="004C1B90" w:rsidRDefault="009A6A33" w:rsidP="00C71548">
      <w:pPr>
        <w:spacing w:line="240" w:lineRule="auto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4C1B90">
        <w:rPr>
          <w:rFonts w:ascii="Times New Roman" w:hAnsi="Times New Roman"/>
          <w:sz w:val="24"/>
          <w:szCs w:val="24"/>
        </w:rPr>
        <w:t xml:space="preserve">Объем практики - 5 зачетных единиц (180 </w:t>
      </w:r>
      <w:proofErr w:type="gramStart"/>
      <w:r w:rsidRPr="004C1B90">
        <w:rPr>
          <w:rFonts w:ascii="Times New Roman" w:hAnsi="Times New Roman"/>
          <w:sz w:val="24"/>
          <w:szCs w:val="24"/>
        </w:rPr>
        <w:t>час.,</w:t>
      </w:r>
      <w:proofErr w:type="gramEnd"/>
      <w:r w:rsidRPr="004C1B90">
        <w:rPr>
          <w:rFonts w:ascii="Times New Roman" w:hAnsi="Times New Roman"/>
          <w:sz w:val="24"/>
          <w:szCs w:val="24"/>
        </w:rPr>
        <w:t xml:space="preserve"> 3 1/3 </w:t>
      </w:r>
      <w:proofErr w:type="spellStart"/>
      <w:r w:rsidRPr="004C1B90">
        <w:rPr>
          <w:rFonts w:ascii="Times New Roman" w:hAnsi="Times New Roman"/>
          <w:sz w:val="24"/>
          <w:szCs w:val="24"/>
        </w:rPr>
        <w:t>нед</w:t>
      </w:r>
      <w:proofErr w:type="spellEnd"/>
      <w:r w:rsidRPr="004C1B90">
        <w:rPr>
          <w:rFonts w:ascii="Times New Roman" w:hAnsi="Times New Roman"/>
          <w:sz w:val="24"/>
          <w:szCs w:val="24"/>
        </w:rPr>
        <w:t>.)</w:t>
      </w:r>
    </w:p>
    <w:p w:rsidR="009A6A33" w:rsidRPr="00506CE5" w:rsidRDefault="009A6A33" w:rsidP="00C7154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B90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9A6A33" w:rsidRPr="004C1B90" w:rsidRDefault="009A6A33" w:rsidP="004C1B90">
      <w:pPr>
        <w:numPr>
          <w:ilvl w:val="0"/>
          <w:numId w:val="4"/>
        </w:numPr>
        <w:tabs>
          <w:tab w:val="clear" w:pos="1429"/>
          <w:tab w:val="num" w:pos="540"/>
        </w:tabs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 w:rsidRPr="004C1B90">
        <w:rPr>
          <w:rFonts w:ascii="Times New Roman" w:hAnsi="Times New Roman"/>
          <w:sz w:val="24"/>
          <w:szCs w:val="24"/>
        </w:rPr>
        <w:t xml:space="preserve">при очной форме обучения – </w:t>
      </w:r>
      <w:r>
        <w:rPr>
          <w:rFonts w:ascii="Times New Roman" w:hAnsi="Times New Roman"/>
          <w:sz w:val="24"/>
          <w:szCs w:val="24"/>
        </w:rPr>
        <w:t>6</w:t>
      </w:r>
      <w:r w:rsidRPr="004C1B90">
        <w:rPr>
          <w:rFonts w:ascii="Times New Roman" w:hAnsi="Times New Roman"/>
          <w:sz w:val="24"/>
          <w:szCs w:val="24"/>
        </w:rPr>
        <w:t xml:space="preserve"> семестр</w:t>
      </w:r>
    </w:p>
    <w:p w:rsidR="009A6A33" w:rsidRPr="004C1B90" w:rsidRDefault="009A6A33" w:rsidP="004C1B90">
      <w:pPr>
        <w:numPr>
          <w:ilvl w:val="0"/>
          <w:numId w:val="4"/>
        </w:numPr>
        <w:tabs>
          <w:tab w:val="clear" w:pos="1429"/>
          <w:tab w:val="num" w:pos="540"/>
        </w:tabs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 w:rsidRPr="004C1B90">
        <w:rPr>
          <w:rFonts w:ascii="Times New Roman" w:hAnsi="Times New Roman"/>
          <w:sz w:val="24"/>
          <w:szCs w:val="24"/>
        </w:rPr>
        <w:t>при очно-заочной форме обучения – 1</w:t>
      </w:r>
      <w:r>
        <w:rPr>
          <w:rFonts w:ascii="Times New Roman" w:hAnsi="Times New Roman"/>
          <w:sz w:val="24"/>
          <w:szCs w:val="24"/>
        </w:rPr>
        <w:t>0</w:t>
      </w:r>
      <w:r w:rsidRPr="004C1B90">
        <w:rPr>
          <w:rFonts w:ascii="Times New Roman" w:hAnsi="Times New Roman"/>
          <w:sz w:val="24"/>
          <w:szCs w:val="24"/>
        </w:rPr>
        <w:t xml:space="preserve"> семестр </w:t>
      </w:r>
    </w:p>
    <w:p w:rsidR="009A6A33" w:rsidRPr="004C1B90" w:rsidRDefault="009A6A33" w:rsidP="004C1B90">
      <w:pPr>
        <w:numPr>
          <w:ilvl w:val="0"/>
          <w:numId w:val="4"/>
        </w:numPr>
        <w:tabs>
          <w:tab w:val="clear" w:pos="1429"/>
          <w:tab w:val="num" w:pos="540"/>
        </w:tabs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 w:rsidRPr="004C1B90">
        <w:rPr>
          <w:rFonts w:ascii="Times New Roman" w:hAnsi="Times New Roman"/>
          <w:sz w:val="24"/>
          <w:szCs w:val="24"/>
        </w:rPr>
        <w:t xml:space="preserve">при заочной форме обучения – </w:t>
      </w:r>
      <w:r>
        <w:rPr>
          <w:rFonts w:ascii="Times New Roman" w:hAnsi="Times New Roman"/>
          <w:sz w:val="24"/>
          <w:szCs w:val="24"/>
        </w:rPr>
        <w:t>4</w:t>
      </w:r>
      <w:r w:rsidRPr="004C1B90">
        <w:rPr>
          <w:rFonts w:ascii="Times New Roman" w:hAnsi="Times New Roman"/>
          <w:sz w:val="24"/>
          <w:szCs w:val="24"/>
        </w:rPr>
        <w:t xml:space="preserve"> курс</w:t>
      </w:r>
    </w:p>
    <w:p w:rsidR="009A6A33" w:rsidRPr="00506CE5" w:rsidRDefault="009A6A33" w:rsidP="00C7154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6A33" w:rsidRDefault="009A6A33"/>
    <w:sectPr w:rsidR="009A6A33" w:rsidSect="007659B9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4896"/>
        </w:tabs>
        <w:ind w:left="489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48"/>
    <w:rsid w:val="000131B9"/>
    <w:rsid w:val="00061CB9"/>
    <w:rsid w:val="00095D14"/>
    <w:rsid w:val="00127DB1"/>
    <w:rsid w:val="00260380"/>
    <w:rsid w:val="002A012C"/>
    <w:rsid w:val="002B24D6"/>
    <w:rsid w:val="002B3269"/>
    <w:rsid w:val="00322281"/>
    <w:rsid w:val="003C4CE5"/>
    <w:rsid w:val="00410684"/>
    <w:rsid w:val="00496994"/>
    <w:rsid w:val="004A4EAC"/>
    <w:rsid w:val="004C1B90"/>
    <w:rsid w:val="00500238"/>
    <w:rsid w:val="00506CE5"/>
    <w:rsid w:val="00646B70"/>
    <w:rsid w:val="006D3C54"/>
    <w:rsid w:val="007659B9"/>
    <w:rsid w:val="00811717"/>
    <w:rsid w:val="008868B3"/>
    <w:rsid w:val="008D1140"/>
    <w:rsid w:val="0096090A"/>
    <w:rsid w:val="00996579"/>
    <w:rsid w:val="009A6A33"/>
    <w:rsid w:val="009F75BA"/>
    <w:rsid w:val="00C71548"/>
    <w:rsid w:val="00CA3627"/>
    <w:rsid w:val="00D32D3E"/>
    <w:rsid w:val="00EF3101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47053E-5818-4EB9-B08E-F393663B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131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3553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surov_ob@list.ru</cp:lastModifiedBy>
  <cp:revision>2</cp:revision>
  <cp:lastPrinted>2017-03-14T14:27:00Z</cp:lastPrinted>
  <dcterms:created xsi:type="dcterms:W3CDTF">2018-01-19T20:23:00Z</dcterms:created>
  <dcterms:modified xsi:type="dcterms:W3CDTF">2018-01-19T20:23:00Z</dcterms:modified>
</cp:coreProperties>
</file>