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64F19" w:rsidRDefault="00764F19" w:rsidP="00956E74">
      <w:pPr>
        <w:contextualSpacing/>
        <w:jc w:val="center"/>
        <w:rPr>
          <w:rFonts w:cs="Times New Roman"/>
          <w:szCs w:val="24"/>
        </w:rPr>
      </w:pPr>
      <w:r w:rsidRPr="00764F19">
        <w:rPr>
          <w:rFonts w:cs="Times New Roman"/>
          <w:szCs w:val="24"/>
        </w:rPr>
        <w:t xml:space="preserve">производственной практики 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764F19">
        <w:rPr>
          <w:rFonts w:cs="Times New Roman"/>
          <w:szCs w:val="24"/>
        </w:rPr>
        <w:t>Преддипломная практика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7C4018" w:rsidRDefault="00956E74" w:rsidP="007C4018">
      <w:pPr>
        <w:spacing w:after="0" w:line="240" w:lineRule="auto"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7C4018" w:rsidRPr="007C4018">
        <w:rPr>
          <w:rFonts w:cs="Times New Roman"/>
          <w:szCs w:val="24"/>
        </w:rPr>
        <w:t>23.05.06  «Строительство железных дорог, мостов и транспортных тоннелей».</w:t>
      </w:r>
    </w:p>
    <w:p w:rsidR="00956E74" w:rsidRPr="007C4018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B52042">
        <w:rPr>
          <w:rFonts w:cs="Times New Roman"/>
          <w:szCs w:val="24"/>
        </w:rPr>
        <w:t>инженер путей сообщения.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635D42" w:rsidRPr="007C4018">
        <w:rPr>
          <w:rFonts w:cs="Times New Roman"/>
          <w:szCs w:val="24"/>
        </w:rPr>
        <w:t>«Тоннели и метрополитены»</w:t>
      </w:r>
      <w:r w:rsidR="00635D42">
        <w:rPr>
          <w:rFonts w:cs="Times New Roman"/>
          <w:szCs w:val="24"/>
        </w:rPr>
        <w:t>.</w:t>
      </w: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B256E9" w:rsidRDefault="00EE3126" w:rsidP="00EE3126">
      <w:pPr>
        <w:spacing w:after="0"/>
        <w:contextualSpacing/>
        <w:jc w:val="both"/>
        <w:rPr>
          <w:rFonts w:cs="Times New Roman"/>
          <w:szCs w:val="24"/>
        </w:rPr>
      </w:pPr>
      <w:r w:rsidRPr="00EE3126">
        <w:rPr>
          <w:rFonts w:cs="Times New Roman"/>
          <w:szCs w:val="24"/>
        </w:rPr>
        <w:t xml:space="preserve">Вид практики </w:t>
      </w:r>
      <w:r w:rsidR="00B256E9">
        <w:rPr>
          <w:rFonts w:cs="Times New Roman"/>
          <w:szCs w:val="24"/>
        </w:rPr>
        <w:t>–</w:t>
      </w:r>
      <w:r w:rsidRPr="00EE3126">
        <w:rPr>
          <w:rFonts w:cs="Times New Roman"/>
          <w:szCs w:val="24"/>
        </w:rPr>
        <w:t xml:space="preserve"> </w:t>
      </w:r>
      <w:proofErr w:type="gramStart"/>
      <w:r w:rsidRPr="00EE3126">
        <w:rPr>
          <w:rFonts w:cs="Times New Roman"/>
          <w:szCs w:val="24"/>
        </w:rPr>
        <w:t>производственная</w:t>
      </w:r>
      <w:proofErr w:type="gramEnd"/>
    </w:p>
    <w:p w:rsidR="00EE3126" w:rsidRPr="00EE3126" w:rsidRDefault="00B256E9" w:rsidP="00EE3126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Тип практики - </w:t>
      </w:r>
      <w:proofErr w:type="gramStart"/>
      <w:r>
        <w:rPr>
          <w:rFonts w:cs="Times New Roman"/>
          <w:szCs w:val="24"/>
        </w:rPr>
        <w:t>преддипломная</w:t>
      </w:r>
      <w:proofErr w:type="gramEnd"/>
      <w:r w:rsidR="00EE3126" w:rsidRPr="00EE3126">
        <w:rPr>
          <w:rFonts w:cs="Times New Roman"/>
          <w:szCs w:val="24"/>
        </w:rPr>
        <w:t>.</w:t>
      </w:r>
    </w:p>
    <w:p w:rsidR="00B256E9" w:rsidRDefault="00B256E9" w:rsidP="00B256E9">
      <w:pPr>
        <w:spacing w:after="0"/>
        <w:contextualSpacing/>
        <w:jc w:val="both"/>
        <w:rPr>
          <w:rFonts w:cs="Times New Roman"/>
          <w:szCs w:val="24"/>
        </w:rPr>
      </w:pPr>
      <w:r w:rsidRPr="00EE3126">
        <w:rPr>
          <w:rFonts w:cs="Times New Roman"/>
          <w:szCs w:val="24"/>
        </w:rPr>
        <w:t>Способ проведения практики – стационарная/выездная.</w:t>
      </w:r>
    </w:p>
    <w:p w:rsidR="00EE3126" w:rsidRPr="00EE3126" w:rsidRDefault="00EE3126" w:rsidP="00EE3126">
      <w:pPr>
        <w:spacing w:after="0"/>
        <w:contextualSpacing/>
        <w:jc w:val="both"/>
        <w:rPr>
          <w:rFonts w:cs="Times New Roman"/>
          <w:szCs w:val="24"/>
        </w:rPr>
      </w:pPr>
      <w:r w:rsidRPr="00EE3126">
        <w:rPr>
          <w:rFonts w:cs="Times New Roman"/>
          <w:szCs w:val="24"/>
        </w:rPr>
        <w:t>Форма проведения практики – непрерывно,  путем выделения в календарном учебном графике непрерывного периода учебного времени для проведения производственной практики по получению профессиональных умений и опыта профессиональной деятельности.</w:t>
      </w:r>
    </w:p>
    <w:p w:rsidR="00B256E9" w:rsidRDefault="00B256E9" w:rsidP="00EE3126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Преддипломная практика проводится для выполнения выпускной квалификационной работы.</w:t>
      </w:r>
      <w:bookmarkStart w:id="0" w:name="_GoBack"/>
      <w:bookmarkEnd w:id="0"/>
    </w:p>
    <w:p w:rsidR="00956E74" w:rsidRPr="00152A7C" w:rsidRDefault="00956E74" w:rsidP="00EE3126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1C5CCF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proofErr w:type="gramStart"/>
      <w:r w:rsidR="009E0AA0">
        <w:rPr>
          <w:rFonts w:cs="Times New Roman"/>
          <w:szCs w:val="24"/>
        </w:rPr>
        <w:t>ОК-2, ОК-6, ОК-8, ОК-12, ОПК-1, ОПК-5, ОПК-7, ОПК-8, ОПК-10, ОПК-13, ОПК-14, ПК-1, ПК-2, ПК-3, ПК-4, ПК-5, ПК-6, ПК-7, ПК-8, ПК-9, ПК-10, ПК-11, ПК-12, ПК-13, ПК-14, ПК-15, ПК-16, ПК-17, ПК-18, ПК-19, ПК-20, ПК-21, ПК-22, ПК-23, ПК-24, ПК-25, ПСК-</w:t>
      </w:r>
      <w:r w:rsidR="00F20987">
        <w:rPr>
          <w:rFonts w:cs="Times New Roman"/>
          <w:szCs w:val="24"/>
        </w:rPr>
        <w:t>4</w:t>
      </w:r>
      <w:r w:rsidR="009E0AA0">
        <w:rPr>
          <w:rFonts w:cs="Times New Roman"/>
          <w:szCs w:val="24"/>
        </w:rPr>
        <w:t>.1, ПСК-</w:t>
      </w:r>
      <w:r w:rsidR="00F20987">
        <w:rPr>
          <w:rFonts w:cs="Times New Roman"/>
          <w:szCs w:val="24"/>
        </w:rPr>
        <w:t>4</w:t>
      </w:r>
      <w:r w:rsidR="009E0AA0">
        <w:rPr>
          <w:rFonts w:cs="Times New Roman"/>
          <w:szCs w:val="24"/>
        </w:rPr>
        <w:t>.2, ПСК-</w:t>
      </w:r>
      <w:r w:rsidR="00F20987">
        <w:rPr>
          <w:rFonts w:cs="Times New Roman"/>
          <w:szCs w:val="24"/>
        </w:rPr>
        <w:t>4</w:t>
      </w:r>
      <w:r w:rsidR="009E0AA0">
        <w:rPr>
          <w:rFonts w:cs="Times New Roman"/>
          <w:szCs w:val="24"/>
        </w:rPr>
        <w:t>.3, ПСК-</w:t>
      </w:r>
      <w:r w:rsidR="00F20987">
        <w:rPr>
          <w:rFonts w:cs="Times New Roman"/>
          <w:szCs w:val="24"/>
        </w:rPr>
        <w:t>4</w:t>
      </w:r>
      <w:r w:rsidR="009E0AA0">
        <w:rPr>
          <w:rFonts w:cs="Times New Roman"/>
          <w:szCs w:val="24"/>
        </w:rPr>
        <w:t>.4, ПСК-</w:t>
      </w:r>
      <w:r w:rsidR="00F20987">
        <w:rPr>
          <w:rFonts w:cs="Times New Roman"/>
          <w:szCs w:val="24"/>
        </w:rPr>
        <w:t>4</w:t>
      </w:r>
      <w:r w:rsidR="009E0AA0">
        <w:rPr>
          <w:rFonts w:cs="Times New Roman"/>
          <w:szCs w:val="24"/>
        </w:rPr>
        <w:t>.5, ПСК-</w:t>
      </w:r>
      <w:r w:rsidR="00F20987">
        <w:rPr>
          <w:rFonts w:cs="Times New Roman"/>
          <w:szCs w:val="24"/>
        </w:rPr>
        <w:t>4</w:t>
      </w:r>
      <w:r w:rsidR="009E0AA0">
        <w:rPr>
          <w:rFonts w:cs="Times New Roman"/>
          <w:szCs w:val="24"/>
        </w:rPr>
        <w:t>.6, ПСК-</w:t>
      </w:r>
      <w:r w:rsidR="00F20987">
        <w:rPr>
          <w:rFonts w:cs="Times New Roman"/>
          <w:szCs w:val="24"/>
        </w:rPr>
        <w:t>4</w:t>
      </w:r>
      <w:r w:rsidR="009E0AA0">
        <w:rPr>
          <w:rFonts w:cs="Times New Roman"/>
          <w:szCs w:val="24"/>
        </w:rPr>
        <w:t>.7, ПСК-</w:t>
      </w:r>
      <w:r w:rsidR="00F20987">
        <w:rPr>
          <w:rFonts w:cs="Times New Roman"/>
          <w:szCs w:val="24"/>
        </w:rPr>
        <w:t>4</w:t>
      </w:r>
      <w:r w:rsidR="009E0AA0">
        <w:rPr>
          <w:rFonts w:cs="Times New Roman"/>
          <w:szCs w:val="24"/>
        </w:rPr>
        <w:t>.8.</w:t>
      </w:r>
      <w:proofErr w:type="gramEnd"/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ЗНАТЬ: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принципы и методы изысканий, нормы и правила проектирования железнодорожных и автодорожных тоннелей, сооружений метрополитенов, требования, предъявляемые к проектным решениям;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основные виды и технологию производства проектно-изыскательских работ  при проектировании новых железнодорожных и автодорожных тоннелей;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основные виды и технологию производства проектно-изыскательских работ при проектировании реконструкции существующих железнодорожных и автодорожных тоннелей, сооружений метрополитенов;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методику определения показателей для сравнения вариантов проектируемых новых тоннелей и сооружений метрополитенов и отыскания оптимальных проектных решений;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основные требования охраны труда и техники безопасности при производстве изыскательских работ;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вопросы учета требований экологии при производстве изыскательских работ;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организационную структуру проектно-изыскательских предприятий; принципы материально-технического снабжения, финансирования и управления работой изыскательских подразделений;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УМЕТЬ: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выполнять проектирование тоннелей и метрополитенов;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увязывать проектные решения с передовыми технологиями производства строительных работ;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lastRenderedPageBreak/>
        <w:t>–</w:t>
      </w:r>
      <w:r w:rsidRPr="00EE3126">
        <w:rPr>
          <w:szCs w:val="24"/>
        </w:rPr>
        <w:tab/>
        <w:t xml:space="preserve">оценивать варианты возможных конструктивно-технологических решений тоннелей и сооружений метрополитена; 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осуществлять проектирование сооружений с использованием современных компьютерных технологий;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работать с реальными проектными материалами в условиях конкретного производства;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ВЛАДЕТЬ: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навыками самостоятельного выполнения и, по возможности, руководства основными видами проектно-изыскательских работ;</w:t>
      </w:r>
    </w:p>
    <w:p w:rsidR="00EE3126" w:rsidRP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современными средствами автоматизации проектно-изыскательских работ;</w:t>
      </w:r>
    </w:p>
    <w:p w:rsidR="00EE3126" w:rsidRDefault="00EE3126" w:rsidP="00EE3126">
      <w:pPr>
        <w:contextualSpacing/>
        <w:jc w:val="both"/>
        <w:rPr>
          <w:szCs w:val="24"/>
        </w:rPr>
      </w:pPr>
      <w:r w:rsidRPr="00EE3126">
        <w:rPr>
          <w:szCs w:val="24"/>
        </w:rPr>
        <w:t>–</w:t>
      </w:r>
      <w:r w:rsidRPr="00EE3126">
        <w:rPr>
          <w:szCs w:val="24"/>
        </w:rPr>
        <w:tab/>
        <w:t>методами проектирования тоннелей и метрополитенов с использованием результатов изысканий, современного математического аппарата и компьютерных технологий.</w:t>
      </w:r>
    </w:p>
    <w:p w:rsidR="002F1B79" w:rsidRDefault="00B256E9" w:rsidP="00EE3126">
      <w:pPr>
        <w:contextualSpacing/>
        <w:jc w:val="both"/>
        <w:rPr>
          <w:szCs w:val="24"/>
        </w:rPr>
      </w:pPr>
      <w:r>
        <w:rPr>
          <w:szCs w:val="24"/>
        </w:rPr>
        <w:t>ОПЫТ ДЕЯТЕЛЬНОСТИ:</w:t>
      </w:r>
    </w:p>
    <w:p w:rsidR="00B256E9" w:rsidRDefault="00B256E9" w:rsidP="00EE3126">
      <w:pPr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ab/>
        <w:t>опытом самостоятельного выполнения разделов проектной документации</w:t>
      </w:r>
    </w:p>
    <w:p w:rsidR="00956E74" w:rsidRPr="00EE3126" w:rsidRDefault="00956E74" w:rsidP="00EE3126">
      <w:pPr>
        <w:contextualSpacing/>
        <w:jc w:val="both"/>
        <w:rPr>
          <w:rFonts w:cs="Times New Roman"/>
          <w:b/>
          <w:szCs w:val="24"/>
        </w:rPr>
      </w:pPr>
      <w:r w:rsidRPr="00EE3126">
        <w:rPr>
          <w:rFonts w:cs="Times New Roman"/>
          <w:b/>
          <w:szCs w:val="24"/>
        </w:rPr>
        <w:t>3. Содержание практики</w:t>
      </w:r>
    </w:p>
    <w:p w:rsidR="00CB7485" w:rsidRPr="00EE3126" w:rsidRDefault="00CB7485" w:rsidP="00EE3126">
      <w:pPr>
        <w:spacing w:after="0" w:line="240" w:lineRule="auto"/>
        <w:contextualSpacing/>
        <w:jc w:val="both"/>
        <w:rPr>
          <w:szCs w:val="24"/>
        </w:rPr>
      </w:pPr>
      <w:r w:rsidRPr="00EE3126">
        <w:rPr>
          <w:bCs/>
          <w:szCs w:val="24"/>
        </w:rPr>
        <w:t xml:space="preserve">Первая неделя: </w:t>
      </w:r>
      <w:r w:rsidRPr="00EE3126">
        <w:rPr>
          <w:szCs w:val="24"/>
        </w:rPr>
        <w:t>Получение темы и состава ВКР и исходных данных. Изучение учебной и нормативной литературы по теме ВКР</w:t>
      </w:r>
    </w:p>
    <w:p w:rsidR="00CB7485" w:rsidRPr="00EE3126" w:rsidRDefault="00CB7485" w:rsidP="00EE3126">
      <w:pPr>
        <w:spacing w:after="0" w:line="240" w:lineRule="auto"/>
        <w:contextualSpacing/>
        <w:jc w:val="both"/>
        <w:rPr>
          <w:szCs w:val="24"/>
        </w:rPr>
      </w:pPr>
      <w:r w:rsidRPr="00EE3126">
        <w:rPr>
          <w:szCs w:val="24"/>
        </w:rPr>
        <w:t>Вторая неделя: Изучение и обобщение опыта работы и материалов предприятия по теме ВКР.</w:t>
      </w:r>
    </w:p>
    <w:p w:rsidR="00CB7485" w:rsidRPr="00EE3126" w:rsidRDefault="00CB7485" w:rsidP="00EE3126">
      <w:pPr>
        <w:spacing w:after="0" w:line="240" w:lineRule="auto"/>
        <w:contextualSpacing/>
        <w:jc w:val="both"/>
        <w:rPr>
          <w:szCs w:val="24"/>
        </w:rPr>
      </w:pPr>
      <w:r w:rsidRPr="00EE3126">
        <w:rPr>
          <w:szCs w:val="24"/>
        </w:rPr>
        <w:t>Третья – седьмая недели: Проработка принципиальных технических решений по разделам ВКР, написание ВКР.</w:t>
      </w:r>
    </w:p>
    <w:p w:rsidR="00956E74" w:rsidRPr="00EE3126" w:rsidRDefault="00CB7485" w:rsidP="00EE3126">
      <w:pPr>
        <w:spacing w:after="0" w:line="240" w:lineRule="auto"/>
        <w:contextualSpacing/>
        <w:jc w:val="both"/>
        <w:rPr>
          <w:bCs/>
          <w:szCs w:val="24"/>
        </w:rPr>
      </w:pPr>
      <w:r w:rsidRPr="00EE3126">
        <w:rPr>
          <w:bCs/>
          <w:szCs w:val="24"/>
        </w:rPr>
        <w:t>Восьмая неделя - Написание отчета по практике.</w:t>
      </w:r>
    </w:p>
    <w:p w:rsidR="00956E74" w:rsidRDefault="00956E74" w:rsidP="00EE3126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B80739" w:rsidRPr="00137239" w:rsidRDefault="00B80739" w:rsidP="00137239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137239">
        <w:rPr>
          <w:rFonts w:cs="Times New Roman"/>
          <w:szCs w:val="24"/>
        </w:rPr>
        <w:t>Для очной формы обучения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653E8B">
        <w:rPr>
          <w:rFonts w:cs="Times New Roman"/>
          <w:szCs w:val="24"/>
        </w:rPr>
        <w:t>12</w:t>
      </w:r>
      <w:r w:rsidRPr="00152A7C">
        <w:rPr>
          <w:rFonts w:cs="Times New Roman"/>
          <w:szCs w:val="24"/>
        </w:rPr>
        <w:t xml:space="preserve"> </w:t>
      </w:r>
      <w:proofErr w:type="gramStart"/>
      <w:r w:rsidRPr="00152A7C">
        <w:rPr>
          <w:rFonts w:cs="Times New Roman"/>
          <w:szCs w:val="24"/>
        </w:rPr>
        <w:t>зачетны</w:t>
      </w:r>
      <w:r w:rsidR="00B80739">
        <w:rPr>
          <w:rFonts w:cs="Times New Roman"/>
          <w:szCs w:val="24"/>
        </w:rPr>
        <w:t>х</w:t>
      </w:r>
      <w:proofErr w:type="gramEnd"/>
      <w:r w:rsidRPr="00152A7C">
        <w:rPr>
          <w:rFonts w:cs="Times New Roman"/>
          <w:szCs w:val="24"/>
        </w:rPr>
        <w:t xml:space="preserve"> единиц</w:t>
      </w:r>
      <w:r w:rsidR="00C92271">
        <w:rPr>
          <w:rFonts w:cs="Times New Roman"/>
          <w:szCs w:val="24"/>
        </w:rPr>
        <w:t>ы</w:t>
      </w:r>
      <w:r w:rsidRPr="00152A7C">
        <w:rPr>
          <w:rFonts w:cs="Times New Roman"/>
          <w:szCs w:val="24"/>
        </w:rPr>
        <w:t xml:space="preserve"> (</w:t>
      </w:r>
      <w:r w:rsidR="00653E8B">
        <w:rPr>
          <w:rFonts w:cs="Times New Roman"/>
          <w:szCs w:val="24"/>
        </w:rPr>
        <w:t>432</w:t>
      </w:r>
      <w:r w:rsidR="00B80739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час.</w:t>
      </w:r>
      <w:r>
        <w:rPr>
          <w:rFonts w:cs="Times New Roman"/>
          <w:szCs w:val="24"/>
        </w:rPr>
        <w:t>,</w:t>
      </w:r>
      <w:r w:rsidR="00653E8B">
        <w:rPr>
          <w:rFonts w:cs="Times New Roman"/>
          <w:szCs w:val="24"/>
        </w:rPr>
        <w:t xml:space="preserve"> 8</w:t>
      </w:r>
      <w:r>
        <w:rPr>
          <w:rFonts w:cs="Times New Roman"/>
          <w:szCs w:val="24"/>
        </w:rPr>
        <w:t xml:space="preserve"> </w:t>
      </w:r>
      <w:proofErr w:type="spellStart"/>
      <w:r w:rsidR="00B80739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>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</w:t>
      </w:r>
      <w:r w:rsidRPr="00152A7C">
        <w:rPr>
          <w:rFonts w:cs="Times New Roman"/>
          <w:szCs w:val="24"/>
        </w:rPr>
        <w:t xml:space="preserve"> –</w:t>
      </w:r>
      <w:r w:rsidR="00B80739">
        <w:rPr>
          <w:rFonts w:cs="Times New Roman"/>
          <w:szCs w:val="24"/>
        </w:rPr>
        <w:t xml:space="preserve"> </w:t>
      </w:r>
      <w:r w:rsidR="00653E8B">
        <w:rPr>
          <w:rFonts w:cs="Times New Roman"/>
          <w:szCs w:val="24"/>
        </w:rPr>
        <w:t>272</w:t>
      </w:r>
      <w:r w:rsidRPr="00152A7C">
        <w:rPr>
          <w:rFonts w:cs="Times New Roman"/>
          <w:szCs w:val="24"/>
        </w:rPr>
        <w:t xml:space="preserve"> час.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624929">
        <w:rPr>
          <w:rFonts w:cs="Times New Roman"/>
          <w:szCs w:val="24"/>
        </w:rPr>
        <w:t>160</w:t>
      </w:r>
      <w:r w:rsidRPr="00152A7C">
        <w:rPr>
          <w:rFonts w:cs="Times New Roman"/>
          <w:szCs w:val="24"/>
        </w:rPr>
        <w:t xml:space="preserve"> час.</w:t>
      </w:r>
    </w:p>
    <w:p w:rsidR="00956E74" w:rsidRDefault="00956E74" w:rsidP="00EE3126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- </w:t>
      </w:r>
      <w:r w:rsidR="00EE3126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</w:p>
    <w:p w:rsidR="00B80739" w:rsidRPr="00B80739" w:rsidRDefault="00B80739" w:rsidP="00137239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80739">
        <w:rPr>
          <w:rFonts w:cs="Times New Roman"/>
          <w:szCs w:val="24"/>
        </w:rPr>
        <w:t>Для очно</w:t>
      </w:r>
      <w:r>
        <w:rPr>
          <w:rFonts w:cs="Times New Roman"/>
          <w:szCs w:val="24"/>
        </w:rPr>
        <w:t>-заочной</w:t>
      </w:r>
      <w:r w:rsidRPr="00B80739">
        <w:rPr>
          <w:rFonts w:cs="Times New Roman"/>
          <w:szCs w:val="24"/>
        </w:rPr>
        <w:t xml:space="preserve"> формы обучения</w:t>
      </w:r>
    </w:p>
    <w:p w:rsidR="00624929" w:rsidRPr="00624929" w:rsidRDefault="00624929" w:rsidP="00624929">
      <w:pPr>
        <w:contextualSpacing/>
        <w:jc w:val="both"/>
        <w:rPr>
          <w:rFonts w:cs="Times New Roman"/>
          <w:szCs w:val="24"/>
        </w:rPr>
      </w:pPr>
      <w:r w:rsidRPr="00624929">
        <w:rPr>
          <w:rFonts w:cs="Times New Roman"/>
          <w:szCs w:val="24"/>
        </w:rPr>
        <w:t xml:space="preserve">Объем практики – 12 </w:t>
      </w:r>
      <w:proofErr w:type="gramStart"/>
      <w:r w:rsidRPr="00624929">
        <w:rPr>
          <w:rFonts w:cs="Times New Roman"/>
          <w:szCs w:val="24"/>
        </w:rPr>
        <w:t>зачетных</w:t>
      </w:r>
      <w:proofErr w:type="gramEnd"/>
      <w:r w:rsidRPr="00624929">
        <w:rPr>
          <w:rFonts w:cs="Times New Roman"/>
          <w:szCs w:val="24"/>
        </w:rPr>
        <w:t xml:space="preserve"> единицы (432 час., 8 </w:t>
      </w:r>
      <w:proofErr w:type="spellStart"/>
      <w:r w:rsidRPr="00624929">
        <w:rPr>
          <w:rFonts w:cs="Times New Roman"/>
          <w:szCs w:val="24"/>
        </w:rPr>
        <w:t>нед</w:t>
      </w:r>
      <w:proofErr w:type="spellEnd"/>
      <w:r w:rsidRPr="00624929">
        <w:rPr>
          <w:rFonts w:cs="Times New Roman"/>
          <w:szCs w:val="24"/>
        </w:rPr>
        <w:t>.), в том числе:</w:t>
      </w:r>
    </w:p>
    <w:p w:rsidR="00624929" w:rsidRPr="00624929" w:rsidRDefault="00624929" w:rsidP="00624929">
      <w:pPr>
        <w:contextualSpacing/>
        <w:jc w:val="both"/>
        <w:rPr>
          <w:rFonts w:cs="Times New Roman"/>
          <w:szCs w:val="24"/>
        </w:rPr>
      </w:pPr>
      <w:r w:rsidRPr="00624929">
        <w:rPr>
          <w:rFonts w:cs="Times New Roman"/>
          <w:szCs w:val="24"/>
        </w:rPr>
        <w:t>деятельность на производстве – 272 час.</w:t>
      </w:r>
    </w:p>
    <w:p w:rsidR="00624929" w:rsidRPr="00624929" w:rsidRDefault="00624929" w:rsidP="00624929">
      <w:pPr>
        <w:contextualSpacing/>
        <w:jc w:val="both"/>
        <w:rPr>
          <w:rFonts w:cs="Times New Roman"/>
          <w:szCs w:val="24"/>
        </w:rPr>
      </w:pPr>
      <w:r w:rsidRPr="00624929">
        <w:rPr>
          <w:rFonts w:cs="Times New Roman"/>
          <w:szCs w:val="24"/>
        </w:rPr>
        <w:t>самостоятельная работа – 160 час.</w:t>
      </w:r>
    </w:p>
    <w:p w:rsidR="00B80739" w:rsidRPr="00624929" w:rsidRDefault="00624929" w:rsidP="00EE3126">
      <w:pPr>
        <w:spacing w:after="0"/>
        <w:contextualSpacing/>
        <w:jc w:val="both"/>
        <w:rPr>
          <w:rFonts w:cs="Times New Roman"/>
          <w:szCs w:val="24"/>
        </w:rPr>
      </w:pPr>
      <w:r w:rsidRPr="00624929">
        <w:rPr>
          <w:rFonts w:cs="Times New Roman"/>
          <w:szCs w:val="24"/>
        </w:rPr>
        <w:t xml:space="preserve">Форма контроля знаний - </w:t>
      </w:r>
      <w:r w:rsidR="00EE3126">
        <w:rPr>
          <w:rFonts w:cs="Times New Roman"/>
          <w:szCs w:val="24"/>
        </w:rPr>
        <w:t>зачет</w:t>
      </w:r>
      <w:r w:rsidRPr="00624929">
        <w:rPr>
          <w:rFonts w:cs="Times New Roman"/>
          <w:szCs w:val="24"/>
        </w:rPr>
        <w:t>.</w:t>
      </w:r>
    </w:p>
    <w:p w:rsidR="00B80739" w:rsidRPr="00B80739" w:rsidRDefault="00B80739" w:rsidP="00C92271">
      <w:pPr>
        <w:pStyle w:val="a3"/>
        <w:numPr>
          <w:ilvl w:val="0"/>
          <w:numId w:val="33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80739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>за</w:t>
      </w:r>
      <w:r w:rsidRPr="00B80739">
        <w:rPr>
          <w:rFonts w:cs="Times New Roman"/>
          <w:szCs w:val="24"/>
        </w:rPr>
        <w:t>очной формы обучения</w:t>
      </w:r>
    </w:p>
    <w:p w:rsidR="00CB5D55" w:rsidRPr="00CB5D55" w:rsidRDefault="00CB5D55" w:rsidP="00CB5D55">
      <w:pPr>
        <w:contextualSpacing/>
        <w:jc w:val="both"/>
        <w:rPr>
          <w:rFonts w:cs="Times New Roman"/>
          <w:szCs w:val="24"/>
        </w:rPr>
      </w:pPr>
      <w:r w:rsidRPr="00CB5D55">
        <w:rPr>
          <w:rFonts w:cs="Times New Roman"/>
          <w:szCs w:val="24"/>
        </w:rPr>
        <w:t xml:space="preserve">Объем практики – 12 </w:t>
      </w:r>
      <w:proofErr w:type="gramStart"/>
      <w:r w:rsidRPr="00CB5D55">
        <w:rPr>
          <w:rFonts w:cs="Times New Roman"/>
          <w:szCs w:val="24"/>
        </w:rPr>
        <w:t>зачетных</w:t>
      </w:r>
      <w:proofErr w:type="gramEnd"/>
      <w:r w:rsidRPr="00CB5D55">
        <w:rPr>
          <w:rFonts w:cs="Times New Roman"/>
          <w:szCs w:val="24"/>
        </w:rPr>
        <w:t xml:space="preserve"> единицы (432 час., 8 </w:t>
      </w:r>
      <w:proofErr w:type="spellStart"/>
      <w:r w:rsidRPr="00CB5D55">
        <w:rPr>
          <w:rFonts w:cs="Times New Roman"/>
          <w:szCs w:val="24"/>
        </w:rPr>
        <w:t>нед</w:t>
      </w:r>
      <w:proofErr w:type="spellEnd"/>
      <w:r w:rsidRPr="00CB5D55">
        <w:rPr>
          <w:rFonts w:cs="Times New Roman"/>
          <w:szCs w:val="24"/>
        </w:rPr>
        <w:t>.), в том числе:</w:t>
      </w:r>
    </w:p>
    <w:p w:rsidR="00CB5D55" w:rsidRPr="00CB5D55" w:rsidRDefault="00CB5D55" w:rsidP="00CB5D55">
      <w:pPr>
        <w:contextualSpacing/>
        <w:jc w:val="both"/>
        <w:rPr>
          <w:rFonts w:cs="Times New Roman"/>
          <w:szCs w:val="24"/>
        </w:rPr>
      </w:pPr>
      <w:r w:rsidRPr="00CB5D55">
        <w:rPr>
          <w:rFonts w:cs="Times New Roman"/>
          <w:szCs w:val="24"/>
        </w:rPr>
        <w:t>деятельность на производстве – 272 час.</w:t>
      </w:r>
    </w:p>
    <w:p w:rsidR="00CB5D55" w:rsidRPr="00CB5D55" w:rsidRDefault="00CB5D55" w:rsidP="00CB5D55">
      <w:pPr>
        <w:contextualSpacing/>
        <w:jc w:val="both"/>
        <w:rPr>
          <w:rFonts w:cs="Times New Roman"/>
          <w:szCs w:val="24"/>
        </w:rPr>
      </w:pPr>
      <w:r w:rsidRPr="00CB5D55">
        <w:rPr>
          <w:rFonts w:cs="Times New Roman"/>
          <w:szCs w:val="24"/>
        </w:rPr>
        <w:t>самостоятельная работа – 160 час.</w:t>
      </w:r>
    </w:p>
    <w:p w:rsidR="00956E74" w:rsidRPr="00CB5D55" w:rsidRDefault="00CB5D55" w:rsidP="00CB5D55">
      <w:pPr>
        <w:contextualSpacing/>
        <w:jc w:val="both"/>
        <w:rPr>
          <w:rFonts w:cs="Times New Roman"/>
          <w:szCs w:val="24"/>
        </w:rPr>
      </w:pPr>
      <w:r w:rsidRPr="00CB5D55">
        <w:rPr>
          <w:rFonts w:cs="Times New Roman"/>
          <w:szCs w:val="24"/>
        </w:rPr>
        <w:t xml:space="preserve">Форма контроля знаний - </w:t>
      </w:r>
      <w:r w:rsidR="00EE3126">
        <w:rPr>
          <w:rFonts w:cs="Times New Roman"/>
          <w:szCs w:val="24"/>
        </w:rPr>
        <w:t>зачет</w:t>
      </w:r>
      <w:r w:rsidRPr="00CB5D55">
        <w:rPr>
          <w:rFonts w:cs="Times New Roman"/>
          <w:szCs w:val="24"/>
        </w:rPr>
        <w:t>.</w:t>
      </w: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1E1"/>
    <w:multiLevelType w:val="hybridMultilevel"/>
    <w:tmpl w:val="3484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0"/>
  </w:num>
  <w:num w:numId="5">
    <w:abstractNumId w:val="33"/>
  </w:num>
  <w:num w:numId="6">
    <w:abstractNumId w:val="31"/>
  </w:num>
  <w:num w:numId="7">
    <w:abstractNumId w:val="20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4"/>
  </w:num>
  <w:num w:numId="13">
    <w:abstractNumId w:val="3"/>
  </w:num>
  <w:num w:numId="14">
    <w:abstractNumId w:val="12"/>
  </w:num>
  <w:num w:numId="15">
    <w:abstractNumId w:val="30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2"/>
  </w:num>
  <w:num w:numId="25">
    <w:abstractNumId w:val="8"/>
  </w:num>
  <w:num w:numId="26">
    <w:abstractNumId w:val="24"/>
  </w:num>
  <w:num w:numId="27">
    <w:abstractNumId w:val="6"/>
  </w:num>
  <w:num w:numId="28">
    <w:abstractNumId w:val="9"/>
  </w:num>
  <w:num w:numId="29">
    <w:abstractNumId w:val="7"/>
  </w:num>
  <w:num w:numId="30">
    <w:abstractNumId w:val="19"/>
  </w:num>
  <w:num w:numId="31">
    <w:abstractNumId w:val="23"/>
  </w:num>
  <w:num w:numId="32">
    <w:abstractNumId w:val="16"/>
  </w:num>
  <w:num w:numId="33">
    <w:abstractNumId w:val="0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30BA6"/>
    <w:rsid w:val="0006619A"/>
    <w:rsid w:val="00092BFD"/>
    <w:rsid w:val="00104973"/>
    <w:rsid w:val="00107D6B"/>
    <w:rsid w:val="00137239"/>
    <w:rsid w:val="00145133"/>
    <w:rsid w:val="001A13E6"/>
    <w:rsid w:val="001A7CF3"/>
    <w:rsid w:val="001B2975"/>
    <w:rsid w:val="001C5CCF"/>
    <w:rsid w:val="001E3447"/>
    <w:rsid w:val="0020656B"/>
    <w:rsid w:val="002531BC"/>
    <w:rsid w:val="00255347"/>
    <w:rsid w:val="00296DBD"/>
    <w:rsid w:val="002F16DB"/>
    <w:rsid w:val="002F1B79"/>
    <w:rsid w:val="00312ED7"/>
    <w:rsid w:val="00370306"/>
    <w:rsid w:val="0038769E"/>
    <w:rsid w:val="00395D6C"/>
    <w:rsid w:val="003C0246"/>
    <w:rsid w:val="003D67EA"/>
    <w:rsid w:val="003E626D"/>
    <w:rsid w:val="00432D6C"/>
    <w:rsid w:val="00450906"/>
    <w:rsid w:val="00456630"/>
    <w:rsid w:val="004952FD"/>
    <w:rsid w:val="004C2A12"/>
    <w:rsid w:val="005251C0"/>
    <w:rsid w:val="00535BFC"/>
    <w:rsid w:val="0056732E"/>
    <w:rsid w:val="00624929"/>
    <w:rsid w:val="00635D42"/>
    <w:rsid w:val="00653E8B"/>
    <w:rsid w:val="006637B2"/>
    <w:rsid w:val="00667115"/>
    <w:rsid w:val="0068527A"/>
    <w:rsid w:val="00715311"/>
    <w:rsid w:val="007160BB"/>
    <w:rsid w:val="00744617"/>
    <w:rsid w:val="007515E5"/>
    <w:rsid w:val="007529D1"/>
    <w:rsid w:val="00764F19"/>
    <w:rsid w:val="007676FF"/>
    <w:rsid w:val="007941D0"/>
    <w:rsid w:val="007B19F4"/>
    <w:rsid w:val="007C4018"/>
    <w:rsid w:val="00887F2E"/>
    <w:rsid w:val="00892925"/>
    <w:rsid w:val="00904A0F"/>
    <w:rsid w:val="00956E74"/>
    <w:rsid w:val="00994E94"/>
    <w:rsid w:val="009957E6"/>
    <w:rsid w:val="009D0608"/>
    <w:rsid w:val="009D470B"/>
    <w:rsid w:val="009E0AA0"/>
    <w:rsid w:val="00A077BB"/>
    <w:rsid w:val="00A15511"/>
    <w:rsid w:val="00A4036C"/>
    <w:rsid w:val="00AB4C71"/>
    <w:rsid w:val="00AB6822"/>
    <w:rsid w:val="00B132E6"/>
    <w:rsid w:val="00B256E9"/>
    <w:rsid w:val="00B332D8"/>
    <w:rsid w:val="00B43DFE"/>
    <w:rsid w:val="00B52042"/>
    <w:rsid w:val="00B650A3"/>
    <w:rsid w:val="00B80739"/>
    <w:rsid w:val="00B857ED"/>
    <w:rsid w:val="00B94FA1"/>
    <w:rsid w:val="00BA624F"/>
    <w:rsid w:val="00BE1A30"/>
    <w:rsid w:val="00BF48B5"/>
    <w:rsid w:val="00BF6FCD"/>
    <w:rsid w:val="00C92271"/>
    <w:rsid w:val="00CB5D55"/>
    <w:rsid w:val="00CB7485"/>
    <w:rsid w:val="00CF008C"/>
    <w:rsid w:val="00D35285"/>
    <w:rsid w:val="00D96E0F"/>
    <w:rsid w:val="00DE5476"/>
    <w:rsid w:val="00E420CC"/>
    <w:rsid w:val="00E540B0"/>
    <w:rsid w:val="00E55E7C"/>
    <w:rsid w:val="00E97159"/>
    <w:rsid w:val="00EB09A9"/>
    <w:rsid w:val="00EE3126"/>
    <w:rsid w:val="00F13C52"/>
    <w:rsid w:val="00F20987"/>
    <w:rsid w:val="00F35F4F"/>
    <w:rsid w:val="00F87B70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92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</cp:lastModifiedBy>
  <cp:revision>16</cp:revision>
  <cp:lastPrinted>2016-09-20T07:03:00Z</cp:lastPrinted>
  <dcterms:created xsi:type="dcterms:W3CDTF">2017-03-24T12:59:00Z</dcterms:created>
  <dcterms:modified xsi:type="dcterms:W3CDTF">2017-12-16T12:56:00Z</dcterms:modified>
</cp:coreProperties>
</file>