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CC" w:rsidRDefault="00A25ACC" w:rsidP="000F3506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99145"/>
            <wp:effectExtent l="0" t="0" r="3175" b="1905"/>
            <wp:docPr id="1" name="Рисунок 1" descr="C:\Users\админ\Desktop\преподаватели\НОСОНОВ\МОСТЫ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НОСОНОВ\МОСТЫ\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CC" w:rsidRDefault="00A25ACC" w:rsidP="000F3506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25ACC" w:rsidRDefault="00A25ACC" w:rsidP="000F3506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25ACC" w:rsidRDefault="00A25ACC" w:rsidP="000F3506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25ACC" w:rsidRDefault="00A25ACC" w:rsidP="000F3506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377C62" w:rsidRPr="00104973" w:rsidRDefault="004574C2" w:rsidP="00377C6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574C2">
        <w:rPr>
          <w:sz w:val="28"/>
          <w:szCs w:val="28"/>
        </w:rPr>
        <w:lastRenderedPageBreak/>
        <w:drawing>
          <wp:inline distT="0" distB="0" distL="0" distR="0">
            <wp:extent cx="5940425" cy="8168005"/>
            <wp:effectExtent l="19050" t="0" r="3175" b="0"/>
            <wp:docPr id="3" name="Рисунок 2" descr="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506">
        <w:rPr>
          <w:sz w:val="28"/>
          <w:szCs w:val="28"/>
        </w:rPr>
        <w:br w:type="page"/>
      </w:r>
    </w:p>
    <w:p w:rsidR="00104973" w:rsidRPr="00104973" w:rsidRDefault="00A25ACC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9145"/>
            <wp:effectExtent l="0" t="0" r="3175" b="1905"/>
            <wp:docPr id="2" name="Рисунок 2" descr="C:\Users\админ\Desktop\преподаватели\НОСОНОВ\МОСТЫ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НОСОНОВ\МОСТЫ\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AE" w:rsidRDefault="008749A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800EA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800EA9" w:rsidRDefault="00800EA9" w:rsidP="00800EA9">
      <w:pPr>
        <w:pStyle w:val="a4"/>
        <w:spacing w:after="0" w:line="240" w:lineRule="auto"/>
        <w:ind w:lef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Информатика</w:t>
      </w:r>
      <w:r w:rsidRPr="00DB5062">
        <w:rPr>
          <w:rFonts w:eastAsia="Times New Roman" w:cs="Times New Roman"/>
          <w:sz w:val="28"/>
          <w:szCs w:val="28"/>
          <w:lang w:eastAsia="ru-RU"/>
        </w:rPr>
        <w:t>».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 w:rsidRPr="008868AA">
        <w:rPr>
          <w:szCs w:val="28"/>
        </w:rPr>
        <w:t>Целью</w:t>
      </w:r>
      <w:r w:rsidRPr="00FF72A0">
        <w:rPr>
          <w:szCs w:val="28"/>
        </w:rPr>
        <w:t xml:space="preserve"> изучения дисциплины «Информатика» является</w:t>
      </w:r>
      <w:r w:rsidR="004574C2">
        <w:rPr>
          <w:szCs w:val="28"/>
        </w:rPr>
        <w:t xml:space="preserve"> </w:t>
      </w:r>
      <w:r w:rsidRPr="00FF72A0">
        <w:rPr>
          <w:szCs w:val="28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 w:rsidRPr="00FF72A0">
        <w:rPr>
          <w:szCs w:val="28"/>
        </w:rPr>
        <w:t>Для достижения поставленной цели решаются следующие задачи: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формирование у студентов представления об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обучить студентов основам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 xml:space="preserve">изучить возможности использования электронной таблицы </w:t>
      </w:r>
      <w:proofErr w:type="spellStart"/>
      <w:r w:rsidRPr="00FF72A0">
        <w:rPr>
          <w:szCs w:val="28"/>
        </w:rPr>
        <w:t>Excel</w:t>
      </w:r>
      <w:proofErr w:type="spellEnd"/>
      <w:r w:rsidRPr="00FF72A0">
        <w:rPr>
          <w:szCs w:val="28"/>
        </w:rPr>
        <w:t xml:space="preserve"> и системы ведения баз данных </w:t>
      </w:r>
      <w:proofErr w:type="spellStart"/>
      <w:r w:rsidRPr="00FF72A0">
        <w:rPr>
          <w:szCs w:val="28"/>
        </w:rPr>
        <w:t>Access</w:t>
      </w:r>
      <w:proofErr w:type="spellEnd"/>
      <w:r w:rsidRPr="00FF72A0">
        <w:rPr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</w:t>
      </w:r>
      <w:r w:rsidR="00CD5ECA">
        <w:rPr>
          <w:rFonts w:eastAsia="Times New Roman" w:cs="Times New Roman"/>
          <w:sz w:val="28"/>
          <w:szCs w:val="28"/>
          <w:lang w:eastAsia="ru-RU"/>
        </w:rPr>
        <w:t>навыков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sz w:val="28"/>
          <w:szCs w:val="28"/>
        </w:rPr>
        <w:t>В результате изучения дисциплины студент должен: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b/>
          <w:sz w:val="28"/>
          <w:szCs w:val="28"/>
        </w:rPr>
        <w:t>ЗНАТЬ:</w:t>
      </w:r>
    </w:p>
    <w:p w:rsidR="00800EA9" w:rsidRPr="00583061" w:rsidRDefault="00800EA9" w:rsidP="00C5288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83061">
        <w:rPr>
          <w:sz w:val="28"/>
          <w:szCs w:val="28"/>
        </w:rPr>
        <w:t xml:space="preserve">- </w:t>
      </w:r>
      <w:r w:rsidRPr="00583061">
        <w:rPr>
          <w:rFonts w:ascii="Times New Roman" w:hAnsi="Times New Roman" w:cs="Times New Roman"/>
          <w:sz w:val="28"/>
          <w:szCs w:val="28"/>
        </w:rPr>
        <w:t>основы теории информации, технические и программные средства реализации информационных технологий, современные языки программирования, базы данных, программное обеспечение и технологии программирования; глобальные и локальные компьютерные сети;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b/>
          <w:sz w:val="28"/>
          <w:szCs w:val="28"/>
        </w:rPr>
        <w:t>УМЕТЬ:</w:t>
      </w:r>
    </w:p>
    <w:p w:rsidR="00800EA9" w:rsidRPr="00583061" w:rsidRDefault="00800EA9" w:rsidP="00C5288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83061">
        <w:rPr>
          <w:sz w:val="28"/>
          <w:szCs w:val="28"/>
        </w:rPr>
        <w:t xml:space="preserve">- </w:t>
      </w:r>
      <w:r w:rsidRPr="00583061">
        <w:rPr>
          <w:rFonts w:ascii="Times New Roman" w:hAnsi="Times New Roman" w:cs="Times New Roman"/>
          <w:sz w:val="28"/>
          <w:szCs w:val="28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b/>
          <w:sz w:val="28"/>
          <w:szCs w:val="28"/>
        </w:rPr>
        <w:t>ВЛАДЕТЬ:</w:t>
      </w:r>
    </w:p>
    <w:p w:rsidR="00800EA9" w:rsidRPr="00583061" w:rsidRDefault="00800EA9" w:rsidP="00C52884">
      <w:pPr>
        <w:spacing w:after="0"/>
        <w:jc w:val="both"/>
        <w:rPr>
          <w:sz w:val="28"/>
          <w:szCs w:val="28"/>
        </w:rPr>
      </w:pPr>
      <w:r w:rsidRPr="00583061">
        <w:rPr>
          <w:sz w:val="28"/>
          <w:szCs w:val="28"/>
        </w:rPr>
        <w:t>- основными методами работы на персональной электронно-вычислительной машине (ПЭВМ) с прикладными программными средствами.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proofErr w:type="spellStart"/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</w:t>
      </w:r>
      <w:proofErr w:type="spellEnd"/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534F7" w:rsidRPr="00583061" w:rsidRDefault="00A534F7" w:rsidP="00A534F7">
      <w:pPr>
        <w:spacing w:after="0"/>
        <w:ind w:firstLine="720"/>
        <w:jc w:val="both"/>
        <w:rPr>
          <w:sz w:val="28"/>
          <w:szCs w:val="28"/>
        </w:rPr>
      </w:pPr>
      <w:r w:rsidRPr="00583061">
        <w:rPr>
          <w:sz w:val="28"/>
          <w:szCs w:val="28"/>
        </w:rPr>
        <w:t>- способностью приобретать новые математические и естественнонаучные знания, используя современные образовательные и информационные технологии (</w:t>
      </w:r>
      <w:r>
        <w:rPr>
          <w:sz w:val="28"/>
          <w:szCs w:val="28"/>
        </w:rPr>
        <w:t>О</w:t>
      </w:r>
      <w:r w:rsidRPr="00583061">
        <w:rPr>
          <w:sz w:val="28"/>
          <w:szCs w:val="28"/>
        </w:rPr>
        <w:t>ПК-3);</w:t>
      </w:r>
    </w:p>
    <w:p w:rsidR="00A534F7" w:rsidRPr="00583061" w:rsidRDefault="00A534F7" w:rsidP="00A534F7">
      <w:pPr>
        <w:spacing w:after="0"/>
        <w:ind w:firstLine="720"/>
        <w:jc w:val="both"/>
        <w:rPr>
          <w:sz w:val="28"/>
          <w:szCs w:val="28"/>
        </w:rPr>
      </w:pPr>
      <w:r w:rsidRPr="00583061">
        <w:rPr>
          <w:sz w:val="28"/>
          <w:szCs w:val="28"/>
        </w:rPr>
        <w:t>-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 (</w:t>
      </w:r>
      <w:r>
        <w:rPr>
          <w:sz w:val="28"/>
          <w:szCs w:val="28"/>
        </w:rPr>
        <w:t>О</w:t>
      </w:r>
      <w:r w:rsidRPr="00583061">
        <w:rPr>
          <w:sz w:val="28"/>
          <w:szCs w:val="28"/>
        </w:rPr>
        <w:t>ПК-4);</w:t>
      </w:r>
    </w:p>
    <w:p w:rsidR="00A534F7" w:rsidRDefault="00A534F7" w:rsidP="00A534F7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583061">
        <w:rPr>
          <w:sz w:val="28"/>
          <w:szCs w:val="28"/>
        </w:rPr>
        <w:tab/>
        <w:t>- владением основными методами, способами и средствами получения, хранения и переработки информации, наличием навыков работы с компьютером как с</w:t>
      </w:r>
      <w:r>
        <w:rPr>
          <w:sz w:val="28"/>
          <w:szCs w:val="28"/>
        </w:rPr>
        <w:t>редством управления информацией и</w:t>
      </w:r>
      <w:r w:rsidRPr="00583061">
        <w:rPr>
          <w:sz w:val="28"/>
          <w:szCs w:val="28"/>
        </w:rPr>
        <w:t xml:space="preserve"> автоматизированными системами управления базами данных (</w:t>
      </w:r>
      <w:r>
        <w:rPr>
          <w:sz w:val="28"/>
          <w:szCs w:val="28"/>
        </w:rPr>
        <w:t>О</w:t>
      </w:r>
      <w:r w:rsidRPr="00583061">
        <w:rPr>
          <w:sz w:val="28"/>
          <w:szCs w:val="28"/>
        </w:rPr>
        <w:t>ПК-5).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A534F7" w:rsidRDefault="00A534F7" w:rsidP="00A534F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>
        <w:rPr>
          <w:rFonts w:eastAsia="Times New Roman" w:cs="Times New Roman"/>
          <w:sz w:val="28"/>
          <w:szCs w:val="28"/>
          <w:lang w:eastAsia="ru-RU"/>
        </w:rPr>
        <w:t>Информатика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.Б.16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A577C" w:rsidRDefault="000A577C" w:rsidP="00A534F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D75D70" w:rsidRPr="00104973" w:rsidRDefault="00D75D7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5D70" w:rsidRDefault="00104973" w:rsidP="00D75D7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016"/>
        <w:gridCol w:w="1076"/>
      </w:tblGrid>
      <w:tr w:rsidR="000A577C" w:rsidRPr="001677F9" w:rsidTr="0074134D">
        <w:trPr>
          <w:jc w:val="center"/>
        </w:trPr>
        <w:tc>
          <w:tcPr>
            <w:tcW w:w="5353" w:type="dxa"/>
            <w:vMerge w:val="restart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Merge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A577C" w:rsidRPr="001677F9" w:rsidRDefault="000A577C" w:rsidP="000A577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0A577C" w:rsidRPr="001677F9" w:rsidRDefault="000A577C" w:rsidP="000A577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0A577C" w:rsidRPr="001677F9" w:rsidRDefault="000A577C" w:rsidP="000A577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6" w:type="dxa"/>
            <w:vAlign w:val="center"/>
          </w:tcPr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76" w:type="dxa"/>
            <w:vAlign w:val="center"/>
          </w:tcPr>
          <w:p w:rsidR="000A577C" w:rsidRPr="001677F9" w:rsidRDefault="000A577C" w:rsidP="000A577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6" w:type="dxa"/>
            <w:vAlign w:val="center"/>
          </w:tcPr>
          <w:p w:rsidR="000A577C" w:rsidRPr="006370C7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>, КР</w:t>
            </w:r>
            <w:r w:rsidRPr="001677F9">
              <w:rPr>
                <w:rFonts w:eastAsia="Calibri" w:cs="Times New Roman"/>
                <w:szCs w:val="24"/>
                <w:lang w:eastAsia="ru-RU"/>
              </w:rPr>
              <w:t>, Э</w:t>
            </w: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076" w:type="dxa"/>
            <w:vAlign w:val="center"/>
          </w:tcPr>
          <w:p w:rsidR="000A577C" w:rsidRPr="006370C7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70C7">
              <w:rPr>
                <w:rFonts w:eastAsia="Times New Roman" w:cs="Times New Roman"/>
                <w:szCs w:val="24"/>
                <w:lang w:eastAsia="ru-RU"/>
              </w:rPr>
              <w:t>КР</w:t>
            </w:r>
            <w:proofErr w:type="gramStart"/>
            <w:r w:rsidRPr="006370C7">
              <w:rPr>
                <w:rFonts w:eastAsia="Times New Roman" w:cs="Times New Roman"/>
                <w:szCs w:val="24"/>
                <w:lang w:eastAsia="ru-RU"/>
              </w:rPr>
              <w:t>,Э</w:t>
            </w:r>
            <w:proofErr w:type="gramEnd"/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07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0A577C" w:rsidRPr="00104973" w:rsidRDefault="000A577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52884" w:rsidRDefault="00C52884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104973">
        <w:rPr>
          <w:rFonts w:eastAsia="Times New Roman" w:cs="Times New Roman"/>
          <w:sz w:val="28"/>
          <w:szCs w:val="28"/>
          <w:lang w:eastAsia="ru-RU"/>
        </w:rPr>
        <w:t>очно-заочной</w:t>
      </w:r>
      <w:proofErr w:type="spell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формы обучения: </w:t>
      </w:r>
    </w:p>
    <w:p w:rsidR="00D75D70" w:rsidRDefault="00D75D70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016"/>
        <w:gridCol w:w="1076"/>
      </w:tblGrid>
      <w:tr w:rsidR="00D93641" w:rsidRPr="001677F9" w:rsidTr="0074134D">
        <w:trPr>
          <w:jc w:val="center"/>
        </w:trPr>
        <w:tc>
          <w:tcPr>
            <w:tcW w:w="5353" w:type="dxa"/>
            <w:vMerge w:val="restart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D93641" w:rsidRPr="001677F9" w:rsidTr="0074134D">
        <w:trPr>
          <w:jc w:val="center"/>
        </w:trPr>
        <w:tc>
          <w:tcPr>
            <w:tcW w:w="5353" w:type="dxa"/>
            <w:vMerge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93641" w:rsidRPr="001677F9" w:rsidTr="0074134D">
        <w:trPr>
          <w:jc w:val="center"/>
        </w:trPr>
        <w:tc>
          <w:tcPr>
            <w:tcW w:w="5353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93641" w:rsidRPr="001677F9" w:rsidRDefault="00D93641" w:rsidP="00D9364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93641" w:rsidRPr="001677F9" w:rsidRDefault="00D93641" w:rsidP="00D9364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93641" w:rsidRPr="001677F9" w:rsidRDefault="00D93641" w:rsidP="00D9364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6" w:type="dxa"/>
            <w:vAlign w:val="center"/>
          </w:tcPr>
          <w:p w:rsidR="00D93641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D93641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3641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3641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93641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93641" w:rsidRPr="001677F9" w:rsidTr="0074134D">
        <w:trPr>
          <w:jc w:val="center"/>
        </w:trPr>
        <w:tc>
          <w:tcPr>
            <w:tcW w:w="5353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1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7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93641" w:rsidRPr="001677F9" w:rsidTr="0074134D">
        <w:trPr>
          <w:jc w:val="center"/>
        </w:trPr>
        <w:tc>
          <w:tcPr>
            <w:tcW w:w="5353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1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6" w:type="dxa"/>
            <w:vAlign w:val="center"/>
          </w:tcPr>
          <w:p w:rsidR="00D93641" w:rsidRPr="006370C7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70C7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D93641" w:rsidRPr="001677F9" w:rsidTr="0074134D">
        <w:trPr>
          <w:jc w:val="center"/>
        </w:trPr>
        <w:tc>
          <w:tcPr>
            <w:tcW w:w="5353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>, КР</w:t>
            </w:r>
            <w:r w:rsidRPr="001677F9">
              <w:rPr>
                <w:rFonts w:eastAsia="Calibri" w:cs="Times New Roman"/>
                <w:szCs w:val="24"/>
                <w:lang w:eastAsia="ru-RU"/>
              </w:rPr>
              <w:t>, Э</w:t>
            </w:r>
          </w:p>
        </w:tc>
        <w:tc>
          <w:tcPr>
            <w:tcW w:w="101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076" w:type="dxa"/>
            <w:vAlign w:val="center"/>
          </w:tcPr>
          <w:p w:rsidR="00D93641" w:rsidRPr="006370C7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70C7">
              <w:rPr>
                <w:rFonts w:eastAsia="Times New Roman" w:cs="Times New Roman"/>
                <w:szCs w:val="24"/>
                <w:lang w:eastAsia="ru-RU"/>
              </w:rPr>
              <w:t>КР</w:t>
            </w:r>
            <w:proofErr w:type="gramStart"/>
            <w:r w:rsidRPr="006370C7">
              <w:rPr>
                <w:rFonts w:eastAsia="Times New Roman" w:cs="Times New Roman"/>
                <w:szCs w:val="24"/>
                <w:lang w:eastAsia="ru-RU"/>
              </w:rPr>
              <w:t>,Э</w:t>
            </w:r>
            <w:proofErr w:type="gramEnd"/>
          </w:p>
        </w:tc>
      </w:tr>
      <w:tr w:rsidR="00D93641" w:rsidRPr="001677F9" w:rsidTr="0074134D">
        <w:trPr>
          <w:jc w:val="center"/>
        </w:trPr>
        <w:tc>
          <w:tcPr>
            <w:tcW w:w="5353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01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90/2,5</w:t>
            </w:r>
          </w:p>
        </w:tc>
        <w:tc>
          <w:tcPr>
            <w:tcW w:w="1076" w:type="dxa"/>
            <w:vAlign w:val="center"/>
          </w:tcPr>
          <w:p w:rsidR="00D93641" w:rsidRPr="001677F9" w:rsidRDefault="00D93641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90/2,5</w:t>
            </w:r>
          </w:p>
        </w:tc>
      </w:tr>
    </w:tbl>
    <w:p w:rsidR="00D93641" w:rsidRPr="00104973" w:rsidRDefault="00D9364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D75D70" w:rsidRDefault="00D75D70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720185" w:rsidRPr="001677F9" w:rsidTr="0074134D">
        <w:trPr>
          <w:trHeight w:val="654"/>
          <w:jc w:val="center"/>
        </w:trPr>
        <w:tc>
          <w:tcPr>
            <w:tcW w:w="5353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 1</w:t>
            </w:r>
          </w:p>
        </w:tc>
      </w:tr>
      <w:tr w:rsidR="00720185" w:rsidRPr="001677F9" w:rsidTr="0074134D">
        <w:trPr>
          <w:jc w:val="center"/>
        </w:trPr>
        <w:tc>
          <w:tcPr>
            <w:tcW w:w="5353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20185" w:rsidRPr="001677F9" w:rsidRDefault="00720185" w:rsidP="0072018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20185" w:rsidRPr="001677F9" w:rsidRDefault="00720185" w:rsidP="0072018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20185" w:rsidRPr="001677F9" w:rsidRDefault="00720185" w:rsidP="0072018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0185" w:rsidRPr="001677F9" w:rsidTr="0074134D">
        <w:trPr>
          <w:jc w:val="center"/>
        </w:trPr>
        <w:tc>
          <w:tcPr>
            <w:tcW w:w="5353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092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720185" w:rsidRPr="001677F9" w:rsidTr="0074134D">
        <w:trPr>
          <w:jc w:val="center"/>
        </w:trPr>
        <w:tc>
          <w:tcPr>
            <w:tcW w:w="5353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0185" w:rsidRPr="001677F9" w:rsidTr="0074134D">
        <w:trPr>
          <w:jc w:val="center"/>
        </w:trPr>
        <w:tc>
          <w:tcPr>
            <w:tcW w:w="5353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КР</w:t>
            </w:r>
            <w:r w:rsidRPr="001677F9">
              <w:rPr>
                <w:rFonts w:eastAsia="Calibri" w:cs="Times New Roman"/>
                <w:szCs w:val="24"/>
                <w:lang w:eastAsia="ru-RU"/>
              </w:rPr>
              <w:t>, Э</w:t>
            </w:r>
          </w:p>
        </w:tc>
        <w:tc>
          <w:tcPr>
            <w:tcW w:w="2092" w:type="dxa"/>
            <w:vAlign w:val="center"/>
          </w:tcPr>
          <w:p w:rsidR="00720185" w:rsidRPr="001677F9" w:rsidRDefault="005C6FA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</w:t>
            </w:r>
            <w:r w:rsidR="00720185">
              <w:rPr>
                <w:rFonts w:eastAsia="Calibri" w:cs="Times New Roman"/>
                <w:szCs w:val="24"/>
                <w:lang w:eastAsia="ru-RU"/>
              </w:rPr>
              <w:t>Р</w:t>
            </w:r>
            <w:r w:rsidR="00720185" w:rsidRPr="001677F9">
              <w:rPr>
                <w:rFonts w:eastAsia="Calibri" w:cs="Times New Roman"/>
                <w:szCs w:val="24"/>
                <w:lang w:eastAsia="ru-RU"/>
              </w:rPr>
              <w:t>, Э</w:t>
            </w:r>
          </w:p>
        </w:tc>
      </w:tr>
      <w:tr w:rsidR="00720185" w:rsidRPr="001677F9" w:rsidTr="0074134D">
        <w:trPr>
          <w:jc w:val="center"/>
        </w:trPr>
        <w:tc>
          <w:tcPr>
            <w:tcW w:w="5353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720185" w:rsidRPr="001677F9" w:rsidRDefault="00720185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2958"/>
        <w:gridCol w:w="5883"/>
      </w:tblGrid>
      <w:tr w:rsidR="005C6FA5" w:rsidRPr="00131C4F" w:rsidTr="00C52884">
        <w:tc>
          <w:tcPr>
            <w:tcW w:w="730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№</w:t>
            </w:r>
            <w:r w:rsidRPr="00131C4F">
              <w:rPr>
                <w:b/>
                <w:sz w:val="28"/>
                <w:szCs w:val="28"/>
              </w:rPr>
              <w:br/>
            </w:r>
            <w:proofErr w:type="gramStart"/>
            <w:r w:rsidRPr="00131C4F">
              <w:rPr>
                <w:b/>
                <w:sz w:val="28"/>
                <w:szCs w:val="28"/>
              </w:rPr>
              <w:t>П</w:t>
            </w:r>
            <w:proofErr w:type="gramEnd"/>
            <w:r w:rsidRPr="00131C4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C6FA5" w:rsidRPr="00131C4F" w:rsidTr="00D75D70">
        <w:trPr>
          <w:trHeight w:val="1123"/>
        </w:trPr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Введение в информатику. Теоретические основы информатики. Основы вычислительной техники.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74134D">
            <w:pPr>
              <w:pStyle w:val="20"/>
              <w:shd w:val="clear" w:color="auto" w:fill="auto"/>
              <w:spacing w:before="0" w:line="240" w:lineRule="auto"/>
              <w:ind w:left="102" w:firstLine="0"/>
              <w:rPr>
                <w:b/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Цели и задачи изучения дисциплины «Информатика». Становление информатики как фундаментальной научной дисциплины. Основные понятия. Сигналы и данные. Данные и методы. Понятие об информации. Свойства информации. Носители данных. Операции с данными. Основные структуры данных. Кодирование данных.</w:t>
            </w:r>
          </w:p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proofErr w:type="spellStart"/>
            <w:r w:rsidRPr="00131C4F">
              <w:rPr>
                <w:sz w:val="28"/>
                <w:szCs w:val="28"/>
              </w:rPr>
              <w:t>Историяразвития</w:t>
            </w:r>
            <w:proofErr w:type="spellEnd"/>
            <w:r w:rsidRPr="00131C4F">
              <w:rPr>
                <w:sz w:val="28"/>
                <w:szCs w:val="28"/>
              </w:rPr>
              <w:t xml:space="preserve"> средств вычислительной  техники. Классификация компьютеров. </w:t>
            </w:r>
            <w:r w:rsidRPr="00131C4F">
              <w:rPr>
                <w:sz w:val="28"/>
                <w:szCs w:val="28"/>
              </w:rPr>
              <w:lastRenderedPageBreak/>
              <w:t>Архитектура компьютера. Устройство персонального компьютера. Системный блок. Материнская плата. Процессор. Оперативная память. Жёсткий диск. Периферийное оборудование.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Системное программное обеспечение. Операционные системы персональных компьютеров.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Классификация программного обеспечения. Системное и прикладное программное обеспечение. Системы программирования. Операционные системы персональных компьютеров. Понятие файла и каталога (папки). Операции с файлами и каталогами (папками). Операции с файловой структурой </w:t>
            </w:r>
            <w:r w:rsidRPr="00131C4F">
              <w:rPr>
                <w:sz w:val="28"/>
                <w:szCs w:val="28"/>
                <w:lang w:val="en-US"/>
              </w:rPr>
              <w:t>Windows</w:t>
            </w:r>
            <w:r w:rsidRPr="00131C4F">
              <w:rPr>
                <w:sz w:val="28"/>
                <w:szCs w:val="28"/>
              </w:rPr>
              <w:t xml:space="preserve"> 7.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Программирование на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VisualBasic</w:t>
            </w:r>
            <w:proofErr w:type="spellEnd"/>
            <w:r w:rsidRPr="00131C4F">
              <w:rPr>
                <w:sz w:val="28"/>
                <w:szCs w:val="28"/>
              </w:rPr>
              <w:t>. Среда программирования. Создание проекта. Основные элементы управления. Свойства элементов. События. Константы, переменные. Типы  данных. Процедуры. Функции.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Основы алгоритмизации и программирования. </w:t>
            </w:r>
          </w:p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Часть</w:t>
            </w:r>
            <w:proofErr w:type="gramStart"/>
            <w:r w:rsidRPr="00131C4F">
              <w:rPr>
                <w:sz w:val="28"/>
                <w:szCs w:val="28"/>
              </w:rPr>
              <w:t>1</w:t>
            </w:r>
            <w:proofErr w:type="gramEnd"/>
            <w:r w:rsidRPr="00131C4F">
              <w:rPr>
                <w:sz w:val="28"/>
                <w:szCs w:val="28"/>
              </w:rPr>
              <w:t>.Основные алгоритмические структуры.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Этапы разработки информационных технологий решения задач на компьютере. Понятие  алгоритма и программы. Схема алгоритма.  Основные алгоритмические структуры СЛЕДОВАНИЕ, РАЗВИЛКА, ЦИКЛ. Реализация алгоритмов на  языке программирования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VisualBasic</w:t>
            </w:r>
            <w:proofErr w:type="spellEnd"/>
            <w:r w:rsidRPr="00131C4F">
              <w:rPr>
                <w:sz w:val="28"/>
                <w:szCs w:val="28"/>
              </w:rPr>
              <w:t>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Основы алгоритмизации и программирования. Часть 2. Производные алгоритмические структуры.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74134D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Производные алгоритмические структуры НАКОПЛЕНИЕ, ПОИСК, ЗАПОЛНЕНИЕ. Реализация алгоритмов на  языке программирования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VisualBasic</w:t>
            </w:r>
            <w:proofErr w:type="spellEnd"/>
            <w:r w:rsidRPr="00131C4F">
              <w:rPr>
                <w:sz w:val="28"/>
                <w:szCs w:val="28"/>
              </w:rPr>
              <w:t>.</w:t>
            </w:r>
          </w:p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Прикладное программное обеспечение. Особенности работы с пакетом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131C4F">
              <w:rPr>
                <w:sz w:val="28"/>
                <w:szCs w:val="28"/>
              </w:rPr>
              <w:t xml:space="preserve">.  Система управления базами данных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131C4F">
              <w:rPr>
                <w:sz w:val="28"/>
                <w:szCs w:val="28"/>
              </w:rPr>
              <w:t>.</w:t>
            </w:r>
          </w:p>
        </w:tc>
        <w:tc>
          <w:tcPr>
            <w:tcW w:w="5883" w:type="dxa"/>
            <w:shd w:val="clear" w:color="auto" w:fill="auto"/>
          </w:tcPr>
          <w:p w:rsidR="005C6FA5" w:rsidRPr="00A03188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b/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Основные понятия. Базы  данных. Реляционная база данных. Обзор систем управления базами данных (СУБД). СУБД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MSAccess</w:t>
            </w:r>
            <w:proofErr w:type="spellEnd"/>
            <w:r w:rsidRPr="00131C4F">
              <w:rPr>
                <w:sz w:val="28"/>
                <w:szCs w:val="28"/>
              </w:rPr>
              <w:t>. Типы данных. Объекты базы данных. Создание таблиц и межтабличных связей. Поиск данных с помощью запросов. Обновление, добавление и удаление данных с помощью запросов. Редактирование запросов. Способы создания, редактирования и форматирования форм. Создание, редактирование и форматирование отчетов.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7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Прикладное программное обеспечение </w:t>
            </w:r>
            <w:r w:rsidRPr="00131C4F">
              <w:rPr>
                <w:sz w:val="28"/>
                <w:szCs w:val="28"/>
              </w:rPr>
              <w:lastRenderedPageBreak/>
              <w:t xml:space="preserve">Электронная таблица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131C4F">
              <w:rPr>
                <w:sz w:val="28"/>
                <w:szCs w:val="28"/>
              </w:rPr>
              <w:t>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 xml:space="preserve">Пакеты прикладных программ. Пакет </w:t>
            </w:r>
            <w:r w:rsidRPr="00131C4F">
              <w:rPr>
                <w:sz w:val="28"/>
                <w:szCs w:val="28"/>
                <w:lang w:val="en-US"/>
              </w:rPr>
              <w:t>MSOffice</w:t>
            </w:r>
            <w:r w:rsidRPr="00131C4F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131C4F">
              <w:rPr>
                <w:sz w:val="28"/>
                <w:szCs w:val="28"/>
              </w:rPr>
              <w:t xml:space="preserve">. Общие положения. Книга. </w:t>
            </w:r>
            <w:r w:rsidRPr="00131C4F">
              <w:rPr>
                <w:sz w:val="28"/>
                <w:szCs w:val="28"/>
              </w:rPr>
              <w:lastRenderedPageBreak/>
              <w:t>Лист. Ввод данных. Заполнение ячеек одинаковым содержимым и значениями рядов данных. Ввод формул. Ссылки. Типы адресации. Отображение формул вместо результатов. Редактирование содержимого ячеек. Копирование, перемещение и удаление ячеек. Создание копии диапазона ячеек в виде рисунка. Форматирование ячеек. Работа с функциями. Графики и диаграммы. Создание, изменение типа и области построения. Работа со списками данных. Анализ данных. Сводные таблицы. Консолидация данных. Создание и редактирование макросов. Назначение макросов объектам.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Математический пакет </w:t>
            </w:r>
            <w:proofErr w:type="spellStart"/>
            <w:r w:rsidRPr="00131C4F">
              <w:rPr>
                <w:sz w:val="28"/>
                <w:szCs w:val="28"/>
              </w:rPr>
              <w:t>MathCAD</w:t>
            </w:r>
            <w:proofErr w:type="spellEnd"/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A03188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Создание и редактирование документов. Выполнение математических расчетов. Построение графиков. Работа с массивами данных. Получение справочной информации.</w:t>
            </w:r>
          </w:p>
        </w:tc>
      </w:tr>
      <w:tr w:rsidR="005C6FA5" w:rsidRPr="00131C4F" w:rsidTr="00C52884">
        <w:tc>
          <w:tcPr>
            <w:tcW w:w="730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:rsidR="005C6FA5" w:rsidRPr="00131C4F" w:rsidRDefault="005C6FA5" w:rsidP="0074134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Компьютерные сети. Основы информационной безопасности.</w:t>
            </w:r>
          </w:p>
        </w:tc>
        <w:tc>
          <w:tcPr>
            <w:tcW w:w="5883" w:type="dxa"/>
            <w:shd w:val="clear" w:color="auto" w:fill="auto"/>
          </w:tcPr>
          <w:p w:rsidR="005C6FA5" w:rsidRPr="00131C4F" w:rsidRDefault="005C6FA5" w:rsidP="00C52884">
            <w:pPr>
              <w:pStyle w:val="20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Основные понятия. Технологии передачи данных. Назначение. Классификация. Архитектура. Протоколы. Локальные и глобальные сети: принципы построения, архитектура, основные компоненты, их назначение и функции. Работа в глобальной сети </w:t>
            </w:r>
            <w:r w:rsidRPr="00131C4F">
              <w:rPr>
                <w:sz w:val="28"/>
                <w:szCs w:val="28"/>
                <w:lang w:val="en-US"/>
              </w:rPr>
              <w:t>Internet</w:t>
            </w:r>
            <w:r w:rsidRPr="00131C4F">
              <w:rPr>
                <w:sz w:val="28"/>
                <w:szCs w:val="28"/>
              </w:rPr>
              <w:t xml:space="preserve">. Служба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WorldWideWeb</w:t>
            </w:r>
            <w:proofErr w:type="spellEnd"/>
            <w:r w:rsidRPr="00131C4F">
              <w:rPr>
                <w:sz w:val="28"/>
                <w:szCs w:val="28"/>
              </w:rPr>
              <w:t xml:space="preserve"> (</w:t>
            </w:r>
            <w:r w:rsidRPr="00131C4F">
              <w:rPr>
                <w:sz w:val="28"/>
                <w:szCs w:val="28"/>
                <w:lang w:val="en-US"/>
              </w:rPr>
              <w:t>WWW</w:t>
            </w:r>
            <w:r w:rsidRPr="00131C4F">
              <w:rPr>
                <w:sz w:val="28"/>
                <w:szCs w:val="28"/>
              </w:rPr>
              <w:t>). Поиск информации. Программы   поиска. Электронная почта. Понятие об информационной безопасности Основные понятия и определения. Угрозы безопасности. Методы защиты информации. Антивирусные программы.</w:t>
            </w:r>
          </w:p>
        </w:tc>
      </w:tr>
    </w:tbl>
    <w:p w:rsidR="00D75D70" w:rsidRDefault="00D75D70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992"/>
        <w:gridCol w:w="992"/>
        <w:gridCol w:w="992"/>
        <w:gridCol w:w="993"/>
      </w:tblGrid>
      <w:tr w:rsidR="005C6FA5" w:rsidRPr="00131C4F" w:rsidTr="0074134D">
        <w:tc>
          <w:tcPr>
            <w:tcW w:w="675" w:type="dxa"/>
            <w:vAlign w:val="center"/>
          </w:tcPr>
          <w:p w:rsidR="005C6FA5" w:rsidRPr="00131C4F" w:rsidRDefault="005C6FA5" w:rsidP="00741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Pr="00131C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5C6FA5" w:rsidRPr="00131C4F" w:rsidRDefault="005C6FA5" w:rsidP="007413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СРС</w:t>
            </w:r>
          </w:p>
        </w:tc>
      </w:tr>
      <w:tr w:rsidR="005C6FA5" w:rsidRPr="00131C4F" w:rsidTr="0074134D">
        <w:trPr>
          <w:trHeight w:val="1106"/>
        </w:trPr>
        <w:tc>
          <w:tcPr>
            <w:tcW w:w="675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Введение в информатику. Теоретические основы информатики. Основы вычислительной техники.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E859FC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Системное программное обеспечение. Операционные системы персональных компьютеров.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E859FC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6FA5" w:rsidRPr="00131C4F" w:rsidTr="0074134D">
        <w:trPr>
          <w:trHeight w:val="677"/>
        </w:trPr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Основы алгоритмизации и программирования. Часть</w:t>
            </w:r>
            <w:proofErr w:type="gramStart"/>
            <w:r w:rsidRPr="00583061">
              <w:rPr>
                <w:sz w:val="28"/>
                <w:szCs w:val="28"/>
              </w:rPr>
              <w:t>1</w:t>
            </w:r>
            <w:proofErr w:type="gramEnd"/>
            <w:r w:rsidRPr="00583061">
              <w:rPr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  <w:r w:rsidR="00C06A44">
              <w:rPr>
                <w:sz w:val="28"/>
                <w:szCs w:val="28"/>
              </w:rPr>
              <w:t>4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Основы алгоритмизации и программирования. Часть 2. Производные алгоритмические структуры.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C6FA5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  <w:r w:rsidR="00C06A44">
              <w:rPr>
                <w:sz w:val="28"/>
                <w:szCs w:val="28"/>
              </w:rPr>
              <w:t>6</w:t>
            </w:r>
          </w:p>
          <w:p w:rsidR="00E859FC" w:rsidRPr="00131C4F" w:rsidRDefault="00E859FC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Прикладное программное обеспечение. Особенности работы с пакетом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583061">
              <w:rPr>
                <w:sz w:val="28"/>
                <w:szCs w:val="28"/>
              </w:rPr>
              <w:t xml:space="preserve">.  Система управления базами данных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58306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FA5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  <w:lang w:val="en-US"/>
              </w:rPr>
              <w:t>1</w:t>
            </w:r>
            <w:r w:rsidR="00C06A44">
              <w:rPr>
                <w:sz w:val="28"/>
                <w:szCs w:val="28"/>
              </w:rPr>
              <w:t>2</w:t>
            </w:r>
          </w:p>
          <w:p w:rsidR="00C06A44" w:rsidRPr="00C06A44" w:rsidRDefault="00C06A44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58306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31C4F">
              <w:rPr>
                <w:sz w:val="28"/>
                <w:szCs w:val="28"/>
                <w:lang w:val="en-US"/>
              </w:rPr>
              <w:t>10</w:t>
            </w:r>
          </w:p>
        </w:tc>
      </w:tr>
      <w:tr w:rsidR="005C6FA5" w:rsidRPr="00131C4F" w:rsidTr="0074134D">
        <w:trPr>
          <w:trHeight w:val="259"/>
        </w:trPr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  <w:lang w:val="en-US"/>
              </w:rPr>
            </w:pPr>
            <w:r w:rsidRPr="00583061">
              <w:rPr>
                <w:sz w:val="28"/>
                <w:szCs w:val="28"/>
              </w:rPr>
              <w:t xml:space="preserve">Математический пакет </w:t>
            </w:r>
            <w:proofErr w:type="spellStart"/>
            <w:r w:rsidRPr="00583061">
              <w:rPr>
                <w:sz w:val="28"/>
                <w:szCs w:val="28"/>
              </w:rPr>
              <w:t>MathCAD</w:t>
            </w:r>
            <w:proofErr w:type="spellEnd"/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31C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31C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Компьютерные сети. Основы информационной безопасности.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31C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FA5" w:rsidRPr="00131C4F" w:rsidTr="0074134D">
        <w:tc>
          <w:tcPr>
            <w:tcW w:w="5637" w:type="dxa"/>
            <w:gridSpan w:val="2"/>
            <w:vAlign w:val="center"/>
          </w:tcPr>
          <w:p w:rsidR="005C6FA5" w:rsidRPr="00941A17" w:rsidRDefault="005C6FA5" w:rsidP="0074134D">
            <w:pPr>
              <w:jc w:val="right"/>
              <w:rPr>
                <w:b/>
                <w:sz w:val="28"/>
                <w:szCs w:val="28"/>
              </w:rPr>
            </w:pPr>
            <w:r w:rsidRPr="00941A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5C6FA5" w:rsidRPr="00941A17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6FA5" w:rsidRPr="00941A17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5C6FA5" w:rsidRPr="00131C4F" w:rsidRDefault="00E859FC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A03188" w:rsidRDefault="00A0318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04973">
        <w:rPr>
          <w:rFonts w:eastAsia="Times New Roman" w:cs="Times New Roman"/>
          <w:sz w:val="28"/>
          <w:szCs w:val="28"/>
          <w:lang w:eastAsia="ru-RU"/>
        </w:rPr>
        <w:t>очно-заочной</w:t>
      </w:r>
      <w:proofErr w:type="spell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992"/>
        <w:gridCol w:w="992"/>
        <w:gridCol w:w="992"/>
        <w:gridCol w:w="993"/>
      </w:tblGrid>
      <w:tr w:rsidR="005C6FA5" w:rsidRPr="00131C4F" w:rsidTr="0074134D">
        <w:tc>
          <w:tcPr>
            <w:tcW w:w="675" w:type="dxa"/>
            <w:vAlign w:val="center"/>
          </w:tcPr>
          <w:p w:rsidR="005C6FA5" w:rsidRPr="00131C4F" w:rsidRDefault="005C6FA5" w:rsidP="00741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Pr="00131C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5C6FA5" w:rsidRPr="00131C4F" w:rsidRDefault="005C6FA5" w:rsidP="007413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СРС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Введение в информатику. Теоретические основы информатики. Основы вычислительной техники.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Системное программное обеспечение. Операционные системы персональных компьютеров.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6FA5" w:rsidRPr="00131C4F" w:rsidTr="0074134D">
        <w:trPr>
          <w:trHeight w:val="677"/>
        </w:trPr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12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Основы алгоритмизации и программирования. Часть</w:t>
            </w:r>
            <w:proofErr w:type="gramStart"/>
            <w:r w:rsidRPr="00583061">
              <w:rPr>
                <w:sz w:val="28"/>
                <w:szCs w:val="28"/>
              </w:rPr>
              <w:t>1</w:t>
            </w:r>
            <w:proofErr w:type="gramEnd"/>
            <w:r w:rsidRPr="00583061">
              <w:rPr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Основы алгоритмизации и программирования. Часть 2. Производные алгоритмические </w:t>
            </w:r>
            <w:r w:rsidRPr="00583061">
              <w:rPr>
                <w:sz w:val="28"/>
                <w:szCs w:val="28"/>
              </w:rPr>
              <w:lastRenderedPageBreak/>
              <w:t>структуры.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C6FA5" w:rsidRPr="00131C4F" w:rsidTr="0074134D">
        <w:trPr>
          <w:trHeight w:val="1883"/>
        </w:trPr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Прикладное программное обеспечение. Особенности работы с пакетом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583061">
              <w:rPr>
                <w:sz w:val="28"/>
                <w:szCs w:val="28"/>
              </w:rPr>
              <w:t xml:space="preserve">.  Система управления базами данных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MicrosoftAccess</w:t>
            </w:r>
            <w:proofErr w:type="spellEnd"/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C06A44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58306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C06A44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C6FA5" w:rsidRPr="00131C4F" w:rsidTr="0074134D">
        <w:trPr>
          <w:trHeight w:val="274"/>
        </w:trPr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  <w:lang w:val="en-US"/>
              </w:rPr>
            </w:pPr>
            <w:r w:rsidRPr="00583061">
              <w:rPr>
                <w:sz w:val="28"/>
                <w:szCs w:val="28"/>
              </w:rPr>
              <w:t xml:space="preserve">Математический пакет </w:t>
            </w:r>
            <w:proofErr w:type="spellStart"/>
            <w:r w:rsidRPr="00583061">
              <w:rPr>
                <w:sz w:val="28"/>
                <w:szCs w:val="28"/>
              </w:rPr>
              <w:t>MathCAD</w:t>
            </w:r>
            <w:proofErr w:type="spellEnd"/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31C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Компьютерные сети. Основы информационной безопасности.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6FA5" w:rsidRPr="00131C4F" w:rsidTr="0074134D">
        <w:tc>
          <w:tcPr>
            <w:tcW w:w="5637" w:type="dxa"/>
            <w:gridSpan w:val="2"/>
            <w:vAlign w:val="center"/>
          </w:tcPr>
          <w:p w:rsidR="005C6FA5" w:rsidRPr="00583061" w:rsidRDefault="005C6FA5" w:rsidP="0074134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bottom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C6FA5" w:rsidRPr="00941A17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C06A44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5C6FA5" w:rsidRDefault="005C6FA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6FA5" w:rsidRPr="00104973" w:rsidRDefault="005C6FA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992"/>
        <w:gridCol w:w="992"/>
        <w:gridCol w:w="992"/>
        <w:gridCol w:w="993"/>
      </w:tblGrid>
      <w:tr w:rsidR="005C6FA5" w:rsidRPr="00131C4F" w:rsidTr="0074134D">
        <w:tc>
          <w:tcPr>
            <w:tcW w:w="675" w:type="dxa"/>
            <w:vAlign w:val="center"/>
          </w:tcPr>
          <w:p w:rsidR="005C6FA5" w:rsidRPr="00131C4F" w:rsidRDefault="005C6FA5" w:rsidP="0074134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Pr="00131C4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5C6FA5" w:rsidRPr="00131C4F" w:rsidRDefault="005C6FA5" w:rsidP="007413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31C4F">
              <w:rPr>
                <w:b/>
                <w:sz w:val="28"/>
                <w:szCs w:val="28"/>
              </w:rPr>
              <w:t>СРС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Введение в информатику. Теоретические основы информатики. Основы вычислительной техники.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Системное программное обеспечение. Операционные системы персональных компьютеров.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rPr>
          <w:trHeight w:val="677"/>
        </w:trPr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Основы алгоритмизации и программирования. Часть</w:t>
            </w:r>
            <w:proofErr w:type="gramStart"/>
            <w:r w:rsidRPr="00583061">
              <w:rPr>
                <w:sz w:val="28"/>
                <w:szCs w:val="28"/>
              </w:rPr>
              <w:t>1</w:t>
            </w:r>
            <w:proofErr w:type="gramEnd"/>
            <w:r w:rsidRPr="00583061">
              <w:rPr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4354BD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Основы алгоритмизации и программирования. Часть 2. Производные алгоритмические структуры.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4354BD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Прикладное программное обеспечение. Особенности работы с пакетом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583061">
              <w:rPr>
                <w:sz w:val="28"/>
                <w:szCs w:val="28"/>
              </w:rPr>
              <w:t xml:space="preserve">.  Система управления базами данных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58306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583061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58306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  <w:lang w:val="en-US"/>
              </w:rPr>
            </w:pPr>
            <w:r w:rsidRPr="00583061">
              <w:rPr>
                <w:sz w:val="28"/>
                <w:szCs w:val="28"/>
              </w:rPr>
              <w:t xml:space="preserve">Математический пакет </w:t>
            </w:r>
            <w:proofErr w:type="spellStart"/>
            <w:r w:rsidRPr="00583061">
              <w:rPr>
                <w:sz w:val="28"/>
                <w:szCs w:val="28"/>
              </w:rPr>
              <w:t>MathCAD</w:t>
            </w:r>
            <w:proofErr w:type="spellEnd"/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20</w:t>
            </w:r>
          </w:p>
        </w:tc>
      </w:tr>
      <w:tr w:rsidR="005C6FA5" w:rsidRPr="00131C4F" w:rsidTr="0074134D">
        <w:tc>
          <w:tcPr>
            <w:tcW w:w="675" w:type="dxa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C6FA5" w:rsidRPr="00131C4F" w:rsidRDefault="005C6FA5" w:rsidP="0074134D">
            <w:pPr>
              <w:spacing w:after="0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>Компьютерные сети. Основы информационной безопасности.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9</w:t>
            </w:r>
          </w:p>
        </w:tc>
      </w:tr>
      <w:tr w:rsidR="005C6FA5" w:rsidRPr="00131C4F" w:rsidTr="0074134D">
        <w:tc>
          <w:tcPr>
            <w:tcW w:w="5637" w:type="dxa"/>
            <w:gridSpan w:val="2"/>
            <w:vAlign w:val="center"/>
          </w:tcPr>
          <w:p w:rsidR="005C6FA5" w:rsidRPr="00583061" w:rsidRDefault="005C6FA5" w:rsidP="007413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C6FA5" w:rsidRPr="00131C4F" w:rsidRDefault="004354BD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FA5" w:rsidRPr="00131C4F" w:rsidRDefault="005C6FA5" w:rsidP="007413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</w:tbl>
    <w:p w:rsidR="005C6FA5" w:rsidRDefault="005C6FA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3228"/>
        <w:gridCol w:w="5812"/>
      </w:tblGrid>
      <w:tr w:rsidR="00755D58" w:rsidRPr="00131C4F" w:rsidTr="0074134D">
        <w:trPr>
          <w:trHeight w:val="7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C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C4F">
              <w:rPr>
                <w:sz w:val="28"/>
                <w:szCs w:val="28"/>
              </w:rPr>
              <w:t>/</w:t>
            </w:r>
            <w:proofErr w:type="spellStart"/>
            <w:r w:rsidRPr="00131C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31C4F">
              <w:rPr>
                <w:b/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131C4F">
              <w:rPr>
                <w:b/>
                <w:bCs/>
                <w:sz w:val="28"/>
                <w:szCs w:val="28"/>
              </w:rPr>
              <w:t>учебно-методического</w:t>
            </w:r>
            <w:proofErr w:type="gramEnd"/>
            <w:r w:rsidRPr="00131C4F">
              <w:rPr>
                <w:b/>
                <w:bCs/>
                <w:sz w:val="28"/>
                <w:szCs w:val="28"/>
              </w:rPr>
              <w:t xml:space="preserve"> </w:t>
            </w:r>
          </w:p>
          <w:p w:rsidR="00755D58" w:rsidRPr="00131C4F" w:rsidRDefault="00755D58" w:rsidP="00741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C4F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755D58" w:rsidRPr="00131C4F" w:rsidTr="0074134D">
        <w:trPr>
          <w:trHeight w:val="6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Введение в информатику. Теоретические основы информатики. Основы вычислительной техники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Default="00755D58" w:rsidP="0074134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31C4F">
              <w:rPr>
                <w:sz w:val="28"/>
                <w:szCs w:val="28"/>
              </w:rPr>
              <w:t>Дергачёв</w:t>
            </w:r>
            <w:proofErr w:type="spellEnd"/>
            <w:r w:rsidRPr="00131C4F">
              <w:rPr>
                <w:sz w:val="28"/>
                <w:szCs w:val="28"/>
              </w:rPr>
              <w:t xml:space="preserve"> А.И., Андреев В.П., </w:t>
            </w:r>
            <w:proofErr w:type="spellStart"/>
            <w:r w:rsidRPr="00131C4F">
              <w:rPr>
                <w:sz w:val="28"/>
                <w:szCs w:val="28"/>
              </w:rPr>
              <w:t>Байдина</w:t>
            </w:r>
            <w:proofErr w:type="spellEnd"/>
            <w:r w:rsidRPr="00131C4F">
              <w:rPr>
                <w:sz w:val="28"/>
                <w:szCs w:val="28"/>
              </w:rPr>
              <w:t xml:space="preserve"> Н.В., </w:t>
            </w:r>
            <w:proofErr w:type="spellStart"/>
            <w:r w:rsidRPr="00131C4F">
              <w:rPr>
                <w:sz w:val="28"/>
                <w:szCs w:val="28"/>
              </w:rPr>
              <w:t>Костянко</w:t>
            </w:r>
            <w:proofErr w:type="spellEnd"/>
            <w:r w:rsidRPr="00131C4F">
              <w:rPr>
                <w:sz w:val="28"/>
                <w:szCs w:val="28"/>
              </w:rPr>
              <w:t xml:space="preserve"> Н.Ф., </w:t>
            </w:r>
            <w:proofErr w:type="spellStart"/>
            <w:r w:rsidRPr="00131C4F">
              <w:rPr>
                <w:sz w:val="28"/>
                <w:szCs w:val="28"/>
              </w:rPr>
              <w:t>Перепечёнов</w:t>
            </w:r>
            <w:proofErr w:type="spellEnd"/>
            <w:r w:rsidRPr="00131C4F">
              <w:rPr>
                <w:sz w:val="28"/>
                <w:szCs w:val="28"/>
              </w:rPr>
              <w:t xml:space="preserve"> А.М., Электронный учебник. Кафедра "Информатика и информационная безопасность - СПб: ПГУПС, 2014 </w:t>
            </w:r>
          </w:p>
          <w:p w:rsidR="00C52884" w:rsidRPr="00CD0E37" w:rsidRDefault="00C50510" w:rsidP="00C52884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hyperlink r:id="rId9" w:history="1"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</w:rPr>
                <w:t>http://library.pgups.ru/</w:t>
              </w:r>
              <w:proofErr w:type="spellStart"/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  <w:lang w:val="en-US"/>
                </w:rPr>
                <w:t>elib</w:t>
              </w:r>
              <w:proofErr w:type="spellEnd"/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</w:rPr>
                <w:t>/</w:t>
              </w:r>
              <w:proofErr w:type="spellStart"/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  <w:lang w:val="en-US"/>
                </w:rPr>
                <w:t>multim</w:t>
              </w:r>
              <w:proofErr w:type="spellEnd"/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</w:rPr>
                <w:t>/2015/</w:t>
              </w:r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  <w:lang w:val="en-US"/>
                </w:rPr>
                <w:t>inform</w:t>
              </w:r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</w:rPr>
                <w:t>_01.</w:t>
              </w:r>
              <w:r w:rsidR="00BC4384" w:rsidRPr="00B73E5C">
                <w:rPr>
                  <w:rStyle w:val="a5"/>
                  <w:rFonts w:eastAsia="Times New Roman"/>
                  <w:bCs/>
                  <w:sz w:val="28"/>
                  <w:szCs w:val="28"/>
                  <w:lang w:val="en-US"/>
                </w:rPr>
                <w:t>zip</w:t>
              </w:r>
            </w:hyperlink>
          </w:p>
          <w:p w:rsidR="00755D58" w:rsidRPr="00131C4F" w:rsidRDefault="00755D58" w:rsidP="0074134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Н. Ф. </w:t>
            </w:r>
            <w:proofErr w:type="spellStart"/>
            <w:r w:rsidRPr="00131C4F">
              <w:rPr>
                <w:sz w:val="28"/>
                <w:szCs w:val="28"/>
              </w:rPr>
              <w:t>Костянко</w:t>
            </w:r>
            <w:proofErr w:type="spellEnd"/>
            <w:r w:rsidRPr="00131C4F">
              <w:rPr>
                <w:sz w:val="28"/>
                <w:szCs w:val="28"/>
              </w:rPr>
              <w:t xml:space="preserve">, Н. В. </w:t>
            </w:r>
            <w:proofErr w:type="spellStart"/>
            <w:r w:rsidRPr="00131C4F">
              <w:rPr>
                <w:sz w:val="28"/>
                <w:szCs w:val="28"/>
              </w:rPr>
              <w:t>Байдина</w:t>
            </w:r>
            <w:proofErr w:type="spellEnd"/>
            <w:r w:rsidRPr="00131C4F">
              <w:rPr>
                <w:sz w:val="28"/>
                <w:szCs w:val="28"/>
              </w:rPr>
              <w:t xml:space="preserve"> Основы работы с текстовым процессором </w:t>
            </w:r>
            <w:proofErr w:type="spellStart"/>
            <w:r w:rsidRPr="00131C4F">
              <w:rPr>
                <w:sz w:val="28"/>
                <w:szCs w:val="28"/>
              </w:rPr>
              <w:t>Word</w:t>
            </w:r>
            <w:proofErr w:type="spellEnd"/>
            <w:r w:rsidRPr="00131C4F">
              <w:rPr>
                <w:sz w:val="28"/>
                <w:szCs w:val="28"/>
              </w:rPr>
              <w:t xml:space="preserve"> 2007, учебное пособие</w:t>
            </w:r>
            <w:proofErr w:type="gramStart"/>
            <w:r w:rsidRPr="00131C4F">
              <w:rPr>
                <w:sz w:val="28"/>
                <w:szCs w:val="28"/>
              </w:rPr>
              <w:t xml:space="preserve"> .</w:t>
            </w:r>
            <w:proofErr w:type="gramEnd"/>
            <w:r w:rsidRPr="00131C4F">
              <w:rPr>
                <w:sz w:val="28"/>
                <w:szCs w:val="28"/>
              </w:rPr>
              <w:t>СПб.: ПГУПС, 2010</w:t>
            </w:r>
          </w:p>
          <w:p w:rsidR="00755D58" w:rsidRPr="00131C4F" w:rsidRDefault="00755D58" w:rsidP="0072584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Системное программное обеспечение. Операционные системы ПК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6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Основы алгоритмизации и программирования. Основные структуры.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Основы алгоритмизации и программирования. Производные </w:t>
            </w:r>
            <w:proofErr w:type="spellStart"/>
            <w:r w:rsidRPr="00131C4F">
              <w:rPr>
                <w:sz w:val="28"/>
                <w:szCs w:val="28"/>
              </w:rPr>
              <w:t>структры</w:t>
            </w:r>
            <w:proofErr w:type="spellEnd"/>
            <w:r w:rsidRPr="00131C4F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Прикладное программное обеспечение.  Электронная таблица </w:t>
            </w:r>
            <w:proofErr w:type="spellStart"/>
            <w:r w:rsidRPr="00131C4F">
              <w:rPr>
                <w:sz w:val="28"/>
                <w:szCs w:val="28"/>
                <w:lang w:val="en-US"/>
              </w:rPr>
              <w:t>MicrosoftExcel</w:t>
            </w:r>
            <w:proofErr w:type="spellEnd"/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9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131C4F">
              <w:rPr>
                <w:sz w:val="28"/>
                <w:szCs w:val="28"/>
              </w:rPr>
              <w:t>MicrosoftAccess</w:t>
            </w:r>
            <w:proofErr w:type="spellEnd"/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5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583061">
              <w:rPr>
                <w:sz w:val="28"/>
                <w:szCs w:val="28"/>
              </w:rPr>
              <w:t xml:space="preserve">Математический пакет </w:t>
            </w:r>
            <w:proofErr w:type="spellStart"/>
            <w:r w:rsidRPr="00583061">
              <w:rPr>
                <w:sz w:val="28"/>
                <w:szCs w:val="28"/>
              </w:rPr>
              <w:t>MathCAD</w:t>
            </w:r>
            <w:proofErr w:type="spellEnd"/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5D58" w:rsidRPr="00131C4F" w:rsidTr="0074134D">
        <w:trPr>
          <w:trHeight w:val="4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jc w:val="center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131C4F" w:rsidRDefault="00755D58" w:rsidP="0074134D">
            <w:pPr>
              <w:spacing w:after="0" w:line="240" w:lineRule="auto"/>
              <w:ind w:left="6"/>
              <w:rPr>
                <w:sz w:val="28"/>
                <w:szCs w:val="28"/>
              </w:rPr>
            </w:pPr>
            <w:r w:rsidRPr="00131C4F">
              <w:rPr>
                <w:sz w:val="28"/>
                <w:szCs w:val="28"/>
              </w:rPr>
              <w:t>Компьютерные сети. Основы информационной безопасности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131C4F" w:rsidRDefault="00755D58" w:rsidP="007413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75D70" w:rsidRDefault="00D75D7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55D58" w:rsidRPr="00CD0E37" w:rsidRDefault="00755D58" w:rsidP="00755D58">
      <w:pPr>
        <w:numPr>
          <w:ilvl w:val="0"/>
          <w:numId w:val="31"/>
        </w:numPr>
        <w:tabs>
          <w:tab w:val="clear" w:pos="720"/>
          <w:tab w:val="num" w:pos="840"/>
        </w:tabs>
        <w:spacing w:after="120" w:line="240" w:lineRule="auto"/>
        <w:ind w:left="840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А. И. </w:t>
      </w:r>
      <w:proofErr w:type="spellStart"/>
      <w:r>
        <w:rPr>
          <w:bCs/>
          <w:sz w:val="28"/>
          <w:szCs w:val="28"/>
        </w:rPr>
        <w:t>Дергачёв</w:t>
      </w:r>
      <w:proofErr w:type="spellEnd"/>
      <w:r w:rsidRPr="00CD0E37">
        <w:rPr>
          <w:bCs/>
          <w:sz w:val="28"/>
          <w:szCs w:val="28"/>
        </w:rPr>
        <w:t xml:space="preserve">., Андреев В.П., </w:t>
      </w:r>
      <w:proofErr w:type="spellStart"/>
      <w:r w:rsidRPr="00CD0E37">
        <w:rPr>
          <w:bCs/>
          <w:sz w:val="28"/>
          <w:szCs w:val="28"/>
        </w:rPr>
        <w:t>Байдина</w:t>
      </w:r>
      <w:proofErr w:type="spellEnd"/>
      <w:r w:rsidRPr="00CD0E37">
        <w:rPr>
          <w:bCs/>
          <w:sz w:val="28"/>
          <w:szCs w:val="28"/>
        </w:rPr>
        <w:t xml:space="preserve"> Н.В., </w:t>
      </w:r>
      <w:proofErr w:type="spellStart"/>
      <w:r w:rsidRPr="00CD0E37">
        <w:rPr>
          <w:bCs/>
          <w:sz w:val="28"/>
          <w:szCs w:val="28"/>
        </w:rPr>
        <w:t>Костянко</w:t>
      </w:r>
      <w:proofErr w:type="spellEnd"/>
      <w:r w:rsidRPr="00CD0E37">
        <w:rPr>
          <w:bCs/>
          <w:sz w:val="28"/>
          <w:szCs w:val="28"/>
        </w:rPr>
        <w:t xml:space="preserve"> Н.Ф., </w:t>
      </w:r>
      <w:proofErr w:type="spellStart"/>
      <w:r w:rsidRPr="00CD0E37">
        <w:rPr>
          <w:bCs/>
          <w:sz w:val="28"/>
          <w:szCs w:val="28"/>
        </w:rPr>
        <w:t>Перепечёнов</w:t>
      </w:r>
      <w:proofErr w:type="spellEnd"/>
      <w:r w:rsidRPr="00CD0E37">
        <w:rPr>
          <w:bCs/>
          <w:sz w:val="28"/>
          <w:szCs w:val="28"/>
        </w:rPr>
        <w:t xml:space="preserve">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</w:t>
      </w:r>
      <w:proofErr w:type="gramStart"/>
      <w:r w:rsidRPr="0090598E">
        <w:rPr>
          <w:bCs/>
          <w:sz w:val="28"/>
          <w:szCs w:val="28"/>
        </w:rPr>
        <w:t>,</w:t>
      </w:r>
      <w:r w:rsidRPr="0090598E">
        <w:rPr>
          <w:rFonts w:eastAsia="Times New Roman"/>
          <w:bCs/>
          <w:sz w:val="28"/>
          <w:szCs w:val="28"/>
          <w:lang w:eastAsia="ru-RU"/>
        </w:rPr>
        <w:t>С</w:t>
      </w:r>
      <w:proofErr w:type="gramEnd"/>
      <w:r w:rsidRPr="0090598E">
        <w:rPr>
          <w:rFonts w:eastAsia="Times New Roman"/>
          <w:bCs/>
          <w:sz w:val="28"/>
          <w:szCs w:val="28"/>
          <w:lang w:eastAsia="ru-RU"/>
        </w:rPr>
        <w:t>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 xml:space="preserve">ТВО о государственной регистрации базы данных №2015620678., </w:t>
      </w:r>
      <w:proofErr w:type="spellStart"/>
      <w:r w:rsidRPr="0090598E">
        <w:rPr>
          <w:rFonts w:eastAsia="Times New Roman"/>
          <w:bCs/>
          <w:sz w:val="28"/>
          <w:szCs w:val="28"/>
          <w:lang w:eastAsia="ru-RU"/>
        </w:rPr>
        <w:t>М.:заявка</w:t>
      </w:r>
      <w:proofErr w:type="spellEnd"/>
      <w:r w:rsidRPr="0090598E">
        <w:rPr>
          <w:rFonts w:eastAsia="Times New Roman"/>
          <w:bCs/>
          <w:sz w:val="28"/>
          <w:szCs w:val="28"/>
          <w:lang w:eastAsia="ru-RU"/>
        </w:rPr>
        <w:t xml:space="preserve">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0" w:history="1">
        <w:r w:rsidR="00BC4384" w:rsidRPr="00B73E5C">
          <w:rPr>
            <w:rStyle w:val="a5"/>
            <w:rFonts w:eastAsia="Times New Roman"/>
            <w:bCs/>
            <w:sz w:val="28"/>
            <w:szCs w:val="28"/>
          </w:rPr>
          <w:t>http://library.pgups.ru/</w:t>
        </w:r>
        <w:proofErr w:type="spellStart"/>
        <w:r w:rsidR="00BC4384" w:rsidRPr="00B73E5C">
          <w:rPr>
            <w:rStyle w:val="a5"/>
            <w:rFonts w:eastAsia="Times New Roman"/>
            <w:bCs/>
            <w:sz w:val="28"/>
            <w:szCs w:val="28"/>
            <w:lang w:val="en-US"/>
          </w:rPr>
          <w:t>elib</w:t>
        </w:r>
        <w:proofErr w:type="spellEnd"/>
        <w:r w:rsidR="00BC4384" w:rsidRPr="00B73E5C">
          <w:rPr>
            <w:rStyle w:val="a5"/>
            <w:rFonts w:eastAsia="Times New Roman"/>
            <w:bCs/>
            <w:sz w:val="28"/>
            <w:szCs w:val="28"/>
          </w:rPr>
          <w:t>/</w:t>
        </w:r>
        <w:proofErr w:type="spellStart"/>
        <w:r w:rsidR="00BC4384" w:rsidRPr="00B73E5C">
          <w:rPr>
            <w:rStyle w:val="a5"/>
            <w:rFonts w:eastAsia="Times New Roman"/>
            <w:bCs/>
            <w:sz w:val="28"/>
            <w:szCs w:val="28"/>
            <w:lang w:val="en-US"/>
          </w:rPr>
          <w:t>multim</w:t>
        </w:r>
        <w:proofErr w:type="spellEnd"/>
        <w:r w:rsidR="00BC4384" w:rsidRPr="00B73E5C">
          <w:rPr>
            <w:rStyle w:val="a5"/>
            <w:rFonts w:eastAsia="Times New Roman"/>
            <w:bCs/>
            <w:sz w:val="28"/>
            <w:szCs w:val="28"/>
          </w:rPr>
          <w:t>/2015/</w:t>
        </w:r>
        <w:r w:rsidR="00BC4384" w:rsidRPr="00B73E5C">
          <w:rPr>
            <w:rStyle w:val="a5"/>
            <w:rFonts w:eastAsia="Times New Roman"/>
            <w:bCs/>
            <w:sz w:val="28"/>
            <w:szCs w:val="28"/>
            <w:lang w:val="en-US"/>
          </w:rPr>
          <w:t>inform</w:t>
        </w:r>
        <w:r w:rsidR="00BC4384" w:rsidRPr="00B73E5C">
          <w:rPr>
            <w:rStyle w:val="a5"/>
            <w:rFonts w:eastAsia="Times New Roman"/>
            <w:bCs/>
            <w:sz w:val="28"/>
            <w:szCs w:val="28"/>
          </w:rPr>
          <w:t>_01.</w:t>
        </w:r>
        <w:r w:rsidR="00BC4384" w:rsidRPr="00B73E5C">
          <w:rPr>
            <w:rStyle w:val="a5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55D58" w:rsidRDefault="00755D58" w:rsidP="00755D58">
      <w:pPr>
        <w:numPr>
          <w:ilvl w:val="0"/>
          <w:numId w:val="32"/>
        </w:numPr>
        <w:spacing w:after="0" w:line="240" w:lineRule="auto"/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Основы системы программирования VISUAL BASIC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2008. - 108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755D58" w:rsidRDefault="00755D58" w:rsidP="00755D58">
      <w:pPr>
        <w:numPr>
          <w:ilvl w:val="0"/>
          <w:numId w:val="32"/>
        </w:numPr>
        <w:spacing w:after="0" w:line="240" w:lineRule="auto"/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 xml:space="preserve">Основы работы с текстовым процессором Word2007 : </w:t>
      </w:r>
      <w:proofErr w:type="spellStart"/>
      <w:r w:rsidRPr="00673C85">
        <w:rPr>
          <w:sz w:val="28"/>
          <w:szCs w:val="28"/>
        </w:rPr>
        <w:t>учеб</w:t>
      </w:r>
      <w:proofErr w:type="gramStart"/>
      <w:r w:rsidRPr="00673C85">
        <w:rPr>
          <w:sz w:val="28"/>
          <w:szCs w:val="28"/>
        </w:rPr>
        <w:t>.п</w:t>
      </w:r>
      <w:proofErr w:type="gramEnd"/>
      <w:r w:rsidRPr="00673C85">
        <w:rPr>
          <w:sz w:val="28"/>
          <w:szCs w:val="28"/>
        </w:rPr>
        <w:t>особие</w:t>
      </w:r>
      <w:proofErr w:type="spellEnd"/>
      <w:r w:rsidRPr="00673C85">
        <w:rPr>
          <w:sz w:val="28"/>
          <w:szCs w:val="28"/>
        </w:rPr>
        <w:t xml:space="preserve">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2010. - 75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D65347" w:rsidRPr="007C5F47" w:rsidRDefault="00D65347" w:rsidP="00D65347">
      <w:pPr>
        <w:spacing w:after="0" w:line="240" w:lineRule="auto"/>
        <w:ind w:left="357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755D58" w:rsidRPr="005556B8" w:rsidRDefault="00755D58" w:rsidP="00755D58">
      <w:pPr>
        <w:numPr>
          <w:ilvl w:val="0"/>
          <w:numId w:val="33"/>
        </w:numPr>
        <w:spacing w:after="0" w:line="240" w:lineRule="auto"/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755D58" w:rsidRDefault="00755D58" w:rsidP="00755D58">
      <w:pPr>
        <w:numPr>
          <w:ilvl w:val="0"/>
          <w:numId w:val="33"/>
        </w:numPr>
        <w:spacing w:after="0" w:line="240" w:lineRule="auto"/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755D58" w:rsidRDefault="00755D58" w:rsidP="00755D58">
      <w:pPr>
        <w:numPr>
          <w:ilvl w:val="0"/>
          <w:numId w:val="33"/>
        </w:numPr>
        <w:spacing w:after="120"/>
        <w:ind w:left="714" w:hanging="357"/>
        <w:rPr>
          <w:sz w:val="28"/>
          <w:szCs w:val="28"/>
        </w:rPr>
      </w:pPr>
      <w:r w:rsidRPr="0075565C">
        <w:rPr>
          <w:sz w:val="28"/>
          <w:szCs w:val="28"/>
        </w:rPr>
        <w:t xml:space="preserve">Закон Российской Федерации «Об </w:t>
      </w:r>
      <w:proofErr w:type="spellStart"/>
      <w:r w:rsidRPr="0075565C">
        <w:rPr>
          <w:sz w:val="28"/>
          <w:szCs w:val="28"/>
        </w:rPr>
        <w:t>информации</w:t>
      </w:r>
      <w:proofErr w:type="gramStart"/>
      <w:r w:rsidRPr="0075565C">
        <w:rPr>
          <w:sz w:val="28"/>
          <w:szCs w:val="28"/>
        </w:rPr>
        <w:t>,и</w:t>
      </w:r>
      <w:proofErr w:type="gramEnd"/>
      <w:r w:rsidRPr="0075565C">
        <w:rPr>
          <w:sz w:val="28"/>
          <w:szCs w:val="28"/>
        </w:rPr>
        <w:t>нформационных</w:t>
      </w:r>
      <w:proofErr w:type="spellEnd"/>
      <w:r w:rsidRPr="0075565C">
        <w:rPr>
          <w:sz w:val="28"/>
          <w:szCs w:val="28"/>
        </w:rPr>
        <w:t xml:space="preserve"> технологиях и о защите информации» (№149-ФЗ).</w:t>
      </w:r>
    </w:p>
    <w:p w:rsidR="00755D58" w:rsidRDefault="00755D58" w:rsidP="00755D58">
      <w:pPr>
        <w:numPr>
          <w:ilvl w:val="0"/>
          <w:numId w:val="33"/>
        </w:numPr>
        <w:spacing w:after="120"/>
        <w:ind w:left="714" w:hanging="357"/>
        <w:rPr>
          <w:sz w:val="28"/>
          <w:szCs w:val="28"/>
        </w:rPr>
      </w:pPr>
      <w:r w:rsidRPr="0090598E">
        <w:rPr>
          <w:sz w:val="28"/>
          <w:szCs w:val="28"/>
        </w:rPr>
        <w:lastRenderedPageBreak/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выполнения,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</w:t>
      </w:r>
      <w:proofErr w:type="gramStart"/>
      <w:r w:rsidRPr="0090598E">
        <w:rPr>
          <w:sz w:val="28"/>
          <w:szCs w:val="28"/>
        </w:rPr>
        <w:t>с</w:t>
      </w:r>
      <w:proofErr w:type="gramEnd"/>
      <w:r w:rsidRPr="0090598E">
        <w:rPr>
          <w:sz w:val="28"/>
          <w:szCs w:val="28"/>
        </w:rPr>
        <w:t xml:space="preserve">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55D58" w:rsidRPr="00087440" w:rsidRDefault="00755D58" w:rsidP="00755D58">
      <w:pPr>
        <w:numPr>
          <w:ilvl w:val="0"/>
          <w:numId w:val="34"/>
        </w:numPr>
        <w:spacing w:after="0" w:line="240" w:lineRule="auto"/>
        <w:ind w:left="714" w:hanging="357"/>
        <w:rPr>
          <w:sz w:val="28"/>
          <w:szCs w:val="28"/>
        </w:rPr>
      </w:pPr>
      <w:r w:rsidRPr="00087440">
        <w:rPr>
          <w:sz w:val="28"/>
          <w:szCs w:val="28"/>
        </w:rPr>
        <w:t>.</w:t>
      </w:r>
      <w:r w:rsidRPr="007C5F47">
        <w:rPr>
          <w:sz w:val="28"/>
          <w:szCs w:val="28"/>
        </w:rPr>
        <w:t xml:space="preserve"> Сборник заданий по</w:t>
      </w:r>
      <w:r w:rsidRPr="00673C85">
        <w:rPr>
          <w:sz w:val="28"/>
          <w:szCs w:val="28"/>
        </w:rPr>
        <w:t> дисциплине "Информатика". Производные алгоритмические структуры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курсовая работа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 xml:space="preserve">. - СПб. : ПГУПС, 2008. - 48 </w:t>
      </w:r>
      <w:proofErr w:type="gramStart"/>
      <w:r w:rsidRPr="00673C85">
        <w:rPr>
          <w:sz w:val="28"/>
          <w:szCs w:val="28"/>
        </w:rPr>
        <w:t>с</w:t>
      </w:r>
      <w:proofErr w:type="gramEnd"/>
      <w:r w:rsidRPr="00673C85">
        <w:rPr>
          <w:sz w:val="28"/>
          <w:szCs w:val="28"/>
        </w:rPr>
        <w:t>. </w:t>
      </w:r>
    </w:p>
    <w:p w:rsidR="00755D58" w:rsidRDefault="00755D58" w:rsidP="00755D58">
      <w:pPr>
        <w:numPr>
          <w:ilvl w:val="0"/>
          <w:numId w:val="34"/>
        </w:numPr>
        <w:spacing w:after="0" w:line="240" w:lineRule="auto"/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Создание и обработка</w:t>
      </w:r>
      <w:r w:rsidRPr="00673C85">
        <w:rPr>
          <w:sz w:val="28"/>
          <w:szCs w:val="28"/>
        </w:rPr>
        <w:t> баз данных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методические указания для студентов заочной формы обучения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А. В. Абросимов, В. И. </w:t>
      </w:r>
      <w:proofErr w:type="spellStart"/>
      <w:r w:rsidRPr="00673C85">
        <w:rPr>
          <w:sz w:val="28"/>
          <w:szCs w:val="28"/>
        </w:rPr>
        <w:t>Носонов</w:t>
      </w:r>
      <w:proofErr w:type="spellEnd"/>
      <w:r w:rsidRPr="00673C85">
        <w:rPr>
          <w:sz w:val="28"/>
          <w:szCs w:val="28"/>
        </w:rPr>
        <w:t xml:space="preserve">, Е. А. </w:t>
      </w:r>
      <w:proofErr w:type="spellStart"/>
      <w:r w:rsidRPr="00673C85">
        <w:rPr>
          <w:sz w:val="28"/>
          <w:szCs w:val="28"/>
        </w:rPr>
        <w:t>Тарбаева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ПГУПС, 2013. - 22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 </w:t>
      </w:r>
    </w:p>
    <w:p w:rsidR="00755D58" w:rsidRDefault="00755D58" w:rsidP="00755D58">
      <w:pPr>
        <w:numPr>
          <w:ilvl w:val="0"/>
          <w:numId w:val="34"/>
        </w:numPr>
        <w:spacing w:after="0" w:line="240" w:lineRule="auto"/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>Практикум по информатике</w:t>
      </w:r>
      <w:r w:rsidRPr="00994C82">
        <w:rPr>
          <w:sz w:val="28"/>
          <w:szCs w:val="28"/>
        </w:rPr>
        <w:t xml:space="preserve">  : </w:t>
      </w:r>
      <w:proofErr w:type="spellStart"/>
      <w:r w:rsidRPr="00994C82">
        <w:rPr>
          <w:sz w:val="28"/>
          <w:szCs w:val="28"/>
        </w:rPr>
        <w:t>метод</w:t>
      </w:r>
      <w:proofErr w:type="gramStart"/>
      <w:r w:rsidRPr="00994C82">
        <w:rPr>
          <w:sz w:val="28"/>
          <w:szCs w:val="28"/>
        </w:rPr>
        <w:t>.у</w:t>
      </w:r>
      <w:proofErr w:type="gramEnd"/>
      <w:r w:rsidRPr="00994C82">
        <w:rPr>
          <w:sz w:val="28"/>
          <w:szCs w:val="28"/>
        </w:rPr>
        <w:t>казания</w:t>
      </w:r>
      <w:proofErr w:type="spellEnd"/>
      <w:r w:rsidRPr="00994C82">
        <w:rPr>
          <w:sz w:val="28"/>
          <w:szCs w:val="28"/>
        </w:rPr>
        <w:t xml:space="preserve"> / А. Б. Немцов, В. И. </w:t>
      </w:r>
      <w:proofErr w:type="spellStart"/>
      <w:r w:rsidRPr="00994C82">
        <w:rPr>
          <w:sz w:val="28"/>
          <w:szCs w:val="28"/>
        </w:rPr>
        <w:t>Носонов</w:t>
      </w:r>
      <w:proofErr w:type="spellEnd"/>
      <w:r w:rsidRPr="00994C82">
        <w:rPr>
          <w:sz w:val="28"/>
          <w:szCs w:val="28"/>
        </w:rPr>
        <w:t>. - СПб. : ПГУПС, 2011. - 43 с.</w:t>
      </w:r>
      <w:proofErr w:type="gramStart"/>
      <w:r w:rsidRPr="00994C82">
        <w:rPr>
          <w:sz w:val="28"/>
          <w:szCs w:val="28"/>
        </w:rPr>
        <w:t xml:space="preserve"> :</w:t>
      </w:r>
      <w:proofErr w:type="gramEnd"/>
      <w:r w:rsidRPr="00994C82">
        <w:rPr>
          <w:sz w:val="28"/>
          <w:szCs w:val="28"/>
        </w:rPr>
        <w:t xml:space="preserve"> ил. - </w:t>
      </w:r>
      <w:proofErr w:type="spellStart"/>
      <w:r w:rsidRPr="00994C82">
        <w:rPr>
          <w:sz w:val="28"/>
          <w:szCs w:val="28"/>
        </w:rPr>
        <w:t>Библиогр</w:t>
      </w:r>
      <w:proofErr w:type="spellEnd"/>
      <w:r w:rsidRPr="00994C82">
        <w:rPr>
          <w:sz w:val="28"/>
          <w:szCs w:val="28"/>
        </w:rPr>
        <w:t xml:space="preserve">.: с. 43. </w:t>
      </w:r>
      <w:r>
        <w:rPr>
          <w:sz w:val="28"/>
          <w:szCs w:val="28"/>
        </w:rPr>
        <w:t>–</w:t>
      </w:r>
    </w:p>
    <w:p w:rsidR="00755D58" w:rsidRDefault="00755D58" w:rsidP="00755D58">
      <w:pPr>
        <w:numPr>
          <w:ilvl w:val="0"/>
          <w:numId w:val="34"/>
        </w:numPr>
        <w:spacing w:after="0" w:line="240" w:lineRule="auto"/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 xml:space="preserve"> проекта в системе программирования </w:t>
      </w:r>
      <w:proofErr w:type="spellStart"/>
      <w:r w:rsidRPr="00673C85">
        <w:rPr>
          <w:sz w:val="28"/>
          <w:szCs w:val="28"/>
        </w:rPr>
        <w:t>VisualBasic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"Информатика" /</w:t>
      </w:r>
      <w:proofErr w:type="gramStart"/>
      <w:r w:rsidRPr="00673C85">
        <w:rPr>
          <w:sz w:val="28"/>
          <w:szCs w:val="28"/>
        </w:rPr>
        <w:t xml:space="preserve"> ,</w:t>
      </w:r>
      <w:proofErr w:type="gramEnd"/>
      <w:r w:rsidRPr="00673C85">
        <w:rPr>
          <w:sz w:val="28"/>
          <w:szCs w:val="28"/>
        </w:rPr>
        <w:t xml:space="preserve">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ФГБОУ ВПО ПГУПС, 2015. - 36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</w:t>
      </w:r>
    </w:p>
    <w:p w:rsidR="00D65347" w:rsidRDefault="00D6534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25846" w:rsidRDefault="00725846" w:rsidP="00725846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Личный кабинет </w:t>
      </w:r>
      <w:proofErr w:type="gramStart"/>
      <w:r>
        <w:rPr>
          <w:bCs/>
          <w:sz w:val="28"/>
          <w:szCs w:val="28"/>
          <w:lang w:eastAsia="ru-RU"/>
        </w:rPr>
        <w:t>обучающегося</w:t>
      </w:r>
      <w:proofErr w:type="gramEnd"/>
      <w:r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торизация).</w:t>
      </w:r>
    </w:p>
    <w:p w:rsidR="00725846" w:rsidRPr="00FB192D" w:rsidRDefault="00725846" w:rsidP="0072584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</w:t>
      </w:r>
      <w:proofErr w:type="gramStart"/>
      <w:r>
        <w:rPr>
          <w:sz w:val="28"/>
          <w:szCs w:val="28"/>
        </w:rPr>
        <w:t>Ь</w:t>
      </w:r>
      <w:r w:rsidRPr="0016055E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725846" w:rsidRDefault="00725846" w:rsidP="00725846">
      <w:pPr>
        <w:spacing w:after="0" w:line="240" w:lineRule="auto"/>
        <w:ind w:firstLine="360"/>
        <w:jc w:val="both"/>
      </w:pPr>
      <w:hyperlink r:id="rId11" w:history="1">
        <w:r w:rsidRPr="00FB192D">
          <w:rPr>
            <w:rStyle w:val="a5"/>
            <w:bCs/>
            <w:sz w:val="28"/>
            <w:szCs w:val="28"/>
          </w:rPr>
          <w:t>http</w:t>
        </w:r>
        <w:r w:rsidRPr="00FB192D">
          <w:rPr>
            <w:rStyle w:val="a5"/>
            <w:bCs/>
            <w:sz w:val="28"/>
            <w:szCs w:val="28"/>
            <w:lang w:val="en-US"/>
          </w:rPr>
          <w:t>s</w:t>
        </w:r>
        <w:r w:rsidRPr="00FB192D">
          <w:rPr>
            <w:rStyle w:val="a5"/>
            <w:bCs/>
            <w:sz w:val="28"/>
            <w:szCs w:val="28"/>
          </w:rPr>
          <w:t>://e.lanbook.com</w:t>
        </w:r>
      </w:hyperlink>
    </w:p>
    <w:p w:rsidR="00725846" w:rsidRPr="003C53E8" w:rsidRDefault="00725846" w:rsidP="00725846">
      <w:pPr>
        <w:numPr>
          <w:ilvl w:val="0"/>
          <w:numId w:val="35"/>
        </w:numPr>
        <w:spacing w:after="0" w:line="240" w:lineRule="auto"/>
        <w:jc w:val="both"/>
        <w:rPr>
          <w:bCs/>
          <w:sz w:val="28"/>
          <w:szCs w:val="28"/>
        </w:rPr>
      </w:pPr>
      <w:r w:rsidRPr="003C53E8">
        <w:rPr>
          <w:bCs/>
          <w:sz w:val="28"/>
          <w:szCs w:val="28"/>
        </w:rPr>
        <w:t xml:space="preserve">Научная электронная библиотека </w:t>
      </w:r>
      <w:proofErr w:type="spellStart"/>
      <w:r w:rsidRPr="003C53E8">
        <w:rPr>
          <w:bCs/>
          <w:sz w:val="28"/>
          <w:szCs w:val="28"/>
        </w:rPr>
        <w:t>elibrary.ru</w:t>
      </w:r>
      <w:proofErr w:type="spellEnd"/>
      <w:r w:rsidRPr="003C53E8">
        <w:rPr>
          <w:bCs/>
          <w:sz w:val="28"/>
          <w:szCs w:val="28"/>
        </w:rPr>
        <w:t>:</w:t>
      </w:r>
    </w:p>
    <w:p w:rsidR="00725846" w:rsidRPr="003C53E8" w:rsidRDefault="00725846" w:rsidP="00725846">
      <w:pPr>
        <w:spacing w:after="0" w:line="24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  <w:lang w:val="en-US"/>
        </w:rPr>
        <w:t>http</w:t>
      </w:r>
      <w:r w:rsidRPr="000E4B85">
        <w:rPr>
          <w:rStyle w:val="a5"/>
          <w:sz w:val="28"/>
          <w:szCs w:val="28"/>
          <w:shd w:val="clear" w:color="auto" w:fill="FFFFFF"/>
        </w:rPr>
        <w:t>://</w:t>
      </w:r>
      <w:proofErr w:type="spellStart"/>
      <w:r w:rsidRPr="003C53E8">
        <w:rPr>
          <w:rStyle w:val="a5"/>
          <w:sz w:val="28"/>
          <w:szCs w:val="28"/>
          <w:shd w:val="clear" w:color="auto" w:fill="FFFFFF"/>
          <w:lang w:val="en-US"/>
        </w:rPr>
        <w:t>eli</w:t>
      </w:r>
      <w:r>
        <w:rPr>
          <w:rStyle w:val="a5"/>
          <w:sz w:val="28"/>
          <w:szCs w:val="28"/>
          <w:shd w:val="clear" w:color="auto" w:fill="FFFFFF"/>
          <w:lang w:val="en-US"/>
        </w:rPr>
        <w:t>brary</w:t>
      </w:r>
      <w:proofErr w:type="spellEnd"/>
      <w:r w:rsidRPr="000E4B85">
        <w:rPr>
          <w:rStyle w:val="a5"/>
          <w:sz w:val="28"/>
          <w:szCs w:val="28"/>
          <w:shd w:val="clear" w:color="auto" w:fill="FFFFFF"/>
        </w:rPr>
        <w:t>.</w:t>
      </w:r>
      <w:proofErr w:type="spellStart"/>
      <w:r>
        <w:rPr>
          <w:rStyle w:val="a5"/>
          <w:sz w:val="28"/>
          <w:szCs w:val="28"/>
          <w:shd w:val="clear" w:color="auto" w:fill="FFFFFF"/>
          <w:lang w:val="en-US"/>
        </w:rPr>
        <w:t>ru</w:t>
      </w:r>
      <w:proofErr w:type="spellEnd"/>
      <w:r w:rsidRPr="000E4B85">
        <w:rPr>
          <w:rStyle w:val="a5"/>
          <w:sz w:val="28"/>
          <w:szCs w:val="28"/>
          <w:shd w:val="clear" w:color="auto" w:fill="FFFFFF"/>
        </w:rPr>
        <w:t>./</w:t>
      </w:r>
    </w:p>
    <w:p w:rsidR="00725846" w:rsidRDefault="00725846" w:rsidP="00725846">
      <w:pPr>
        <w:spacing w:after="0" w:line="240" w:lineRule="auto"/>
        <w:jc w:val="both"/>
        <w:rPr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. фонд оценочных средств по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25846" w:rsidRPr="001E5A1D" w:rsidRDefault="00725846" w:rsidP="0072584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  <w:r w:rsidRPr="001E5A1D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форматика</w:t>
      </w:r>
      <w:r w:rsidRPr="001E5A1D">
        <w:rPr>
          <w:bCs/>
          <w:sz w:val="28"/>
          <w:szCs w:val="28"/>
        </w:rPr>
        <w:t>» используются следующие информационные технологии:</w:t>
      </w:r>
    </w:p>
    <w:p w:rsidR="00725846" w:rsidRPr="00D57A47" w:rsidRDefault="00725846" w:rsidP="0072584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технические средства (</w:t>
      </w:r>
      <w:r w:rsidRPr="00A317C2">
        <w:rPr>
          <w:bCs/>
          <w:color w:val="000000"/>
          <w:sz w:val="28"/>
          <w:szCs w:val="28"/>
          <w:lang w:eastAsia="zh-CN"/>
        </w:rPr>
        <w:t>компьютерная техника</w:t>
      </w:r>
      <w:r>
        <w:rPr>
          <w:bCs/>
          <w:color w:val="000000"/>
          <w:sz w:val="28"/>
          <w:szCs w:val="28"/>
          <w:lang w:eastAsia="zh-CN"/>
        </w:rPr>
        <w:t>,</w:t>
      </w:r>
      <w:r w:rsidRPr="00A317C2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, инт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рактивная доска)</w:t>
      </w:r>
      <w:r w:rsidRPr="00D57A47">
        <w:rPr>
          <w:rFonts w:eastAsiaTheme="minorEastAsia"/>
          <w:bCs/>
          <w:sz w:val="28"/>
          <w:szCs w:val="28"/>
          <w:lang w:eastAsia="ru-RU"/>
        </w:rPr>
        <w:t>;</w:t>
      </w:r>
    </w:p>
    <w:p w:rsidR="00725846" w:rsidRPr="00F21AA7" w:rsidRDefault="00725846" w:rsidP="0072584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методы обучения с использованием информационных технол</w:t>
      </w:r>
      <w:r>
        <w:rPr>
          <w:rFonts w:eastAsiaTheme="minorEastAsia"/>
          <w:bCs/>
          <w:sz w:val="28"/>
          <w:szCs w:val="28"/>
          <w:lang w:eastAsia="ru-RU"/>
        </w:rPr>
        <w:t>огий (</w:t>
      </w:r>
      <w:r w:rsidRPr="00D57A47">
        <w:rPr>
          <w:rFonts w:eastAsiaTheme="minorEastAsia"/>
          <w:bCs/>
          <w:sz w:val="28"/>
          <w:szCs w:val="28"/>
          <w:lang w:eastAsia="ru-RU"/>
        </w:rPr>
        <w:t>демонстр</w:t>
      </w:r>
      <w:r>
        <w:rPr>
          <w:rFonts w:eastAsiaTheme="minorEastAsia"/>
          <w:bCs/>
          <w:sz w:val="28"/>
          <w:szCs w:val="28"/>
          <w:lang w:eastAsia="ru-RU"/>
        </w:rPr>
        <w:t xml:space="preserve">ация </w:t>
      </w:r>
      <w:proofErr w:type="spellStart"/>
      <w:r>
        <w:rPr>
          <w:rFonts w:eastAsiaTheme="minorEastAsia"/>
          <w:bCs/>
          <w:sz w:val="28"/>
          <w:szCs w:val="28"/>
          <w:lang w:eastAsia="ru-RU"/>
        </w:rPr>
        <w:t>мультимедийных</w:t>
      </w:r>
      <w:proofErr w:type="spellEnd"/>
      <w:r>
        <w:rPr>
          <w:rFonts w:eastAsiaTheme="minorEastAsia"/>
          <w:bCs/>
          <w:sz w:val="28"/>
          <w:szCs w:val="28"/>
          <w:lang w:eastAsia="ru-RU"/>
        </w:rPr>
        <w:t xml:space="preserve"> материалов),</w:t>
      </w:r>
    </w:p>
    <w:p w:rsidR="00725846" w:rsidRDefault="00725846" w:rsidP="0072584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- личный кабинет </w:t>
      </w:r>
      <w:proofErr w:type="gramStart"/>
      <w:r>
        <w:rPr>
          <w:bCs/>
          <w:sz w:val="28"/>
          <w:szCs w:val="28"/>
          <w:lang w:eastAsia="ru-RU"/>
        </w:rPr>
        <w:t>обучающегося</w:t>
      </w:r>
      <w:proofErr w:type="gramEnd"/>
      <w:r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725846" w:rsidRDefault="00725846" w:rsidP="0072584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2127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D21270">
        <w:rPr>
          <w:bCs/>
          <w:sz w:val="28"/>
          <w:szCs w:val="28"/>
        </w:rPr>
        <w:t>з</w:t>
      </w:r>
      <w:r w:rsidRPr="00D21270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725846" w:rsidRDefault="00725846" w:rsidP="00D65347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D65347" w:rsidRDefault="00D65347" w:rsidP="00D65347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65347" w:rsidRPr="00E85006" w:rsidRDefault="00D65347" w:rsidP="00D65347">
      <w:pPr>
        <w:spacing w:after="0" w:line="240" w:lineRule="auto"/>
        <w:ind w:firstLine="680"/>
        <w:jc w:val="both"/>
        <w:rPr>
          <w:bCs/>
          <w:sz w:val="28"/>
          <w:szCs w:val="28"/>
        </w:rPr>
      </w:pPr>
      <w:r w:rsidRPr="00E85006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  <w:szCs w:val="28"/>
        </w:rPr>
        <w:t>специальности 23.05.06 «Строительство</w:t>
      </w:r>
      <w:r w:rsidRPr="00D653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5062">
        <w:rPr>
          <w:rFonts w:eastAsia="Times New Roman" w:cs="Times New Roman"/>
          <w:sz w:val="28"/>
          <w:szCs w:val="28"/>
          <w:lang w:eastAsia="ru-RU"/>
        </w:rPr>
        <w:t>железных дорог, мостов и транспортных тоннелей»</w:t>
      </w:r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EF495B">
        <w:rPr>
          <w:bCs/>
          <w:iCs/>
          <w:sz w:val="28"/>
          <w:szCs w:val="28"/>
        </w:rPr>
        <w:t xml:space="preserve"> </w:t>
      </w:r>
      <w:r w:rsidRPr="00E85006">
        <w:rPr>
          <w:bCs/>
          <w:sz w:val="28"/>
          <w:szCs w:val="28"/>
        </w:rPr>
        <w:t>соответствует действующим санитарным и противопожарным нормам и правилам.</w:t>
      </w:r>
    </w:p>
    <w:p w:rsidR="00725846" w:rsidRPr="00D57A47" w:rsidRDefault="00725846" w:rsidP="00725846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1E5A1D">
        <w:rPr>
          <w:bCs/>
          <w:sz w:val="28"/>
        </w:rPr>
        <w:t>Она содержит специальные помещения - учебные аудитории для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ведения занятий лекционного типа,</w:t>
      </w:r>
      <w:r>
        <w:rPr>
          <w:bCs/>
          <w:sz w:val="28"/>
        </w:rPr>
        <w:t xml:space="preserve"> выполнения лабораторных работ и </w:t>
      </w:r>
      <w:r w:rsidRPr="001E5A1D">
        <w:rPr>
          <w:bCs/>
          <w:sz w:val="28"/>
        </w:rPr>
        <w:t xml:space="preserve"> пра</w:t>
      </w:r>
      <w:r w:rsidRPr="001E5A1D">
        <w:rPr>
          <w:bCs/>
          <w:sz w:val="28"/>
        </w:rPr>
        <w:t>к</w:t>
      </w:r>
      <w:r w:rsidRPr="001E5A1D">
        <w:rPr>
          <w:bCs/>
          <w:sz w:val="28"/>
        </w:rPr>
        <w:t>тических занятий,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 групповых и индивидуальных консультаций, текущего контроля и промежуточной аттестации, а также помещения для самосто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тельной работы и помещения для хранения и профилактического обслужив</w:t>
      </w:r>
      <w:r w:rsidRPr="00D57A47">
        <w:rPr>
          <w:rFonts w:eastAsiaTheme="minorEastAsia"/>
          <w:bCs/>
          <w:sz w:val="28"/>
          <w:szCs w:val="28"/>
          <w:lang w:eastAsia="ru-RU"/>
        </w:rPr>
        <w:t>а</w:t>
      </w:r>
      <w:r w:rsidRPr="00D57A47">
        <w:rPr>
          <w:rFonts w:eastAsiaTheme="minorEastAsia"/>
          <w:bCs/>
          <w:sz w:val="28"/>
          <w:szCs w:val="28"/>
          <w:lang w:eastAsia="ru-RU"/>
        </w:rPr>
        <w:t>ния учебного оборудования. Помещения на семестр учебного года выдел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ются в соответствии с расписанием занятий.</w:t>
      </w:r>
    </w:p>
    <w:p w:rsidR="00725846" w:rsidRPr="00065D61" w:rsidRDefault="00725846" w:rsidP="00725846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Специальные помещения укомплектованы специализированной меб</w:t>
      </w:r>
      <w:r w:rsidRPr="00D57A47">
        <w:rPr>
          <w:rFonts w:eastAsiaTheme="minorEastAsia"/>
          <w:bCs/>
          <w:sz w:val="28"/>
          <w:szCs w:val="28"/>
          <w:lang w:eastAsia="ru-RU"/>
        </w:rPr>
        <w:t>е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лью и техническими средствами обучения, служащими для представления </w:t>
      </w:r>
      <w:r w:rsidRPr="00065D61">
        <w:rPr>
          <w:rFonts w:eastAsiaTheme="minorEastAsia"/>
          <w:bCs/>
          <w:sz w:val="28"/>
          <w:szCs w:val="28"/>
          <w:lang w:eastAsia="ru-RU"/>
        </w:rPr>
        <w:t>учебной информации большой аудитории.</w:t>
      </w:r>
    </w:p>
    <w:p w:rsidR="00725846" w:rsidRPr="00065D61" w:rsidRDefault="00725846" w:rsidP="00725846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065D61">
        <w:rPr>
          <w:rFonts w:eastAsiaTheme="minorEastAsia"/>
          <w:bCs/>
          <w:sz w:val="28"/>
          <w:szCs w:val="28"/>
          <w:lang w:eastAsia="ru-RU"/>
        </w:rPr>
        <w:t xml:space="preserve">Для проведения занятий лекционного типа используются </w:t>
      </w:r>
      <w:r w:rsidRPr="00065D61">
        <w:rPr>
          <w:rFonts w:eastAsia="Times New Roman"/>
          <w:bCs/>
          <w:sz w:val="28"/>
          <w:szCs w:val="20"/>
          <w:lang w:eastAsia="ru-RU"/>
        </w:rPr>
        <w:t xml:space="preserve">учебно-наглядные материалы в виде презентаций, которые обеспечивают </w:t>
      </w:r>
      <w:r w:rsidRPr="00065D61">
        <w:rPr>
          <w:rFonts w:eastAsia="Times New Roman"/>
          <w:bCs/>
          <w:sz w:val="28"/>
          <w:szCs w:val="20"/>
          <w:lang w:eastAsia="ru-RU"/>
        </w:rPr>
        <w:lastRenderedPageBreak/>
        <w:t>тематич</w:t>
      </w:r>
      <w:r w:rsidRPr="00065D61">
        <w:rPr>
          <w:rFonts w:eastAsia="Times New Roman"/>
          <w:bCs/>
          <w:sz w:val="28"/>
          <w:szCs w:val="20"/>
          <w:lang w:eastAsia="ru-RU"/>
        </w:rPr>
        <w:t>е</w:t>
      </w:r>
      <w:r w:rsidRPr="00065D61">
        <w:rPr>
          <w:rFonts w:eastAsia="Times New Roman"/>
          <w:bCs/>
          <w:sz w:val="28"/>
          <w:szCs w:val="20"/>
          <w:lang w:eastAsia="ru-RU"/>
        </w:rPr>
        <w:t xml:space="preserve">ские иллюстрации в соответствии с рабочей программой дисциплины. </w:t>
      </w:r>
    </w:p>
    <w:p w:rsidR="00725846" w:rsidRPr="00A317C2" w:rsidRDefault="00725846" w:rsidP="00725846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065D61">
        <w:rPr>
          <w:rFonts w:eastAsia="Times New Roman"/>
          <w:bCs/>
          <w:sz w:val="28"/>
          <w:szCs w:val="20"/>
          <w:lang w:eastAsia="ru-RU"/>
        </w:rPr>
        <w:t>Для проведения лабораторных работ используются компьютерные классы университета, оснащенные персональными компьютерами.</w:t>
      </w:r>
    </w:p>
    <w:p w:rsidR="00725846" w:rsidRPr="00D57A47" w:rsidRDefault="00725846" w:rsidP="00725846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D57A47">
        <w:rPr>
          <w:rFonts w:eastAsiaTheme="minorEastAsia"/>
          <w:bCs/>
          <w:sz w:val="28"/>
          <w:szCs w:val="28"/>
          <w:lang w:eastAsia="ru-RU"/>
        </w:rPr>
        <w:t>е</w:t>
      </w:r>
      <w:r w:rsidRPr="00D57A47">
        <w:rPr>
          <w:rFonts w:eastAsiaTheme="minorEastAsia"/>
          <w:bCs/>
          <w:sz w:val="28"/>
          <w:szCs w:val="28"/>
          <w:lang w:eastAsia="ru-RU"/>
        </w:rPr>
        <w:t>ду организации.</w:t>
      </w:r>
    </w:p>
    <w:p w:rsidR="00725846" w:rsidRDefault="00725846" w:rsidP="00725846">
      <w:pPr>
        <w:spacing w:after="0" w:line="240" w:lineRule="auto"/>
        <w:ind w:firstLine="851"/>
        <w:rPr>
          <w:bCs/>
          <w:sz w:val="28"/>
        </w:rPr>
      </w:pPr>
    </w:p>
    <w:p w:rsidR="00D65347" w:rsidRDefault="00D65347" w:rsidP="00D65347">
      <w:pPr>
        <w:spacing w:after="0" w:line="240" w:lineRule="auto"/>
      </w:pPr>
      <w:r>
        <w:t>Разработчик программы</w:t>
      </w:r>
    </w:p>
    <w:p w:rsidR="00D65347" w:rsidRDefault="00D65347" w:rsidP="00D65347">
      <w:pPr>
        <w:spacing w:after="0" w:line="240" w:lineRule="auto"/>
      </w:pPr>
      <w:r>
        <w:t>Старший преподаватель</w:t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863600" cy="457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>
        <w:t>В.И.Носонов</w:t>
      </w:r>
      <w:proofErr w:type="spellEnd"/>
    </w:p>
    <w:p w:rsidR="00D75D70" w:rsidRDefault="00D75D7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4134D" w:rsidRDefault="00E85344" w:rsidP="00E85344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« 16 »  11 2016 г.</w:t>
      </w:r>
    </w:p>
    <w:sectPr w:rsidR="0074134D" w:rsidSect="00CD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3D0282D"/>
    <w:multiLevelType w:val="hybridMultilevel"/>
    <w:tmpl w:val="2432ECD8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C67A05"/>
    <w:multiLevelType w:val="hybridMultilevel"/>
    <w:tmpl w:val="BA62C47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A74BCB"/>
    <w:multiLevelType w:val="hybridMultilevel"/>
    <w:tmpl w:val="06287E5C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10"/>
  </w:num>
  <w:num w:numId="5">
    <w:abstractNumId w:val="34"/>
  </w:num>
  <w:num w:numId="6">
    <w:abstractNumId w:val="31"/>
  </w:num>
  <w:num w:numId="7">
    <w:abstractNumId w:val="20"/>
  </w:num>
  <w:num w:numId="8">
    <w:abstractNumId w:val="28"/>
  </w:num>
  <w:num w:numId="9">
    <w:abstractNumId w:val="0"/>
  </w:num>
  <w:num w:numId="10">
    <w:abstractNumId w:val="18"/>
  </w:num>
  <w:num w:numId="11">
    <w:abstractNumId w:val="27"/>
  </w:num>
  <w:num w:numId="12">
    <w:abstractNumId w:val="35"/>
  </w:num>
  <w:num w:numId="13">
    <w:abstractNumId w:val="2"/>
  </w:num>
  <w:num w:numId="14">
    <w:abstractNumId w:val="12"/>
  </w:num>
  <w:num w:numId="15">
    <w:abstractNumId w:val="30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2"/>
  </w:num>
  <w:num w:numId="22">
    <w:abstractNumId w:val="13"/>
  </w:num>
  <w:num w:numId="23">
    <w:abstractNumId w:val="11"/>
  </w:num>
  <w:num w:numId="24">
    <w:abstractNumId w:val="33"/>
  </w:num>
  <w:num w:numId="25">
    <w:abstractNumId w:val="6"/>
  </w:num>
  <w:num w:numId="26">
    <w:abstractNumId w:val="26"/>
  </w:num>
  <w:num w:numId="27">
    <w:abstractNumId w:val="5"/>
  </w:num>
  <w:num w:numId="28">
    <w:abstractNumId w:val="9"/>
  </w:num>
  <w:num w:numId="29">
    <w:abstractNumId w:val="25"/>
  </w:num>
  <w:num w:numId="30">
    <w:abstractNumId w:val="8"/>
  </w:num>
  <w:num w:numId="31">
    <w:abstractNumId w:val="19"/>
  </w:num>
  <w:num w:numId="32">
    <w:abstractNumId w:val="14"/>
  </w:num>
  <w:num w:numId="33">
    <w:abstractNumId w:val="7"/>
  </w:num>
  <w:num w:numId="34">
    <w:abstractNumId w:val="24"/>
  </w:num>
  <w:num w:numId="35">
    <w:abstractNumId w:val="3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45133"/>
    <w:rsid w:val="00016DD6"/>
    <w:rsid w:val="00022A39"/>
    <w:rsid w:val="000318A9"/>
    <w:rsid w:val="000945C2"/>
    <w:rsid w:val="000A577C"/>
    <w:rsid w:val="000C5B99"/>
    <w:rsid w:val="000E1457"/>
    <w:rsid w:val="000F3506"/>
    <w:rsid w:val="00104973"/>
    <w:rsid w:val="00145133"/>
    <w:rsid w:val="00162250"/>
    <w:rsid w:val="00165380"/>
    <w:rsid w:val="001679F7"/>
    <w:rsid w:val="001A7CF3"/>
    <w:rsid w:val="003459D2"/>
    <w:rsid w:val="00377C62"/>
    <w:rsid w:val="00380D1E"/>
    <w:rsid w:val="00386203"/>
    <w:rsid w:val="003F514A"/>
    <w:rsid w:val="004354BD"/>
    <w:rsid w:val="004574C2"/>
    <w:rsid w:val="00461115"/>
    <w:rsid w:val="005568FE"/>
    <w:rsid w:val="00566189"/>
    <w:rsid w:val="005B2B8C"/>
    <w:rsid w:val="005C6FA5"/>
    <w:rsid w:val="00684B12"/>
    <w:rsid w:val="006C45C0"/>
    <w:rsid w:val="00720185"/>
    <w:rsid w:val="00725846"/>
    <w:rsid w:val="0074134D"/>
    <w:rsid w:val="00744617"/>
    <w:rsid w:val="00755D58"/>
    <w:rsid w:val="007B19F4"/>
    <w:rsid w:val="00800EA9"/>
    <w:rsid w:val="008749AE"/>
    <w:rsid w:val="008A129E"/>
    <w:rsid w:val="008F52A2"/>
    <w:rsid w:val="00990BEF"/>
    <w:rsid w:val="009E0975"/>
    <w:rsid w:val="00A03188"/>
    <w:rsid w:val="00A25ACC"/>
    <w:rsid w:val="00A431BE"/>
    <w:rsid w:val="00A534F7"/>
    <w:rsid w:val="00A81B32"/>
    <w:rsid w:val="00B95325"/>
    <w:rsid w:val="00BC4129"/>
    <w:rsid w:val="00BC435C"/>
    <w:rsid w:val="00BC4384"/>
    <w:rsid w:val="00BE1262"/>
    <w:rsid w:val="00BF48B5"/>
    <w:rsid w:val="00C06A44"/>
    <w:rsid w:val="00C21553"/>
    <w:rsid w:val="00C37C44"/>
    <w:rsid w:val="00C50510"/>
    <w:rsid w:val="00C52884"/>
    <w:rsid w:val="00CA314D"/>
    <w:rsid w:val="00CD1F39"/>
    <w:rsid w:val="00CD5ECA"/>
    <w:rsid w:val="00CE4F70"/>
    <w:rsid w:val="00D65347"/>
    <w:rsid w:val="00D75D70"/>
    <w:rsid w:val="00D93641"/>
    <w:rsid w:val="00D96C21"/>
    <w:rsid w:val="00D96E0F"/>
    <w:rsid w:val="00E01F92"/>
    <w:rsid w:val="00E420CC"/>
    <w:rsid w:val="00E446B0"/>
    <w:rsid w:val="00E540B0"/>
    <w:rsid w:val="00E55E7C"/>
    <w:rsid w:val="00E85344"/>
    <w:rsid w:val="00E859FC"/>
    <w:rsid w:val="00EA743B"/>
    <w:rsid w:val="00F05E95"/>
    <w:rsid w:val="00F1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1F3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800EA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9">
    <w:name w:val="Нормальный (таблица)"/>
    <w:basedOn w:val="a0"/>
    <w:next w:val="a0"/>
    <w:rsid w:val="00800E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">
    <w:name w:val="список с точками"/>
    <w:basedOn w:val="a0"/>
    <w:rsid w:val="00A534F7"/>
    <w:pPr>
      <w:numPr>
        <w:numId w:val="30"/>
      </w:numPr>
      <w:tabs>
        <w:tab w:val="num" w:pos="756"/>
      </w:tabs>
      <w:spacing w:after="0" w:line="312" w:lineRule="auto"/>
      <w:ind w:left="756"/>
      <w:jc w:val="both"/>
    </w:pPr>
    <w:rPr>
      <w:rFonts w:eastAsia="Times New Roman" w:cs="Times New Roman"/>
      <w:szCs w:val="24"/>
      <w:lang w:eastAsia="ru-RU"/>
    </w:rPr>
  </w:style>
  <w:style w:type="character" w:customStyle="1" w:styleId="2">
    <w:name w:val="Основной текст (2)_"/>
    <w:link w:val="20"/>
    <w:rsid w:val="005C6FA5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C6FA5"/>
    <w:pPr>
      <w:shd w:val="clear" w:color="auto" w:fill="FFFFFF"/>
      <w:spacing w:before="300" w:after="0" w:line="248" w:lineRule="exact"/>
      <w:ind w:firstLine="6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1F3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800EA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9">
    <w:name w:val="Нормальный (таблица)"/>
    <w:basedOn w:val="a0"/>
    <w:next w:val="a0"/>
    <w:rsid w:val="00800E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">
    <w:name w:val="список с точками"/>
    <w:basedOn w:val="a0"/>
    <w:rsid w:val="00A534F7"/>
    <w:pPr>
      <w:numPr>
        <w:numId w:val="30"/>
      </w:numPr>
      <w:tabs>
        <w:tab w:val="num" w:pos="756"/>
      </w:tabs>
      <w:spacing w:after="0" w:line="312" w:lineRule="auto"/>
      <w:ind w:left="756"/>
      <w:jc w:val="both"/>
    </w:pPr>
    <w:rPr>
      <w:rFonts w:eastAsia="Times New Roman" w:cs="Times New Roman"/>
      <w:szCs w:val="24"/>
      <w:lang w:eastAsia="ru-RU"/>
    </w:rPr>
  </w:style>
  <w:style w:type="character" w:customStyle="1" w:styleId="2">
    <w:name w:val="Основной текст (2)_"/>
    <w:link w:val="20"/>
    <w:rsid w:val="005C6FA5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C6FA5"/>
    <w:pPr>
      <w:shd w:val="clear" w:color="auto" w:fill="FFFFFF"/>
      <w:spacing w:before="300" w:after="0" w:line="248" w:lineRule="exact"/>
      <w:ind w:firstLine="6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pgups.ru/elib/multim/2015/inform_0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2015/inform_0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BAFA-5CE2-4887-803D-FAC166C6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Admin</cp:lastModifiedBy>
  <cp:revision>2</cp:revision>
  <cp:lastPrinted>2016-09-20T07:06:00Z</cp:lastPrinted>
  <dcterms:created xsi:type="dcterms:W3CDTF">2017-11-07T19:47:00Z</dcterms:created>
  <dcterms:modified xsi:type="dcterms:W3CDTF">2017-11-07T19:47:00Z</dcterms:modified>
</cp:coreProperties>
</file>