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07" w:rsidRPr="00D04F93" w:rsidRDefault="00F33A07" w:rsidP="00D04F93">
      <w:pPr>
        <w:contextualSpacing/>
        <w:jc w:val="center"/>
      </w:pPr>
      <w:bookmarkStart w:id="0" w:name="_GoBack"/>
      <w:bookmarkEnd w:id="0"/>
      <w:r w:rsidRPr="00D04F93">
        <w:t>АННОТАЦИЯ</w:t>
      </w:r>
    </w:p>
    <w:p w:rsidR="00F33A07" w:rsidRPr="00D04F93" w:rsidRDefault="00F33A07" w:rsidP="00D04F93">
      <w:pPr>
        <w:contextualSpacing/>
        <w:jc w:val="center"/>
      </w:pPr>
      <w:r w:rsidRPr="00D04F93">
        <w:t>дисциплины</w:t>
      </w:r>
    </w:p>
    <w:p w:rsidR="00740696" w:rsidRPr="00D04F93" w:rsidRDefault="00EC4532" w:rsidP="00D04F93">
      <w:pPr>
        <w:ind w:left="360"/>
        <w:jc w:val="center"/>
      </w:pPr>
      <w:r w:rsidRPr="00D04F93">
        <w:t>«</w:t>
      </w:r>
      <w:r w:rsidR="004551D0">
        <w:t>Менеджмент в мостостроении</w:t>
      </w:r>
      <w:r w:rsidRPr="00D04F93">
        <w:t xml:space="preserve">»  </w:t>
      </w:r>
    </w:p>
    <w:p w:rsidR="00EC4532" w:rsidRPr="00D04F93" w:rsidRDefault="00EC4532" w:rsidP="00D04F93">
      <w:pPr>
        <w:ind w:left="360"/>
        <w:jc w:val="center"/>
      </w:pPr>
      <w:r w:rsidRPr="00D04F93">
        <w:t xml:space="preserve"> </w:t>
      </w:r>
    </w:p>
    <w:p w:rsidR="00000178" w:rsidRPr="00D04F93" w:rsidRDefault="00000178" w:rsidP="00D04F93">
      <w:pPr>
        <w:jc w:val="both"/>
      </w:pPr>
      <w:r w:rsidRPr="00D04F93">
        <w:t>Специальность – 23.05.06 «Строительство железных дорог, мостов и транспортных тоннелей»</w:t>
      </w:r>
    </w:p>
    <w:p w:rsidR="00000178" w:rsidRPr="00D04F93" w:rsidRDefault="00000178" w:rsidP="00D04F93">
      <w:r w:rsidRPr="00D04F93">
        <w:t>Квалификация (степень) выпускника – инженер путей сообщения</w:t>
      </w:r>
    </w:p>
    <w:p w:rsidR="00000178" w:rsidRPr="00D04F93" w:rsidRDefault="00000178" w:rsidP="00D04F93">
      <w:r w:rsidRPr="00D04F93">
        <w:t>Специализация – «Мосты»</w:t>
      </w:r>
    </w:p>
    <w:p w:rsidR="00EC4532" w:rsidRPr="00D04F93" w:rsidRDefault="00EC4532" w:rsidP="00D04F93">
      <w:pPr>
        <w:ind w:left="360"/>
        <w:jc w:val="center"/>
      </w:pPr>
    </w:p>
    <w:p w:rsidR="00EC4532" w:rsidRPr="00D04F93" w:rsidRDefault="00EC4532" w:rsidP="00D04F9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D04F93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C4532" w:rsidRPr="00D04F93" w:rsidRDefault="00EC4532" w:rsidP="00D04F93">
      <w:pPr>
        <w:ind w:left="360"/>
      </w:pPr>
    </w:p>
    <w:p w:rsidR="00EC4532" w:rsidRPr="00D04F93" w:rsidRDefault="00EC4532" w:rsidP="00D04F93">
      <w:pPr>
        <w:ind w:left="360"/>
      </w:pPr>
      <w:r w:rsidRPr="00D04F93">
        <w:t>Дисциплина "</w:t>
      </w:r>
      <w:r w:rsidR="004551D0">
        <w:t>Менеджмент в мостостроении</w:t>
      </w:r>
      <w:r w:rsidRPr="00D04F93">
        <w:t xml:space="preserve">" </w:t>
      </w:r>
      <w:r w:rsidRPr="00FD5671">
        <w:rPr>
          <w:bCs/>
        </w:rPr>
        <w:t>(</w:t>
      </w:r>
      <w:r w:rsidR="00CF2579" w:rsidRPr="00FD5671">
        <w:rPr>
          <w:bCs/>
        </w:rPr>
        <w:t>Б</w:t>
      </w:r>
      <w:proofErr w:type="gramStart"/>
      <w:r w:rsidR="00CF2579" w:rsidRPr="00FD5671">
        <w:rPr>
          <w:bCs/>
        </w:rPr>
        <w:t>1</w:t>
      </w:r>
      <w:proofErr w:type="gramEnd"/>
      <w:r w:rsidR="00CF2579" w:rsidRPr="00FD5671">
        <w:rPr>
          <w:bCs/>
        </w:rPr>
        <w:t>.В.ДВ.3.1</w:t>
      </w:r>
      <w:r w:rsidRPr="00FD5671">
        <w:rPr>
          <w:bCs/>
        </w:rPr>
        <w:t>)</w:t>
      </w:r>
      <w:r w:rsidRPr="00D04F93">
        <w:rPr>
          <w:b/>
          <w:bCs/>
          <w:color w:val="FF0000"/>
        </w:rPr>
        <w:t xml:space="preserve"> </w:t>
      </w:r>
      <w:r w:rsidRPr="00D04F93">
        <w:rPr>
          <w:b/>
          <w:bCs/>
        </w:rPr>
        <w:t xml:space="preserve"> </w:t>
      </w:r>
      <w:r w:rsidR="001D1DEB" w:rsidRPr="001D1DEB">
        <w:t>относится к вариативной части профессионального цикла и является дисциплиной по выбору студента.</w:t>
      </w:r>
    </w:p>
    <w:p w:rsidR="00EC4532" w:rsidRPr="00D04F93" w:rsidRDefault="00EC4532" w:rsidP="00D04F9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EC4532" w:rsidRPr="00D04F93" w:rsidRDefault="00EC4532" w:rsidP="00D04F9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D04F93">
        <w:rPr>
          <w:rFonts w:ascii="Times New Roman" w:hAnsi="Times New Roman" w:cs="Times New Roman"/>
          <w:b/>
          <w:bCs/>
          <w:sz w:val="24"/>
          <w:szCs w:val="24"/>
        </w:rPr>
        <w:t>2. Цель и задача дисциплины</w:t>
      </w:r>
    </w:p>
    <w:p w:rsidR="00EC4532" w:rsidRPr="00D04F93" w:rsidRDefault="00EC4532" w:rsidP="00D04F93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4F93">
        <w:rPr>
          <w:rFonts w:ascii="Times New Roman" w:hAnsi="Times New Roman" w:cs="Times New Roman"/>
          <w:sz w:val="24"/>
          <w:szCs w:val="24"/>
        </w:rPr>
        <w:tab/>
      </w:r>
    </w:p>
    <w:p w:rsidR="00D04F93" w:rsidRPr="00D04F93" w:rsidRDefault="00D04F93" w:rsidP="00D04F93">
      <w:pPr>
        <w:ind w:firstLine="851"/>
        <w:jc w:val="both"/>
        <w:rPr>
          <w:rFonts w:eastAsia="Calibri"/>
        </w:rPr>
      </w:pPr>
      <w:r w:rsidRPr="00D04F93">
        <w:rPr>
          <w:rFonts w:eastAsia="Calibri"/>
        </w:rPr>
        <w:t>Целью изучения дисциплины «</w:t>
      </w:r>
      <w:r w:rsidR="004551D0">
        <w:rPr>
          <w:rFonts w:eastAsia="Calibri"/>
        </w:rPr>
        <w:t>Менеджмент в мостостроении</w:t>
      </w:r>
      <w:r w:rsidRPr="00D04F93">
        <w:rPr>
          <w:rFonts w:eastAsia="Calibri"/>
        </w:rPr>
        <w:t>» являются:</w:t>
      </w:r>
    </w:p>
    <w:p w:rsidR="00D04F93" w:rsidRPr="00D04F93" w:rsidRDefault="00D04F93" w:rsidP="00D04F93">
      <w:pPr>
        <w:numPr>
          <w:ilvl w:val="0"/>
          <w:numId w:val="4"/>
        </w:numPr>
        <w:tabs>
          <w:tab w:val="clear" w:pos="2160"/>
          <w:tab w:val="num" w:pos="1000"/>
        </w:tabs>
        <w:autoSpaceDE w:val="0"/>
        <w:autoSpaceDN w:val="0"/>
        <w:adjustRightInd w:val="0"/>
        <w:ind w:left="0" w:firstLine="0"/>
        <w:jc w:val="both"/>
      </w:pPr>
      <w:r w:rsidRPr="00D04F93">
        <w:t>приобретение совокупности знаний, умений и навыков для применения их в сфере профессиональной деятельности по организации и проведению необходимых работ, обеспечивающих решение вопросов управления строительством мостовых сооружений на железных дорогах;</w:t>
      </w:r>
    </w:p>
    <w:p w:rsidR="00D04F93" w:rsidRPr="00D04F93" w:rsidRDefault="00D04F93" w:rsidP="00D04F93">
      <w:pPr>
        <w:numPr>
          <w:ilvl w:val="0"/>
          <w:numId w:val="4"/>
        </w:numPr>
        <w:tabs>
          <w:tab w:val="clear" w:pos="2160"/>
          <w:tab w:val="num" w:pos="1000"/>
        </w:tabs>
        <w:autoSpaceDE w:val="0"/>
        <w:autoSpaceDN w:val="0"/>
        <w:adjustRightInd w:val="0"/>
        <w:ind w:left="0" w:firstLine="0"/>
        <w:jc w:val="both"/>
      </w:pPr>
      <w:r w:rsidRPr="00D04F93">
        <w:t>формирование характера мышления и ценностных ориентаций, при которых вопросы управления строительством  мостовых сооружений рассматриваются в неразрывном единстве эффективности профессиональной деятельности и эксплуатационной надежности транспортных сооружений.</w:t>
      </w:r>
    </w:p>
    <w:p w:rsidR="00D04F93" w:rsidRPr="00D04F93" w:rsidRDefault="00D04F93" w:rsidP="00D04F93">
      <w:pPr>
        <w:tabs>
          <w:tab w:val="left" w:pos="0"/>
        </w:tabs>
        <w:contextualSpacing/>
        <w:jc w:val="both"/>
      </w:pPr>
      <w:r w:rsidRPr="00D04F93">
        <w:t>Для достижения поставленных целей решаются следующие задачи:</w:t>
      </w:r>
    </w:p>
    <w:p w:rsidR="00D04F93" w:rsidRPr="00D04F93" w:rsidRDefault="00D04F93" w:rsidP="00D04F93">
      <w:pPr>
        <w:numPr>
          <w:ilvl w:val="0"/>
          <w:numId w:val="4"/>
        </w:numPr>
        <w:tabs>
          <w:tab w:val="clear" w:pos="2160"/>
          <w:tab w:val="num" w:pos="1000"/>
        </w:tabs>
        <w:autoSpaceDE w:val="0"/>
        <w:autoSpaceDN w:val="0"/>
        <w:adjustRightInd w:val="0"/>
        <w:ind w:left="0" w:firstLine="0"/>
        <w:jc w:val="both"/>
      </w:pPr>
      <w:r w:rsidRPr="00D04F93">
        <w:t xml:space="preserve">рассмотрение вопросов сбора, систематизации и анализа информационных исходных данных, необходимых для управления строительством мостовых сооружений на железных  дорогах; </w:t>
      </w:r>
    </w:p>
    <w:p w:rsidR="00D04F93" w:rsidRPr="00D04F93" w:rsidRDefault="00D04F93" w:rsidP="00D04F93">
      <w:pPr>
        <w:numPr>
          <w:ilvl w:val="0"/>
          <w:numId w:val="4"/>
        </w:numPr>
        <w:tabs>
          <w:tab w:val="clear" w:pos="2160"/>
          <w:tab w:val="num" w:pos="1000"/>
        </w:tabs>
        <w:autoSpaceDE w:val="0"/>
        <w:autoSpaceDN w:val="0"/>
        <w:adjustRightInd w:val="0"/>
        <w:ind w:left="0" w:firstLine="0"/>
        <w:jc w:val="both"/>
      </w:pPr>
      <w:r w:rsidRPr="00D04F93">
        <w:t>рассмотрение общих вопросов  управления строительством  мостовых сооружений; технико-экономическое обоснование  и принятие оптимальных решений;</w:t>
      </w:r>
    </w:p>
    <w:p w:rsidR="00D04F93" w:rsidRPr="00D04F93" w:rsidRDefault="00D04F93" w:rsidP="00D04F93">
      <w:pPr>
        <w:numPr>
          <w:ilvl w:val="0"/>
          <w:numId w:val="4"/>
        </w:numPr>
        <w:tabs>
          <w:tab w:val="clear" w:pos="2160"/>
          <w:tab w:val="num" w:pos="1000"/>
        </w:tabs>
        <w:autoSpaceDE w:val="0"/>
        <w:autoSpaceDN w:val="0"/>
        <w:adjustRightInd w:val="0"/>
        <w:ind w:left="0" w:firstLine="0"/>
        <w:jc w:val="both"/>
      </w:pPr>
      <w:r w:rsidRPr="00D04F93">
        <w:t>изучение основ современной науки организационного управления в строительстве, овладение методами принятия управленческих решений, в том числе с применением современных информационных технологий и систем;</w:t>
      </w:r>
    </w:p>
    <w:p w:rsidR="00D04F93" w:rsidRDefault="00D04F93" w:rsidP="00D04F93">
      <w:pPr>
        <w:numPr>
          <w:ilvl w:val="0"/>
          <w:numId w:val="4"/>
        </w:numPr>
        <w:tabs>
          <w:tab w:val="clear" w:pos="2160"/>
          <w:tab w:val="num" w:pos="1000"/>
        </w:tabs>
        <w:autoSpaceDE w:val="0"/>
        <w:autoSpaceDN w:val="0"/>
        <w:adjustRightInd w:val="0"/>
        <w:ind w:left="0" w:firstLine="0"/>
        <w:jc w:val="both"/>
      </w:pPr>
      <w:r w:rsidRPr="00D04F93">
        <w:t>развитие у студентов практических навыков по управлению строительством искусственных сооружений и принятию решений.</w:t>
      </w:r>
    </w:p>
    <w:p w:rsidR="00FD5671" w:rsidRPr="00D04F93" w:rsidRDefault="00FD5671" w:rsidP="00FD5671">
      <w:pPr>
        <w:autoSpaceDE w:val="0"/>
        <w:autoSpaceDN w:val="0"/>
        <w:adjustRightInd w:val="0"/>
        <w:jc w:val="both"/>
      </w:pPr>
    </w:p>
    <w:p w:rsidR="00EC4532" w:rsidRPr="00D04F93" w:rsidRDefault="00EC4532" w:rsidP="00D04F93">
      <w:pPr>
        <w:jc w:val="both"/>
        <w:rPr>
          <w:b/>
          <w:bCs/>
        </w:rPr>
      </w:pPr>
      <w:r w:rsidRPr="00D04F93">
        <w:rPr>
          <w:b/>
          <w:bCs/>
        </w:rPr>
        <w:t xml:space="preserve">3. Перечень планируемых результатов </w:t>
      </w:r>
      <w:proofErr w:type="gramStart"/>
      <w:r w:rsidRPr="00D04F93">
        <w:rPr>
          <w:b/>
          <w:bCs/>
        </w:rPr>
        <w:t>обучения по дисциплине</w:t>
      </w:r>
      <w:proofErr w:type="gramEnd"/>
    </w:p>
    <w:p w:rsidR="00EC4532" w:rsidRPr="00D04F93" w:rsidRDefault="00EC4532" w:rsidP="00D04F93">
      <w:pPr>
        <w:jc w:val="both"/>
      </w:pPr>
      <w:r w:rsidRPr="00D04F93">
        <w:t xml:space="preserve">Изучение планируемых результатов </w:t>
      </w:r>
      <w:proofErr w:type="gramStart"/>
      <w:r w:rsidRPr="00D04F93">
        <w:t>обучения по дисциплине</w:t>
      </w:r>
      <w:proofErr w:type="gramEnd"/>
    </w:p>
    <w:p w:rsidR="00EC4532" w:rsidRPr="00D04F93" w:rsidRDefault="00EC4532" w:rsidP="00D04F93">
      <w:pPr>
        <w:jc w:val="both"/>
      </w:pPr>
      <w:r w:rsidRPr="00D04F93">
        <w:t xml:space="preserve">Изучение дисциплины направлено на формирование следующих компетенций: </w:t>
      </w:r>
      <w:r w:rsidR="00327D01">
        <w:t>ОК-5</w:t>
      </w:r>
      <w:r w:rsidRPr="00D04F93">
        <w:t xml:space="preserve">, </w:t>
      </w:r>
      <w:r w:rsidR="00327D01">
        <w:t>ОПК-8, ПК-8</w:t>
      </w:r>
      <w:r w:rsidR="00D60C6F">
        <w:t>, ПСК-3.1, ПСК-3.3</w:t>
      </w:r>
      <w:r w:rsidRPr="00D04F93">
        <w:t>.</w:t>
      </w:r>
    </w:p>
    <w:p w:rsidR="00836B3D" w:rsidRPr="00D04F93" w:rsidRDefault="00836B3D" w:rsidP="00D04F93">
      <w:pPr>
        <w:pStyle w:val="Style5"/>
        <w:widowControl/>
        <w:spacing w:line="240" w:lineRule="auto"/>
        <w:jc w:val="both"/>
        <w:rPr>
          <w:rStyle w:val="FontStyle12"/>
          <w:sz w:val="24"/>
          <w:szCs w:val="24"/>
        </w:rPr>
      </w:pPr>
    </w:p>
    <w:p w:rsidR="00EC4532" w:rsidRPr="00D04F93" w:rsidRDefault="00EC4532" w:rsidP="00D04F93">
      <w:pPr>
        <w:pStyle w:val="Style5"/>
        <w:widowControl/>
        <w:spacing w:line="240" w:lineRule="auto"/>
        <w:jc w:val="both"/>
        <w:rPr>
          <w:rStyle w:val="FontStyle12"/>
          <w:sz w:val="24"/>
          <w:szCs w:val="24"/>
        </w:rPr>
      </w:pPr>
      <w:r w:rsidRPr="00D04F93">
        <w:rPr>
          <w:rStyle w:val="FontStyle12"/>
          <w:sz w:val="24"/>
          <w:szCs w:val="24"/>
        </w:rPr>
        <w:t>В результате о</w:t>
      </w:r>
      <w:r w:rsidR="00740696" w:rsidRPr="00D04F93">
        <w:rPr>
          <w:rStyle w:val="FontStyle12"/>
          <w:sz w:val="24"/>
          <w:szCs w:val="24"/>
        </w:rPr>
        <w:t xml:space="preserve">своения дисциплины </w:t>
      </w:r>
      <w:proofErr w:type="gramStart"/>
      <w:r w:rsidR="00740696" w:rsidRPr="00D04F93">
        <w:rPr>
          <w:rStyle w:val="FontStyle12"/>
          <w:sz w:val="24"/>
          <w:szCs w:val="24"/>
        </w:rPr>
        <w:t>обучающийся</w:t>
      </w:r>
      <w:proofErr w:type="gramEnd"/>
      <w:r w:rsidR="00740696" w:rsidRPr="00D04F93">
        <w:rPr>
          <w:rStyle w:val="FontStyle12"/>
          <w:sz w:val="24"/>
          <w:szCs w:val="24"/>
        </w:rPr>
        <w:t xml:space="preserve"> </w:t>
      </w:r>
      <w:r w:rsidRPr="00D04F93">
        <w:rPr>
          <w:rStyle w:val="FontStyle12"/>
          <w:sz w:val="24"/>
          <w:szCs w:val="24"/>
        </w:rPr>
        <w:t xml:space="preserve">должен: </w:t>
      </w:r>
    </w:p>
    <w:p w:rsidR="00D04F93" w:rsidRPr="00D04F93" w:rsidRDefault="00D04F93" w:rsidP="00D04F93">
      <w:pPr>
        <w:tabs>
          <w:tab w:val="left" w:pos="0"/>
        </w:tabs>
        <w:ind w:firstLine="851"/>
        <w:jc w:val="both"/>
        <w:rPr>
          <w:rFonts w:eastAsia="Calibri"/>
          <w:bCs/>
        </w:rPr>
      </w:pPr>
      <w:r w:rsidRPr="00D04F93">
        <w:rPr>
          <w:rFonts w:eastAsia="Calibri"/>
          <w:b/>
          <w:bCs/>
        </w:rPr>
        <w:t>ЗНАТЬ</w:t>
      </w:r>
      <w:r w:rsidRPr="00D04F93">
        <w:rPr>
          <w:rFonts w:eastAsia="Calibri"/>
          <w:bCs/>
        </w:rPr>
        <w:t>:</w:t>
      </w:r>
    </w:p>
    <w:p w:rsidR="00D04F93" w:rsidRPr="00D04F93" w:rsidRDefault="00D04F93" w:rsidP="00D04F93">
      <w:pPr>
        <w:numPr>
          <w:ilvl w:val="0"/>
          <w:numId w:val="4"/>
        </w:numPr>
        <w:tabs>
          <w:tab w:val="clear" w:pos="2160"/>
        </w:tabs>
        <w:autoSpaceDE w:val="0"/>
        <w:autoSpaceDN w:val="0"/>
        <w:adjustRightInd w:val="0"/>
        <w:ind w:left="0" w:firstLine="0"/>
        <w:jc w:val="both"/>
      </w:pPr>
      <w:r w:rsidRPr="00D04F93">
        <w:t>методы планирования и организации работ в мостостроительных организациях;</w:t>
      </w:r>
    </w:p>
    <w:p w:rsidR="00D04F93" w:rsidRPr="00D04F93" w:rsidRDefault="00D04F93" w:rsidP="00D04F93">
      <w:pPr>
        <w:numPr>
          <w:ilvl w:val="0"/>
          <w:numId w:val="4"/>
        </w:numPr>
        <w:tabs>
          <w:tab w:val="clear" w:pos="2160"/>
        </w:tabs>
        <w:autoSpaceDE w:val="0"/>
        <w:autoSpaceDN w:val="0"/>
        <w:adjustRightInd w:val="0"/>
        <w:ind w:left="0" w:firstLine="0"/>
        <w:jc w:val="both"/>
      </w:pPr>
      <w:r w:rsidRPr="00D04F93">
        <w:t xml:space="preserve"> методы управления и контроля качества в строительстве искусственных сооружений на транспорте.</w:t>
      </w:r>
    </w:p>
    <w:p w:rsidR="00D04F93" w:rsidRPr="00D04F93" w:rsidRDefault="00D04F93" w:rsidP="00D04F93">
      <w:pPr>
        <w:tabs>
          <w:tab w:val="left" w:pos="0"/>
        </w:tabs>
        <w:ind w:firstLine="851"/>
        <w:jc w:val="both"/>
        <w:rPr>
          <w:rFonts w:eastAsia="Calibri"/>
          <w:b/>
          <w:bCs/>
        </w:rPr>
      </w:pPr>
      <w:r w:rsidRPr="00D04F93">
        <w:rPr>
          <w:rFonts w:eastAsia="Calibri"/>
          <w:b/>
          <w:bCs/>
        </w:rPr>
        <w:t>УМЕТЬ</w:t>
      </w:r>
      <w:r w:rsidRPr="00D04F93">
        <w:rPr>
          <w:rFonts w:eastAsia="Calibri"/>
          <w:bCs/>
        </w:rPr>
        <w:t>:</w:t>
      </w:r>
    </w:p>
    <w:p w:rsidR="00D04F93" w:rsidRPr="00D04F93" w:rsidRDefault="00D04F93" w:rsidP="00D04F93">
      <w:pPr>
        <w:numPr>
          <w:ilvl w:val="0"/>
          <w:numId w:val="4"/>
        </w:numPr>
        <w:tabs>
          <w:tab w:val="clear" w:pos="2160"/>
          <w:tab w:val="num" w:pos="567"/>
        </w:tabs>
        <w:autoSpaceDE w:val="0"/>
        <w:autoSpaceDN w:val="0"/>
        <w:adjustRightInd w:val="0"/>
        <w:ind w:left="0" w:firstLine="0"/>
        <w:jc w:val="both"/>
      </w:pPr>
      <w:r w:rsidRPr="00D04F93">
        <w:t>осуществлять контроль качества проектных, строительных и ремонтных работ по сооружению искусственных сооружений;</w:t>
      </w:r>
    </w:p>
    <w:p w:rsidR="00D04F93" w:rsidRPr="00D04F93" w:rsidRDefault="00D04F93" w:rsidP="00D04F93">
      <w:pPr>
        <w:numPr>
          <w:ilvl w:val="0"/>
          <w:numId w:val="4"/>
        </w:numPr>
        <w:tabs>
          <w:tab w:val="clear" w:pos="2160"/>
          <w:tab w:val="num" w:pos="567"/>
        </w:tabs>
        <w:autoSpaceDE w:val="0"/>
        <w:autoSpaceDN w:val="0"/>
        <w:adjustRightInd w:val="0"/>
        <w:ind w:left="0" w:firstLine="0"/>
        <w:jc w:val="both"/>
      </w:pPr>
      <w:r w:rsidRPr="00D04F93">
        <w:lastRenderedPageBreak/>
        <w:t>оценивать технико-экономические показатели проектных, строительных и эксплуатационных работ при возведении искусственных сооружений.</w:t>
      </w:r>
    </w:p>
    <w:p w:rsidR="00D04F93" w:rsidRPr="00D04F93" w:rsidRDefault="00D04F93" w:rsidP="00D04F93">
      <w:pPr>
        <w:tabs>
          <w:tab w:val="left" w:pos="0"/>
        </w:tabs>
        <w:ind w:firstLine="851"/>
        <w:jc w:val="both"/>
        <w:rPr>
          <w:rFonts w:eastAsia="Calibri"/>
          <w:b/>
          <w:bCs/>
        </w:rPr>
      </w:pPr>
      <w:r w:rsidRPr="00D04F93">
        <w:rPr>
          <w:rFonts w:eastAsia="Calibri"/>
          <w:b/>
          <w:bCs/>
        </w:rPr>
        <w:t>ВЛАДЕТЬ</w:t>
      </w:r>
      <w:r w:rsidRPr="00D04F93">
        <w:rPr>
          <w:rFonts w:eastAsia="Calibri"/>
          <w:bCs/>
        </w:rPr>
        <w:t>:</w:t>
      </w:r>
    </w:p>
    <w:p w:rsidR="00D04F93" w:rsidRPr="00D04F93" w:rsidRDefault="00D04F93" w:rsidP="00D04F93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D04F93">
        <w:t xml:space="preserve">современным программным обеспечением для выполнения экономических расчетов; </w:t>
      </w:r>
    </w:p>
    <w:p w:rsidR="00D04F93" w:rsidRPr="00D04F93" w:rsidRDefault="00D04F93" w:rsidP="00D04F93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D04F93">
        <w:t>методами технико-экономического анализа по оценке проектных и строительных работ для мостов;</w:t>
      </w:r>
    </w:p>
    <w:p w:rsidR="00D04F93" w:rsidRPr="00D04F93" w:rsidRDefault="00D04F93" w:rsidP="00D04F93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D04F93">
        <w:t>методами и практическими навыками управления строительством искусственных сооружений;</w:t>
      </w:r>
    </w:p>
    <w:p w:rsidR="00D04F93" w:rsidRPr="00D04F93" w:rsidRDefault="00D04F93" w:rsidP="00D04F93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D04F93">
        <w:t>методами принятия организационно-управленческих решений.</w:t>
      </w:r>
    </w:p>
    <w:p w:rsidR="00836B3D" w:rsidRPr="00D04F93" w:rsidRDefault="00836B3D" w:rsidP="00D04F93">
      <w:pPr>
        <w:rPr>
          <w:b/>
          <w:bCs/>
        </w:rPr>
      </w:pPr>
    </w:p>
    <w:p w:rsidR="00EC4532" w:rsidRPr="00D04F93" w:rsidRDefault="00EC4532" w:rsidP="00D04F93">
      <w:pPr>
        <w:rPr>
          <w:b/>
          <w:bCs/>
        </w:rPr>
      </w:pPr>
      <w:r w:rsidRPr="00D04F93">
        <w:rPr>
          <w:b/>
          <w:bCs/>
        </w:rPr>
        <w:t>4.Содержание и структура дисциплины</w:t>
      </w:r>
    </w:p>
    <w:tbl>
      <w:tblPr>
        <w:tblW w:w="0" w:type="auto"/>
        <w:tblLook w:val="04A0"/>
      </w:tblPr>
      <w:tblGrid>
        <w:gridCol w:w="6300"/>
      </w:tblGrid>
      <w:tr w:rsidR="00FD5671" w:rsidRPr="0003393A" w:rsidTr="00FD5671">
        <w:trPr>
          <w:trHeight w:val="315"/>
        </w:trPr>
        <w:tc>
          <w:tcPr>
            <w:tcW w:w="6300" w:type="dxa"/>
            <w:shd w:val="clear" w:color="auto" w:fill="auto"/>
            <w:vAlign w:val="center"/>
          </w:tcPr>
          <w:p w:rsidR="00FD5671" w:rsidRPr="0003393A" w:rsidRDefault="00FD5671" w:rsidP="000E27D9">
            <w:pPr>
              <w:tabs>
                <w:tab w:val="left" w:pos="0"/>
              </w:tabs>
              <w:rPr>
                <w:rFonts w:eastAsia="Calibri"/>
              </w:rPr>
            </w:pPr>
            <w:r w:rsidRPr="0003393A">
              <w:rPr>
                <w:rFonts w:eastAsia="Calibri"/>
              </w:rPr>
              <w:t>Кадровый менеджмент в мостостроении</w:t>
            </w:r>
          </w:p>
        </w:tc>
      </w:tr>
      <w:tr w:rsidR="00FD5671" w:rsidRPr="0003393A" w:rsidTr="00FD5671">
        <w:trPr>
          <w:trHeight w:val="315"/>
        </w:trPr>
        <w:tc>
          <w:tcPr>
            <w:tcW w:w="6300" w:type="dxa"/>
            <w:shd w:val="clear" w:color="auto" w:fill="auto"/>
            <w:vAlign w:val="center"/>
          </w:tcPr>
          <w:p w:rsidR="00FD5671" w:rsidRPr="0003393A" w:rsidRDefault="00FD5671" w:rsidP="000E27D9">
            <w:pPr>
              <w:jc w:val="both"/>
              <w:rPr>
                <w:rFonts w:eastAsia="Calibri"/>
              </w:rPr>
            </w:pPr>
            <w:r w:rsidRPr="0003393A">
              <w:rPr>
                <w:rFonts w:eastAsia="Calibri"/>
              </w:rPr>
              <w:t>Финансовый менеджмент</w:t>
            </w:r>
          </w:p>
        </w:tc>
      </w:tr>
      <w:tr w:rsidR="00FD5671" w:rsidRPr="0003393A" w:rsidTr="00FD5671">
        <w:trPr>
          <w:trHeight w:val="315"/>
        </w:trPr>
        <w:tc>
          <w:tcPr>
            <w:tcW w:w="6300" w:type="dxa"/>
            <w:shd w:val="clear" w:color="auto" w:fill="auto"/>
            <w:vAlign w:val="center"/>
          </w:tcPr>
          <w:p w:rsidR="00FD5671" w:rsidRPr="0003393A" w:rsidRDefault="00FD5671" w:rsidP="00FD5671">
            <w:pPr>
              <w:jc w:val="both"/>
              <w:rPr>
                <w:rFonts w:eastAsia="Calibri"/>
              </w:rPr>
            </w:pPr>
            <w:r w:rsidRPr="0003393A">
              <w:rPr>
                <w:rFonts w:eastAsia="Calibri"/>
              </w:rPr>
              <w:t>Стратегический менеджмент</w:t>
            </w:r>
          </w:p>
        </w:tc>
      </w:tr>
    </w:tbl>
    <w:p w:rsidR="00EC4532" w:rsidRPr="00D04F93" w:rsidRDefault="00EC4532" w:rsidP="00D04F93"/>
    <w:p w:rsidR="00740696" w:rsidRPr="00D04F93" w:rsidRDefault="00740696" w:rsidP="00D04F93">
      <w:pPr>
        <w:contextualSpacing/>
        <w:jc w:val="both"/>
        <w:rPr>
          <w:b/>
        </w:rPr>
      </w:pPr>
      <w:r w:rsidRPr="00D04F93">
        <w:rPr>
          <w:b/>
        </w:rPr>
        <w:t>5. Объем дисциплины и виды учебной работы</w:t>
      </w:r>
    </w:p>
    <w:p w:rsidR="00740696" w:rsidRPr="00D04F93" w:rsidRDefault="00740696" w:rsidP="00D04F9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F93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EC4532" w:rsidRPr="00D04F93" w:rsidRDefault="00EC4532" w:rsidP="00D04F93">
      <w:r w:rsidRPr="00D04F93">
        <w:t>Объем дисциплины - 3 зачетные единицы (108 час.), в том числе</w:t>
      </w:r>
    </w:p>
    <w:p w:rsidR="00EC4532" w:rsidRPr="00D04F93" w:rsidRDefault="00EC4532" w:rsidP="00D04F93">
      <w:r w:rsidRPr="00D04F93">
        <w:t>лекции - 1</w:t>
      </w:r>
      <w:r w:rsidR="00327D01">
        <w:t>6</w:t>
      </w:r>
      <w:r w:rsidRPr="00D04F93">
        <w:t xml:space="preserve"> час</w:t>
      </w:r>
      <w:proofErr w:type="gramStart"/>
      <w:r w:rsidRPr="00D04F93">
        <w:t>.,</w:t>
      </w:r>
      <w:proofErr w:type="gramEnd"/>
    </w:p>
    <w:p w:rsidR="00EC4532" w:rsidRPr="00D04F93" w:rsidRDefault="00EC4532" w:rsidP="00D04F93">
      <w:r w:rsidRPr="00D04F93">
        <w:t xml:space="preserve">практические занятия </w:t>
      </w:r>
      <w:r w:rsidR="00327D01">
        <w:t>–</w:t>
      </w:r>
      <w:r w:rsidRPr="00D04F93">
        <w:t xml:space="preserve"> </w:t>
      </w:r>
      <w:r w:rsidR="00327D01">
        <w:t xml:space="preserve">16 </w:t>
      </w:r>
      <w:r w:rsidRPr="00D04F93">
        <w:t>час</w:t>
      </w:r>
      <w:proofErr w:type="gramStart"/>
      <w:r w:rsidRPr="00D04F93">
        <w:t>.</w:t>
      </w:r>
      <w:proofErr w:type="gramEnd"/>
      <w:r w:rsidRPr="00D04F93">
        <w:br/>
      </w:r>
      <w:proofErr w:type="gramStart"/>
      <w:r w:rsidRPr="00D04F93">
        <w:t>с</w:t>
      </w:r>
      <w:proofErr w:type="gramEnd"/>
      <w:r w:rsidR="00A92E81" w:rsidRPr="00D04F93">
        <w:t xml:space="preserve">амостоятельная работа - </w:t>
      </w:r>
      <w:r w:rsidR="00327D01">
        <w:t>76</w:t>
      </w:r>
      <w:r w:rsidR="00A92E81" w:rsidRPr="00D04F93">
        <w:t xml:space="preserve"> час.</w:t>
      </w:r>
    </w:p>
    <w:p w:rsidR="00EC4532" w:rsidRPr="00D04F93" w:rsidRDefault="00EC4532" w:rsidP="00D04F93">
      <w:r w:rsidRPr="00D04F93">
        <w:t xml:space="preserve">контроль - </w:t>
      </w:r>
      <w:r w:rsidR="00FD5671">
        <w:t>0</w:t>
      </w:r>
      <w:r w:rsidRPr="00D04F93">
        <w:t xml:space="preserve"> час.</w:t>
      </w:r>
    </w:p>
    <w:p w:rsidR="00A92E81" w:rsidRPr="00D04F93" w:rsidRDefault="00A92E81" w:rsidP="00D04F9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4F93">
        <w:rPr>
          <w:rFonts w:ascii="Times New Roman" w:hAnsi="Times New Roman"/>
          <w:sz w:val="24"/>
          <w:szCs w:val="24"/>
        </w:rPr>
        <w:t>Форма контроля знаний –</w:t>
      </w:r>
      <w:r w:rsidR="00327D01">
        <w:rPr>
          <w:rFonts w:ascii="Times New Roman" w:hAnsi="Times New Roman"/>
          <w:sz w:val="24"/>
          <w:szCs w:val="24"/>
        </w:rPr>
        <w:t xml:space="preserve"> </w:t>
      </w:r>
      <w:r w:rsidR="00FD5671">
        <w:rPr>
          <w:rFonts w:ascii="Times New Roman" w:hAnsi="Times New Roman"/>
          <w:sz w:val="24"/>
          <w:szCs w:val="24"/>
        </w:rPr>
        <w:t>зачет</w:t>
      </w:r>
      <w:r w:rsidR="00327D01">
        <w:rPr>
          <w:rFonts w:ascii="Times New Roman" w:hAnsi="Times New Roman"/>
          <w:sz w:val="24"/>
          <w:szCs w:val="24"/>
        </w:rPr>
        <w:t>.</w:t>
      </w:r>
    </w:p>
    <w:p w:rsidR="00EC4532" w:rsidRPr="00D04F93" w:rsidRDefault="00EC4532" w:rsidP="00D04F9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F93">
        <w:rPr>
          <w:rFonts w:ascii="Times New Roman" w:hAnsi="Times New Roman"/>
          <w:sz w:val="24"/>
          <w:szCs w:val="24"/>
        </w:rPr>
        <w:tab/>
        <w:t xml:space="preserve">Для </w:t>
      </w:r>
      <w:proofErr w:type="spellStart"/>
      <w:r w:rsidRPr="00D04F93">
        <w:rPr>
          <w:rFonts w:ascii="Times New Roman" w:hAnsi="Times New Roman"/>
          <w:sz w:val="24"/>
          <w:szCs w:val="24"/>
        </w:rPr>
        <w:t>очно-заочной</w:t>
      </w:r>
      <w:proofErr w:type="spellEnd"/>
      <w:r w:rsidRPr="00D04F93">
        <w:rPr>
          <w:rFonts w:ascii="Times New Roman" w:hAnsi="Times New Roman"/>
          <w:sz w:val="24"/>
          <w:szCs w:val="24"/>
        </w:rPr>
        <w:t xml:space="preserve"> формы обучения:</w:t>
      </w:r>
    </w:p>
    <w:p w:rsidR="00EC4532" w:rsidRPr="00D04F93" w:rsidRDefault="00EC4532" w:rsidP="00D04F93">
      <w:r w:rsidRPr="00D04F93">
        <w:t>Объем дисциплины - 3 зачетные единицы (108 час.), в том числе</w:t>
      </w:r>
    </w:p>
    <w:p w:rsidR="00EC4532" w:rsidRPr="00D04F93" w:rsidRDefault="00EC4532" w:rsidP="00D04F93">
      <w:r w:rsidRPr="00D04F93">
        <w:t>лекции - 18 час</w:t>
      </w:r>
      <w:proofErr w:type="gramStart"/>
      <w:r w:rsidRPr="00D04F93">
        <w:t>.,</w:t>
      </w:r>
      <w:proofErr w:type="gramEnd"/>
    </w:p>
    <w:p w:rsidR="00EC4532" w:rsidRPr="00D04F93" w:rsidRDefault="00EC4532" w:rsidP="00D04F93">
      <w:r w:rsidRPr="00D04F93">
        <w:t xml:space="preserve">практические занятия - </w:t>
      </w:r>
      <w:r w:rsidR="00327D01">
        <w:t>18</w:t>
      </w:r>
      <w:r w:rsidRPr="00D04F93">
        <w:t xml:space="preserve"> час</w:t>
      </w:r>
      <w:proofErr w:type="gramStart"/>
      <w:r w:rsidRPr="00D04F93">
        <w:t>.</w:t>
      </w:r>
      <w:proofErr w:type="gramEnd"/>
      <w:r w:rsidRPr="00D04F93">
        <w:br/>
      </w:r>
      <w:proofErr w:type="gramStart"/>
      <w:r w:rsidRPr="00D04F93">
        <w:t>с</w:t>
      </w:r>
      <w:proofErr w:type="gramEnd"/>
      <w:r w:rsidRPr="00D04F93">
        <w:t xml:space="preserve">амостоятельная работа - </w:t>
      </w:r>
      <w:r w:rsidR="00FD5671">
        <w:t xml:space="preserve"> </w:t>
      </w:r>
      <w:r w:rsidR="00327D01">
        <w:t>72</w:t>
      </w:r>
      <w:r w:rsidR="00A92E81" w:rsidRPr="00D04F93">
        <w:t xml:space="preserve"> час.</w:t>
      </w:r>
    </w:p>
    <w:p w:rsidR="00EC4532" w:rsidRPr="00D04F93" w:rsidRDefault="00EC4532" w:rsidP="00D04F93">
      <w:r w:rsidRPr="00D04F93">
        <w:t xml:space="preserve">контроль – </w:t>
      </w:r>
      <w:r w:rsidR="00FD5671">
        <w:t>0</w:t>
      </w:r>
      <w:r w:rsidRPr="00D04F93">
        <w:t xml:space="preserve"> час.</w:t>
      </w:r>
    </w:p>
    <w:p w:rsidR="00FD5671" w:rsidRPr="00D04F93" w:rsidRDefault="00A92E81" w:rsidP="00FD5671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4F93">
        <w:rPr>
          <w:rFonts w:ascii="Times New Roman" w:hAnsi="Times New Roman"/>
          <w:sz w:val="24"/>
          <w:szCs w:val="24"/>
        </w:rPr>
        <w:t>Форма контроля знаний –</w:t>
      </w:r>
      <w:r w:rsidR="00327D01">
        <w:rPr>
          <w:rFonts w:ascii="Times New Roman" w:hAnsi="Times New Roman"/>
          <w:sz w:val="24"/>
          <w:szCs w:val="24"/>
        </w:rPr>
        <w:t xml:space="preserve"> </w:t>
      </w:r>
      <w:r w:rsidR="00FD5671">
        <w:rPr>
          <w:rFonts w:ascii="Times New Roman" w:hAnsi="Times New Roman"/>
          <w:sz w:val="24"/>
          <w:szCs w:val="24"/>
        </w:rPr>
        <w:t>зачет</w:t>
      </w:r>
      <w:r w:rsidR="00327D01">
        <w:rPr>
          <w:rFonts w:ascii="Times New Roman" w:hAnsi="Times New Roman"/>
          <w:sz w:val="24"/>
          <w:szCs w:val="24"/>
        </w:rPr>
        <w:t>.</w:t>
      </w:r>
    </w:p>
    <w:p w:rsidR="00EC4532" w:rsidRPr="00D04F93" w:rsidRDefault="00EC4532" w:rsidP="00D04F9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F93">
        <w:rPr>
          <w:rFonts w:ascii="Times New Roman" w:hAnsi="Times New Roman"/>
          <w:b/>
          <w:bCs/>
          <w:sz w:val="24"/>
          <w:szCs w:val="24"/>
        </w:rPr>
        <w:tab/>
      </w:r>
      <w:r w:rsidRPr="00D04F93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EC4532" w:rsidRPr="00D04F93" w:rsidRDefault="00EC4532" w:rsidP="00D04F93">
      <w:r w:rsidRPr="00D04F93">
        <w:t>Объем дисциплины - 3 зачетные единицы (108 час.), в том числе</w:t>
      </w:r>
    </w:p>
    <w:p w:rsidR="00EC4532" w:rsidRPr="00D04F93" w:rsidRDefault="00EC4532" w:rsidP="00D04F93">
      <w:r w:rsidRPr="00D04F93">
        <w:t>лекции - 6 час</w:t>
      </w:r>
      <w:proofErr w:type="gramStart"/>
      <w:r w:rsidRPr="00D04F93">
        <w:t>.,</w:t>
      </w:r>
      <w:proofErr w:type="gramEnd"/>
    </w:p>
    <w:p w:rsidR="00EC4532" w:rsidRPr="00D04F93" w:rsidRDefault="00EC4532" w:rsidP="00D04F93">
      <w:r w:rsidRPr="00D04F93">
        <w:t>практические занятия - 6 час</w:t>
      </w:r>
      <w:proofErr w:type="gramStart"/>
      <w:r w:rsidRPr="00D04F93">
        <w:t>.</w:t>
      </w:r>
      <w:proofErr w:type="gramEnd"/>
      <w:r w:rsidRPr="00D04F93">
        <w:br/>
      </w:r>
      <w:proofErr w:type="gramStart"/>
      <w:r w:rsidRPr="00D04F93">
        <w:t>с</w:t>
      </w:r>
      <w:proofErr w:type="gramEnd"/>
      <w:r w:rsidR="00A92E81" w:rsidRPr="00D04F93">
        <w:t xml:space="preserve">амостоятельная работа - </w:t>
      </w:r>
      <w:r w:rsidR="00FD5671">
        <w:t>92</w:t>
      </w:r>
      <w:r w:rsidR="00A92E81" w:rsidRPr="00D04F93">
        <w:t xml:space="preserve"> час.</w:t>
      </w:r>
    </w:p>
    <w:p w:rsidR="00EC4532" w:rsidRPr="00D04F93" w:rsidRDefault="00EC4532" w:rsidP="00D04F93">
      <w:r w:rsidRPr="00D04F93">
        <w:t xml:space="preserve">контроль – </w:t>
      </w:r>
      <w:r w:rsidR="00FD5671">
        <w:t>4</w:t>
      </w:r>
      <w:r w:rsidRPr="00D04F93">
        <w:t xml:space="preserve"> час.</w:t>
      </w:r>
    </w:p>
    <w:p w:rsidR="00FD5671" w:rsidRPr="00D04F93" w:rsidRDefault="00A92E81" w:rsidP="00FD5671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4F93">
        <w:rPr>
          <w:rFonts w:ascii="Times New Roman" w:hAnsi="Times New Roman"/>
          <w:sz w:val="24"/>
          <w:szCs w:val="24"/>
        </w:rPr>
        <w:t>Форма контроля знаний –</w:t>
      </w:r>
      <w:r w:rsidR="00327D01">
        <w:rPr>
          <w:rFonts w:ascii="Times New Roman" w:hAnsi="Times New Roman"/>
          <w:sz w:val="24"/>
          <w:szCs w:val="24"/>
        </w:rPr>
        <w:t xml:space="preserve"> </w:t>
      </w:r>
      <w:r w:rsidR="00FD5671">
        <w:rPr>
          <w:rFonts w:ascii="Times New Roman" w:hAnsi="Times New Roman"/>
          <w:sz w:val="24"/>
          <w:szCs w:val="24"/>
        </w:rPr>
        <w:t>зачет</w:t>
      </w:r>
      <w:r w:rsidR="00327D01">
        <w:rPr>
          <w:rFonts w:ascii="Times New Roman" w:hAnsi="Times New Roman"/>
          <w:sz w:val="24"/>
          <w:szCs w:val="24"/>
        </w:rPr>
        <w:t>.</w:t>
      </w:r>
    </w:p>
    <w:p w:rsidR="00EC4532" w:rsidRPr="00D04F93" w:rsidRDefault="00EC4532" w:rsidP="00D04F93"/>
    <w:p w:rsidR="00EC4532" w:rsidRPr="00D04F93" w:rsidRDefault="00EC4532" w:rsidP="00D04F93"/>
    <w:p w:rsidR="00EC4532" w:rsidRPr="00D04F93" w:rsidRDefault="00EC4532" w:rsidP="00D04F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4532" w:rsidRPr="00D04F93" w:rsidRDefault="00EC4532" w:rsidP="00D04F9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C4532" w:rsidRPr="00D04F93" w:rsidSect="008E3AA9">
      <w:footerReference w:type="default" r:id="rId7"/>
      <w:pgSz w:w="11906" w:h="16838"/>
      <w:pgMar w:top="1134" w:right="850" w:bottom="1134" w:left="1701" w:header="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37B" w:rsidRDefault="006D737B" w:rsidP="0062042D">
      <w:r>
        <w:separator/>
      </w:r>
    </w:p>
  </w:endnote>
  <w:endnote w:type="continuationSeparator" w:id="0">
    <w:p w:rsidR="006D737B" w:rsidRDefault="006D737B" w:rsidP="00620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32" w:rsidRDefault="001F671F">
    <w:pPr>
      <w:pStyle w:val="a5"/>
      <w:jc w:val="right"/>
    </w:pPr>
    <w:r>
      <w:fldChar w:fldCharType="begin"/>
    </w:r>
    <w:r w:rsidR="005339FD">
      <w:instrText>PAGE   \* MERGEFORMAT</w:instrText>
    </w:r>
    <w:r>
      <w:fldChar w:fldCharType="separate"/>
    </w:r>
    <w:r w:rsidR="00D60C6F">
      <w:rPr>
        <w:noProof/>
      </w:rPr>
      <w:t>2</w:t>
    </w:r>
    <w:r>
      <w:rPr>
        <w:noProof/>
      </w:rPr>
      <w:fldChar w:fldCharType="end"/>
    </w:r>
  </w:p>
  <w:p w:rsidR="00EC4532" w:rsidRDefault="00EC45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37B" w:rsidRDefault="006D737B" w:rsidP="0062042D">
      <w:r>
        <w:separator/>
      </w:r>
    </w:p>
  </w:footnote>
  <w:footnote w:type="continuationSeparator" w:id="0">
    <w:p w:rsidR="006D737B" w:rsidRDefault="006D737B" w:rsidP="00620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44C"/>
    <w:multiLevelType w:val="hybridMultilevel"/>
    <w:tmpl w:val="D234B49C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385"/>
    <w:rsid w:val="00000178"/>
    <w:rsid w:val="000563CA"/>
    <w:rsid w:val="00082280"/>
    <w:rsid w:val="000A034B"/>
    <w:rsid w:val="00112BA9"/>
    <w:rsid w:val="00157ECF"/>
    <w:rsid w:val="00184B46"/>
    <w:rsid w:val="001D1DEB"/>
    <w:rsid w:val="001F671F"/>
    <w:rsid w:val="00316173"/>
    <w:rsid w:val="00327D01"/>
    <w:rsid w:val="003444EA"/>
    <w:rsid w:val="00371F41"/>
    <w:rsid w:val="003A5295"/>
    <w:rsid w:val="0041752B"/>
    <w:rsid w:val="004551D0"/>
    <w:rsid w:val="00460EC8"/>
    <w:rsid w:val="00463F89"/>
    <w:rsid w:val="004902D4"/>
    <w:rsid w:val="005339FD"/>
    <w:rsid w:val="005453AE"/>
    <w:rsid w:val="00615814"/>
    <w:rsid w:val="0062042D"/>
    <w:rsid w:val="00653D3C"/>
    <w:rsid w:val="006D737B"/>
    <w:rsid w:val="00733ECE"/>
    <w:rsid w:val="00734A80"/>
    <w:rsid w:val="00734F9A"/>
    <w:rsid w:val="00740696"/>
    <w:rsid w:val="008258B3"/>
    <w:rsid w:val="00836B3D"/>
    <w:rsid w:val="008E3AA9"/>
    <w:rsid w:val="00981385"/>
    <w:rsid w:val="009A3EE4"/>
    <w:rsid w:val="00A06CA1"/>
    <w:rsid w:val="00A92E81"/>
    <w:rsid w:val="00B0235A"/>
    <w:rsid w:val="00B1578E"/>
    <w:rsid w:val="00C063D4"/>
    <w:rsid w:val="00C63B9E"/>
    <w:rsid w:val="00CD69F2"/>
    <w:rsid w:val="00CE48CD"/>
    <w:rsid w:val="00CF2579"/>
    <w:rsid w:val="00CF2E9A"/>
    <w:rsid w:val="00D04F93"/>
    <w:rsid w:val="00D60C6F"/>
    <w:rsid w:val="00D757B2"/>
    <w:rsid w:val="00DE454F"/>
    <w:rsid w:val="00E563C0"/>
    <w:rsid w:val="00EC4532"/>
    <w:rsid w:val="00F33A07"/>
    <w:rsid w:val="00F43A10"/>
    <w:rsid w:val="00F85AAC"/>
    <w:rsid w:val="00FD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2E9A"/>
    <w:rPr>
      <w:rFonts w:cs="Calibr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981385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1385"/>
    <w:pPr>
      <w:shd w:val="clear" w:color="auto" w:fill="FFFFFF"/>
      <w:spacing w:before="120" w:line="210" w:lineRule="exact"/>
      <w:jc w:val="center"/>
    </w:pPr>
    <w:rPr>
      <w:rFonts w:ascii="Calibri" w:eastAsia="Calibri" w:hAnsi="Calibri"/>
      <w:sz w:val="19"/>
      <w:szCs w:val="19"/>
      <w:shd w:val="clear" w:color="auto" w:fill="FFFFFF"/>
      <w:lang/>
    </w:rPr>
  </w:style>
  <w:style w:type="paragraph" w:customStyle="1" w:styleId="1">
    <w:name w:val="Абзац списка1"/>
    <w:basedOn w:val="a"/>
    <w:uiPriority w:val="99"/>
    <w:rsid w:val="00981385"/>
    <w:pPr>
      <w:ind w:left="720"/>
    </w:pPr>
    <w:rPr>
      <w:rFonts w:eastAsia="Calibri"/>
      <w:sz w:val="28"/>
      <w:szCs w:val="28"/>
    </w:rPr>
  </w:style>
  <w:style w:type="paragraph" w:customStyle="1" w:styleId="Style3">
    <w:name w:val="Style3"/>
    <w:basedOn w:val="a"/>
    <w:uiPriority w:val="99"/>
    <w:rsid w:val="00981385"/>
    <w:pPr>
      <w:widowControl w:val="0"/>
      <w:autoSpaceDE w:val="0"/>
      <w:autoSpaceDN w:val="0"/>
      <w:adjustRightInd w:val="0"/>
      <w:spacing w:line="458" w:lineRule="exact"/>
      <w:ind w:firstLine="701"/>
      <w:jc w:val="both"/>
    </w:pPr>
  </w:style>
  <w:style w:type="character" w:customStyle="1" w:styleId="FontStyle11">
    <w:name w:val="Font Style11"/>
    <w:uiPriority w:val="99"/>
    <w:rsid w:val="0098138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981385"/>
    <w:pPr>
      <w:widowControl w:val="0"/>
      <w:autoSpaceDE w:val="0"/>
      <w:autoSpaceDN w:val="0"/>
      <w:adjustRightInd w:val="0"/>
      <w:spacing w:line="470" w:lineRule="exact"/>
      <w:jc w:val="both"/>
    </w:pPr>
  </w:style>
  <w:style w:type="paragraph" w:customStyle="1" w:styleId="21">
    <w:name w:val="Основной текст 21"/>
    <w:basedOn w:val="a4"/>
    <w:uiPriority w:val="99"/>
    <w:rsid w:val="00981385"/>
    <w:pPr>
      <w:spacing w:after="160"/>
      <w:ind w:left="360"/>
    </w:pPr>
    <w:rPr>
      <w:sz w:val="20"/>
      <w:szCs w:val="20"/>
    </w:rPr>
  </w:style>
  <w:style w:type="character" w:customStyle="1" w:styleId="FontStyle13">
    <w:name w:val="Font Style13"/>
    <w:uiPriority w:val="99"/>
    <w:rsid w:val="0098138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981385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ourier New" w:hAnsi="Courier New" w:cs="Courier New"/>
    </w:rPr>
  </w:style>
  <w:style w:type="character" w:customStyle="1" w:styleId="FontStyle12">
    <w:name w:val="Font Style12"/>
    <w:uiPriority w:val="99"/>
    <w:rsid w:val="00981385"/>
    <w:rPr>
      <w:rFonts w:ascii="Times New Roman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rsid w:val="00981385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981385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7"/>
    <w:uiPriority w:val="99"/>
    <w:semiHidden/>
    <w:rsid w:val="00981385"/>
    <w:pPr>
      <w:spacing w:after="120"/>
    </w:pPr>
    <w:rPr>
      <w:rFonts w:eastAsia="Calibri"/>
      <w:lang/>
    </w:rPr>
  </w:style>
  <w:style w:type="character" w:customStyle="1" w:styleId="a7">
    <w:name w:val="Основной текст Знак"/>
    <w:link w:val="a4"/>
    <w:uiPriority w:val="99"/>
    <w:semiHidden/>
    <w:locked/>
    <w:rsid w:val="0098138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06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М4</cp:lastModifiedBy>
  <cp:revision>22</cp:revision>
  <cp:lastPrinted>2017-01-12T09:01:00Z</cp:lastPrinted>
  <dcterms:created xsi:type="dcterms:W3CDTF">2017-01-11T17:37:00Z</dcterms:created>
  <dcterms:modified xsi:type="dcterms:W3CDTF">2017-09-15T09:56:00Z</dcterms:modified>
</cp:coreProperties>
</file>