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C57096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C5709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</w:t>
      </w:r>
      <w:r w:rsidR="00D06585" w:rsidRPr="00C57096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57096" w:rsidRDefault="00ED2A4E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«ИЗЫСКАНИЯ И ПРОЕКТИРОВАНИЕ ДОРОГ ПРОМЫШЛЕННОГО ТРАНСПОРТА</w:t>
      </w:r>
      <w:r w:rsidR="00986C3D" w:rsidRPr="00C5709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5709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Pr="00C57096">
        <w:rPr>
          <w:rFonts w:ascii="Times New Roman" w:hAnsi="Times New Roman" w:cs="Times New Roman"/>
          <w:sz w:val="24"/>
          <w:szCs w:val="24"/>
        </w:rPr>
        <w:t>23.05.06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C57096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C5709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C57096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C57096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C5709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57096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C57096">
        <w:rPr>
          <w:rFonts w:ascii="Times New Roman" w:hAnsi="Times New Roman" w:cs="Times New Roman"/>
          <w:sz w:val="24"/>
          <w:szCs w:val="24"/>
        </w:rPr>
        <w:t>«</w:t>
      </w:r>
      <w:r w:rsidR="00ED2A4E" w:rsidRPr="00C57096">
        <w:rPr>
          <w:rFonts w:ascii="Times New Roman" w:eastAsia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C57096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</w:t>
      </w:r>
      <w:r w:rsidR="00D06585" w:rsidRPr="00C57096">
        <w:rPr>
          <w:rFonts w:ascii="Times New Roman" w:hAnsi="Times New Roman" w:cs="Times New Roman"/>
          <w:b/>
          <w:sz w:val="24"/>
          <w:szCs w:val="24"/>
        </w:rPr>
        <w:t>профессиональной образовательной программы</w:t>
      </w:r>
    </w:p>
    <w:p w:rsidR="00D06585" w:rsidRPr="00ED2A4E" w:rsidRDefault="005A2389" w:rsidP="00ED2A4E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Дисциплина «</w:t>
      </w:r>
      <w:r w:rsidR="00ED2A4E" w:rsidRPr="00C57096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</w:t>
      </w:r>
      <w:r w:rsidRPr="00C5709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C5709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57096">
        <w:rPr>
          <w:rFonts w:ascii="Times New Roman" w:hAnsi="Times New Roman" w:cs="Times New Roman"/>
          <w:sz w:val="24"/>
          <w:szCs w:val="24"/>
        </w:rPr>
        <w:t>.Б.4</w:t>
      </w:r>
      <w:r w:rsidR="00C57096" w:rsidRPr="00C57096">
        <w:rPr>
          <w:rFonts w:ascii="Times New Roman" w:hAnsi="Times New Roman" w:cs="Times New Roman"/>
          <w:sz w:val="24"/>
          <w:szCs w:val="24"/>
        </w:rPr>
        <w:t>7</w:t>
      </w:r>
      <w:r w:rsidRPr="00C5709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C5709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57096" w:rsidRDefault="007E3C95" w:rsidP="00ED2A4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4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D2A4E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D06585" w:rsidRPr="00C5709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D2A4E" w:rsidRPr="00ED2A4E" w:rsidRDefault="005A2389" w:rsidP="00ED2A4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D2A4E" w:rsidRPr="00C57096">
        <w:rPr>
          <w:rFonts w:ascii="Times New Roman" w:hAnsi="Times New Roman" w:cs="Times New Roman"/>
          <w:sz w:val="24"/>
          <w:szCs w:val="24"/>
        </w:rPr>
        <w:t>Изыскания и проектирование дорог промышленного транспорта</w:t>
      </w:r>
      <w:r w:rsidRPr="00C57096">
        <w:rPr>
          <w:rFonts w:ascii="Times New Roman" w:eastAsia="Calibri" w:hAnsi="Times New Roman" w:cs="Times New Roman"/>
          <w:sz w:val="24"/>
          <w:szCs w:val="24"/>
        </w:rPr>
        <w:t>»</w:t>
      </w:r>
      <w:r w:rsidR="00ED2A4E" w:rsidRPr="00C57096">
        <w:rPr>
          <w:rFonts w:ascii="Times New Roman" w:eastAsia="Times New Roman" w:hAnsi="Times New Roman" w:cs="Times New Roman"/>
          <w:sz w:val="24"/>
          <w:szCs w:val="24"/>
        </w:rPr>
        <w:t xml:space="preserve"> является</w:t>
      </w:r>
      <w:r w:rsidR="00ED2A4E" w:rsidRPr="00C57096">
        <w:rPr>
          <w:rFonts w:ascii="Times New Roman" w:hAnsi="Times New Roman" w:cs="Times New Roman"/>
          <w:sz w:val="24"/>
          <w:szCs w:val="24"/>
        </w:rPr>
        <w:t xml:space="preserve"> освоить теорию проектирования дорог промышленных предприятий и изучить общую</w:t>
      </w:r>
      <w:r w:rsidR="00ED2A4E" w:rsidRPr="00ED2A4E">
        <w:rPr>
          <w:rFonts w:ascii="Times New Roman" w:hAnsi="Times New Roman" w:cs="Times New Roman"/>
          <w:sz w:val="24"/>
          <w:szCs w:val="24"/>
        </w:rPr>
        <w:t xml:space="preserve"> структуру и принципиальные подходы к проектно-изыскательским работам.</w:t>
      </w:r>
    </w:p>
    <w:p w:rsidR="00ED2A4E" w:rsidRPr="00ED2A4E" w:rsidRDefault="00ED2A4E" w:rsidP="00ED2A4E">
      <w:pPr>
        <w:pStyle w:val="1"/>
        <w:tabs>
          <w:tab w:val="left" w:pos="0"/>
        </w:tabs>
        <w:spacing w:line="240" w:lineRule="atLeast"/>
        <w:ind w:left="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D2A4E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 xml:space="preserve">изучение существующих методов проектирования и расчетов </w:t>
      </w:r>
      <w:proofErr w:type="gramStart"/>
      <w:r w:rsidRPr="00ED2A4E">
        <w:rPr>
          <w:rFonts w:cs="Times New Roman"/>
          <w:sz w:val="24"/>
          <w:szCs w:val="24"/>
        </w:rPr>
        <w:t>элементов</w:t>
      </w:r>
      <w:proofErr w:type="gramEnd"/>
      <w:r w:rsidRPr="00ED2A4E">
        <w:rPr>
          <w:rFonts w:cs="Times New Roman"/>
          <w:sz w:val="24"/>
          <w:szCs w:val="24"/>
        </w:rPr>
        <w:t xml:space="preserve"> автомобильных дорог;</w:t>
      </w:r>
    </w:p>
    <w:p w:rsidR="00ED2A4E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дороги; </w:t>
      </w:r>
    </w:p>
    <w:p w:rsidR="00ED2A4E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 xml:space="preserve">приобретение 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5A2389" w:rsidRPr="00ED2A4E" w:rsidRDefault="00ED2A4E" w:rsidP="00ED2A4E">
      <w:pPr>
        <w:pStyle w:val="1"/>
        <w:numPr>
          <w:ilvl w:val="0"/>
          <w:numId w:val="17"/>
        </w:numPr>
        <w:tabs>
          <w:tab w:val="left" w:pos="180"/>
        </w:tabs>
        <w:spacing w:line="240" w:lineRule="atLeast"/>
        <w:ind w:left="0" w:firstLine="720"/>
        <w:jc w:val="both"/>
        <w:rPr>
          <w:rFonts w:cs="Times New Roman"/>
          <w:sz w:val="24"/>
          <w:szCs w:val="24"/>
        </w:rPr>
      </w:pPr>
      <w:r w:rsidRPr="00ED2A4E">
        <w:rPr>
          <w:rFonts w:cs="Times New Roman"/>
          <w:sz w:val="24"/>
          <w:szCs w:val="24"/>
        </w:rPr>
        <w:t>приобретение навыков трассирования автомобильных дорог в различных ландшафтах местности.</w:t>
      </w:r>
    </w:p>
    <w:p w:rsidR="00D06585" w:rsidRPr="00ED2A4E" w:rsidRDefault="007E3C95" w:rsidP="00ED2A4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A4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ED2A4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ED2A4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C5709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Pr="00C57096">
        <w:rPr>
          <w:rFonts w:ascii="Times New Roman" w:hAnsi="Times New Roman" w:cs="Times New Roman"/>
          <w:sz w:val="24"/>
          <w:szCs w:val="24"/>
        </w:rPr>
        <w:t xml:space="preserve">дисциплины направлено на формирование следующих  компетенций: </w:t>
      </w:r>
      <w:r w:rsidR="00C57096" w:rsidRPr="00C57096">
        <w:rPr>
          <w:rFonts w:ascii="Times New Roman" w:hAnsi="Times New Roman" w:cs="Times New Roman"/>
          <w:sz w:val="24"/>
          <w:szCs w:val="24"/>
        </w:rPr>
        <w:t>ПК-1, ПК-7, ПК-15, ПК</w:t>
      </w:r>
      <w:r w:rsidRPr="00C57096">
        <w:rPr>
          <w:rFonts w:ascii="Times New Roman" w:hAnsi="Times New Roman" w:cs="Times New Roman"/>
          <w:sz w:val="24"/>
          <w:szCs w:val="24"/>
        </w:rPr>
        <w:t>-1</w:t>
      </w:r>
      <w:r w:rsidR="00C57096" w:rsidRPr="00C57096">
        <w:rPr>
          <w:rFonts w:ascii="Times New Roman" w:hAnsi="Times New Roman" w:cs="Times New Roman"/>
          <w:sz w:val="24"/>
          <w:szCs w:val="24"/>
        </w:rPr>
        <w:t>6</w:t>
      </w:r>
      <w:r w:rsidRPr="00C57096">
        <w:rPr>
          <w:rFonts w:ascii="Times New Roman" w:hAnsi="Times New Roman" w:cs="Times New Roman"/>
          <w:sz w:val="24"/>
          <w:szCs w:val="24"/>
        </w:rPr>
        <w:t>, П</w:t>
      </w:r>
      <w:r w:rsidR="005A2389" w:rsidRPr="00C57096">
        <w:rPr>
          <w:rFonts w:ascii="Times New Roman" w:hAnsi="Times New Roman" w:cs="Times New Roman"/>
          <w:sz w:val="24"/>
          <w:szCs w:val="24"/>
        </w:rPr>
        <w:t>С</w:t>
      </w:r>
      <w:r w:rsidRPr="00C57096">
        <w:rPr>
          <w:rFonts w:ascii="Times New Roman" w:hAnsi="Times New Roman" w:cs="Times New Roman"/>
          <w:sz w:val="24"/>
          <w:szCs w:val="24"/>
        </w:rPr>
        <w:t>К-</w:t>
      </w:r>
      <w:r w:rsidR="005A2389" w:rsidRPr="00C57096">
        <w:rPr>
          <w:rFonts w:ascii="Times New Roman" w:hAnsi="Times New Roman" w:cs="Times New Roman"/>
          <w:sz w:val="24"/>
          <w:szCs w:val="24"/>
        </w:rPr>
        <w:t>5.1</w:t>
      </w:r>
      <w:r w:rsidR="00C57096" w:rsidRPr="00C57096">
        <w:rPr>
          <w:rFonts w:ascii="Times New Roman" w:hAnsi="Times New Roman" w:cs="Times New Roman"/>
          <w:sz w:val="24"/>
          <w:szCs w:val="24"/>
        </w:rPr>
        <w:t>, ПСК-5.2, ПСК-5.3, ПСК-5.6.</w:t>
      </w:r>
    </w:p>
    <w:p w:rsidR="00D06585" w:rsidRPr="0054436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Pr="00544368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54436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436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44368" w:rsidRPr="00544368" w:rsidRDefault="00544368" w:rsidP="0054436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368">
        <w:rPr>
          <w:rFonts w:ascii="Times New Roman" w:eastAsia="Times New Roman" w:hAnsi="Times New Roman" w:cs="Times New Roman"/>
          <w:sz w:val="24"/>
          <w:szCs w:val="24"/>
        </w:rPr>
        <w:t>ЗНАТЬ:</w:t>
      </w:r>
      <w:r w:rsidRPr="00544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68" w:rsidRPr="00ED2A4E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 xml:space="preserve">принципы и методы изысканий, нормы и правила </w:t>
      </w:r>
      <w:proofErr w:type="gramStart"/>
      <w:r w:rsidRPr="00ED2A4E">
        <w:rPr>
          <w:color w:val="auto"/>
        </w:rPr>
        <w:t>проектирования</w:t>
      </w:r>
      <w:proofErr w:type="gramEnd"/>
      <w:r w:rsidRPr="00ED2A4E">
        <w:rPr>
          <w:color w:val="auto"/>
        </w:rPr>
        <w:t xml:space="preserve"> автомобильных дорог и искусственных сооружений;</w:t>
      </w:r>
    </w:p>
    <w:p w:rsidR="00544368" w:rsidRPr="00ED2A4E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>организацию перевозок на дорогах промышленного транспорта с целью обеспечения безопасности движения по ним;</w:t>
      </w:r>
    </w:p>
    <w:p w:rsidR="00544368" w:rsidRPr="00ED2A4E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>методы выбора направления проектируемой дороги и ее параметров;</w:t>
      </w:r>
    </w:p>
    <w:p w:rsidR="00544368" w:rsidRPr="00544368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 xml:space="preserve">нормативные требования к плану и продольному профилю трассы </w:t>
      </w:r>
      <w:r w:rsidRPr="00544368">
        <w:rPr>
          <w:color w:val="auto"/>
        </w:rPr>
        <w:t>автомобильных дорог;</w:t>
      </w:r>
    </w:p>
    <w:p w:rsidR="00544368" w:rsidRPr="00544368" w:rsidRDefault="00544368" w:rsidP="00544368">
      <w:pPr>
        <w:pStyle w:val="Default"/>
        <w:numPr>
          <w:ilvl w:val="0"/>
          <w:numId w:val="1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</w:rPr>
      </w:pPr>
      <w:r w:rsidRPr="00544368">
        <w:rPr>
          <w:color w:val="auto"/>
        </w:rPr>
        <w:t>особенности проектирования в сложных природных условиях.</w:t>
      </w:r>
    </w:p>
    <w:p w:rsidR="00544368" w:rsidRPr="00544368" w:rsidRDefault="00544368" w:rsidP="00544368">
      <w:pPr>
        <w:tabs>
          <w:tab w:val="left" w:pos="0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368">
        <w:rPr>
          <w:rFonts w:ascii="Times New Roman" w:hAnsi="Times New Roman" w:cs="Times New Roman"/>
          <w:sz w:val="24"/>
          <w:szCs w:val="24"/>
        </w:rPr>
        <w:t>УМЕТЬ: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выполнять инженерные изыскания и проектирование дорог промышленных предприятий, включая искусственные сооружения;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проектировать элементы плана и продольного профиля;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544368" w:rsidRPr="00544368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 xml:space="preserve">учитывать принципы ландшафтного проектирования и требования экологии </w:t>
      </w:r>
      <w:r w:rsidRPr="00544368">
        <w:rPr>
          <w:b w:val="0"/>
          <w:sz w:val="24"/>
          <w:szCs w:val="24"/>
        </w:rPr>
        <w:t>при проектировании автомобильных дорог;</w:t>
      </w:r>
    </w:p>
    <w:p w:rsidR="00544368" w:rsidRPr="00544368" w:rsidRDefault="00544368" w:rsidP="00544368">
      <w:pPr>
        <w:pStyle w:val="Default"/>
        <w:numPr>
          <w:ilvl w:val="0"/>
          <w:numId w:val="20"/>
        </w:numPr>
        <w:tabs>
          <w:tab w:val="clear" w:pos="786"/>
          <w:tab w:val="num" w:pos="1000"/>
          <w:tab w:val="num" w:pos="2160"/>
        </w:tabs>
        <w:ind w:left="0" w:firstLine="700"/>
        <w:jc w:val="both"/>
        <w:rPr>
          <w:color w:val="auto"/>
        </w:rPr>
      </w:pPr>
      <w:r w:rsidRPr="00544368">
        <w:rPr>
          <w:color w:val="auto"/>
        </w:rPr>
        <w:t xml:space="preserve"> оценивать варианты возможного положения новой автомобильной дороги.</w:t>
      </w:r>
    </w:p>
    <w:p w:rsidR="00544368" w:rsidRPr="00544368" w:rsidRDefault="00544368" w:rsidP="00544368">
      <w:pPr>
        <w:tabs>
          <w:tab w:val="left" w:pos="0"/>
          <w:tab w:val="left" w:pos="142"/>
          <w:tab w:val="left" w:pos="851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44368">
        <w:rPr>
          <w:rFonts w:ascii="Times New Roman" w:hAnsi="Times New Roman" w:cs="Times New Roman"/>
          <w:sz w:val="24"/>
          <w:szCs w:val="24"/>
        </w:rPr>
        <w:t>ВЛАДЕТЬ: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 xml:space="preserve">современными методами изыскания и проектирования дорог промышленного </w:t>
      </w:r>
      <w:r w:rsidRPr="00ED2A4E">
        <w:rPr>
          <w:b w:val="0"/>
          <w:sz w:val="24"/>
          <w:szCs w:val="24"/>
        </w:rPr>
        <w:lastRenderedPageBreak/>
        <w:t>транспорта и их инженерных сооружений;</w:t>
      </w:r>
    </w:p>
    <w:p w:rsidR="00544368" w:rsidRPr="00ED2A4E" w:rsidRDefault="00544368" w:rsidP="00544368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ED2A4E">
        <w:rPr>
          <w:b w:val="0"/>
          <w:sz w:val="24"/>
          <w:szCs w:val="24"/>
        </w:rPr>
        <w:t>современными методами проектирования, строительства и эксплуатации дорог промышленного транспорта;</w:t>
      </w:r>
    </w:p>
    <w:p w:rsidR="005A2389" w:rsidRPr="00544368" w:rsidRDefault="00544368" w:rsidP="00544368">
      <w:pPr>
        <w:pStyle w:val="Default"/>
        <w:numPr>
          <w:ilvl w:val="0"/>
          <w:numId w:val="16"/>
        </w:numPr>
        <w:tabs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ED2A4E">
        <w:rPr>
          <w:color w:val="auto"/>
        </w:rPr>
        <w:t>методами проектирования плана</w:t>
      </w:r>
      <w:r>
        <w:rPr>
          <w:color w:val="auto"/>
        </w:rPr>
        <w:t xml:space="preserve"> и </w:t>
      </w:r>
      <w:r w:rsidRPr="00ED2A4E">
        <w:rPr>
          <w:color w:val="auto"/>
        </w:rPr>
        <w:t>продольного профиля</w:t>
      </w:r>
      <w:r w:rsidRPr="00ED2A4E"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Общие понятия об автомобильных дорогах. Нормы проектирования автомобильных дорог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Движение автомобиля по дороге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Кривые автомобильных дорог в плане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плана трассы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Определение положения проектной линии продольного профиля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Архитектурно-ландшафтное проектирование автомобильных дорог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544368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дорог в сложных природных условиях</w:t>
      </w:r>
    </w:p>
    <w:p w:rsidR="00403D4E" w:rsidRDefault="0054436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ED2A4E">
        <w:rPr>
          <w:rFonts w:ascii="Times New Roman" w:hAnsi="Times New Roman" w:cs="Times New Roman"/>
          <w:sz w:val="24"/>
          <w:szCs w:val="24"/>
        </w:rPr>
        <w:t>ресечение и примыкание автомобильных дорог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C57096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C5709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C57096">
        <w:rPr>
          <w:rFonts w:ascii="Times New Roman" w:hAnsi="Times New Roman" w:cs="Times New Roman"/>
          <w:sz w:val="24"/>
          <w:szCs w:val="24"/>
        </w:rPr>
        <w:t>3</w:t>
      </w:r>
      <w:r w:rsidRPr="00C5709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C57096">
        <w:rPr>
          <w:rFonts w:ascii="Times New Roman" w:hAnsi="Times New Roman" w:cs="Times New Roman"/>
          <w:sz w:val="24"/>
          <w:szCs w:val="24"/>
        </w:rPr>
        <w:t>108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C57096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лекции – 1</w:t>
      </w:r>
      <w:r w:rsidR="00ED2A4E" w:rsidRPr="00C57096">
        <w:rPr>
          <w:rFonts w:ascii="Times New Roman" w:hAnsi="Times New Roman" w:cs="Times New Roman"/>
          <w:sz w:val="24"/>
          <w:szCs w:val="24"/>
        </w:rPr>
        <w:t>6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5709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C57096">
        <w:rPr>
          <w:rFonts w:ascii="Times New Roman" w:hAnsi="Times New Roman" w:cs="Times New Roman"/>
          <w:sz w:val="24"/>
          <w:szCs w:val="24"/>
        </w:rPr>
        <w:t>1</w:t>
      </w:r>
      <w:r w:rsidR="00ED2A4E" w:rsidRPr="00C57096">
        <w:rPr>
          <w:rFonts w:ascii="Times New Roman" w:hAnsi="Times New Roman" w:cs="Times New Roman"/>
          <w:sz w:val="24"/>
          <w:szCs w:val="24"/>
        </w:rPr>
        <w:t>6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C5709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D2A4E" w:rsidRPr="00C57096">
        <w:rPr>
          <w:rFonts w:ascii="Times New Roman" w:hAnsi="Times New Roman" w:cs="Times New Roman"/>
          <w:sz w:val="24"/>
          <w:szCs w:val="24"/>
        </w:rPr>
        <w:t>31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C57096" w:rsidRDefault="00554D2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>контроль</w:t>
      </w:r>
      <w:r w:rsidR="003B17F1">
        <w:rPr>
          <w:rFonts w:ascii="Times New Roman" w:hAnsi="Times New Roman" w:cs="Times New Roman"/>
          <w:sz w:val="24"/>
          <w:szCs w:val="24"/>
        </w:rPr>
        <w:t xml:space="preserve"> </w:t>
      </w:r>
      <w:r w:rsidRPr="00C57096">
        <w:rPr>
          <w:rFonts w:ascii="Times New Roman" w:hAnsi="Times New Roman" w:cs="Times New Roman"/>
          <w:sz w:val="24"/>
          <w:szCs w:val="24"/>
        </w:rPr>
        <w:t xml:space="preserve"> – </w:t>
      </w:r>
      <w:r w:rsidR="00C57096" w:rsidRPr="00C57096">
        <w:rPr>
          <w:rFonts w:ascii="Times New Roman" w:hAnsi="Times New Roman" w:cs="Times New Roman"/>
          <w:sz w:val="24"/>
          <w:szCs w:val="24"/>
        </w:rPr>
        <w:t>45</w:t>
      </w:r>
      <w:r w:rsidRPr="00C5709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09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C57096">
        <w:rPr>
          <w:rFonts w:ascii="Times New Roman" w:hAnsi="Times New Roman" w:cs="Times New Roman"/>
          <w:sz w:val="24"/>
          <w:szCs w:val="24"/>
        </w:rPr>
        <w:t>–</w:t>
      </w:r>
      <w:r w:rsidRPr="00C57096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C57096">
        <w:rPr>
          <w:rFonts w:ascii="Times New Roman" w:hAnsi="Times New Roman" w:cs="Times New Roman"/>
          <w:sz w:val="24"/>
          <w:szCs w:val="24"/>
        </w:rPr>
        <w:t>курсовой проект, экзамен</w:t>
      </w:r>
      <w:r w:rsidR="00C57096" w:rsidRPr="00C57096">
        <w:rPr>
          <w:rFonts w:ascii="Times New Roman" w:hAnsi="Times New Roman" w:cs="Times New Roman"/>
          <w:sz w:val="24"/>
          <w:szCs w:val="24"/>
        </w:rPr>
        <w:t>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E464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7"/>
  </w:num>
  <w:num w:numId="15">
    <w:abstractNumId w:val="4"/>
  </w:num>
  <w:num w:numId="16">
    <w:abstractNumId w:val="10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003191"/>
    <w:rsid w:val="00067932"/>
    <w:rsid w:val="0018685C"/>
    <w:rsid w:val="003879B4"/>
    <w:rsid w:val="003B17F1"/>
    <w:rsid w:val="003D4F55"/>
    <w:rsid w:val="00403D4E"/>
    <w:rsid w:val="00544368"/>
    <w:rsid w:val="00554D26"/>
    <w:rsid w:val="005A031F"/>
    <w:rsid w:val="005A2389"/>
    <w:rsid w:val="006003B0"/>
    <w:rsid w:val="00632136"/>
    <w:rsid w:val="00677863"/>
    <w:rsid w:val="006E419F"/>
    <w:rsid w:val="006E519C"/>
    <w:rsid w:val="00723430"/>
    <w:rsid w:val="007E3C95"/>
    <w:rsid w:val="0084292B"/>
    <w:rsid w:val="00960B5F"/>
    <w:rsid w:val="00986C3D"/>
    <w:rsid w:val="00A3637B"/>
    <w:rsid w:val="00C57096"/>
    <w:rsid w:val="00CA35C1"/>
    <w:rsid w:val="00CE464C"/>
    <w:rsid w:val="00D06585"/>
    <w:rsid w:val="00D13EA8"/>
    <w:rsid w:val="00D5166C"/>
    <w:rsid w:val="00E05976"/>
    <w:rsid w:val="00ED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Title"/>
    <w:basedOn w:val="a"/>
    <w:link w:val="a6"/>
    <w:qFormat/>
    <w:rsid w:val="00003191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003191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">
    <w:name w:val="Абзац списка1"/>
    <w:basedOn w:val="a"/>
    <w:rsid w:val="0000319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Default">
    <w:name w:val="Default"/>
    <w:rsid w:val="00003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ED2A4E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Геннадий</cp:lastModifiedBy>
  <cp:revision>19</cp:revision>
  <cp:lastPrinted>2016-02-19T06:41:00Z</cp:lastPrinted>
  <dcterms:created xsi:type="dcterms:W3CDTF">2016-02-10T06:02:00Z</dcterms:created>
  <dcterms:modified xsi:type="dcterms:W3CDTF">2017-09-10T19:43:00Z</dcterms:modified>
</cp:coreProperties>
</file>