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Default="00CF3A24" w:rsidP="007215F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7215F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Pr="007215FB" w:rsidRDefault="00CF3A24" w:rsidP="007215F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215FB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7215FB" w:rsidRPr="007215FB">
        <w:rPr>
          <w:rFonts w:ascii="Times New Roman" w:hAnsi="Times New Roman" w:cs="Times New Roman"/>
          <w:sz w:val="24"/>
          <w:szCs w:val="24"/>
        </w:rPr>
        <w:t>СПЕЦИАЛЬНЫЕ И ГОРОДСКИЕ КОНСТРУКЦИИ ЖЕЛЕЗНОДОРОЖНОГО ПУТИ</w:t>
      </w:r>
      <w:r w:rsidRPr="007215FB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E3C95" w:rsidRDefault="00CF3A24" w:rsidP="00721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82254" w:rsidP="00721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36911">
        <w:rPr>
          <w:rFonts w:ascii="Times New Roman" w:hAnsi="Times New Roman" w:cs="Times New Roman"/>
          <w:sz w:val="24"/>
          <w:szCs w:val="24"/>
        </w:rPr>
        <w:t>23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  <w:r w:rsidR="00E36911">
        <w:rPr>
          <w:rFonts w:ascii="Times New Roman" w:hAnsi="Times New Roman" w:cs="Times New Roman"/>
          <w:sz w:val="24"/>
          <w:szCs w:val="24"/>
        </w:rPr>
        <w:t>05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 w:rsidR="00E36911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="00E36911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21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E36911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E36911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215F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812385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385">
        <w:rPr>
          <w:rFonts w:ascii="Times New Roman" w:hAnsi="Times New Roman" w:cs="Times New Roman"/>
          <w:sz w:val="24"/>
          <w:szCs w:val="24"/>
        </w:rPr>
        <w:t>Дисциплина «</w:t>
      </w:r>
      <w:r w:rsidR="007215FB">
        <w:rPr>
          <w:rFonts w:ascii="Times New Roman" w:hAnsi="Times New Roman" w:cs="Times New Roman"/>
          <w:sz w:val="24"/>
          <w:szCs w:val="24"/>
        </w:rPr>
        <w:t>С</w:t>
      </w:r>
      <w:r w:rsidR="007215FB" w:rsidRPr="007215FB">
        <w:rPr>
          <w:rFonts w:ascii="Times New Roman" w:hAnsi="Times New Roman" w:cs="Times New Roman"/>
          <w:sz w:val="24"/>
          <w:szCs w:val="24"/>
        </w:rPr>
        <w:t>пециальные и городские конструкции железнодорожного пути</w:t>
      </w:r>
      <w:r w:rsidRPr="0081238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8123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12385">
        <w:rPr>
          <w:rFonts w:ascii="Times New Roman" w:hAnsi="Times New Roman" w:cs="Times New Roman"/>
          <w:sz w:val="24"/>
          <w:szCs w:val="24"/>
        </w:rPr>
        <w:t>.В.ОД.</w:t>
      </w:r>
      <w:r w:rsidR="007215FB">
        <w:rPr>
          <w:rFonts w:ascii="Times New Roman" w:hAnsi="Times New Roman" w:cs="Times New Roman"/>
          <w:sz w:val="24"/>
          <w:szCs w:val="24"/>
        </w:rPr>
        <w:t>6</w:t>
      </w:r>
      <w:r w:rsidRPr="0081238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</w:t>
      </w:r>
    </w:p>
    <w:p w:rsidR="00D06585" w:rsidRPr="007E3C95" w:rsidRDefault="007E3C95" w:rsidP="007215F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6911" w:rsidRPr="00E36911" w:rsidRDefault="00E36911" w:rsidP="00721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E36911" w:rsidRDefault="00E36911" w:rsidP="00721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215FB" w:rsidRPr="007215FB" w:rsidRDefault="007215FB" w:rsidP="007215FB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5FB">
        <w:rPr>
          <w:rFonts w:ascii="Times New Roman" w:hAnsi="Times New Roman" w:cs="Times New Roman"/>
          <w:sz w:val="24"/>
          <w:szCs w:val="24"/>
        </w:rPr>
        <w:t>ознакомление будущих специалистов с требованиями эксплуатации железных дорог в стеснённых условиях заводских площадок, городских улиц и тоннелей метрополитенов;</w:t>
      </w:r>
    </w:p>
    <w:p w:rsidR="007215FB" w:rsidRPr="007215FB" w:rsidRDefault="007215FB" w:rsidP="007215FB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5FB">
        <w:rPr>
          <w:rFonts w:ascii="Times New Roman" w:hAnsi="Times New Roman" w:cs="Times New Roman"/>
          <w:sz w:val="24"/>
          <w:szCs w:val="24"/>
        </w:rPr>
        <w:t>изучение конструкций путей и путевых устройств наземного, надземного и подземного рельсового транспорта;</w:t>
      </w:r>
    </w:p>
    <w:p w:rsidR="007215FB" w:rsidRDefault="007215FB" w:rsidP="007215FB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5FB">
        <w:rPr>
          <w:rFonts w:ascii="Times New Roman" w:hAnsi="Times New Roman" w:cs="Times New Roman"/>
          <w:sz w:val="24"/>
          <w:szCs w:val="24"/>
        </w:rPr>
        <w:t>изучение технологий производства строительных, реконструктивных и ремонтных работ, включая работы по текущему содержанию рельсовых путей и искусственных сооружений промышленных и городских железных дорог, а так же средств и методов контроля качества их выполнения;</w:t>
      </w:r>
    </w:p>
    <w:p w:rsidR="007215FB" w:rsidRPr="007215FB" w:rsidRDefault="007215FB" w:rsidP="007215FB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5FB">
        <w:rPr>
          <w:rFonts w:ascii="Times New Roman" w:hAnsi="Times New Roman" w:cs="Times New Roman"/>
          <w:sz w:val="24"/>
          <w:szCs w:val="24"/>
        </w:rPr>
        <w:t>освоение учащимися навыков производственно-технологической, организационно-управленческой, проектно- изыскательской, научно-исследовательской и других видов профессиональной деятельности.</w:t>
      </w:r>
    </w:p>
    <w:p w:rsidR="00D06585" w:rsidRPr="007E3C95" w:rsidRDefault="007E3C95" w:rsidP="00721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</w:t>
      </w:r>
      <w:r w:rsidR="007215FB">
        <w:rPr>
          <w:rFonts w:ascii="Times New Roman" w:hAnsi="Times New Roman" w:cs="Times New Roman"/>
          <w:sz w:val="24"/>
          <w:szCs w:val="24"/>
        </w:rPr>
        <w:t>ание следующих  компетенций: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7215FB">
        <w:rPr>
          <w:rFonts w:ascii="Times New Roman" w:hAnsi="Times New Roman" w:cs="Times New Roman"/>
          <w:sz w:val="24"/>
          <w:szCs w:val="24"/>
        </w:rPr>
        <w:t>ПСК-5.4</w:t>
      </w:r>
      <w:r w:rsidR="00E3691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82254" w:rsidRPr="007215FB" w:rsidRDefault="00582254" w:rsidP="007215F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B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7215FB" w:rsidRPr="007215FB" w:rsidRDefault="00582254" w:rsidP="007215FB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15FB" w:rsidRPr="007215FB">
        <w:rPr>
          <w:rFonts w:ascii="Times New Roman" w:eastAsia="Times New Roman" w:hAnsi="Times New Roman" w:cs="Times New Roman"/>
          <w:sz w:val="24"/>
          <w:szCs w:val="24"/>
        </w:rPr>
        <w:t>инфраструктуру дорог промышленного и городского транспорта, её состав, особенности функционирования и специфику эксплуатации;</w:t>
      </w:r>
    </w:p>
    <w:p w:rsidR="007215FB" w:rsidRPr="007215FB" w:rsidRDefault="007215FB" w:rsidP="007215FB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B">
        <w:rPr>
          <w:rFonts w:ascii="Times New Roman" w:eastAsia="Times New Roman" w:hAnsi="Times New Roman" w:cs="Times New Roman"/>
          <w:sz w:val="24"/>
          <w:szCs w:val="24"/>
        </w:rPr>
        <w:t>общие сведения о генеральных планах городов и промышленных предприятий;</w:t>
      </w:r>
    </w:p>
    <w:p w:rsidR="007215FB" w:rsidRPr="007215FB" w:rsidRDefault="007215FB" w:rsidP="007215FB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B">
        <w:rPr>
          <w:rFonts w:ascii="Times New Roman" w:eastAsia="Times New Roman" w:hAnsi="Times New Roman" w:cs="Times New Roman"/>
          <w:sz w:val="24"/>
          <w:szCs w:val="24"/>
        </w:rPr>
        <w:t>правила размещения рельсовых путей в пределах городских улиц и заводских территорий, включая подъездные железные дороги к промышленным предприятиям.</w:t>
      </w:r>
    </w:p>
    <w:p w:rsidR="007215FB" w:rsidRPr="007215FB" w:rsidRDefault="007215FB" w:rsidP="007215F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5FB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215FB" w:rsidRPr="007215FB" w:rsidRDefault="007215FB" w:rsidP="007215FB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B">
        <w:rPr>
          <w:rFonts w:ascii="Times New Roman" w:eastAsia="Times New Roman" w:hAnsi="Times New Roman" w:cs="Times New Roman"/>
          <w:sz w:val="24"/>
          <w:szCs w:val="24"/>
        </w:rPr>
        <w:t>проектировать специальные конструкции железнодорожных путей промышленного   городского транспорта;</w:t>
      </w:r>
    </w:p>
    <w:p w:rsidR="007215FB" w:rsidRPr="007215FB" w:rsidRDefault="007215FB" w:rsidP="007215FB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B">
        <w:rPr>
          <w:rFonts w:ascii="Times New Roman" w:eastAsia="Times New Roman" w:hAnsi="Times New Roman" w:cs="Times New Roman"/>
          <w:sz w:val="24"/>
          <w:szCs w:val="24"/>
        </w:rPr>
        <w:t>производить оценку технико-экономических решений;</w:t>
      </w:r>
    </w:p>
    <w:p w:rsidR="007215FB" w:rsidRPr="007215FB" w:rsidRDefault="007215FB" w:rsidP="007215FB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B">
        <w:rPr>
          <w:rFonts w:ascii="Times New Roman" w:eastAsia="Times New Roman" w:hAnsi="Times New Roman" w:cs="Times New Roman"/>
          <w:sz w:val="24"/>
          <w:szCs w:val="24"/>
        </w:rPr>
        <w:t>организовывать работу производственных коллективов по строительству, ремонту и текущему содержанию городских и заводских железных дорог;</w:t>
      </w:r>
    </w:p>
    <w:p w:rsidR="007215FB" w:rsidRPr="007215FB" w:rsidRDefault="007215FB" w:rsidP="007215FB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B">
        <w:rPr>
          <w:rFonts w:ascii="Times New Roman" w:eastAsia="Times New Roman" w:hAnsi="Times New Roman" w:cs="Times New Roman"/>
          <w:sz w:val="24"/>
          <w:szCs w:val="24"/>
        </w:rPr>
        <w:t>осуществлять контроль качества выполнения работ.</w:t>
      </w:r>
    </w:p>
    <w:p w:rsidR="007215FB" w:rsidRPr="007215FB" w:rsidRDefault="007215FB" w:rsidP="007215F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5FB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7215FB" w:rsidRPr="007215FB" w:rsidRDefault="007215FB" w:rsidP="007215FB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B">
        <w:rPr>
          <w:rFonts w:ascii="Times New Roman" w:eastAsia="Times New Roman" w:hAnsi="Times New Roman" w:cs="Times New Roman"/>
          <w:sz w:val="24"/>
          <w:szCs w:val="24"/>
        </w:rPr>
        <w:t>современными методами разработки инвестиционных программ дорожного строительства в специфических условиях городов и промышленных центров;</w:t>
      </w:r>
    </w:p>
    <w:p w:rsidR="007215FB" w:rsidRPr="007215FB" w:rsidRDefault="007215FB" w:rsidP="007215FB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B">
        <w:rPr>
          <w:rFonts w:ascii="Times New Roman" w:eastAsia="Times New Roman" w:hAnsi="Times New Roman" w:cs="Times New Roman"/>
          <w:sz w:val="24"/>
          <w:szCs w:val="24"/>
        </w:rPr>
        <w:t>современными методами моделирования проектирования и организации строительства, железных дорог промышленного и городского транспорта;</w:t>
      </w:r>
    </w:p>
    <w:p w:rsidR="007215FB" w:rsidRPr="007215FB" w:rsidRDefault="007215FB" w:rsidP="007215FB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B">
        <w:rPr>
          <w:rFonts w:ascii="Times New Roman" w:eastAsia="Times New Roman" w:hAnsi="Times New Roman" w:cs="Times New Roman"/>
          <w:sz w:val="24"/>
          <w:szCs w:val="24"/>
        </w:rPr>
        <w:t>методами технико-экономического анализа по оценке проектных, строительных и эксплуатационных разработок в области развития транспортной инфраструктуры городов и промышленных предприятий;</w:t>
      </w:r>
    </w:p>
    <w:p w:rsidR="00582254" w:rsidRPr="007215FB" w:rsidRDefault="007215FB" w:rsidP="007215F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B">
        <w:rPr>
          <w:rFonts w:ascii="Times New Roman" w:eastAsia="Times New Roman" w:hAnsi="Times New Roman" w:cs="Times New Roman"/>
          <w:sz w:val="24"/>
          <w:szCs w:val="24"/>
        </w:rPr>
        <w:t>методами управления технологическими процессами в дорожном строительстве.</w:t>
      </w:r>
    </w:p>
    <w:p w:rsidR="00D06585" w:rsidRPr="007E3C95" w:rsidRDefault="007E3C95" w:rsidP="007215F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7215FB" w:rsidRDefault="007215FB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5FB">
        <w:rPr>
          <w:rFonts w:ascii="Times New Roman" w:hAnsi="Times New Roman" w:cs="Times New Roman"/>
          <w:sz w:val="24"/>
          <w:szCs w:val="24"/>
        </w:rPr>
        <w:t>Специальные конструкции путей железных дорог промышленного транспорта</w:t>
      </w:r>
      <w:r w:rsidR="00CF3A24" w:rsidRPr="007215FB">
        <w:rPr>
          <w:rFonts w:ascii="Times New Roman" w:hAnsi="Times New Roman" w:cs="Times New Roman"/>
          <w:sz w:val="24"/>
          <w:szCs w:val="24"/>
        </w:rPr>
        <w:t>.</w:t>
      </w:r>
    </w:p>
    <w:p w:rsidR="00403D4E" w:rsidRPr="007215FB" w:rsidRDefault="007215FB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5FB">
        <w:rPr>
          <w:rFonts w:ascii="Times New Roman" w:hAnsi="Times New Roman" w:cs="Times New Roman"/>
          <w:sz w:val="24"/>
          <w:szCs w:val="24"/>
        </w:rPr>
        <w:lastRenderedPageBreak/>
        <w:t>Конструкции городского наземного рельсового транспорта</w:t>
      </w:r>
      <w:r w:rsidR="00CF3A24" w:rsidRPr="007215FB">
        <w:rPr>
          <w:rFonts w:ascii="Times New Roman" w:hAnsi="Times New Roman" w:cs="Times New Roman"/>
          <w:sz w:val="24"/>
          <w:szCs w:val="24"/>
        </w:rPr>
        <w:t>.</w:t>
      </w:r>
    </w:p>
    <w:p w:rsidR="00812385" w:rsidRPr="007215FB" w:rsidRDefault="007215FB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5FB">
        <w:rPr>
          <w:rFonts w:ascii="Times New Roman" w:hAnsi="Times New Roman" w:cs="Times New Roman"/>
          <w:sz w:val="24"/>
          <w:szCs w:val="24"/>
        </w:rPr>
        <w:t>Конструкции пути подземного и надземного видов городского рельсового транспорта</w:t>
      </w:r>
      <w:r w:rsidR="00812385" w:rsidRPr="007215F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215F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D06585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3691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36911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Default="00E36911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7215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12385">
        <w:rPr>
          <w:rFonts w:ascii="Times New Roman" w:hAnsi="Times New Roman" w:cs="Times New Roman"/>
          <w:sz w:val="24"/>
          <w:szCs w:val="24"/>
        </w:rPr>
        <w:t>3</w:t>
      </w:r>
      <w:r w:rsidR="007215FB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12385">
        <w:rPr>
          <w:rFonts w:ascii="Times New Roman" w:hAnsi="Times New Roman" w:cs="Times New Roman"/>
          <w:sz w:val="24"/>
          <w:szCs w:val="24"/>
        </w:rPr>
        <w:t>2</w:t>
      </w:r>
      <w:r w:rsidR="007215FB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215FB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B66045">
        <w:rPr>
          <w:rFonts w:ascii="Times New Roman" w:hAnsi="Times New Roman" w:cs="Times New Roman"/>
          <w:sz w:val="24"/>
          <w:szCs w:val="24"/>
        </w:rPr>
        <w:t xml:space="preserve"> </w:t>
      </w:r>
      <w:r w:rsidR="00960B5F">
        <w:rPr>
          <w:rFonts w:ascii="Times New Roman" w:hAnsi="Times New Roman" w:cs="Times New Roman"/>
          <w:sz w:val="24"/>
          <w:szCs w:val="24"/>
        </w:rPr>
        <w:t>экзамен</w:t>
      </w:r>
      <w:r w:rsidR="007215FB">
        <w:rPr>
          <w:rFonts w:ascii="Times New Roman" w:hAnsi="Times New Roman" w:cs="Times New Roman"/>
          <w:sz w:val="24"/>
          <w:szCs w:val="24"/>
        </w:rPr>
        <w:t>, курсовая работа.</w:t>
      </w:r>
    </w:p>
    <w:p w:rsidR="00960B5F" w:rsidRPr="007E3C95" w:rsidRDefault="00960B5F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B6604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3879B4"/>
    <w:rsid w:val="00403D4E"/>
    <w:rsid w:val="00493CAE"/>
    <w:rsid w:val="00554D26"/>
    <w:rsid w:val="00582254"/>
    <w:rsid w:val="00623F9F"/>
    <w:rsid w:val="00632136"/>
    <w:rsid w:val="00677863"/>
    <w:rsid w:val="006C7523"/>
    <w:rsid w:val="006E419F"/>
    <w:rsid w:val="006E519C"/>
    <w:rsid w:val="007215FB"/>
    <w:rsid w:val="00723430"/>
    <w:rsid w:val="007E3C95"/>
    <w:rsid w:val="00812385"/>
    <w:rsid w:val="00960B5F"/>
    <w:rsid w:val="00986C3D"/>
    <w:rsid w:val="00997F95"/>
    <w:rsid w:val="00A3637B"/>
    <w:rsid w:val="00B66045"/>
    <w:rsid w:val="00BA56A5"/>
    <w:rsid w:val="00CA35C1"/>
    <w:rsid w:val="00CF3A24"/>
    <w:rsid w:val="00D06585"/>
    <w:rsid w:val="00D5166C"/>
    <w:rsid w:val="00E36911"/>
    <w:rsid w:val="00EB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11</cp:revision>
  <cp:lastPrinted>2016-02-19T06:41:00Z</cp:lastPrinted>
  <dcterms:created xsi:type="dcterms:W3CDTF">2016-04-01T06:09:00Z</dcterms:created>
  <dcterms:modified xsi:type="dcterms:W3CDTF">2017-03-16T14:28:00Z</dcterms:modified>
</cp:coreProperties>
</file>