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</w:t>
      </w:r>
      <w:r>
        <w:rPr>
          <w:sz w:val="28"/>
          <w:szCs w:val="28"/>
          <w:lang w:eastAsia="ru-RU"/>
        </w:rPr>
        <w:t>тное образовательное учреждение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B20FD3">
        <w:rPr>
          <w:sz w:val="28"/>
          <w:szCs w:val="28"/>
          <w:lang w:eastAsia="ru-RU"/>
        </w:rPr>
        <w:t xml:space="preserve">ОРГАНИЗАЦИЯ, ПЛАНИРОВАНИЕ И УПРАВЛЕНИЕ 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20FD3">
        <w:rPr>
          <w:sz w:val="28"/>
          <w:szCs w:val="28"/>
          <w:lang w:eastAsia="ru-RU"/>
        </w:rPr>
        <w:t>СТРОИТЕЛЬСТВОМ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Б1.Б.39</w:t>
      </w:r>
      <w:r w:rsidRPr="00104973">
        <w:rPr>
          <w:sz w:val="28"/>
          <w:szCs w:val="28"/>
          <w:lang w:eastAsia="ru-RU"/>
        </w:rPr>
        <w:t>)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107DEF" w:rsidRDefault="00107DEF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Управление техническим состоянием железнодорожного пути</w:t>
      </w:r>
      <w:r w:rsidRPr="00104973">
        <w:rPr>
          <w:sz w:val="28"/>
          <w:szCs w:val="28"/>
          <w:lang w:eastAsia="ru-RU"/>
        </w:rPr>
        <w:t xml:space="preserve">» 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107DEF" w:rsidRPr="002B77C2" w:rsidRDefault="00107DEF" w:rsidP="002B77C2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  <w:r w:rsidRPr="00104973">
        <w:rPr>
          <w:sz w:val="28"/>
          <w:szCs w:val="28"/>
          <w:lang w:eastAsia="ru-RU"/>
        </w:rPr>
        <w:br w:type="page"/>
      </w:r>
    </w:p>
    <w:p w:rsidR="00107DEF" w:rsidRPr="00104973" w:rsidRDefault="00107DEF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07DEF" w:rsidRPr="002A101C" w:rsidRDefault="00107DEF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107DEF" w:rsidRPr="002A101C" w:rsidRDefault="00107DEF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107DEF" w:rsidRPr="002A101C" w:rsidRDefault="00107DEF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107DEF" w:rsidRPr="002A101C" w:rsidRDefault="00107DEF" w:rsidP="002A101C">
      <w:pPr>
        <w:spacing w:after="0"/>
        <w:rPr>
          <w:sz w:val="28"/>
          <w:szCs w:val="28"/>
        </w:rPr>
      </w:pPr>
    </w:p>
    <w:p w:rsidR="00107DEF" w:rsidRPr="002A101C" w:rsidRDefault="00107DEF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</w:t>
      </w:r>
      <w:r w:rsidRPr="002A101C">
        <w:rPr>
          <w:sz w:val="28"/>
          <w:szCs w:val="28"/>
        </w:rPr>
        <w:t>и</w:t>
      </w:r>
      <w:r w:rsidRPr="002A101C">
        <w:rPr>
          <w:sz w:val="28"/>
          <w:szCs w:val="28"/>
        </w:rPr>
        <w:t>ложение).</w:t>
      </w:r>
    </w:p>
    <w:p w:rsidR="00107DEF" w:rsidRPr="002A101C" w:rsidRDefault="00107DEF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07DEF" w:rsidRPr="00C22307" w:rsidTr="002A101C">
        <w:tc>
          <w:tcPr>
            <w:tcW w:w="5778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107DEF" w:rsidRPr="00C22307" w:rsidTr="002A101C">
        <w:tc>
          <w:tcPr>
            <w:tcW w:w="5778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07DEF" w:rsidRPr="002A101C" w:rsidRDefault="00107DEF" w:rsidP="002A101C">
      <w:pPr>
        <w:spacing w:after="0"/>
        <w:rPr>
          <w:sz w:val="28"/>
          <w:szCs w:val="28"/>
          <w:lang w:eastAsia="ru-RU"/>
        </w:rPr>
      </w:pPr>
    </w:p>
    <w:p w:rsidR="00107DEF" w:rsidRPr="002A101C" w:rsidRDefault="00107DEF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107DEF" w:rsidRPr="002A101C" w:rsidRDefault="00107DEF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107DEF" w:rsidRPr="002A101C" w:rsidRDefault="00107DEF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107DEF" w:rsidRPr="002A101C" w:rsidRDefault="00107DEF" w:rsidP="002A101C">
      <w:pPr>
        <w:spacing w:after="0"/>
        <w:rPr>
          <w:sz w:val="28"/>
          <w:szCs w:val="28"/>
        </w:rPr>
      </w:pPr>
    </w:p>
    <w:p w:rsidR="00107DEF" w:rsidRPr="002A101C" w:rsidRDefault="00107DEF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</w:t>
      </w:r>
      <w:r w:rsidRPr="002A101C">
        <w:rPr>
          <w:sz w:val="28"/>
          <w:szCs w:val="28"/>
        </w:rPr>
        <w:t>и</w:t>
      </w:r>
      <w:r w:rsidRPr="002A101C">
        <w:rPr>
          <w:sz w:val="28"/>
          <w:szCs w:val="28"/>
        </w:rPr>
        <w:t>ложение).</w:t>
      </w:r>
    </w:p>
    <w:p w:rsidR="00107DEF" w:rsidRPr="002A101C" w:rsidRDefault="00107DEF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07DEF" w:rsidRPr="00C22307" w:rsidTr="002A101C">
        <w:tc>
          <w:tcPr>
            <w:tcW w:w="5778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107DEF" w:rsidRPr="00C22307" w:rsidTr="002A101C">
        <w:tc>
          <w:tcPr>
            <w:tcW w:w="5778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07DEF" w:rsidRPr="002A101C" w:rsidRDefault="00107DEF" w:rsidP="002A101C">
      <w:pPr>
        <w:spacing w:after="0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2pt;margin-top:-392pt;width:528.25pt;height:693pt;z-index:251658240;mso-position-horizontal-relative:text;mso-position-vertical-relative:text">
            <v:imagedata r:id="rId5" o:title=""/>
          </v:shape>
        </w:pict>
      </w:r>
    </w:p>
    <w:p w:rsidR="00107DEF" w:rsidRPr="002A101C" w:rsidRDefault="00107DEF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107DEF" w:rsidRPr="002A101C" w:rsidRDefault="00107DEF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107DEF" w:rsidRPr="002A101C" w:rsidRDefault="00107DEF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107DEF" w:rsidRPr="002A101C" w:rsidRDefault="00107DEF" w:rsidP="002A101C">
      <w:pPr>
        <w:spacing w:after="0"/>
        <w:rPr>
          <w:sz w:val="28"/>
          <w:szCs w:val="28"/>
        </w:rPr>
      </w:pPr>
    </w:p>
    <w:p w:rsidR="00107DEF" w:rsidRPr="002A101C" w:rsidRDefault="00107DEF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</w:t>
      </w:r>
      <w:r w:rsidRPr="002A101C">
        <w:rPr>
          <w:sz w:val="28"/>
          <w:szCs w:val="28"/>
        </w:rPr>
        <w:t>и</w:t>
      </w:r>
      <w:r w:rsidRPr="002A101C">
        <w:rPr>
          <w:sz w:val="28"/>
          <w:szCs w:val="28"/>
        </w:rPr>
        <w:t>ложение).</w:t>
      </w:r>
    </w:p>
    <w:p w:rsidR="00107DEF" w:rsidRPr="002A101C" w:rsidRDefault="00107DEF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07DEF" w:rsidRPr="00C22307" w:rsidTr="002A101C">
        <w:tc>
          <w:tcPr>
            <w:tcW w:w="5778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107DEF" w:rsidRPr="00C22307" w:rsidTr="002A101C">
        <w:tc>
          <w:tcPr>
            <w:tcW w:w="5778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07DEF" w:rsidRPr="002A101C" w:rsidRDefault="00107DEF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07DEF" w:rsidRPr="002A101C" w:rsidRDefault="00107DEF" w:rsidP="002A101C">
      <w:pPr>
        <w:spacing w:after="0"/>
        <w:rPr>
          <w:sz w:val="28"/>
          <w:szCs w:val="28"/>
          <w:lang w:eastAsia="ru-RU"/>
        </w:rPr>
      </w:pPr>
    </w:p>
    <w:p w:rsidR="00107DEF" w:rsidRPr="002A101C" w:rsidRDefault="00107DEF" w:rsidP="002A101C">
      <w:pPr>
        <w:spacing w:after="0"/>
        <w:jc w:val="center"/>
        <w:rPr>
          <w:i/>
          <w:sz w:val="28"/>
          <w:szCs w:val="28"/>
          <w:lang w:eastAsia="ru-RU"/>
        </w:rPr>
      </w:pPr>
    </w:p>
    <w:p w:rsidR="00107DEF" w:rsidRDefault="00107DEF" w:rsidP="00374249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107DEF" w:rsidRPr="00104973" w:rsidRDefault="00107DEF" w:rsidP="002D617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-24.3pt;margin-top:-27.2pt;width:507.75pt;height:507.75pt;z-index:251659264;visibility:visible">
            <v:imagedata r:id="rId6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107DEF" w:rsidRPr="00104973" w:rsidRDefault="00107DEF" w:rsidP="002D6173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107DEF" w:rsidRPr="00D2714B" w:rsidRDefault="00107DEF" w:rsidP="002D6173">
      <w:pPr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107DEF" w:rsidRPr="00104973" w:rsidRDefault="00107DEF" w:rsidP="002D6173">
      <w:pPr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>Прото</w:t>
      </w:r>
      <w:r>
        <w:rPr>
          <w:sz w:val="28"/>
          <w:szCs w:val="28"/>
        </w:rPr>
        <w:t>кол № __ от «___» _________ 201</w:t>
      </w:r>
      <w:r w:rsidRPr="00104973">
        <w:rPr>
          <w:sz w:val="28"/>
          <w:szCs w:val="28"/>
        </w:rPr>
        <w:t xml:space="preserve">__ г. </w:t>
      </w:r>
    </w:p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2126"/>
        <w:gridCol w:w="2268"/>
      </w:tblGrid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 xml:space="preserve"> А.Ф. Колос</w:t>
            </w: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5070"/>
        <w:gridCol w:w="2126"/>
        <w:gridCol w:w="2410"/>
      </w:tblGrid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СОГЛАСОВАНО</w:t>
            </w:r>
          </w:p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Л.С. Блажко</w:t>
            </w: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C22307">
              <w:rPr>
                <w:sz w:val="28"/>
                <w:szCs w:val="28"/>
              </w:rPr>
              <w:t>ь</w:t>
            </w:r>
            <w:r w:rsidRPr="00C22307">
              <w:rPr>
                <w:sz w:val="28"/>
                <w:szCs w:val="28"/>
              </w:rPr>
              <w:t>ство»</w:t>
            </w:r>
          </w:p>
        </w:tc>
        <w:tc>
          <w:tcPr>
            <w:tcW w:w="2126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О.Б. Суровцева</w:t>
            </w: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7DEF" w:rsidRDefault="00107DEF" w:rsidP="002D6173">
      <w:pPr>
        <w:spacing w:after="0" w:line="240" w:lineRule="auto"/>
      </w:pPr>
    </w:p>
    <w:p w:rsidR="00107DEF" w:rsidRDefault="00107DEF" w:rsidP="002D61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D2714B">
        <w:rPr>
          <w:sz w:val="28"/>
          <w:szCs w:val="28"/>
        </w:rPr>
        <w:br w:type="page"/>
      </w:r>
    </w:p>
    <w:p w:rsidR="00107DEF" w:rsidRPr="00104973" w:rsidRDefault="00107DEF" w:rsidP="00374249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107DEF" w:rsidRPr="00603936" w:rsidRDefault="00107DEF" w:rsidP="00104973">
      <w:pPr>
        <w:tabs>
          <w:tab w:val="left" w:pos="0"/>
        </w:tabs>
        <w:spacing w:after="0" w:line="240" w:lineRule="auto"/>
        <w:contextualSpacing/>
        <w:jc w:val="both"/>
        <w:rPr>
          <w:sz w:val="10"/>
          <w:szCs w:val="10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</w:t>
      </w:r>
      <w:r w:rsidRPr="000C2867">
        <w:rPr>
          <w:sz w:val="28"/>
          <w:szCs w:val="28"/>
          <w:lang w:eastAsia="ru-RU"/>
        </w:rPr>
        <w:t>р</w:t>
      </w:r>
      <w:r w:rsidRPr="000C2867">
        <w:rPr>
          <w:sz w:val="28"/>
          <w:szCs w:val="28"/>
          <w:lang w:eastAsia="ru-RU"/>
        </w:rPr>
        <w:t>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циплине «</w:t>
      </w:r>
      <w:r w:rsidRPr="00B20FD3"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107DEF" w:rsidRPr="00D94BFA" w:rsidRDefault="00107DEF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6A6EBB">
        <w:rPr>
          <w:rFonts w:cs="Times New Roman"/>
          <w:szCs w:val="28"/>
        </w:rPr>
        <w:t xml:space="preserve">формирование у </w:t>
      </w:r>
      <w:r>
        <w:rPr>
          <w:rFonts w:cs="Times New Roman"/>
          <w:szCs w:val="28"/>
        </w:rPr>
        <w:t>обучающихся</w:t>
      </w:r>
      <w:r w:rsidRPr="006A6EBB">
        <w:rPr>
          <w:rFonts w:cs="Times New Roman"/>
          <w:szCs w:val="28"/>
        </w:rPr>
        <w:t xml:space="preserve"> профессиональных компетенций в области организационно-управленческой деятельности при реализации инвестиционных проектов строительства ж</w:t>
      </w:r>
      <w:r w:rsidRPr="006A6EBB">
        <w:rPr>
          <w:rFonts w:cs="Times New Roman"/>
          <w:szCs w:val="28"/>
        </w:rPr>
        <w:t>е</w:t>
      </w:r>
      <w:r w:rsidRPr="006A6EBB">
        <w:rPr>
          <w:rFonts w:cs="Times New Roman"/>
          <w:szCs w:val="28"/>
        </w:rPr>
        <w:t>лезных дорог</w:t>
      </w:r>
      <w:r w:rsidRPr="00D94BFA">
        <w:rPr>
          <w:rFonts w:cs="Times New Roman"/>
          <w:szCs w:val="28"/>
        </w:rPr>
        <w:t>.</w:t>
      </w:r>
    </w:p>
    <w:p w:rsidR="00107DEF" w:rsidRDefault="00107DEF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07DEF" w:rsidRPr="00342624" w:rsidRDefault="00107DEF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изучениеособенностей</w:t>
      </w:r>
      <w:r w:rsidRPr="00342624">
        <w:rPr>
          <w:rFonts w:cs="Times New Roman"/>
          <w:szCs w:val="28"/>
        </w:rPr>
        <w:t xml:space="preserve"> организации </w:t>
      </w:r>
      <w:r>
        <w:rPr>
          <w:rFonts w:cs="Times New Roman"/>
          <w:szCs w:val="28"/>
        </w:rPr>
        <w:t>и планирования</w:t>
      </w:r>
      <w:r w:rsidRPr="00342624">
        <w:rPr>
          <w:rFonts w:cs="Times New Roman"/>
          <w:szCs w:val="28"/>
        </w:rPr>
        <w:t>строительства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лезных дорог</w:t>
      </w:r>
      <w:r w:rsidRPr="00342624">
        <w:rPr>
          <w:rFonts w:cs="Times New Roman"/>
          <w:szCs w:val="28"/>
        </w:rPr>
        <w:t xml:space="preserve"> в тесной взаимосвязи с направлениями научно-технического прогресса в области </w:t>
      </w:r>
      <w:r>
        <w:rPr>
          <w:rFonts w:cs="Times New Roman"/>
          <w:szCs w:val="28"/>
        </w:rPr>
        <w:t>сооружения объектов железнодорожной инфраструкт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ры</w:t>
      </w:r>
      <w:r w:rsidRPr="00342624">
        <w:rPr>
          <w:rFonts w:cs="Times New Roman"/>
          <w:szCs w:val="28"/>
        </w:rPr>
        <w:t>, организации и технологии их возведения;</w:t>
      </w:r>
    </w:p>
    <w:p w:rsidR="00107DEF" w:rsidRPr="00342624" w:rsidRDefault="00107DEF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обучающихся практических навыков</w:t>
      </w:r>
      <w:r w:rsidRPr="00342624">
        <w:rPr>
          <w:rFonts w:cs="Times New Roman"/>
          <w:szCs w:val="28"/>
        </w:rPr>
        <w:t xml:space="preserve"> планирования, как функции управления, и методикой составления бизнес-план</w:t>
      </w:r>
      <w:r>
        <w:rPr>
          <w:rFonts w:cs="Times New Roman"/>
          <w:szCs w:val="28"/>
        </w:rPr>
        <w:t>ов</w:t>
      </w:r>
      <w:r w:rsidRPr="00342624">
        <w:rPr>
          <w:rFonts w:cs="Times New Roman"/>
          <w:szCs w:val="28"/>
        </w:rPr>
        <w:t xml:space="preserve"> как осно</w:t>
      </w:r>
      <w:r w:rsidRPr="00342624">
        <w:rPr>
          <w:rFonts w:cs="Times New Roman"/>
          <w:szCs w:val="28"/>
        </w:rPr>
        <w:t>в</w:t>
      </w:r>
      <w:r w:rsidRPr="00342624">
        <w:rPr>
          <w:rFonts w:cs="Times New Roman"/>
          <w:szCs w:val="28"/>
        </w:rPr>
        <w:t>ного планового документа строительной организации;</w:t>
      </w:r>
    </w:p>
    <w:p w:rsidR="00107DEF" w:rsidRPr="00342624" w:rsidRDefault="00107DEF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</w:t>
      </w:r>
      <w:r w:rsidRPr="00342624">
        <w:rPr>
          <w:rFonts w:cs="Times New Roman"/>
          <w:szCs w:val="28"/>
        </w:rPr>
        <w:t>с</w:t>
      </w:r>
      <w:r w:rsidRPr="00342624">
        <w:rPr>
          <w:rFonts w:cs="Times New Roman"/>
          <w:szCs w:val="28"/>
        </w:rPr>
        <w:t>тем;</w:t>
      </w:r>
    </w:p>
    <w:p w:rsidR="00107DEF" w:rsidRDefault="00107DEF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 xml:space="preserve">развитие у </w:t>
      </w:r>
      <w:r>
        <w:rPr>
          <w:rFonts w:cs="Times New Roman"/>
          <w:szCs w:val="28"/>
        </w:rPr>
        <w:t>обучающихся</w:t>
      </w:r>
      <w:r w:rsidRPr="00342624">
        <w:rPr>
          <w:rFonts w:cs="Times New Roman"/>
          <w:szCs w:val="28"/>
        </w:rPr>
        <w:t xml:space="preserve"> практических навыков по проектированию организации строительства </w:t>
      </w:r>
      <w:r>
        <w:rPr>
          <w:rFonts w:cs="Times New Roman"/>
          <w:szCs w:val="28"/>
        </w:rPr>
        <w:t>железных дорог</w:t>
      </w:r>
      <w:r w:rsidRPr="00342624">
        <w:rPr>
          <w:rFonts w:cs="Times New Roman"/>
          <w:szCs w:val="28"/>
        </w:rPr>
        <w:t xml:space="preserve"> и принятию реше</w:t>
      </w:r>
      <w:r>
        <w:rPr>
          <w:rFonts w:cs="Times New Roman"/>
          <w:szCs w:val="28"/>
        </w:rPr>
        <w:t>ний;</w:t>
      </w:r>
    </w:p>
    <w:p w:rsidR="00107DEF" w:rsidRPr="00B20FD3" w:rsidRDefault="00107DEF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</w:t>
      </w:r>
      <w:r w:rsidRPr="00342624">
        <w:rPr>
          <w:rFonts w:cs="Times New Roman"/>
          <w:szCs w:val="28"/>
        </w:rPr>
        <w:t>о</w:t>
      </w:r>
      <w:r w:rsidRPr="00342624">
        <w:rPr>
          <w:rFonts w:cs="Times New Roman"/>
          <w:szCs w:val="28"/>
        </w:rPr>
        <w:t>сти строительной органи</w:t>
      </w:r>
      <w:r>
        <w:rPr>
          <w:rFonts w:cs="Times New Roman"/>
          <w:szCs w:val="28"/>
        </w:rPr>
        <w:t>зации.</w:t>
      </w:r>
    </w:p>
    <w:p w:rsidR="00107DEF" w:rsidRPr="000C2867" w:rsidRDefault="00107DEF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:rsidR="00107DEF" w:rsidRPr="00603936" w:rsidRDefault="00107DEF" w:rsidP="00104973">
      <w:pPr>
        <w:spacing w:after="0" w:line="240" w:lineRule="auto"/>
        <w:ind w:firstLine="851"/>
        <w:jc w:val="center"/>
        <w:rPr>
          <w:sz w:val="10"/>
          <w:szCs w:val="10"/>
          <w:lang w:eastAsia="ru-RU"/>
        </w:rPr>
      </w:pP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</w:t>
      </w:r>
      <w:r w:rsidRPr="00104973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тение знаний, умений, навыков.</w:t>
      </w: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7DEF" w:rsidRPr="00B66F1A" w:rsidRDefault="00107DEF" w:rsidP="002B77C2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107DEF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и функции менеджмента;</w:t>
      </w:r>
    </w:p>
    <w:p w:rsidR="00107DEF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организационных структур и распределения функций управления;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понятия о транспорте, транспортных системах;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</w:t>
      </w:r>
      <w:r w:rsidRPr="00AB7E7E">
        <w:rPr>
          <w:bCs/>
          <w:sz w:val="28"/>
          <w:szCs w:val="28"/>
        </w:rPr>
        <w:t>х</w:t>
      </w:r>
      <w:r w:rsidRPr="00AB7E7E">
        <w:rPr>
          <w:bCs/>
          <w:sz w:val="28"/>
          <w:szCs w:val="28"/>
        </w:rPr>
        <w:t>нологи</w:t>
      </w:r>
      <w:r>
        <w:rPr>
          <w:bCs/>
          <w:sz w:val="28"/>
          <w:szCs w:val="28"/>
        </w:rPr>
        <w:t xml:space="preserve">ю </w:t>
      </w:r>
      <w:r w:rsidRPr="00AB7E7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 его работы</w:t>
      </w:r>
      <w:r w:rsidRPr="00AB7E7E">
        <w:rPr>
          <w:bCs/>
          <w:sz w:val="28"/>
          <w:szCs w:val="28"/>
        </w:rPr>
        <w:t>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критерии выбора вида транспорта, стратегию его развития;</w:t>
      </w:r>
    </w:p>
    <w:p w:rsidR="00107DEF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правовые основы метрологии, стандартизации и сертификации в области строительства;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технологию строительства объектов железнодорожной инфраструктуры;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строительства железнодорожного транспорта;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машины, механизмы и комплексы для строительства железных дорог;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</w:t>
      </w:r>
      <w:r w:rsidRPr="00AB7E7E">
        <w:rPr>
          <w:bCs/>
          <w:sz w:val="28"/>
          <w:szCs w:val="28"/>
        </w:rPr>
        <w:t>н</w:t>
      </w:r>
      <w:r w:rsidRPr="00AB7E7E">
        <w:rPr>
          <w:bCs/>
          <w:sz w:val="28"/>
          <w:szCs w:val="28"/>
        </w:rPr>
        <w:t>ных коллективов, вопросы технического и тарифного нормирования; матер</w:t>
      </w:r>
      <w:r w:rsidRPr="00AB7E7E">
        <w:rPr>
          <w:bCs/>
          <w:sz w:val="28"/>
          <w:szCs w:val="28"/>
        </w:rPr>
        <w:t>и</w:t>
      </w:r>
      <w:r w:rsidRPr="00AB7E7E">
        <w:rPr>
          <w:bCs/>
          <w:sz w:val="28"/>
          <w:szCs w:val="28"/>
        </w:rPr>
        <w:t>ально-техническое обеспечение строительства;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единую систему подготовки строительного производства, методы подг</w:t>
      </w:r>
      <w:r w:rsidRPr="00AB7E7E">
        <w:rPr>
          <w:bCs/>
          <w:sz w:val="28"/>
          <w:szCs w:val="28"/>
        </w:rPr>
        <w:t>о</w:t>
      </w:r>
      <w:r w:rsidRPr="00AB7E7E">
        <w:rPr>
          <w:bCs/>
          <w:sz w:val="28"/>
          <w:szCs w:val="28"/>
        </w:rPr>
        <w:t>товки строительного производства в предстроительный период и в ходе о</w:t>
      </w:r>
      <w:r w:rsidRPr="00AB7E7E">
        <w:rPr>
          <w:bCs/>
          <w:sz w:val="28"/>
          <w:szCs w:val="28"/>
        </w:rPr>
        <w:t>р</w:t>
      </w:r>
      <w:r w:rsidRPr="00AB7E7E">
        <w:rPr>
          <w:bCs/>
          <w:sz w:val="28"/>
          <w:szCs w:val="28"/>
        </w:rPr>
        <w:t>ганизационно- технологической подготовки (в подготовительном периоде строительства железных дорог);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динамические модели комплекса строительства железных дорог для р</w:t>
      </w:r>
      <w:r w:rsidRPr="00AB7E7E">
        <w:rPr>
          <w:bCs/>
          <w:sz w:val="28"/>
          <w:szCs w:val="28"/>
        </w:rPr>
        <w:t>е</w:t>
      </w:r>
      <w:r w:rsidRPr="00AB7E7E">
        <w:rPr>
          <w:bCs/>
          <w:sz w:val="28"/>
          <w:szCs w:val="28"/>
        </w:rPr>
        <w:t>шения вопросов инвестирования средств на строительство, проведения то</w:t>
      </w:r>
      <w:r w:rsidRPr="00AB7E7E">
        <w:rPr>
          <w:bCs/>
          <w:sz w:val="28"/>
          <w:szCs w:val="28"/>
        </w:rPr>
        <w:t>р</w:t>
      </w:r>
      <w:r w:rsidRPr="00AB7E7E">
        <w:rPr>
          <w:bCs/>
          <w:sz w:val="28"/>
          <w:szCs w:val="28"/>
        </w:rPr>
        <w:t>гов и установления размеров тендеров для оптимального варианта строител</w:t>
      </w:r>
      <w:r w:rsidRPr="00AB7E7E">
        <w:rPr>
          <w:bCs/>
          <w:sz w:val="28"/>
          <w:szCs w:val="28"/>
        </w:rPr>
        <w:t>ь</w:t>
      </w:r>
      <w:r w:rsidRPr="00AB7E7E">
        <w:rPr>
          <w:bCs/>
          <w:sz w:val="28"/>
          <w:szCs w:val="28"/>
        </w:rPr>
        <w:t>ства;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107DEF" w:rsidRPr="00755EEC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>основные положения по управлению строительством, основные закон</w:t>
      </w:r>
      <w:r w:rsidRPr="00755EEC">
        <w:rPr>
          <w:bCs/>
          <w:sz w:val="28"/>
          <w:szCs w:val="28"/>
        </w:rPr>
        <w:t>о</w:t>
      </w:r>
      <w:r w:rsidRPr="00755EEC">
        <w:rPr>
          <w:bCs/>
          <w:sz w:val="28"/>
          <w:szCs w:val="28"/>
        </w:rPr>
        <w:t xml:space="preserve">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</w:t>
      </w:r>
      <w:r>
        <w:rPr>
          <w:bCs/>
          <w:sz w:val="28"/>
          <w:szCs w:val="28"/>
        </w:rPr>
        <w:t>качеству строительства объектов.</w:t>
      </w:r>
    </w:p>
    <w:p w:rsidR="00107DEF" w:rsidRPr="00B66F1A" w:rsidRDefault="00107DEF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организации строительства железных дорог;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</w:t>
      </w:r>
      <w:r w:rsidRPr="00AB7E7E">
        <w:rPr>
          <w:bCs/>
          <w:sz w:val="28"/>
          <w:szCs w:val="28"/>
        </w:rPr>
        <w:t>з</w:t>
      </w:r>
      <w:r w:rsidRPr="00AB7E7E">
        <w:rPr>
          <w:bCs/>
          <w:sz w:val="28"/>
          <w:szCs w:val="28"/>
        </w:rPr>
        <w:t>можных рисков;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производства работ по строительству объектов железнодорожного транспорта;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</w:t>
      </w:r>
      <w:r w:rsidRPr="00AB7E7E">
        <w:rPr>
          <w:bCs/>
          <w:sz w:val="28"/>
          <w:szCs w:val="28"/>
        </w:rPr>
        <w:t>ы</w:t>
      </w:r>
      <w:r w:rsidRPr="00AB7E7E">
        <w:rPr>
          <w:bCs/>
          <w:sz w:val="28"/>
          <w:szCs w:val="28"/>
        </w:rPr>
        <w:t>шения надежности и качества строительства железных дорог.</w:t>
      </w:r>
    </w:p>
    <w:p w:rsidR="00107DEF" w:rsidRPr="00AB7E7E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107DEF" w:rsidRPr="00755EEC" w:rsidRDefault="00107DEF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>осуществлять мониторинг технико-экономических показателей проектов строительства железных дорог.</w:t>
      </w:r>
    </w:p>
    <w:p w:rsidR="00107DEF" w:rsidRDefault="00107DEF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при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стве и реконструкции железных дорог;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составления проектов организации строительства железных дорог с учетом экологии;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зуя системный анализ;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технологиями строительства объектов железнодорожной инфраструктуры;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методами, способами и средствами планирования и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обеспечения транспортной безопасности;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работы производственного коллектива;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107DEF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решений;</w:t>
      </w:r>
    </w:p>
    <w:p w:rsidR="00107DEF" w:rsidRPr="007502FB" w:rsidRDefault="00107DEF" w:rsidP="002B77C2">
      <w:pPr>
        <w:pStyle w:val="NoSpacing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обмена деловыми подарками.</w:t>
      </w:r>
    </w:p>
    <w:p w:rsidR="00107DEF" w:rsidRPr="002D61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сиональные задачи, приведенные в соответствующем перечне по видам пр</w:t>
      </w:r>
      <w:r w:rsidRPr="00104973">
        <w:rPr>
          <w:sz w:val="28"/>
          <w:szCs w:val="28"/>
          <w:lang w:eastAsia="ru-RU"/>
        </w:rPr>
        <w:t>о</w:t>
      </w:r>
      <w:r w:rsidRPr="00104973">
        <w:rPr>
          <w:sz w:val="28"/>
          <w:szCs w:val="28"/>
          <w:lang w:eastAsia="ru-RU"/>
        </w:rPr>
        <w:t xml:space="preserve">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>основной пр</w:t>
      </w:r>
      <w:r w:rsidRPr="00104973">
        <w:rPr>
          <w:sz w:val="28"/>
          <w:szCs w:val="28"/>
          <w:lang w:eastAsia="ru-RU"/>
        </w:rPr>
        <w:t>о</w:t>
      </w:r>
      <w:r w:rsidRPr="00104973">
        <w:rPr>
          <w:sz w:val="28"/>
          <w:szCs w:val="28"/>
          <w:lang w:eastAsia="ru-RU"/>
        </w:rPr>
        <w:t xml:space="preserve">фессиональной образовательной программы (ОПОП). </w:t>
      </w: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107DEF" w:rsidRPr="000C2867" w:rsidRDefault="00107DEF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  <w:lang w:eastAsia="ru-RU"/>
        </w:rPr>
        <w:t>профе</w:t>
      </w:r>
      <w:r w:rsidRPr="00E7589C"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сиональных компетенций (ПК)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>соответствующих виду</w:t>
      </w:r>
      <w:r>
        <w:rPr>
          <w:bCs/>
          <w:sz w:val="28"/>
          <w:szCs w:val="28"/>
          <w:lang w:eastAsia="ru-RU"/>
        </w:rPr>
        <w:t xml:space="preserve"> </w:t>
      </w:r>
      <w:r w:rsidRPr="000C2867">
        <w:rPr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07DEF" w:rsidRPr="002B77C2" w:rsidRDefault="00107DEF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bCs/>
          <w:i/>
          <w:sz w:val="28"/>
          <w:szCs w:val="28"/>
          <w:lang w:eastAsia="ru-RU"/>
        </w:rPr>
      </w:pPr>
      <w:r w:rsidRPr="002B77C2">
        <w:rPr>
          <w:bCs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07DEF" w:rsidRPr="0072661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организовывать работу профессиональных коллективов испо</w:t>
      </w:r>
      <w:r w:rsidRPr="00726613">
        <w:rPr>
          <w:sz w:val="28"/>
          <w:szCs w:val="28"/>
        </w:rPr>
        <w:t>л</w:t>
      </w:r>
      <w:r w:rsidRPr="00726613">
        <w:rPr>
          <w:sz w:val="28"/>
          <w:szCs w:val="28"/>
        </w:rPr>
        <w:t>нителей, находить и принимать управленческие решения в области организ</w:t>
      </w:r>
      <w:r w:rsidRPr="00726613">
        <w:rPr>
          <w:sz w:val="28"/>
          <w:szCs w:val="28"/>
        </w:rPr>
        <w:t>а</w:t>
      </w:r>
      <w:r w:rsidRPr="00726613">
        <w:rPr>
          <w:sz w:val="28"/>
          <w:szCs w:val="28"/>
        </w:rPr>
        <w:t>ции производства и труда, организовывать работу по повышению квалиф</w:t>
      </w:r>
      <w:r w:rsidRPr="00726613">
        <w:rPr>
          <w:sz w:val="28"/>
          <w:szCs w:val="28"/>
        </w:rPr>
        <w:t>и</w:t>
      </w:r>
      <w:r w:rsidRPr="00726613">
        <w:rPr>
          <w:sz w:val="28"/>
          <w:szCs w:val="28"/>
        </w:rPr>
        <w:t>кации персонала (ПК-8);</w:t>
      </w:r>
    </w:p>
    <w:p w:rsidR="00107DEF" w:rsidRPr="0072661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107DEF" w:rsidRPr="0072661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107DEF" w:rsidRPr="0072661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планировать размещение технологического оборудования, те</w:t>
      </w:r>
      <w:r w:rsidRPr="00726613">
        <w:rPr>
          <w:sz w:val="28"/>
          <w:szCs w:val="28"/>
        </w:rPr>
        <w:t>х</w:t>
      </w:r>
      <w:r w:rsidRPr="00726613">
        <w:rPr>
          <w:sz w:val="28"/>
          <w:szCs w:val="28"/>
        </w:rPr>
        <w:t>ническое оснащение и организацию рабочих мест, выполнять расчет прои</w:t>
      </w:r>
      <w:r w:rsidRPr="00726613">
        <w:rPr>
          <w:sz w:val="28"/>
          <w:szCs w:val="28"/>
        </w:rPr>
        <w:t>з</w:t>
      </w:r>
      <w:r w:rsidRPr="00726613">
        <w:rPr>
          <w:sz w:val="28"/>
          <w:szCs w:val="28"/>
        </w:rPr>
        <w:t>водственных мощностей и загрузку оборудования по действующим метод</w:t>
      </w:r>
      <w:r w:rsidRPr="00726613">
        <w:rPr>
          <w:sz w:val="28"/>
          <w:szCs w:val="28"/>
        </w:rPr>
        <w:t>и</w:t>
      </w:r>
      <w:r w:rsidRPr="00726613">
        <w:rPr>
          <w:sz w:val="28"/>
          <w:szCs w:val="28"/>
        </w:rPr>
        <w:t>кам и нормативам (ПК-11);</w:t>
      </w:r>
    </w:p>
    <w:p w:rsidR="00107DEF" w:rsidRPr="0072661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107DEF" w:rsidRPr="0072661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107DEF" w:rsidRPr="00B20FD3" w:rsidRDefault="00107DEF" w:rsidP="002B77C2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0E67A5">
        <w:rPr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</w:t>
      </w:r>
      <w:r w:rsidRPr="000E67A5">
        <w:rPr>
          <w:sz w:val="28"/>
          <w:szCs w:val="28"/>
        </w:rPr>
        <w:t>и</w:t>
      </w:r>
      <w:r w:rsidRPr="000E67A5">
        <w:rPr>
          <w:sz w:val="28"/>
          <w:szCs w:val="28"/>
        </w:rPr>
        <w:t>ческого анализа (ПК-14)</w:t>
      </w:r>
      <w:r>
        <w:rPr>
          <w:sz w:val="28"/>
          <w:szCs w:val="28"/>
        </w:rPr>
        <w:t>.</w:t>
      </w:r>
    </w:p>
    <w:p w:rsidR="00107DEF" w:rsidRPr="002B77C2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107DEF" w:rsidRPr="000C2867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Область профессиональной деятельности обучающихся, освоивших да</w:t>
      </w:r>
      <w:r w:rsidRPr="000C2867">
        <w:rPr>
          <w:sz w:val="28"/>
          <w:szCs w:val="28"/>
          <w:lang w:eastAsia="ru-RU"/>
        </w:rPr>
        <w:t>н</w:t>
      </w:r>
      <w:r w:rsidRPr="000C2867">
        <w:rPr>
          <w:sz w:val="28"/>
          <w:szCs w:val="28"/>
          <w:lang w:eastAsia="ru-RU"/>
        </w:rPr>
        <w:t xml:space="preserve">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Объекты профессиональной деятельности обучающихся, освоивших да</w:t>
      </w:r>
      <w:r w:rsidRPr="000C2867">
        <w:rPr>
          <w:sz w:val="28"/>
          <w:szCs w:val="28"/>
          <w:lang w:eastAsia="ru-RU"/>
        </w:rPr>
        <w:t>н</w:t>
      </w:r>
      <w:r w:rsidRPr="000C2867">
        <w:rPr>
          <w:sz w:val="28"/>
          <w:szCs w:val="28"/>
          <w:lang w:eastAsia="ru-RU"/>
        </w:rPr>
        <w:t xml:space="preserve">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107DEF" w:rsidRPr="00104973" w:rsidRDefault="00107DEF" w:rsidP="002B77C2">
      <w:pPr>
        <w:tabs>
          <w:tab w:val="left" w:pos="567"/>
          <w:tab w:val="left" w:pos="1418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Организация, планирование и управление строительс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вом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Б1.Б.39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7DEF" w:rsidRPr="00104973" w:rsidRDefault="00107DEF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07DEF" w:rsidRPr="00C22307" w:rsidTr="002B77C2">
        <w:trPr>
          <w:jc w:val="center"/>
        </w:trPr>
        <w:tc>
          <w:tcPr>
            <w:tcW w:w="5353" w:type="dxa"/>
            <w:vMerge w:val="restart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Merge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sz w:val="28"/>
                <w:szCs w:val="28"/>
                <w:lang w:eastAsia="ru-RU"/>
              </w:rPr>
              <w:t>а</w:t>
            </w:r>
            <w:r w:rsidRPr="001677F9">
              <w:rPr>
                <w:sz w:val="28"/>
                <w:szCs w:val="28"/>
                <w:lang w:eastAsia="ru-RU"/>
              </w:rPr>
              <w:t>нятий)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107DEF" w:rsidRPr="001677F9" w:rsidRDefault="00107DEF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107DEF" w:rsidRPr="001677F9" w:rsidRDefault="00107DEF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107DEF" w:rsidRPr="001677F9" w:rsidRDefault="00107DEF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vAlign w:val="center"/>
          </w:tcPr>
          <w:p w:rsidR="00107DEF" w:rsidRPr="001677F9" w:rsidRDefault="00107DEF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КП, Э</w:t>
            </w:r>
          </w:p>
        </w:tc>
        <w:tc>
          <w:tcPr>
            <w:tcW w:w="2092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КП, Э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107DEF" w:rsidRDefault="00107DEF" w:rsidP="005034F7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107DEF" w:rsidRPr="005E5B50" w:rsidRDefault="00107DEF" w:rsidP="005034F7">
      <w:pPr>
        <w:pStyle w:val="ListParagraph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для 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13"/>
        <w:gridCol w:w="1239"/>
        <w:gridCol w:w="1244"/>
      </w:tblGrid>
      <w:tr w:rsidR="00107DEF" w:rsidRPr="00C22307" w:rsidTr="002B77C2">
        <w:trPr>
          <w:jc w:val="center"/>
        </w:trPr>
        <w:tc>
          <w:tcPr>
            <w:tcW w:w="5353" w:type="dxa"/>
            <w:vMerge w:val="restart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13" w:type="dxa"/>
            <w:vMerge w:val="restart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83" w:type="dxa"/>
            <w:gridSpan w:val="2"/>
            <w:vAlign w:val="center"/>
          </w:tcPr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Merge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</w:tcPr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sz w:val="28"/>
                <w:szCs w:val="28"/>
                <w:lang w:eastAsia="ru-RU"/>
              </w:rPr>
              <w:t>а</w:t>
            </w:r>
            <w:r w:rsidRPr="001677F9">
              <w:rPr>
                <w:sz w:val="28"/>
                <w:szCs w:val="28"/>
                <w:lang w:eastAsia="ru-RU"/>
              </w:rPr>
              <w:t>нятий)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107DEF" w:rsidRPr="001677F9" w:rsidRDefault="00107DEF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107DEF" w:rsidRPr="001677F9" w:rsidRDefault="00107DEF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107DEF" w:rsidRPr="001677F9" w:rsidRDefault="00107DEF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1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</w:tcPr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1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39" w:type="dxa"/>
            <w:vAlign w:val="center"/>
          </w:tcPr>
          <w:p w:rsidR="00107DEF" w:rsidRPr="001677F9" w:rsidRDefault="00107DEF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4" w:type="dxa"/>
          </w:tcPr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1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</w:tcPr>
          <w:p w:rsidR="00107DEF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1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 xml:space="preserve">КП, </w:t>
            </w:r>
            <w:r>
              <w:rPr>
                <w:szCs w:val="24"/>
                <w:lang w:eastAsia="ru-RU"/>
              </w:rPr>
              <w:t xml:space="preserve">З, </w:t>
            </w:r>
            <w:r w:rsidRPr="001677F9">
              <w:rPr>
                <w:szCs w:val="24"/>
                <w:lang w:eastAsia="ru-RU"/>
              </w:rPr>
              <w:t>Э</w:t>
            </w:r>
          </w:p>
        </w:tc>
        <w:tc>
          <w:tcPr>
            <w:tcW w:w="1239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244" w:type="dxa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 xml:space="preserve">КП, </w:t>
            </w:r>
            <w:r>
              <w:rPr>
                <w:szCs w:val="24"/>
                <w:lang w:eastAsia="ru-RU"/>
              </w:rPr>
              <w:t>Э</w:t>
            </w:r>
          </w:p>
        </w:tc>
      </w:tr>
      <w:tr w:rsidR="00107DEF" w:rsidRPr="00C22307" w:rsidTr="002B77C2">
        <w:trPr>
          <w:jc w:val="center"/>
        </w:trPr>
        <w:tc>
          <w:tcPr>
            <w:tcW w:w="535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713" w:type="dxa"/>
            <w:vAlign w:val="center"/>
          </w:tcPr>
          <w:p w:rsidR="00107DEF" w:rsidRPr="001677F9" w:rsidRDefault="00107DEF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239" w:type="dxa"/>
            <w:vAlign w:val="center"/>
          </w:tcPr>
          <w:p w:rsidR="00107DEF" w:rsidRPr="001677F9" w:rsidRDefault="00107DEF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44" w:type="dxa"/>
          </w:tcPr>
          <w:p w:rsidR="00107DEF" w:rsidRDefault="00107DEF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107DEF" w:rsidRPr="00104973" w:rsidRDefault="00107DE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799"/>
        <w:gridCol w:w="6150"/>
      </w:tblGrid>
      <w:tr w:rsidR="00107DEF" w:rsidRPr="00C22307" w:rsidTr="005034F7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22307">
              <w:rPr>
                <w:b/>
                <w:szCs w:val="28"/>
              </w:rPr>
              <w:t>Содержание раздела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Цель изучения дисциплины, ее задачи.Структура курса. Рекомендуемые источники. Формы контроля.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5A18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ническое регулирование в строительстве.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Основные термины, применяемые в строительстве и их определения.Виды строительства. Виды работ в стро</w:t>
            </w:r>
            <w:r w:rsidRPr="00C22307">
              <w:rPr>
                <w:szCs w:val="24"/>
              </w:rPr>
              <w:t>и</w:t>
            </w:r>
            <w:r w:rsidRPr="00C22307">
              <w:rPr>
                <w:szCs w:val="24"/>
              </w:rPr>
              <w:t>тельстве. Уровни ответственности зданий и сооруж</w:t>
            </w:r>
            <w:r w:rsidRPr="00C22307">
              <w:rPr>
                <w:szCs w:val="24"/>
              </w:rPr>
              <w:t>е</w:t>
            </w:r>
            <w:r w:rsidRPr="00C22307">
              <w:rPr>
                <w:szCs w:val="24"/>
              </w:rPr>
              <w:t>ний.Система нормативно-правовых документов, прим</w:t>
            </w:r>
            <w:r w:rsidRPr="00C22307">
              <w:rPr>
                <w:szCs w:val="24"/>
              </w:rPr>
              <w:t>е</w:t>
            </w:r>
            <w:r w:rsidRPr="00C22307">
              <w:rPr>
                <w:szCs w:val="24"/>
              </w:rPr>
              <w:t>няемые в строительстве. Саморегулирование в стро</w:t>
            </w:r>
            <w:r w:rsidRPr="00C22307">
              <w:rPr>
                <w:szCs w:val="24"/>
              </w:rPr>
              <w:t>и</w:t>
            </w:r>
            <w:r w:rsidRPr="00C22307">
              <w:rPr>
                <w:szCs w:val="24"/>
              </w:rPr>
              <w:t>тельстве. Подрядные торги в строительстве. Договор подряда.</w:t>
            </w:r>
          </w:p>
          <w:p w:rsidR="00107DEF" w:rsidRPr="00C22307" w:rsidRDefault="00107DEF" w:rsidP="00FF21F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i/>
                <w:szCs w:val="24"/>
              </w:rPr>
              <w:t>Техническое нормирование труда в строительс</w:t>
            </w:r>
            <w:r w:rsidRPr="00C22307">
              <w:rPr>
                <w:i/>
                <w:szCs w:val="24"/>
              </w:rPr>
              <w:t>т</w:t>
            </w:r>
            <w:r w:rsidRPr="00C22307">
              <w:rPr>
                <w:i/>
                <w:szCs w:val="24"/>
              </w:rPr>
              <w:t>ве</w:t>
            </w:r>
            <w:r w:rsidRPr="00C22307">
              <w:rPr>
                <w:szCs w:val="24"/>
              </w:rPr>
              <w:t>:основные понятия, классификация затрат рабочего времени, виды нормативных наблюдений,обработка нормативных наблюдений и последовательность прое</w:t>
            </w:r>
            <w:r w:rsidRPr="00C22307">
              <w:rPr>
                <w:szCs w:val="24"/>
              </w:rPr>
              <w:t>к</w:t>
            </w:r>
            <w:r w:rsidRPr="00C22307">
              <w:rPr>
                <w:szCs w:val="24"/>
              </w:rPr>
              <w:t>тирования норм.Основы нормирования заработной платы в строительстве.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DA62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Инвестиционная де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E53D26" w:rsidRDefault="00107DEF" w:rsidP="00AD25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Понятие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Инвестиции и инвестиционный проект. Источники инвестиций.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Жи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з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ненный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строительных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.Этапы реализации инвестиционных строительных проектов (ИСП)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частники инвестиционной деятельн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сти.Окружение ИСП.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Организационные формы реализ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ции инвестиционных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прое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Государственно-частное партнерство.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Экономич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ская оценка эффективности ИСП.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заказчика.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вания железных дорог.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A1468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Порядок разработки проектной документации. Бизнес-план и обоснование инвестиций в строительс</w:t>
            </w:r>
            <w:r w:rsidRPr="00C22307">
              <w:rPr>
                <w:szCs w:val="24"/>
              </w:rPr>
              <w:t>т</w:t>
            </w:r>
            <w:r w:rsidRPr="00C22307">
              <w:rPr>
                <w:szCs w:val="24"/>
              </w:rPr>
              <w:t>во.Особенности состава и содержания разделов проек</w:t>
            </w:r>
            <w:r w:rsidRPr="00C22307">
              <w:rPr>
                <w:szCs w:val="24"/>
              </w:rPr>
              <w:t>т</w:t>
            </w:r>
            <w:r w:rsidRPr="00C22307">
              <w:rPr>
                <w:szCs w:val="24"/>
              </w:rPr>
              <w:t>ной документации для объектов железнодорожного транспорта.Комплекс организационных решений при строительстве железных дорог. Проекты производства работ, их назначение, состав.Экспертиза проектной д</w:t>
            </w:r>
            <w:r w:rsidRPr="00C22307">
              <w:rPr>
                <w:szCs w:val="24"/>
              </w:rPr>
              <w:t>о</w:t>
            </w:r>
            <w:r w:rsidRPr="00C22307">
              <w:rPr>
                <w:szCs w:val="24"/>
              </w:rPr>
              <w:t>кументации и ее назначение. Технологический и ценовой аудит инвестиционных проектов.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Подготовка строител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ного производства.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FB73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Единая система подготовки строительного производства. Предстроительная подготовка заказчика и генерального подрядчика. Строительные работы подготовительного периода. Техническая и инженерно-производственная подготовка.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Планирование стро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положения. Перспективное, текущее и операти</w:t>
            </w:r>
            <w:r w:rsidRPr="00C22307">
              <w:rPr>
                <w:szCs w:val="24"/>
              </w:rPr>
              <w:t>в</w:t>
            </w:r>
            <w:r w:rsidRPr="00C22307">
              <w:rPr>
                <w:szCs w:val="24"/>
              </w:rPr>
              <w:t>ное планирование. Бизнес-планы строительных орган</w:t>
            </w:r>
            <w:r w:rsidRPr="00C22307">
              <w:rPr>
                <w:szCs w:val="24"/>
              </w:rPr>
              <w:t>и</w:t>
            </w:r>
            <w:r w:rsidRPr="00C22307">
              <w:rPr>
                <w:szCs w:val="24"/>
              </w:rPr>
              <w:t>заций. Надежность организационных решений. Учет рисков при планировании строительства. Программно-информационное обеспечение при планировании стро</w:t>
            </w:r>
            <w:r w:rsidRPr="00C22307">
              <w:rPr>
                <w:szCs w:val="24"/>
              </w:rPr>
              <w:t>и</w:t>
            </w:r>
            <w:r w:rsidRPr="00C22307">
              <w:rPr>
                <w:szCs w:val="24"/>
              </w:rPr>
              <w:t>тельства.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Моделирование стро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тельных процессов.</w:t>
            </w:r>
          </w:p>
          <w:p w:rsidR="00107DEF" w:rsidRPr="00C22307" w:rsidRDefault="00107DEF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сведения. Методы ведения строительства. Пото</w:t>
            </w:r>
            <w:r w:rsidRPr="00C22307">
              <w:rPr>
                <w:szCs w:val="24"/>
              </w:rPr>
              <w:t>ч</w:t>
            </w:r>
            <w:r w:rsidRPr="00C22307">
              <w:rPr>
                <w:szCs w:val="24"/>
              </w:rPr>
              <w:t>ное строительство. Классификация потоков. Оптимиз</w:t>
            </w:r>
            <w:r w:rsidRPr="00C22307">
              <w:rPr>
                <w:szCs w:val="24"/>
              </w:rPr>
              <w:t>а</w:t>
            </w:r>
            <w:r w:rsidRPr="00C22307">
              <w:rPr>
                <w:szCs w:val="24"/>
              </w:rPr>
              <w:t>ция потоков. Виды моделей, используемых в календа</w:t>
            </w:r>
            <w:r w:rsidRPr="00C22307">
              <w:rPr>
                <w:szCs w:val="24"/>
              </w:rPr>
              <w:t>р</w:t>
            </w:r>
            <w:r w:rsidRPr="00C22307">
              <w:rPr>
                <w:szCs w:val="24"/>
              </w:rPr>
              <w:t>ном планировании. Сетевой моделирование. Область ц</w:t>
            </w:r>
            <w:r w:rsidRPr="00C22307">
              <w:rPr>
                <w:szCs w:val="24"/>
              </w:rPr>
              <w:t>е</w:t>
            </w:r>
            <w:r w:rsidRPr="00C22307">
              <w:rPr>
                <w:szCs w:val="24"/>
              </w:rPr>
              <w:t>лесообразного использования, порядок разработки, ра</w:t>
            </w:r>
            <w:r w:rsidRPr="00C22307">
              <w:rPr>
                <w:szCs w:val="24"/>
              </w:rPr>
              <w:t>с</w:t>
            </w:r>
            <w:r w:rsidRPr="00C22307">
              <w:rPr>
                <w:szCs w:val="24"/>
              </w:rPr>
              <w:t>чет. Оптимизация сетевых графиков. Сетевая модель строительства железной дороги. Современные информ</w:t>
            </w:r>
            <w:r w:rsidRPr="00C22307">
              <w:rPr>
                <w:szCs w:val="24"/>
              </w:rPr>
              <w:t>а</w:t>
            </w:r>
            <w:r w:rsidRPr="00C22307">
              <w:rPr>
                <w:szCs w:val="24"/>
              </w:rPr>
              <w:t>ционные системы моделирования строительных проце</w:t>
            </w:r>
            <w:r w:rsidRPr="00C22307">
              <w:rPr>
                <w:szCs w:val="24"/>
              </w:rPr>
              <w:t>с</w:t>
            </w:r>
            <w:r w:rsidRPr="00C22307">
              <w:rPr>
                <w:szCs w:val="24"/>
              </w:rPr>
              <w:t>сов.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7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ние строительства.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040A5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понятия. Организация материально-технической базы строительства. Логистика в строительстве. Матер</w:t>
            </w:r>
            <w:r w:rsidRPr="00C22307">
              <w:rPr>
                <w:szCs w:val="24"/>
              </w:rPr>
              <w:t>и</w:t>
            </w:r>
            <w:r w:rsidRPr="00C22307">
              <w:rPr>
                <w:szCs w:val="24"/>
              </w:rPr>
              <w:t>альные ресурсы строительства. Организация построечн</w:t>
            </w:r>
            <w:r w:rsidRPr="00C22307">
              <w:rPr>
                <w:szCs w:val="24"/>
              </w:rPr>
              <w:t>о</w:t>
            </w:r>
            <w:r w:rsidRPr="00C22307">
              <w:rPr>
                <w:szCs w:val="24"/>
              </w:rPr>
              <w:t>го транспорта. Склады и складское хозяйство.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8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эксплуат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ции парка строительных машин.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83154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положения. Технико-эксплуатационные показ</w:t>
            </w:r>
            <w:r w:rsidRPr="00C22307">
              <w:rPr>
                <w:szCs w:val="24"/>
              </w:rPr>
              <w:t>а</w:t>
            </w:r>
            <w:r w:rsidRPr="00C22307">
              <w:rPr>
                <w:szCs w:val="24"/>
              </w:rPr>
              <w:t>тели строительных машин.Расчет парка строительных машин. Показатели механизации строительного прои</w:t>
            </w:r>
            <w:r w:rsidRPr="00C22307">
              <w:rPr>
                <w:szCs w:val="24"/>
              </w:rPr>
              <w:t>з</w:t>
            </w:r>
            <w:r w:rsidRPr="00C22307">
              <w:rPr>
                <w:szCs w:val="24"/>
              </w:rPr>
              <w:t>водства.Показатели использования парка строительных машин.Формы организации эксплуатации строительных машин.Применение математических методов при выборе оптимальных решений использования и развития парка строительных машин.Расчет показателей механизации строительного производства.Планирование использов</w:t>
            </w:r>
            <w:r w:rsidRPr="00C22307">
              <w:rPr>
                <w:szCs w:val="24"/>
              </w:rPr>
              <w:t>а</w:t>
            </w:r>
            <w:r w:rsidRPr="00C22307">
              <w:rPr>
                <w:szCs w:val="24"/>
              </w:rPr>
              <w:t>ния машин по времени и выработке. Экономическая э</w:t>
            </w:r>
            <w:r w:rsidRPr="00C22307">
              <w:rPr>
                <w:szCs w:val="24"/>
              </w:rPr>
              <w:t>ф</w:t>
            </w:r>
            <w:r w:rsidRPr="00C22307">
              <w:rPr>
                <w:szCs w:val="24"/>
              </w:rPr>
              <w:t>фективность применения средств механизации. Структ</w:t>
            </w:r>
            <w:r w:rsidRPr="00C22307">
              <w:rPr>
                <w:szCs w:val="24"/>
              </w:rPr>
              <w:t>у</w:t>
            </w:r>
            <w:r w:rsidRPr="00C22307">
              <w:rPr>
                <w:szCs w:val="24"/>
              </w:rPr>
              <w:t>ра планово - 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9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Основные понятия и определения. Понятие строительн</w:t>
            </w:r>
            <w:r w:rsidRPr="00C22307">
              <w:rPr>
                <w:szCs w:val="24"/>
              </w:rPr>
              <w:t>о</w:t>
            </w:r>
            <w:r w:rsidRPr="00C22307">
              <w:rPr>
                <w:szCs w:val="24"/>
              </w:rPr>
              <w:t>го контроля. Система строительного надзора. Виды ко</w:t>
            </w:r>
            <w:r w:rsidRPr="00C22307">
              <w:rPr>
                <w:szCs w:val="24"/>
              </w:rPr>
              <w:t>н</w:t>
            </w:r>
            <w:r w:rsidRPr="00C22307">
              <w:rPr>
                <w:szCs w:val="24"/>
              </w:rPr>
              <w:t>троля качества строительной продукции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10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B4429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Воздействие строительных машин и транспорта на окр</w:t>
            </w:r>
            <w:r w:rsidRPr="00C22307">
              <w:rPr>
                <w:szCs w:val="24"/>
              </w:rPr>
              <w:t>у</w:t>
            </w:r>
            <w:r w:rsidRPr="00C22307">
              <w:rPr>
                <w:szCs w:val="24"/>
              </w:rPr>
              <w:t>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</w:t>
            </w:r>
            <w:r w:rsidRPr="00C22307">
              <w:rPr>
                <w:szCs w:val="24"/>
              </w:rPr>
              <w:t>о</w:t>
            </w:r>
            <w:r w:rsidRPr="00C22307">
              <w:rPr>
                <w:szCs w:val="24"/>
              </w:rPr>
              <w:t>логический надзор.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11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Сдача и приемка в эк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плуатацию объектов ж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лезнодорожного стро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Организация ввода железных дорог в эксплуатации. З</w:t>
            </w:r>
            <w:r w:rsidRPr="00C22307">
              <w:rPr>
                <w:szCs w:val="24"/>
              </w:rPr>
              <w:t>а</w:t>
            </w:r>
            <w:r w:rsidRPr="00C22307">
              <w:rPr>
                <w:szCs w:val="24"/>
              </w:rPr>
              <w:t>конодательная основа взаимодействия заказчика и по</w:t>
            </w:r>
            <w:r w:rsidRPr="00C22307">
              <w:rPr>
                <w:szCs w:val="24"/>
              </w:rPr>
              <w:t>д</w:t>
            </w:r>
            <w:r w:rsidRPr="00C22307">
              <w:rPr>
                <w:szCs w:val="24"/>
              </w:rPr>
              <w:t>рядчика после сдачи объекта в эксплуатацию.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12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ством. </w:t>
            </w:r>
          </w:p>
          <w:p w:rsidR="00107DEF" w:rsidRPr="00C22307" w:rsidRDefault="00107DEF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8C2D80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Предмет и содержание управления. История развития теории управления.Управляемая и управляющая сист</w:t>
            </w:r>
            <w:r w:rsidRPr="00C22307">
              <w:rPr>
                <w:szCs w:val="24"/>
              </w:rPr>
              <w:t>е</w:t>
            </w:r>
            <w:r w:rsidRPr="00C22307">
              <w:rPr>
                <w:szCs w:val="24"/>
              </w:rPr>
              <w:t xml:space="preserve">мы.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13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C2D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закономерн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сти и принципы упра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ления строительством. 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14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ятием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F8074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строительным предприятием.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Система методов упра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ления строительством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3D0C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Классификация и взаимосвязь методов управления. Эк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номические методы управления. Организационно-распорядительные методы управления.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16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Социально-психологические аспе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ты управления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5034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мирования производственного коллектива. Основные требования к руководителю производства. Стили упра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ления руководителя (традиционные, управленческая 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шетка)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2A1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Понятие о решении. Технология принятия решений и 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ганизация их исполнения.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Основы противодейс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вия коррупции в тран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портных организациях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EB5C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Понятие о коррупции. Ключевые принципы противоде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ствия коррупции. </w:t>
            </w:r>
          </w:p>
        </w:tc>
      </w:tr>
    </w:tbl>
    <w:p w:rsidR="00107DEF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107DEF" w:rsidRDefault="00107DEF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2D61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2D617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2D617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СРС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336AA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336AA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336AA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336AA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вание в строительстве.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ь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рования железных дорог.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ь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ных машин.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Организация контроля качества строительс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3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 xml:space="preserve">тельством. 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910E43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2B77C2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910E43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7179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107DEF" w:rsidRPr="002D617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DEF" w:rsidRPr="00C22307" w:rsidRDefault="00107DEF" w:rsidP="0071797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2B77C2">
        <w:trPr>
          <w:jc w:val="center"/>
        </w:trPr>
        <w:tc>
          <w:tcPr>
            <w:tcW w:w="5524" w:type="dxa"/>
            <w:gridSpan w:val="2"/>
            <w:vAlign w:val="center"/>
          </w:tcPr>
          <w:p w:rsidR="00107DEF" w:rsidRPr="002D6173" w:rsidRDefault="00107DEF" w:rsidP="00717973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7DEF" w:rsidRPr="002D6173" w:rsidRDefault="00107DEF" w:rsidP="00717973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107DEF" w:rsidRPr="002D6173" w:rsidRDefault="00107DEF" w:rsidP="00717973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107DEF" w:rsidRPr="002D6173" w:rsidRDefault="00107DEF" w:rsidP="00717973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7DEF" w:rsidRPr="002D6173" w:rsidRDefault="00107DEF" w:rsidP="00717973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63</w:t>
            </w:r>
          </w:p>
        </w:tc>
      </w:tr>
    </w:tbl>
    <w:p w:rsidR="00107DEF" w:rsidRDefault="00107DEF" w:rsidP="00283096">
      <w:pPr>
        <w:pStyle w:val="ListParagraph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для 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850"/>
        <w:gridCol w:w="993"/>
        <w:gridCol w:w="764"/>
        <w:gridCol w:w="792"/>
      </w:tblGrid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2D617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2D617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764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792" w:type="dxa"/>
            <w:vAlign w:val="center"/>
          </w:tcPr>
          <w:p w:rsidR="00107DEF" w:rsidRPr="002D6173" w:rsidRDefault="00107DEF" w:rsidP="002B77C2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СРС</w:t>
            </w:r>
          </w:p>
        </w:tc>
      </w:tr>
      <w:tr w:rsidR="00107DEF" w:rsidRPr="00C22307" w:rsidTr="00DA5050">
        <w:trPr>
          <w:jc w:val="center"/>
        </w:trPr>
        <w:tc>
          <w:tcPr>
            <w:tcW w:w="9351" w:type="dxa"/>
            <w:gridSpan w:val="6"/>
            <w:vAlign w:val="center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5 курс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24" w:type="dxa"/>
            <w:vAlign w:val="center"/>
          </w:tcPr>
          <w:p w:rsidR="00107DEF" w:rsidRPr="002D6173" w:rsidRDefault="00107DEF" w:rsidP="00413407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413407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Общие положения  организации строительства.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2B77C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Инвестиционная деятельность строительства.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вания железных дорог.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10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10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Планирование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10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6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7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 xml:space="preserve">тельства. 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8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9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10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Pr="002D6173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2D6173">
              <w:rPr>
                <w:szCs w:val="24"/>
                <w:lang w:eastAsia="ru-RU"/>
              </w:rPr>
              <w:t>11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лезнодорожного строительства.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</w:tr>
      <w:tr w:rsidR="00107DEF" w:rsidRPr="00C22307" w:rsidTr="002D6173">
        <w:trPr>
          <w:trHeight w:val="382"/>
          <w:jc w:val="center"/>
        </w:trPr>
        <w:tc>
          <w:tcPr>
            <w:tcW w:w="5952" w:type="dxa"/>
            <w:gridSpan w:val="2"/>
            <w:vAlign w:val="center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173">
              <w:rPr>
                <w:rFonts w:ascii="Times New Roman" w:hAnsi="Times New Roman"/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850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64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792" w:type="dxa"/>
            <w:vAlign w:val="bottom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94</w:t>
            </w:r>
          </w:p>
        </w:tc>
      </w:tr>
      <w:tr w:rsidR="00107DEF" w:rsidRPr="00C22307" w:rsidTr="00DA5050">
        <w:trPr>
          <w:jc w:val="center"/>
        </w:trPr>
        <w:tc>
          <w:tcPr>
            <w:tcW w:w="9351" w:type="dxa"/>
            <w:gridSpan w:val="6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6 курс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строительс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вом. 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Основные закономерности и принципы управл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 xml:space="preserve">ния железнодорожным строительством. 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приятием.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10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5324" w:type="dxa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строительством.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9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8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5324" w:type="dxa"/>
            <w:vAlign w:val="center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Технология управления.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6</w:t>
            </w:r>
          </w:p>
        </w:tc>
      </w:tr>
      <w:tr w:rsidR="00107DEF" w:rsidRPr="00C22307" w:rsidTr="006D79ED">
        <w:trPr>
          <w:jc w:val="center"/>
        </w:trPr>
        <w:tc>
          <w:tcPr>
            <w:tcW w:w="628" w:type="dxa"/>
            <w:vAlign w:val="center"/>
          </w:tcPr>
          <w:p w:rsidR="00107DEF" w:rsidRDefault="00107DEF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5324" w:type="dxa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6173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173">
              <w:rPr>
                <w:rFonts w:ascii="Times New Roman" w:hAnsi="Times New Roman"/>
                <w:sz w:val="24"/>
                <w:szCs w:val="24"/>
              </w:rPr>
              <w:t>портных организациях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22307">
              <w:rPr>
                <w:color w:val="000000"/>
                <w:szCs w:val="24"/>
              </w:rPr>
              <w:t>4</w:t>
            </w:r>
          </w:p>
        </w:tc>
      </w:tr>
      <w:tr w:rsidR="00107DEF" w:rsidRPr="00C22307" w:rsidTr="00717973">
        <w:trPr>
          <w:trHeight w:val="611"/>
          <w:jc w:val="center"/>
        </w:trPr>
        <w:tc>
          <w:tcPr>
            <w:tcW w:w="5952" w:type="dxa"/>
            <w:gridSpan w:val="2"/>
            <w:vAlign w:val="center"/>
          </w:tcPr>
          <w:p w:rsidR="00107DEF" w:rsidRPr="002D6173" w:rsidRDefault="00107DEF" w:rsidP="005933F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173">
              <w:rPr>
                <w:rFonts w:ascii="Times New Roman" w:hAnsi="Times New Roman"/>
                <w:b/>
                <w:sz w:val="24"/>
                <w:szCs w:val="24"/>
              </w:rPr>
              <w:t>Итого 6 курс</w:t>
            </w:r>
          </w:p>
        </w:tc>
        <w:tc>
          <w:tcPr>
            <w:tcW w:w="850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07DEF" w:rsidRPr="00C22307" w:rsidRDefault="00107DEF" w:rsidP="005933F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22307">
              <w:rPr>
                <w:b/>
                <w:color w:val="000000"/>
                <w:szCs w:val="24"/>
              </w:rPr>
              <w:t>49</w:t>
            </w:r>
          </w:p>
        </w:tc>
      </w:tr>
      <w:tr w:rsidR="00107DEF" w:rsidRPr="00C22307" w:rsidTr="00717973">
        <w:trPr>
          <w:trHeight w:val="691"/>
          <w:jc w:val="center"/>
        </w:trPr>
        <w:tc>
          <w:tcPr>
            <w:tcW w:w="5952" w:type="dxa"/>
            <w:gridSpan w:val="2"/>
            <w:vAlign w:val="center"/>
          </w:tcPr>
          <w:p w:rsidR="00107DEF" w:rsidRPr="002D6173" w:rsidRDefault="00107DEF" w:rsidP="005933F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107DEF" w:rsidRPr="002D6173" w:rsidRDefault="00107DEF" w:rsidP="005933F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107DEF" w:rsidRPr="002D6173" w:rsidRDefault="00107DEF" w:rsidP="005933F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vAlign w:val="center"/>
          </w:tcPr>
          <w:p w:rsidR="00107DEF" w:rsidRPr="002D6173" w:rsidRDefault="00107DEF" w:rsidP="005933F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107DEF" w:rsidRPr="002D6173" w:rsidRDefault="00107DEF" w:rsidP="005933F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2D6173">
              <w:rPr>
                <w:b/>
                <w:szCs w:val="24"/>
                <w:lang w:eastAsia="ru-RU"/>
              </w:rPr>
              <w:t>143</w:t>
            </w:r>
          </w:p>
        </w:tc>
      </w:tr>
    </w:tbl>
    <w:p w:rsidR="00107DEF" w:rsidRPr="00104973" w:rsidRDefault="00107DEF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b/>
          <w:bCs/>
          <w:sz w:val="28"/>
          <w:szCs w:val="28"/>
          <w:lang w:eastAsia="ru-RU"/>
        </w:rPr>
        <w:t>ь</w:t>
      </w:r>
      <w:r w:rsidRPr="00104973">
        <w:rPr>
          <w:b/>
          <w:bCs/>
          <w:sz w:val="28"/>
          <w:szCs w:val="28"/>
          <w:lang w:eastAsia="ru-RU"/>
        </w:rPr>
        <w:t>ной работы обучающихся по дисциплине</w:t>
      </w:r>
    </w:p>
    <w:p w:rsidR="00107DEF" w:rsidRPr="002D6173" w:rsidRDefault="00107DEF" w:rsidP="00104973">
      <w:pPr>
        <w:spacing w:after="0" w:line="240" w:lineRule="auto"/>
        <w:ind w:firstLine="851"/>
        <w:jc w:val="center"/>
        <w:rPr>
          <w:bCs/>
          <w:sz w:val="10"/>
          <w:szCs w:val="10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8"/>
        <w:gridCol w:w="5673"/>
      </w:tblGrid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№</w:t>
            </w:r>
          </w:p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73" w:type="dxa"/>
            <w:vAlign w:val="center"/>
          </w:tcPr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Нормативная база и те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х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ническое регулирование в строительстве</w:t>
            </w:r>
          </w:p>
        </w:tc>
        <w:tc>
          <w:tcPr>
            <w:tcW w:w="5673" w:type="dxa"/>
            <w:vMerge w:val="restart"/>
            <w:vAlign w:val="center"/>
          </w:tcPr>
          <w:p w:rsidR="00107DEF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Распоряжение Правительства РФ № 877-р от 17.06.2008 «О стратегии развития железнодорожн</w:t>
            </w:r>
            <w:r w:rsidRPr="00707DCB">
              <w:rPr>
                <w:sz w:val="24"/>
                <w:szCs w:val="24"/>
              </w:rPr>
              <w:t>о</w:t>
            </w:r>
            <w:r w:rsidRPr="00707DCB">
              <w:rPr>
                <w:sz w:val="24"/>
                <w:szCs w:val="24"/>
              </w:rPr>
              <w:t>го транспорта в Российской Федерации до 2030 г.»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И.А. Грачев, А.Ф. Колос. Прое</w:t>
            </w:r>
            <w:r w:rsidRPr="002B5E1D">
              <w:rPr>
                <w:sz w:val="24"/>
                <w:szCs w:val="24"/>
              </w:rPr>
              <w:t>к</w:t>
            </w:r>
            <w:r w:rsidRPr="002B5E1D">
              <w:rPr>
                <w:sz w:val="24"/>
                <w:szCs w:val="24"/>
              </w:rPr>
              <w:t>тирование организации строительства железных д</w:t>
            </w:r>
            <w:r w:rsidRPr="002B5E1D">
              <w:rPr>
                <w:sz w:val="24"/>
                <w:szCs w:val="24"/>
              </w:rPr>
              <w:t>о</w:t>
            </w:r>
            <w:r w:rsidRPr="002B5E1D">
              <w:rPr>
                <w:sz w:val="24"/>
                <w:szCs w:val="24"/>
              </w:rPr>
              <w:t>рог: Учебное пособие /Под ред. И.В. Прокудина. –М.: ГОУ УМЦ, 2012 – 530с.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Б.Ф. Ширшиков. Организация, планирование и управление строительством: Учебник для вузов.- М.: Издательство АСВ, 2012.- 528с.</w:t>
            </w:r>
          </w:p>
          <w:p w:rsidR="00107DEF" w:rsidRPr="00707DCB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Цай Т.Н. Организация строительного произво</w:t>
            </w:r>
            <w:r w:rsidRPr="002B5E1D">
              <w:rPr>
                <w:sz w:val="24"/>
                <w:szCs w:val="24"/>
              </w:rPr>
              <w:t>д</w:t>
            </w:r>
            <w:r w:rsidRPr="002B5E1D">
              <w:rPr>
                <w:sz w:val="24"/>
                <w:szCs w:val="24"/>
              </w:rPr>
              <w:t xml:space="preserve">ства. – АСВ, 1999, 432 с. </w:t>
            </w:r>
          </w:p>
          <w:p w:rsidR="00107DEF" w:rsidRPr="00707DCB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МДС 81-35.2004 Методика определения стоим</w:t>
            </w:r>
            <w:r w:rsidRPr="002B5E1D">
              <w:rPr>
                <w:sz w:val="24"/>
                <w:szCs w:val="24"/>
              </w:rPr>
              <w:t>о</w:t>
            </w:r>
            <w:r w:rsidRPr="002B5E1D">
              <w:rPr>
                <w:sz w:val="24"/>
                <w:szCs w:val="24"/>
              </w:rPr>
              <w:t>сти строительной продукции на территории Росси</w:t>
            </w:r>
            <w:r w:rsidRPr="002B5E1D">
              <w:rPr>
                <w:sz w:val="24"/>
                <w:szCs w:val="24"/>
              </w:rPr>
              <w:t>й</w:t>
            </w:r>
            <w:r w:rsidRPr="002B5E1D">
              <w:rPr>
                <w:sz w:val="24"/>
                <w:szCs w:val="24"/>
              </w:rPr>
              <w:t xml:space="preserve">ской Федерации, М., Госстрой РФ, 2004. </w:t>
            </w:r>
          </w:p>
          <w:p w:rsidR="00107DEF" w:rsidRPr="00707DCB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"О техническом регулиров</w:t>
            </w:r>
            <w:r w:rsidRPr="00707DCB">
              <w:rPr>
                <w:sz w:val="24"/>
                <w:szCs w:val="24"/>
              </w:rPr>
              <w:t>а</w:t>
            </w:r>
            <w:r w:rsidRPr="00707DCB">
              <w:rPr>
                <w:sz w:val="24"/>
                <w:szCs w:val="24"/>
              </w:rPr>
              <w:t xml:space="preserve">нии" от 27.12.2002 № 184-ФЗ. </w:t>
            </w:r>
          </w:p>
          <w:p w:rsidR="00107DEF" w:rsidRPr="00707DCB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«О саморегулируемых орг</w:t>
            </w:r>
            <w:r w:rsidRPr="00707DCB">
              <w:rPr>
                <w:sz w:val="24"/>
                <w:szCs w:val="24"/>
              </w:rPr>
              <w:t>а</w:t>
            </w:r>
            <w:r w:rsidRPr="00707DCB">
              <w:rPr>
                <w:sz w:val="24"/>
                <w:szCs w:val="24"/>
              </w:rPr>
              <w:t>низациях» от 01.12.2007 № 315-ФЗ.</w:t>
            </w:r>
          </w:p>
          <w:p w:rsidR="00107DEF" w:rsidRPr="00707DCB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</w:t>
            </w:r>
            <w:r w:rsidRPr="00707DCB">
              <w:rPr>
                <w:sz w:val="24"/>
                <w:szCs w:val="24"/>
              </w:rPr>
              <w:t>я</w:t>
            </w:r>
            <w:r w:rsidRPr="00707DCB">
              <w:rPr>
                <w:sz w:val="24"/>
                <w:szCs w:val="24"/>
              </w:rPr>
              <w:t>ми, вступившими в силу с 01.01.2013).</w:t>
            </w:r>
          </w:p>
          <w:p w:rsidR="00107DEF" w:rsidRPr="0042407C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Трудовой кодекс Российской Федерации" (ТК РФ) от 30.12.2001 № 197-ФЗ.</w:t>
            </w:r>
          </w:p>
          <w:p w:rsidR="00107DEF" w:rsidRPr="0042407C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hyperlink r:id="rId7" w:history="1">
              <w:r w:rsidRPr="0042407C">
                <w:rPr>
                  <w:sz w:val="24"/>
                  <w:szCs w:val="24"/>
                </w:rPr>
                <w:t>Постановление Правительства Российской Фед</w:t>
              </w:r>
              <w:r w:rsidRPr="0042407C">
                <w:rPr>
                  <w:sz w:val="24"/>
                  <w:szCs w:val="24"/>
                </w:rPr>
                <w:t>е</w:t>
              </w:r>
              <w:r w:rsidRPr="0042407C">
                <w:rPr>
                  <w:sz w:val="24"/>
                  <w:szCs w:val="24"/>
                </w:rPr>
                <w:t>рации от 05.03.2007г. № 145 "О порядке организ</w:t>
              </w:r>
              <w:r w:rsidRPr="0042407C">
                <w:rPr>
                  <w:sz w:val="24"/>
                  <w:szCs w:val="24"/>
                </w:rPr>
                <w:t>а</w:t>
              </w:r>
              <w:r w:rsidRPr="0042407C">
                <w:rPr>
                  <w:sz w:val="24"/>
                  <w:szCs w:val="24"/>
                </w:rPr>
                <w:t>ции и проведения государственной экспертизы пр</w:t>
              </w:r>
              <w:r w:rsidRPr="0042407C">
                <w:rPr>
                  <w:sz w:val="24"/>
                  <w:szCs w:val="24"/>
                </w:rPr>
                <w:t>о</w:t>
              </w:r>
              <w:r w:rsidRPr="0042407C">
                <w:rPr>
                  <w:sz w:val="24"/>
                  <w:szCs w:val="24"/>
                </w:rPr>
                <w:t>ектной документации и результатов инженерных изысканий"</w:t>
              </w:r>
            </w:hyperlink>
          </w:p>
          <w:p w:rsidR="00107DEF" w:rsidRPr="0042407C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hyperlink r:id="rId8" w:history="1">
              <w:r w:rsidRPr="0042407C">
                <w:rPr>
                  <w:sz w:val="24"/>
                  <w:szCs w:val="24"/>
                </w:rPr>
                <w:t>Постановление Правительства Российской Фед</w:t>
              </w:r>
              <w:r w:rsidRPr="0042407C">
                <w:rPr>
                  <w:sz w:val="24"/>
                  <w:szCs w:val="24"/>
                </w:rPr>
                <w:t>е</w:t>
              </w:r>
              <w:r w:rsidRPr="0042407C">
                <w:rPr>
                  <w:sz w:val="24"/>
                  <w:szCs w:val="24"/>
                </w:rPr>
                <w:t>рации от 29.12.2007г. № 970 «О внесении изменений в Постановление Правительства Российской Фед</w:t>
              </w:r>
              <w:r w:rsidRPr="0042407C">
                <w:rPr>
                  <w:sz w:val="24"/>
                  <w:szCs w:val="24"/>
                </w:rPr>
                <w:t>е</w:t>
              </w:r>
              <w:r w:rsidRPr="0042407C">
                <w:rPr>
                  <w:sz w:val="24"/>
                  <w:szCs w:val="24"/>
                </w:rPr>
                <w:t>рации от 05 марта 2007г. № 145</w:t>
              </w:r>
            </w:hyperlink>
            <w:r w:rsidRPr="0042407C">
              <w:rPr>
                <w:sz w:val="24"/>
                <w:szCs w:val="24"/>
              </w:rPr>
              <w:t>».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39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Постановление Правительства РФ от 16 февраля 2008 г. № 87 г. "О составе разделов проектной док</w:t>
            </w:r>
            <w:r w:rsidRPr="0042407C">
              <w:rPr>
                <w:sz w:val="24"/>
                <w:szCs w:val="24"/>
              </w:rPr>
              <w:t>у</w:t>
            </w:r>
            <w:r w:rsidRPr="0042407C">
              <w:rPr>
                <w:sz w:val="24"/>
                <w:szCs w:val="24"/>
              </w:rPr>
              <w:t>ментации и требованиях к их содержанию»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Инвестиционная деятел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ь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ность в строительстве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Основные сведения об о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ганизации проектирования железных дорог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Планирование строител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ь</w:t>
            </w:r>
            <w:r w:rsidRPr="00910E4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1677F9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Моделирование стро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тельных процессов.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2D6173">
            <w:pPr>
              <w:pStyle w:val="a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Применение методов оптимального программ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рования в строительстве / Методические указания под ред. Серебрякова Д.В. – СПб, 2001, ПГУПС-ЛИИЖТ, 54 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Построение, расчет и корректирование сетевых графиков // Методические указания к проведению практических занятий / </w:t>
            </w:r>
            <w:r>
              <w:rPr>
                <w:sz w:val="24"/>
                <w:szCs w:val="24"/>
              </w:rPr>
              <w:t>под ред. Коланькова </w:t>
            </w:r>
            <w:r w:rsidRPr="002B5E1D">
              <w:rPr>
                <w:sz w:val="24"/>
                <w:szCs w:val="24"/>
              </w:rPr>
              <w:t>С.В. – СПб, 1993, 39 с.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</w:p>
        </w:tc>
        <w:tc>
          <w:tcPr>
            <w:tcW w:w="5673" w:type="dxa"/>
            <w:vMerge w:val="restart"/>
            <w:vAlign w:val="center"/>
          </w:tcPr>
          <w:p w:rsidR="00107DEF" w:rsidRPr="002D6173" w:rsidRDefault="00107DEF" w:rsidP="002D6173">
            <w:pPr>
              <w:pStyle w:val="a"/>
              <w:numPr>
                <w:ilvl w:val="0"/>
                <w:numId w:val="4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эксплуат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ции парка строительных машин.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контроля к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 xml:space="preserve">чества строительства. 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Охрана окружающей ср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2D6173">
            <w:pPr>
              <w:pStyle w:val="a"/>
              <w:numPr>
                <w:ilvl w:val="0"/>
                <w:numId w:val="41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1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Е.С. Свинцов, О.Б.Суровцева, М.В. Тишкина. Экологическое обоснование проектных решений: Учебное пособие для студентов вузов ж.д. транспо</w:t>
            </w:r>
            <w:r w:rsidRPr="002B5E1D">
              <w:rPr>
                <w:sz w:val="24"/>
                <w:szCs w:val="24"/>
              </w:rPr>
              <w:t>р</w:t>
            </w:r>
            <w:r w:rsidRPr="002B5E1D">
              <w:rPr>
                <w:sz w:val="24"/>
                <w:szCs w:val="24"/>
              </w:rPr>
              <w:t>та / Под ред. Е.С. Свинцова – М.: Маршрут, 2006, - 302 с.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Сдача и приемка в эк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с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плуатацию объектов ж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лезнодорожного стро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2D6173">
            <w:pPr>
              <w:pStyle w:val="a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Б.Ф. Ширшиков. Организация, планирование и управление строительством: Учебник для вузов.- М.: Издательство АСВ, 2012.- 528с.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Цай Т.Н. Организация строительного произво</w:t>
            </w:r>
            <w:r w:rsidRPr="002B5E1D">
              <w:rPr>
                <w:sz w:val="24"/>
                <w:szCs w:val="24"/>
              </w:rPr>
              <w:t>д</w:t>
            </w:r>
            <w:r w:rsidRPr="002B5E1D">
              <w:rPr>
                <w:sz w:val="24"/>
                <w:szCs w:val="24"/>
              </w:rPr>
              <w:t xml:space="preserve">ства. – АСВ, 1999, 432 с. 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строительс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вом. </w:t>
            </w:r>
          </w:p>
        </w:tc>
        <w:tc>
          <w:tcPr>
            <w:tcW w:w="5673" w:type="dxa"/>
            <w:vMerge w:val="restart"/>
            <w:vAlign w:val="center"/>
          </w:tcPr>
          <w:p w:rsidR="00107DEF" w:rsidRPr="002B5E1D" w:rsidRDefault="00107DEF" w:rsidP="002D6173">
            <w:pPr>
              <w:pStyle w:val="a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А.Ф. Колос, И.С. Козлов Основы управления ж</w:t>
            </w:r>
            <w:r w:rsidRPr="002B5E1D">
              <w:rPr>
                <w:sz w:val="24"/>
                <w:szCs w:val="24"/>
              </w:rPr>
              <w:t>е</w:t>
            </w:r>
            <w:r w:rsidRPr="002B5E1D">
              <w:rPr>
                <w:sz w:val="24"/>
                <w:szCs w:val="24"/>
              </w:rPr>
              <w:t>лезнодорожным строительством. Учебное пособие – СПб, ПГУПС Императора Александра I, 2014, 69 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Э.С. Спиридонов, В.И. Сбитнев, А.В. Полянский. Управление организационно-технологической н</w:t>
            </w:r>
            <w:r w:rsidRPr="002B5E1D">
              <w:rPr>
                <w:sz w:val="24"/>
                <w:szCs w:val="24"/>
              </w:rPr>
              <w:t>а</w:t>
            </w:r>
            <w:r w:rsidRPr="002B5E1D">
              <w:rPr>
                <w:sz w:val="24"/>
                <w:szCs w:val="24"/>
              </w:rPr>
              <w:t>дежностью: Учебное пособие. – МИИТ, 2012. – 101с.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Б.А. Волков, Т.М. Мунджири, И.В. Прокудин. Менеджмент в железнодорожном строительстве. М., Транспорт, 1998г.</w:t>
            </w:r>
          </w:p>
          <w:p w:rsidR="00107DEF" w:rsidRDefault="00107DEF" w:rsidP="002D6173">
            <w:pPr>
              <w:pStyle w:val="a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Г.Н. Жинкин, В.П. Великотный, В.В. Бабич, В.В. Калганов и др. Деловые игры в транспортном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тельстве./ Под ред. Г.Н. Жинкина, В.П. Великотн</w:t>
            </w:r>
            <w:r w:rsidRPr="002B5E1D">
              <w:rPr>
                <w:sz w:val="24"/>
                <w:szCs w:val="24"/>
              </w:rPr>
              <w:t>о</w:t>
            </w:r>
            <w:r w:rsidRPr="002B5E1D">
              <w:rPr>
                <w:sz w:val="24"/>
                <w:szCs w:val="24"/>
              </w:rPr>
              <w:t>го.- М: Транспорт,1993, - 159с.</w:t>
            </w:r>
          </w:p>
          <w:p w:rsidR="00107DEF" w:rsidRPr="002B5E1D" w:rsidRDefault="00107DEF" w:rsidP="002D6173">
            <w:pPr>
              <w:pStyle w:val="a"/>
              <w:numPr>
                <w:ilvl w:val="0"/>
                <w:numId w:val="45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Разработка организационной структуры управл</w:t>
            </w:r>
            <w:r w:rsidRPr="0042407C">
              <w:rPr>
                <w:sz w:val="24"/>
                <w:szCs w:val="24"/>
              </w:rPr>
              <w:t>е</w:t>
            </w:r>
            <w:r w:rsidRPr="0042407C">
              <w:rPr>
                <w:sz w:val="24"/>
                <w:szCs w:val="24"/>
              </w:rPr>
              <w:t>ния предприятия: учеб. пособие/ И.В. Колос. - СПб.: ФГБОУ ВПО ПГУПС, 2015.-47с.</w:t>
            </w: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Основные закономерности и принципы управления железнодорожным стро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 xml:space="preserve">тельством. 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ятием.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978" w:type="dxa"/>
          </w:tcPr>
          <w:p w:rsidR="00107DEF" w:rsidRPr="004E16E7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Система методов упра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в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ления строительством.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Технология управления.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2D6173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978" w:type="dxa"/>
          </w:tcPr>
          <w:p w:rsidR="00107DEF" w:rsidRPr="004E16E7" w:rsidRDefault="00107DEF" w:rsidP="002D61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6E7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2D6173">
            <w:pPr>
              <w:pStyle w:val="a"/>
              <w:numPr>
                <w:ilvl w:val="0"/>
                <w:numId w:val="43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Указ Президента РФ от 11 апреля 2014 г. № 226 "О Национальном плане противодействия корру</w:t>
            </w:r>
            <w:r w:rsidRPr="002B5E1D">
              <w:rPr>
                <w:sz w:val="24"/>
                <w:szCs w:val="24"/>
              </w:rPr>
              <w:t>п</w:t>
            </w:r>
            <w:r w:rsidRPr="002B5E1D">
              <w:rPr>
                <w:sz w:val="24"/>
                <w:szCs w:val="24"/>
              </w:rPr>
              <w:t>ции на 2014 - 2015 годы".</w:t>
            </w:r>
          </w:p>
          <w:p w:rsidR="00107DEF" w:rsidRPr="009F761D" w:rsidRDefault="00107DEF" w:rsidP="002D6173">
            <w:pPr>
              <w:pStyle w:val="a"/>
              <w:numPr>
                <w:ilvl w:val="0"/>
                <w:numId w:val="43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</w:rPr>
            </w:pPr>
            <w:r w:rsidRPr="002B5E1D">
              <w:rPr>
                <w:sz w:val="24"/>
                <w:szCs w:val="24"/>
              </w:rPr>
              <w:t>Федеральный закон от 25 декабря 2008 г. № 273-ФЗ "О противодействии коррупции"</w:t>
            </w:r>
          </w:p>
        </w:tc>
      </w:tr>
    </w:tbl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bCs/>
          <w:sz w:val="28"/>
          <w:szCs w:val="28"/>
          <w:lang w:eastAsia="ru-RU"/>
        </w:rPr>
        <w:t>а</w:t>
      </w:r>
      <w:r w:rsidRPr="00104973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bCs/>
          <w:sz w:val="28"/>
          <w:szCs w:val="28"/>
          <w:lang w:eastAsia="ru-RU"/>
        </w:rPr>
        <w:t>т</w:t>
      </w:r>
      <w:r w:rsidRPr="00104973">
        <w:rPr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07DEF" w:rsidRDefault="00107DEF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8. </w:t>
      </w:r>
      <w:r w:rsidRPr="00104973">
        <w:rPr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7DEF" w:rsidRPr="00104973" w:rsidRDefault="00107DEF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8.1 Перечень основной учебной литературы, необходимой для о</w:t>
      </w:r>
      <w:r w:rsidRPr="00CE3E8F">
        <w:rPr>
          <w:b/>
          <w:bCs/>
          <w:i/>
          <w:sz w:val="28"/>
          <w:szCs w:val="28"/>
          <w:lang w:eastAsia="ru-RU"/>
        </w:rPr>
        <w:t>с</w:t>
      </w:r>
      <w:r w:rsidRPr="00CE3E8F">
        <w:rPr>
          <w:b/>
          <w:bCs/>
          <w:i/>
          <w:sz w:val="28"/>
          <w:szCs w:val="28"/>
          <w:lang w:eastAsia="ru-RU"/>
        </w:rPr>
        <w:t>воения дисциплины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И.А. Грачев, А.Ф. Колос. Проектирование орган</w:t>
      </w:r>
      <w:r w:rsidRPr="00BF2B37">
        <w:t>и</w:t>
      </w:r>
      <w:r w:rsidRPr="00BF2B37">
        <w:t>зации строительства железных дорог: Учебное пособие /Под ред. И.В. Пр</w:t>
      </w:r>
      <w:r w:rsidRPr="00BF2B37">
        <w:t>о</w:t>
      </w:r>
      <w:r w:rsidRPr="00BF2B37">
        <w:t>кудина. –М.: ГОУ УМЦ, 2012 – 530с.</w:t>
      </w:r>
    </w:p>
    <w:p w:rsidR="00107DEF" w:rsidRPr="00CE2CA9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107DEF" w:rsidRPr="000E4D46" w:rsidRDefault="00107DEF" w:rsidP="00193A94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Е.С. Свинцов, О.Б.Суровцева, М.В. Тишкина. Экологическое обо</w:t>
      </w:r>
      <w:r w:rsidRPr="00AC5A5D">
        <w:t>с</w:t>
      </w:r>
      <w:r w:rsidRPr="00AC5A5D">
        <w:t>нование проектных решений: Учебное пособие для студентов вузов ж</w:t>
      </w:r>
      <w:r>
        <w:t>елезн</w:t>
      </w:r>
      <w:r>
        <w:t>о</w:t>
      </w:r>
      <w:r>
        <w:t xml:space="preserve">дорожного </w:t>
      </w:r>
      <w:r w:rsidRPr="00AC5A5D">
        <w:t>транспорта / Под ред. Е.С. Свинцова – М.: Маршрут, 2006, - 302 с.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DB61ED">
        <w:t> </w:t>
      </w:r>
      <w:r w:rsidRPr="00DB61ED">
        <w:rPr>
          <w:bCs/>
        </w:rPr>
        <w:t xml:space="preserve"> Проектирование организации строительства</w:t>
      </w:r>
      <w:r w:rsidRPr="00DB61ED">
        <w:t xml:space="preserve"> новых железнод</w:t>
      </w:r>
      <w:r w:rsidRPr="00DB61ED">
        <w:t>о</w:t>
      </w:r>
      <w:r w:rsidRPr="00DB61ED">
        <w:t>рожных линий [Текст] : учебное пособие для курсового и дипломного прое</w:t>
      </w:r>
      <w:r w:rsidRPr="00DB61ED">
        <w:t>к</w:t>
      </w:r>
      <w:r w:rsidRPr="00DB61ED">
        <w:t>тирования по курсу "Организация, планирование и управление железнод</w:t>
      </w:r>
      <w:r w:rsidRPr="00DB61ED">
        <w:t>о</w:t>
      </w:r>
      <w:r w:rsidRPr="00DB61ED">
        <w:t>рожным строительством" для студентов</w:t>
      </w:r>
      <w:r>
        <w:t xml:space="preserve"> специальности 271501.65 "Стро</w:t>
      </w:r>
      <w:r>
        <w:t>и</w:t>
      </w:r>
      <w:r>
        <w:t>тельство железных дорог, мостов и транспортных тоннелей" Специализация 1 "Строительство магистральных железных дорог" / А. Ф. Колос [и др.] ; под ред. А. Ф. Колоса ; ФБГОУ ВПО ПГУПС. - Санкт-Петербург : ФГБОУ ВПО ПГУПС, 2014. - 92 с. : табл., вкл. л. - Библиогр.: с. 66.</w:t>
      </w:r>
    </w:p>
    <w:p w:rsidR="00107DEF" w:rsidRPr="000E4D46" w:rsidRDefault="00107DEF" w:rsidP="00193A94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 xml:space="preserve">МДС 81-35.2004 Методика определения стоимости строительной продукции на территории Российской Федерации, М., Госстрой РФ, 2004. 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Распоряжение Правительства РФ № 877-р от 17.06.2008 «О страт</w:t>
      </w:r>
      <w:r w:rsidRPr="00A4458C">
        <w:t>е</w:t>
      </w:r>
      <w:r w:rsidRPr="00A4458C">
        <w:t>гии развития железнодорожного транспорта в Российской Федерации до 2030 г.»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 xml:space="preserve">Федеральный закон "О техническом регулировании" от 27.12.2002 № 184-ФЗ. 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«О саморегулируемых организациях» от 01.12.2007 № 315-ФЗ.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</w:t>
      </w:r>
      <w:r w:rsidRPr="00A4458C">
        <w:t>и</w:t>
      </w:r>
      <w:r w:rsidRPr="00A4458C">
        <w:t>ми в силу с 01.01.2013).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>
        <w:t>Трудовой кодекс Российской Ф</w:t>
      </w:r>
      <w:r w:rsidRPr="00A4458C">
        <w:t>ед</w:t>
      </w:r>
      <w:r>
        <w:t>ерации" (ТК РФ) от 30.12.2001 № </w:t>
      </w:r>
      <w:r w:rsidRPr="00A4458C">
        <w:t>197-ФЗ.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hyperlink r:id="rId9" w:history="1">
        <w:r w:rsidRPr="00A4458C">
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hyperlink r:id="rId10" w:history="1">
        <w:r w:rsidRPr="00A4458C">
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</w:r>
      </w:hyperlink>
      <w:r w:rsidRPr="00A4458C">
        <w:t>».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107DEF" w:rsidRPr="00A4458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Постановление Правительства РФ от 1 февраля 2006 г. N 54 "О г</w:t>
      </w:r>
      <w:r w:rsidRPr="00A4458C">
        <w:t>о</w:t>
      </w:r>
      <w:r w:rsidRPr="00A4458C">
        <w:t>сударственном строительном надзоре в Российской Федерации"</w:t>
      </w:r>
    </w:p>
    <w:p w:rsidR="00107DEF" w:rsidRPr="00CE3E8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Указ Президента РФ от 11 апреля 2014 г. № 226 "О Националь</w:t>
      </w:r>
      <w:r w:rsidRPr="00CE3E8F">
        <w:t>ном плане противодействия коррупции на 2014 - 2015 годы".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от 25 декабря 2008 г. № 273-ФЗ "О противоде</w:t>
      </w:r>
      <w:r w:rsidRPr="00A4458C">
        <w:t>й</w:t>
      </w:r>
      <w:r w:rsidRPr="00A4458C">
        <w:t>ствии коррупции"</w:t>
      </w:r>
      <w:r w:rsidRPr="00CE3E8F">
        <w:t>.</w:t>
      </w:r>
    </w:p>
    <w:p w:rsidR="00107DEF" w:rsidRPr="000E4D46" w:rsidRDefault="00107DEF" w:rsidP="00193A94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7DEF" w:rsidRPr="004166E4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Оценка экономической эффективности</w:t>
      </w:r>
      <w:r w:rsidRPr="004166E4">
        <w:t xml:space="preserve"> инвестиций в промышле</w:t>
      </w:r>
      <w:r w:rsidRPr="004166E4">
        <w:t>н</w:t>
      </w:r>
      <w:r w:rsidRPr="004166E4">
        <w:t>ное строительство [Текст] : метод. указания для курсового и диплом. прое</w:t>
      </w:r>
      <w:r w:rsidRPr="004166E4">
        <w:t>к</w:t>
      </w:r>
      <w:r w:rsidRPr="004166E4">
        <w:t>тирования студентам IV и V курсов ПГС днев. и вечер.-заоч. форм обучения / ПГУПС, каф. "Экономика и орг. стр-ва" ; сост.: И. В. Прокудин, А. Г. Вар</w:t>
      </w:r>
      <w:r w:rsidRPr="004166E4">
        <w:t>ж</w:t>
      </w:r>
      <w:r w:rsidRPr="004166E4">
        <w:t xml:space="preserve">ников, С. В. Коланьков. - СПб. : ПГУПС, 2003. - 15 с. </w:t>
      </w:r>
    </w:p>
    <w:p w:rsidR="00107DEF" w:rsidRPr="00CE3E8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Проектирование организации работ подготовительного периода [Текст]: метод. указания к курсовому и диплом. проектированию по спец. 2909 "Строительство ж. д., путь и путевое хоз-во" / ЛИИЖТ, каф. "Эконом</w:t>
      </w:r>
      <w:r w:rsidRPr="00CE3E8F">
        <w:t>и</w:t>
      </w:r>
      <w:r w:rsidRPr="00CE3E8F">
        <w:t>ка и орг. стр-ва" ; сост. Г. Н. Жинкин. - Л. : ЛИИЖТ, 1991. - 29 с.</w:t>
      </w:r>
    </w:p>
    <w:p w:rsidR="00107DEF" w:rsidRPr="00CE3E8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Поточное строительство [Текст] : метод. указания и сб. задач к практ. занятиям по курсу "Организация и планирование стр-ва" / ПГУПС, каф. "Упр. и технология стр-ва" ; сост.: И. А. Грачев, А. Ф. Колос, И. В. К</w:t>
      </w:r>
      <w:r w:rsidRPr="00CE3E8F">
        <w:t>о</w:t>
      </w:r>
      <w:r w:rsidRPr="00CE3E8F">
        <w:t>лос. - СПб. : ПГУПС, 2006. - 30 с. : ил.</w:t>
      </w:r>
    </w:p>
    <w:p w:rsidR="00107DEF" w:rsidRPr="00CE3E8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Построение, расчет и корректирование сетевых графиков [Текст] : метод. указания к проведению практ. занятий по курсу "Организация, план</w:t>
      </w:r>
      <w:r w:rsidRPr="00CE3E8F">
        <w:t>и</w:t>
      </w:r>
      <w:r w:rsidRPr="00CE3E8F">
        <w:t>рование и управление строительством железных дорог" для студентов IV-V курса специальности "Стр-во ж. д., путь и путевое хоз-во" / ПГУПС, каф. "Экономика и менеджмент в стр-ве" ; сост.: С. В. Коланьков, Г. Н. Жинкин. - СПб. : [б. и.], 1993. - 39 с. : ил.</w:t>
      </w:r>
    </w:p>
    <w:p w:rsidR="00107DEF" w:rsidRPr="00CE3E8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Колос, Ирина Владимировна.  Разработка организационной стру</w:t>
      </w:r>
      <w:r w:rsidRPr="00CE3E8F">
        <w:t>к</w:t>
      </w:r>
      <w:r w:rsidRPr="00CE3E8F">
        <w:t>туры управления предприятия [Текст] : учебное пособие для студентов V-VI курсов очной, очно-заочной и заочной форм обучения по специальности "Строительство железных дорог, мостов и транспортных тоннелей" / И. В. Колос ; ФБГОУ ВПО ПГУПС. - Санкт-Петербург : ФГБОУ ВПО ПГУПС, 2015. - 47 с. : рис. - ISBN 978-5-7641-0724-0</w:t>
      </w:r>
    </w:p>
    <w:p w:rsidR="00107DEF" w:rsidRPr="00CE3E8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Оперативное управление транспортным строительством [Текст] : методические указания к деловой игре для студентов 5 курса специальности 271501.65 "Строительство железных дорог, мостов и транспортных тонн</w:t>
      </w:r>
      <w:r w:rsidRPr="00CE3E8F">
        <w:t>е</w:t>
      </w:r>
      <w:r w:rsidRPr="00CE3E8F">
        <w:t>лей" / ПГУПС, каф. "Упр. и технология стр-ва" ; сост.: И. С. Козлов, Д. С. Николайтист, А. В. Щукин. - Санкт-Петербург : ПГУПС, 2012 - .Ч. 1 : Приор-1: комплекс строительства зданий. - 2012. - 17 с. : ил. - Библиогр.: с. 16</w:t>
      </w:r>
    </w:p>
    <w:p w:rsidR="00107DEF" w:rsidRPr="00AC5A5D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Применение методов оптимального программирования в строител</w:t>
      </w:r>
      <w:r w:rsidRPr="00AC5A5D">
        <w:t>ь</w:t>
      </w:r>
      <w:r w:rsidRPr="00AC5A5D">
        <w:t>стве / Методические указания под ред. Серебрякова Д.В. – СПб, 2001, ПГУПС-ЛИИЖТ, 54 с.</w:t>
      </w:r>
    </w:p>
    <w:p w:rsidR="00107DEF" w:rsidRPr="00AC5A5D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Б.Ф. Ширшиков. Организация, планирование и управление стро</w:t>
      </w:r>
      <w:r w:rsidRPr="00AC5A5D">
        <w:t>и</w:t>
      </w:r>
      <w:r w:rsidRPr="00AC5A5D">
        <w:t>тельством: Учебник для вузов.- М.: Издательство АСВ, 2012.- 528с.</w:t>
      </w:r>
    </w:p>
    <w:p w:rsidR="00107DEF" w:rsidRPr="00AC5A5D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Цай Т.Н. Организация строительного производства. – АСВ, 1999, 432 с. </w:t>
      </w:r>
    </w:p>
    <w:p w:rsidR="00107DEF" w:rsidRPr="00AC5A5D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Э.С. Спиридонов, В.И. Сбитнев, А.В. Полянский. Управление орг</w:t>
      </w:r>
      <w:r w:rsidRPr="00AC5A5D">
        <w:t>а</w:t>
      </w:r>
      <w:r w:rsidRPr="00AC5A5D">
        <w:t>низационно-технологической надежностью: Учебное пособие. – МИИТ, 2012. – 101с.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Б.А. Волков, Т.М. Мунджири, И.В. Прокудин. Менеджмент в ж</w:t>
      </w:r>
      <w:r w:rsidRPr="00AC5A5D">
        <w:t>е</w:t>
      </w:r>
      <w:r w:rsidRPr="00AC5A5D">
        <w:t>лезнодорожном строительстве. М., Транспорт, 1998г.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Г.Н. Жинкин, В.П. Великотный, В.В. Бабич, В.В. Калганов и др. Деловые игры в транспортном строительстве</w:t>
      </w:r>
      <w:r>
        <w:t xml:space="preserve"> / Под ред. Г.Н. Жинкина, В.П. </w:t>
      </w:r>
      <w:r w:rsidRPr="00AC5A5D">
        <w:t>Великотного.- М: Транспорт,1993, - 159с.</w:t>
      </w:r>
    </w:p>
    <w:p w:rsidR="00107DEF" w:rsidRPr="00057C9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057C9C">
        <w:rPr>
          <w:bCs/>
        </w:rPr>
        <w:t>Методические рекомендации для практических зан</w:t>
      </w:r>
      <w:r w:rsidRPr="00057C9C">
        <w:rPr>
          <w:bCs/>
        </w:rPr>
        <w:t>я</w:t>
      </w:r>
      <w:r w:rsidRPr="00057C9C">
        <w:rPr>
          <w:bCs/>
        </w:rPr>
        <w:t xml:space="preserve">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Управление техническим с</w:t>
      </w:r>
      <w:r>
        <w:t>о</w:t>
      </w:r>
      <w:r>
        <w:t>стоянием железнодорожного пути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 (для доступа к полнотекстовым документам требуется а</w:t>
      </w:r>
      <w:r w:rsidRPr="00E91BC2">
        <w:t>в</w:t>
      </w:r>
      <w:r w:rsidRPr="00E91BC2">
        <w:t>торизация).</w:t>
      </w:r>
    </w:p>
    <w:p w:rsidR="00107DEF" w:rsidRPr="00057C9C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057C9C">
        <w:rPr>
          <w:bCs/>
        </w:rPr>
        <w:t>Методические рекомендации по организации сам</w:t>
      </w:r>
      <w:r w:rsidRPr="00057C9C">
        <w:rPr>
          <w:bCs/>
        </w:rPr>
        <w:t>о</w:t>
      </w:r>
      <w:r w:rsidRPr="00057C9C">
        <w:rPr>
          <w:bCs/>
        </w:rPr>
        <w:t xml:space="preserve">стоятельной работы обучающихся по </w:t>
      </w:r>
      <w:r w:rsidRPr="00057C9C">
        <w:t>специальности 23.05.06 «Строительс</w:t>
      </w:r>
      <w:r w:rsidRPr="00057C9C">
        <w:t>т</w:t>
      </w:r>
      <w:r w:rsidRPr="00057C9C">
        <w:t>во железных дорог, мостов и транспортных тоннелей» по специализации «</w:t>
      </w:r>
      <w:r>
        <w:t>Управление техническим состоянием железнодорожного пути</w:t>
      </w:r>
      <w:r w:rsidRPr="00057C9C">
        <w:t>»</w:t>
      </w:r>
      <w:r w:rsidRPr="00057C9C">
        <w:rPr>
          <w:bCs/>
        </w:rPr>
        <w:t xml:space="preserve"> [электро</w:t>
      </w:r>
      <w:r w:rsidRPr="00057C9C">
        <w:rPr>
          <w:bCs/>
        </w:rPr>
        <w:t>н</w:t>
      </w:r>
      <w:r w:rsidRPr="00057C9C">
        <w:rPr>
          <w:bCs/>
        </w:rPr>
        <w:t xml:space="preserve">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 (для доступа к полнотекст</w:t>
      </w:r>
      <w:r w:rsidRPr="00E91BC2">
        <w:t>о</w:t>
      </w:r>
      <w:r w:rsidRPr="00E91BC2">
        <w:t>вым документам требуется авторизация).</w:t>
      </w:r>
    </w:p>
    <w:p w:rsidR="00107DEF" w:rsidRDefault="00107DEF" w:rsidP="00193A94">
      <w:pPr>
        <w:pStyle w:val="a"/>
        <w:numPr>
          <w:ilvl w:val="0"/>
          <w:numId w:val="17"/>
        </w:numPr>
        <w:tabs>
          <w:tab w:val="left" w:pos="1134"/>
        </w:tabs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C077B0">
        <w:rPr>
          <w:spacing w:val="-4"/>
        </w:rPr>
        <w:t>Методические рекомендации по выполнению курсов</w:t>
      </w:r>
      <w:r w:rsidRPr="00C077B0">
        <w:rPr>
          <w:spacing w:val="-4"/>
        </w:rPr>
        <w:t>о</w:t>
      </w:r>
      <w:r w:rsidRPr="00C077B0">
        <w:rPr>
          <w:spacing w:val="-4"/>
        </w:rPr>
        <w:t xml:space="preserve">го проекта по </w:t>
      </w:r>
      <w:r w:rsidRPr="00057C9C">
        <w:t>специальности 23.05.06 «Строительство железных дорог, мо</w:t>
      </w:r>
      <w:r w:rsidRPr="00057C9C">
        <w:t>с</w:t>
      </w:r>
      <w:r w:rsidRPr="00057C9C">
        <w:t>тов и транспортных тоннелей» по специализации «</w:t>
      </w:r>
      <w:r>
        <w:t>Управление техническим состоянием железнодорожного пути</w:t>
      </w:r>
      <w:bookmarkStart w:id="0" w:name="_GoBack"/>
      <w:bookmarkEnd w:id="0"/>
      <w:r w:rsidRPr="00057C9C">
        <w:t>»</w:t>
      </w:r>
      <w:r w:rsidRPr="00C077B0">
        <w:rPr>
          <w:spacing w:val="-4"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 (для доступа к полнотекстовым документам требуется а</w:t>
      </w:r>
      <w:r w:rsidRPr="00E91BC2">
        <w:t>в</w:t>
      </w:r>
      <w:r w:rsidRPr="00E91BC2">
        <w:t>торизация).</w:t>
      </w:r>
    </w:p>
    <w:p w:rsidR="00107DEF" w:rsidRDefault="00107DEF" w:rsidP="00193A9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07DEF" w:rsidRPr="00104973" w:rsidRDefault="00107DEF" w:rsidP="00193A94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107DEF" w:rsidRPr="002D6173" w:rsidRDefault="00107DEF" w:rsidP="002D617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07DEF" w:rsidRPr="002D6173" w:rsidRDefault="00107DEF" w:rsidP="002D6173">
      <w:pPr>
        <w:pStyle w:val="ListParagraph"/>
        <w:numPr>
          <w:ilvl w:val="0"/>
          <w:numId w:val="49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D6173">
        <w:rPr>
          <w:sz w:val="28"/>
          <w:szCs w:val="28"/>
        </w:rPr>
        <w:t xml:space="preserve">[Электронный ресурс]. – Режим доступа: </w:t>
      </w:r>
      <w:r w:rsidRPr="002D6173">
        <w:rPr>
          <w:sz w:val="28"/>
          <w:szCs w:val="28"/>
          <w:lang w:val="en-US"/>
        </w:rPr>
        <w:t>http</w:t>
      </w:r>
      <w:r w:rsidRPr="002D6173">
        <w:rPr>
          <w:sz w:val="28"/>
          <w:szCs w:val="28"/>
        </w:rPr>
        <w:t>://</w:t>
      </w:r>
      <w:r w:rsidRPr="002D6173">
        <w:rPr>
          <w:sz w:val="28"/>
          <w:szCs w:val="28"/>
          <w:lang w:val="en-US"/>
        </w:rPr>
        <w:t>sdo</w:t>
      </w:r>
      <w:r w:rsidRPr="002D6173">
        <w:rPr>
          <w:sz w:val="28"/>
          <w:szCs w:val="28"/>
        </w:rPr>
        <w:t>.</w:t>
      </w:r>
      <w:r w:rsidRPr="002D6173">
        <w:rPr>
          <w:sz w:val="28"/>
          <w:szCs w:val="28"/>
          <w:lang w:val="en-US"/>
        </w:rPr>
        <w:t>pgups</w:t>
      </w:r>
      <w:r w:rsidRPr="002D6173">
        <w:rPr>
          <w:sz w:val="28"/>
          <w:szCs w:val="28"/>
        </w:rPr>
        <w:t>.</w:t>
      </w:r>
      <w:r w:rsidRPr="002D6173">
        <w:rPr>
          <w:sz w:val="28"/>
          <w:szCs w:val="28"/>
          <w:lang w:val="en-US"/>
        </w:rPr>
        <w:t>ru</w:t>
      </w:r>
      <w:r w:rsidRPr="002D6173">
        <w:rPr>
          <w:sz w:val="28"/>
          <w:szCs w:val="28"/>
        </w:rPr>
        <w:t>/ (для доступа к полнотекстовым документам требуется а</w:t>
      </w:r>
      <w:r w:rsidRPr="002D6173">
        <w:rPr>
          <w:sz w:val="28"/>
          <w:szCs w:val="28"/>
        </w:rPr>
        <w:t>в</w:t>
      </w:r>
      <w:r w:rsidRPr="002D6173">
        <w:rPr>
          <w:sz w:val="28"/>
          <w:szCs w:val="28"/>
        </w:rPr>
        <w:t>торизация).</w:t>
      </w:r>
    </w:p>
    <w:p w:rsidR="00107DEF" w:rsidRPr="002D6173" w:rsidRDefault="00107DEF" w:rsidP="002D6173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2D6173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11" w:history="1">
        <w:r w:rsidRPr="002D6173">
          <w:rPr>
            <w:rStyle w:val="Hyperlink"/>
            <w:sz w:val="28"/>
            <w:szCs w:val="28"/>
            <w:lang w:val="en-US"/>
          </w:rPr>
          <w:t>https</w:t>
        </w:r>
        <w:r w:rsidRPr="002D6173">
          <w:rPr>
            <w:rStyle w:val="Hyperlink"/>
            <w:sz w:val="28"/>
            <w:szCs w:val="28"/>
          </w:rPr>
          <w:t>://</w:t>
        </w:r>
        <w:r w:rsidRPr="002D6173">
          <w:rPr>
            <w:rStyle w:val="Hyperlink"/>
            <w:sz w:val="28"/>
            <w:szCs w:val="28"/>
            <w:lang w:val="en-US"/>
          </w:rPr>
          <w:t>e</w:t>
        </w:r>
        <w:r w:rsidRPr="002D6173">
          <w:rPr>
            <w:rStyle w:val="Hyperlink"/>
            <w:sz w:val="28"/>
            <w:szCs w:val="28"/>
          </w:rPr>
          <w:t>.</w:t>
        </w:r>
        <w:r w:rsidRPr="002D6173">
          <w:rPr>
            <w:rStyle w:val="Hyperlink"/>
            <w:sz w:val="28"/>
            <w:szCs w:val="28"/>
            <w:lang w:val="en-US"/>
          </w:rPr>
          <w:t>lanbook</w:t>
        </w:r>
        <w:r w:rsidRPr="002D6173">
          <w:rPr>
            <w:rStyle w:val="Hyperlink"/>
            <w:sz w:val="28"/>
            <w:szCs w:val="28"/>
          </w:rPr>
          <w:t>.</w:t>
        </w:r>
        <w:r w:rsidRPr="002D6173">
          <w:rPr>
            <w:rStyle w:val="Hyperlink"/>
            <w:sz w:val="28"/>
            <w:szCs w:val="28"/>
            <w:lang w:val="en-US"/>
          </w:rPr>
          <w:t>com</w:t>
        </w:r>
      </w:hyperlink>
      <w:r w:rsidRPr="002D6173">
        <w:rPr>
          <w:sz w:val="28"/>
          <w:szCs w:val="28"/>
        </w:rPr>
        <w:t xml:space="preserve"> – Загл. с экрана.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D61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Порядок изучения дисциплины следующий:</w:t>
      </w:r>
    </w:p>
    <w:p w:rsidR="00107DEF" w:rsidRPr="002D6173" w:rsidRDefault="00107DEF" w:rsidP="002D617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Освоение разделов дисциплины производится в порядке, прив</w:t>
      </w:r>
      <w:r w:rsidRPr="002D6173">
        <w:rPr>
          <w:bCs/>
          <w:sz w:val="28"/>
          <w:szCs w:val="28"/>
        </w:rPr>
        <w:t>е</w:t>
      </w:r>
      <w:r w:rsidRPr="002D6173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7DEF" w:rsidRPr="002D6173" w:rsidRDefault="00107DEF" w:rsidP="002D617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предусмотренные текущим контролем, х</w:t>
      </w:r>
      <w:r w:rsidRPr="002D6173">
        <w:rPr>
          <w:bCs/>
          <w:sz w:val="28"/>
          <w:szCs w:val="28"/>
        </w:rPr>
        <w:t>а</w:t>
      </w:r>
      <w:r w:rsidRPr="002D6173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107DEF" w:rsidRPr="002D6173" w:rsidRDefault="00107DEF" w:rsidP="002D617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7DEF" w:rsidRPr="002D6173" w:rsidRDefault="00107DEF" w:rsidP="002D617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6173">
        <w:rPr>
          <w:b/>
          <w:bCs/>
          <w:sz w:val="28"/>
          <w:szCs w:val="28"/>
        </w:rPr>
        <w:t>11. Перечень информационных технологий, используемых при осущес</w:t>
      </w:r>
      <w:r w:rsidRPr="002D6173">
        <w:rPr>
          <w:b/>
          <w:bCs/>
          <w:sz w:val="28"/>
          <w:szCs w:val="28"/>
        </w:rPr>
        <w:t>т</w:t>
      </w:r>
      <w:r w:rsidRPr="002D6173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2D6173">
        <w:rPr>
          <w:bCs/>
          <w:sz w:val="28"/>
          <w:szCs w:val="28"/>
        </w:rPr>
        <w:t>с</w:t>
      </w:r>
      <w:r w:rsidRPr="002D6173">
        <w:rPr>
          <w:bCs/>
          <w:sz w:val="28"/>
          <w:szCs w:val="28"/>
        </w:rPr>
        <w:t>пользуются следующие информационные технологии:</w:t>
      </w:r>
    </w:p>
    <w:p w:rsidR="00107DEF" w:rsidRPr="002D6173" w:rsidRDefault="00107DEF" w:rsidP="002D617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2D6173">
        <w:rPr>
          <w:bCs/>
          <w:sz w:val="28"/>
          <w:szCs w:val="28"/>
        </w:rPr>
        <w:t>технические средства (персональные компьютеры, интерактивная доска / проектор);</w:t>
      </w:r>
    </w:p>
    <w:p w:rsidR="00107DEF" w:rsidRPr="002D6173" w:rsidRDefault="00107DEF" w:rsidP="002D617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2D6173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2D6173">
        <w:rPr>
          <w:bCs/>
          <w:sz w:val="28"/>
          <w:szCs w:val="28"/>
        </w:rPr>
        <w:t>з</w:t>
      </w:r>
      <w:r w:rsidRPr="002D6173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107DEF" w:rsidRPr="002D6173" w:rsidRDefault="00107DEF" w:rsidP="002D617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-9pt;margin-top:-32.2pt;width:497.95pt;height:504.75pt;z-index:251660288">
            <v:imagedata r:id="rId12" o:title=""/>
          </v:shape>
        </w:pict>
      </w:r>
    </w:p>
    <w:p w:rsidR="00107DEF" w:rsidRPr="002D6173" w:rsidRDefault="00107DEF" w:rsidP="002D6173">
      <w:pPr>
        <w:spacing w:after="0" w:line="240" w:lineRule="auto"/>
        <w:jc w:val="center"/>
        <w:rPr>
          <w:bCs/>
          <w:sz w:val="28"/>
          <w:szCs w:val="28"/>
        </w:rPr>
      </w:pPr>
      <w:r w:rsidRPr="002D6173">
        <w:rPr>
          <w:b/>
          <w:bCs/>
          <w:sz w:val="28"/>
          <w:szCs w:val="28"/>
        </w:rPr>
        <w:t>12. Описание материально-технической базы, необходимой для осущес</w:t>
      </w:r>
      <w:r w:rsidRPr="002D6173">
        <w:rPr>
          <w:b/>
          <w:bCs/>
          <w:sz w:val="28"/>
          <w:szCs w:val="28"/>
        </w:rPr>
        <w:t>т</w:t>
      </w:r>
      <w:r w:rsidRPr="002D6173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2D6173">
        <w:rPr>
          <w:bCs/>
          <w:sz w:val="28"/>
          <w:szCs w:val="28"/>
        </w:rPr>
        <w:t>о</w:t>
      </w:r>
      <w:r w:rsidRPr="002D6173">
        <w:rPr>
          <w:bCs/>
          <w:sz w:val="28"/>
          <w:szCs w:val="28"/>
        </w:rPr>
        <w:t>сти и соответствует действующим санитарным и противопожарным нормам и правилам.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2D6173">
        <w:rPr>
          <w:bCs/>
          <w:sz w:val="28"/>
          <w:szCs w:val="28"/>
        </w:rPr>
        <w:t>о</w:t>
      </w:r>
      <w:r w:rsidRPr="002D6173">
        <w:rPr>
          <w:bCs/>
          <w:sz w:val="28"/>
          <w:szCs w:val="28"/>
        </w:rPr>
        <w:t>ведения занятий лекционного типа, практических занятий и занятий  сем</w:t>
      </w:r>
      <w:r w:rsidRPr="002D6173">
        <w:rPr>
          <w:bCs/>
          <w:sz w:val="28"/>
          <w:szCs w:val="28"/>
        </w:rPr>
        <w:t>и</w:t>
      </w:r>
      <w:r w:rsidRPr="002D6173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2D6173">
        <w:rPr>
          <w:bCs/>
          <w:sz w:val="28"/>
          <w:szCs w:val="28"/>
        </w:rPr>
        <w:t>н</w:t>
      </w:r>
      <w:r w:rsidRPr="002D6173">
        <w:rPr>
          <w:bCs/>
          <w:sz w:val="28"/>
          <w:szCs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2D6173">
        <w:rPr>
          <w:bCs/>
          <w:sz w:val="28"/>
          <w:szCs w:val="28"/>
        </w:rPr>
        <w:t>е</w:t>
      </w:r>
      <w:r w:rsidRPr="002D6173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2D6173">
        <w:rPr>
          <w:bCs/>
          <w:sz w:val="28"/>
          <w:szCs w:val="28"/>
        </w:rPr>
        <w:t>е</w:t>
      </w:r>
      <w:r w:rsidRPr="002D6173">
        <w:rPr>
          <w:bCs/>
          <w:sz w:val="28"/>
          <w:szCs w:val="28"/>
        </w:rPr>
        <w:t>монстрационного оборудования, обеспечивающие тематические иллюстр</w:t>
      </w:r>
      <w:r w:rsidRPr="002D6173">
        <w:rPr>
          <w:bCs/>
          <w:sz w:val="28"/>
          <w:szCs w:val="28"/>
        </w:rPr>
        <w:t>а</w:t>
      </w:r>
      <w:r w:rsidRPr="002D6173">
        <w:rPr>
          <w:bCs/>
          <w:sz w:val="28"/>
          <w:szCs w:val="28"/>
        </w:rPr>
        <w:t>ции, соответствующие примерным программам дисциплин, рабочим уче</w:t>
      </w:r>
      <w:r w:rsidRPr="002D6173">
        <w:rPr>
          <w:bCs/>
          <w:sz w:val="28"/>
          <w:szCs w:val="28"/>
        </w:rPr>
        <w:t>б</w:t>
      </w:r>
      <w:r w:rsidRPr="002D6173">
        <w:rPr>
          <w:bCs/>
          <w:sz w:val="28"/>
          <w:szCs w:val="28"/>
        </w:rPr>
        <w:t>ным программам дисциплин.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2D6173">
        <w:rPr>
          <w:bCs/>
          <w:sz w:val="28"/>
          <w:szCs w:val="28"/>
        </w:rPr>
        <w:t>е</w:t>
      </w:r>
      <w:r w:rsidRPr="002D6173">
        <w:rPr>
          <w:bCs/>
          <w:sz w:val="28"/>
          <w:szCs w:val="28"/>
        </w:rPr>
        <w:t>ду организации.</w:t>
      </w:r>
    </w:p>
    <w:p w:rsidR="00107DEF" w:rsidRDefault="00107DEF" w:rsidP="002D6173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107DEF" w:rsidRPr="00C22307" w:rsidTr="00E1191B">
        <w:tc>
          <w:tcPr>
            <w:tcW w:w="4786" w:type="dxa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22307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2307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2307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107DEF" w:rsidRPr="00C22307" w:rsidTr="00E1191B">
        <w:tc>
          <w:tcPr>
            <w:tcW w:w="4786" w:type="dxa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22307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07DEF" w:rsidRPr="00104973" w:rsidRDefault="00107DEF" w:rsidP="002D6173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sectPr w:rsidR="00107DEF" w:rsidRPr="00104973" w:rsidSect="000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130"/>
    <w:multiLevelType w:val="hybridMultilevel"/>
    <w:tmpl w:val="8E8C3DFA"/>
    <w:lvl w:ilvl="0" w:tplc="C7301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B51D0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AA2B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FA1B0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9">
    <w:nsid w:val="6E0E65ED"/>
    <w:multiLevelType w:val="hybridMultilevel"/>
    <w:tmpl w:val="8F8ED760"/>
    <w:lvl w:ilvl="0" w:tplc="A1CCA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E171F5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74250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86B6A6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C5F10DE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2"/>
  </w:num>
  <w:num w:numId="3">
    <w:abstractNumId w:val="32"/>
  </w:num>
  <w:num w:numId="4">
    <w:abstractNumId w:val="10"/>
  </w:num>
  <w:num w:numId="5">
    <w:abstractNumId w:val="43"/>
  </w:num>
  <w:num w:numId="6">
    <w:abstractNumId w:val="35"/>
  </w:num>
  <w:num w:numId="7">
    <w:abstractNumId w:val="20"/>
  </w:num>
  <w:num w:numId="8">
    <w:abstractNumId w:val="29"/>
  </w:num>
  <w:num w:numId="9">
    <w:abstractNumId w:val="1"/>
  </w:num>
  <w:num w:numId="10">
    <w:abstractNumId w:val="19"/>
  </w:num>
  <w:num w:numId="11">
    <w:abstractNumId w:val="27"/>
  </w:num>
  <w:num w:numId="12">
    <w:abstractNumId w:val="48"/>
  </w:num>
  <w:num w:numId="13">
    <w:abstractNumId w:val="4"/>
  </w:num>
  <w:num w:numId="14">
    <w:abstractNumId w:val="12"/>
  </w:num>
  <w:num w:numId="15">
    <w:abstractNumId w:val="34"/>
  </w:num>
  <w:num w:numId="16">
    <w:abstractNumId w:val="16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42"/>
  </w:num>
  <w:num w:numId="25">
    <w:abstractNumId w:val="8"/>
  </w:num>
  <w:num w:numId="26">
    <w:abstractNumId w:val="24"/>
  </w:num>
  <w:num w:numId="27">
    <w:abstractNumId w:val="7"/>
  </w:num>
  <w:num w:numId="28">
    <w:abstractNumId w:val="9"/>
  </w:num>
  <w:num w:numId="29">
    <w:abstractNumId w:val="38"/>
  </w:num>
  <w:num w:numId="30">
    <w:abstractNumId w:val="33"/>
  </w:num>
  <w:num w:numId="31">
    <w:abstractNumId w:val="26"/>
  </w:num>
  <w:num w:numId="32">
    <w:abstractNumId w:val="23"/>
  </w:num>
  <w:num w:numId="33">
    <w:abstractNumId w:val="31"/>
  </w:num>
  <w:num w:numId="34">
    <w:abstractNumId w:val="36"/>
  </w:num>
  <w:num w:numId="35">
    <w:abstractNumId w:val="25"/>
  </w:num>
  <w:num w:numId="36">
    <w:abstractNumId w:val="41"/>
  </w:num>
  <w:num w:numId="37">
    <w:abstractNumId w:val="46"/>
  </w:num>
  <w:num w:numId="38">
    <w:abstractNumId w:val="30"/>
  </w:num>
  <w:num w:numId="39">
    <w:abstractNumId w:val="44"/>
  </w:num>
  <w:num w:numId="40">
    <w:abstractNumId w:val="45"/>
  </w:num>
  <w:num w:numId="41">
    <w:abstractNumId w:val="28"/>
  </w:num>
  <w:num w:numId="42">
    <w:abstractNumId w:val="17"/>
  </w:num>
  <w:num w:numId="43">
    <w:abstractNumId w:val="40"/>
  </w:num>
  <w:num w:numId="44">
    <w:abstractNumId w:val="3"/>
  </w:num>
  <w:num w:numId="45">
    <w:abstractNumId w:val="47"/>
  </w:num>
  <w:num w:numId="46">
    <w:abstractNumId w:val="0"/>
  </w:num>
  <w:num w:numId="47">
    <w:abstractNumId w:val="39"/>
  </w:num>
  <w:num w:numId="48">
    <w:abstractNumId w:val="1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44E6"/>
    <w:rsid w:val="00015356"/>
    <w:rsid w:val="00030181"/>
    <w:rsid w:val="00040A56"/>
    <w:rsid w:val="00057C9C"/>
    <w:rsid w:val="000B2208"/>
    <w:rsid w:val="000C2867"/>
    <w:rsid w:val="000E1457"/>
    <w:rsid w:val="000E4D46"/>
    <w:rsid w:val="000E67A5"/>
    <w:rsid w:val="00104973"/>
    <w:rsid w:val="00107DEF"/>
    <w:rsid w:val="00145133"/>
    <w:rsid w:val="00163E78"/>
    <w:rsid w:val="001677F9"/>
    <w:rsid w:val="001679F7"/>
    <w:rsid w:val="00191595"/>
    <w:rsid w:val="00193A94"/>
    <w:rsid w:val="001A7CF3"/>
    <w:rsid w:val="001E7A25"/>
    <w:rsid w:val="002025B0"/>
    <w:rsid w:val="0022444D"/>
    <w:rsid w:val="002314A0"/>
    <w:rsid w:val="00234927"/>
    <w:rsid w:val="00283096"/>
    <w:rsid w:val="002A101C"/>
    <w:rsid w:val="002A1E1C"/>
    <w:rsid w:val="002B00E0"/>
    <w:rsid w:val="002B5E1D"/>
    <w:rsid w:val="002B77C2"/>
    <w:rsid w:val="002C2C07"/>
    <w:rsid w:val="002C454F"/>
    <w:rsid w:val="002D2EC8"/>
    <w:rsid w:val="002D6173"/>
    <w:rsid w:val="002F1F2B"/>
    <w:rsid w:val="002F65FC"/>
    <w:rsid w:val="00307BA2"/>
    <w:rsid w:val="00333304"/>
    <w:rsid w:val="00336AAD"/>
    <w:rsid w:val="00342624"/>
    <w:rsid w:val="00374249"/>
    <w:rsid w:val="003B2E3A"/>
    <w:rsid w:val="003C17EE"/>
    <w:rsid w:val="003C260E"/>
    <w:rsid w:val="003D0CFF"/>
    <w:rsid w:val="00413407"/>
    <w:rsid w:val="004166E4"/>
    <w:rsid w:val="00423129"/>
    <w:rsid w:val="0042407C"/>
    <w:rsid w:val="004421E8"/>
    <w:rsid w:val="00461115"/>
    <w:rsid w:val="00471CCF"/>
    <w:rsid w:val="004A374F"/>
    <w:rsid w:val="004B6299"/>
    <w:rsid w:val="004D7785"/>
    <w:rsid w:val="004E16E7"/>
    <w:rsid w:val="004F7428"/>
    <w:rsid w:val="005034F7"/>
    <w:rsid w:val="00504421"/>
    <w:rsid w:val="0051699A"/>
    <w:rsid w:val="005314CB"/>
    <w:rsid w:val="005370EB"/>
    <w:rsid w:val="00553684"/>
    <w:rsid w:val="00564AEC"/>
    <w:rsid w:val="00566189"/>
    <w:rsid w:val="00583992"/>
    <w:rsid w:val="00590E7F"/>
    <w:rsid w:val="005933FC"/>
    <w:rsid w:val="005A1168"/>
    <w:rsid w:val="005A18B0"/>
    <w:rsid w:val="005C2907"/>
    <w:rsid w:val="005D07D5"/>
    <w:rsid w:val="005D22FC"/>
    <w:rsid w:val="005E5B50"/>
    <w:rsid w:val="00603936"/>
    <w:rsid w:val="0061115D"/>
    <w:rsid w:val="00681D18"/>
    <w:rsid w:val="00692661"/>
    <w:rsid w:val="006A59A3"/>
    <w:rsid w:val="006A6EBB"/>
    <w:rsid w:val="006D79ED"/>
    <w:rsid w:val="006F435C"/>
    <w:rsid w:val="00707DCB"/>
    <w:rsid w:val="0071737A"/>
    <w:rsid w:val="00717973"/>
    <w:rsid w:val="00724F5B"/>
    <w:rsid w:val="00726613"/>
    <w:rsid w:val="00744617"/>
    <w:rsid w:val="00746B66"/>
    <w:rsid w:val="007502FB"/>
    <w:rsid w:val="00750893"/>
    <w:rsid w:val="00755EEC"/>
    <w:rsid w:val="007625F3"/>
    <w:rsid w:val="00783233"/>
    <w:rsid w:val="007B19F4"/>
    <w:rsid w:val="007D3AE0"/>
    <w:rsid w:val="007F3365"/>
    <w:rsid w:val="00812F4B"/>
    <w:rsid w:val="00831544"/>
    <w:rsid w:val="00836499"/>
    <w:rsid w:val="00896930"/>
    <w:rsid w:val="008A6A10"/>
    <w:rsid w:val="008B2F97"/>
    <w:rsid w:val="008C2D80"/>
    <w:rsid w:val="008C5DE2"/>
    <w:rsid w:val="008E03BF"/>
    <w:rsid w:val="008E11D9"/>
    <w:rsid w:val="008E6F33"/>
    <w:rsid w:val="008F362B"/>
    <w:rsid w:val="00910E43"/>
    <w:rsid w:val="00927C61"/>
    <w:rsid w:val="00955434"/>
    <w:rsid w:val="0096763A"/>
    <w:rsid w:val="009E0672"/>
    <w:rsid w:val="009F761D"/>
    <w:rsid w:val="00A0608D"/>
    <w:rsid w:val="00A10ED2"/>
    <w:rsid w:val="00A14681"/>
    <w:rsid w:val="00A4458C"/>
    <w:rsid w:val="00AA62FF"/>
    <w:rsid w:val="00AB1187"/>
    <w:rsid w:val="00AB3E0D"/>
    <w:rsid w:val="00AB7E7E"/>
    <w:rsid w:val="00AC5A5D"/>
    <w:rsid w:val="00AD25EF"/>
    <w:rsid w:val="00AD2B6B"/>
    <w:rsid w:val="00B20FD3"/>
    <w:rsid w:val="00B44291"/>
    <w:rsid w:val="00B45D48"/>
    <w:rsid w:val="00B66F1A"/>
    <w:rsid w:val="00BE02ED"/>
    <w:rsid w:val="00BF2B37"/>
    <w:rsid w:val="00BF48B5"/>
    <w:rsid w:val="00BF51EA"/>
    <w:rsid w:val="00C077B0"/>
    <w:rsid w:val="00C14FC9"/>
    <w:rsid w:val="00C154CD"/>
    <w:rsid w:val="00C22307"/>
    <w:rsid w:val="00C46DF4"/>
    <w:rsid w:val="00C559B7"/>
    <w:rsid w:val="00C73126"/>
    <w:rsid w:val="00C926A5"/>
    <w:rsid w:val="00CA2765"/>
    <w:rsid w:val="00CA314D"/>
    <w:rsid w:val="00CA66EA"/>
    <w:rsid w:val="00CB0C84"/>
    <w:rsid w:val="00CE2CA9"/>
    <w:rsid w:val="00CE3E8F"/>
    <w:rsid w:val="00CF605E"/>
    <w:rsid w:val="00D2714B"/>
    <w:rsid w:val="00D94BFA"/>
    <w:rsid w:val="00D96C21"/>
    <w:rsid w:val="00D96E0F"/>
    <w:rsid w:val="00DA5050"/>
    <w:rsid w:val="00DA62D0"/>
    <w:rsid w:val="00DB029B"/>
    <w:rsid w:val="00DB61ED"/>
    <w:rsid w:val="00DD1189"/>
    <w:rsid w:val="00DF52D9"/>
    <w:rsid w:val="00E0641F"/>
    <w:rsid w:val="00E1191B"/>
    <w:rsid w:val="00E420CC"/>
    <w:rsid w:val="00E446B0"/>
    <w:rsid w:val="00E53D26"/>
    <w:rsid w:val="00E540B0"/>
    <w:rsid w:val="00E55E7C"/>
    <w:rsid w:val="00E7589C"/>
    <w:rsid w:val="00E904B7"/>
    <w:rsid w:val="00E91BC2"/>
    <w:rsid w:val="00EA0B5F"/>
    <w:rsid w:val="00EB5CC1"/>
    <w:rsid w:val="00EE2FD5"/>
    <w:rsid w:val="00EE6003"/>
    <w:rsid w:val="00F034F4"/>
    <w:rsid w:val="00F05E95"/>
    <w:rsid w:val="00F10B38"/>
    <w:rsid w:val="00F3367B"/>
    <w:rsid w:val="00F35A24"/>
    <w:rsid w:val="00F426FF"/>
    <w:rsid w:val="00F60415"/>
    <w:rsid w:val="00F8074B"/>
    <w:rsid w:val="00F91694"/>
    <w:rsid w:val="00FB2D2E"/>
    <w:rsid w:val="00FB73CD"/>
    <w:rsid w:val="00FC1F83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E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B20FD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NoSpacing">
    <w:name w:val="No Spacing"/>
    <w:uiPriority w:val="99"/>
    <w:qFormat/>
    <w:rsid w:val="00B20FD3"/>
    <w:rPr>
      <w:rFonts w:ascii="Calibri" w:eastAsia="Times New Roman" w:hAnsi="Calibri"/>
    </w:rPr>
  </w:style>
  <w:style w:type="paragraph" w:customStyle="1" w:styleId="a">
    <w:name w:val="Рабочий"/>
    <w:basedOn w:val="Normal"/>
    <w:uiPriority w:val="99"/>
    <w:rsid w:val="00CB0C84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97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gge.ru/docs/GovDecree-145-2007.03.05.do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ld.gge.ru/docs/97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gge.ru/docs/GovDecree-145-2007.03.0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3896</TotalTime>
  <Pages>18</Pages>
  <Words>5303</Words>
  <Characters>30232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nemo</cp:lastModifiedBy>
  <cp:revision>55</cp:revision>
  <cp:lastPrinted>2016-09-20T07:06:00Z</cp:lastPrinted>
  <dcterms:created xsi:type="dcterms:W3CDTF">2017-07-01T14:40:00Z</dcterms:created>
  <dcterms:modified xsi:type="dcterms:W3CDTF">2017-11-22T12:29:00Z</dcterms:modified>
</cp:coreProperties>
</file>