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85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АННОТАЦИЯ</w:t>
      </w:r>
    </w:p>
    <w:p w:rsidR="00CF3A24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дисциплины</w:t>
      </w:r>
    </w:p>
    <w:p w:rsidR="00CF3A24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«</w:t>
      </w:r>
      <w:r w:rsidR="00F53C45">
        <w:rPr>
          <w:rFonts w:ascii="Times New Roman" w:hAnsi="Times New Roman" w:cs="Times New Roman"/>
          <w:sz w:val="24"/>
          <w:szCs w:val="24"/>
        </w:rPr>
        <w:t>ОСНОВАНИЯ И ФУНДАМЕНТЫ ТРАНСПОРТНЫХ СООРУЖЕНИЙ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»</w:t>
      </w:r>
    </w:p>
    <w:p w:rsidR="00CF3A24" w:rsidRPr="007E3C95" w:rsidRDefault="00CF3A24" w:rsidP="001175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04727" w:rsidRDefault="00A04727" w:rsidP="00A04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– 23.05.06 «Строительство железных дорог, мостов и транспортных тоннелей»</w:t>
      </w:r>
    </w:p>
    <w:p w:rsidR="00A04727" w:rsidRDefault="00A04727" w:rsidP="00A04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(степень) выпускника – инженер путей сообщения</w:t>
      </w:r>
    </w:p>
    <w:p w:rsidR="00A04727" w:rsidRDefault="00A04727" w:rsidP="00A04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 – «Управление техническим состоянием железнодорожного пути»</w:t>
      </w:r>
    </w:p>
    <w:p w:rsidR="00D06585" w:rsidRPr="007E3C95" w:rsidRDefault="007E3C95" w:rsidP="0011759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217211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211">
        <w:rPr>
          <w:rFonts w:ascii="Times New Roman" w:hAnsi="Times New Roman" w:cs="Times New Roman"/>
          <w:sz w:val="24"/>
          <w:szCs w:val="24"/>
        </w:rPr>
        <w:t>Дисциплина «</w:t>
      </w:r>
      <w:r w:rsidR="006628F3">
        <w:rPr>
          <w:rFonts w:ascii="Times New Roman" w:hAnsi="Times New Roman" w:cs="Times New Roman"/>
          <w:sz w:val="24"/>
          <w:szCs w:val="24"/>
        </w:rPr>
        <w:t>Основания и фундаменты транспортных сооружений</w:t>
      </w:r>
      <w:r w:rsidRPr="00217211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21721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17211">
        <w:rPr>
          <w:rFonts w:ascii="Times New Roman" w:hAnsi="Times New Roman" w:cs="Times New Roman"/>
          <w:sz w:val="24"/>
          <w:szCs w:val="24"/>
        </w:rPr>
        <w:t>.</w:t>
      </w:r>
      <w:r w:rsidR="00223B25">
        <w:rPr>
          <w:rFonts w:ascii="Times New Roman" w:hAnsi="Times New Roman" w:cs="Times New Roman"/>
          <w:sz w:val="24"/>
          <w:szCs w:val="24"/>
        </w:rPr>
        <w:t>Б.</w:t>
      </w:r>
      <w:r w:rsidR="006628F3">
        <w:rPr>
          <w:rFonts w:ascii="Times New Roman" w:hAnsi="Times New Roman" w:cs="Times New Roman"/>
          <w:sz w:val="24"/>
          <w:szCs w:val="24"/>
        </w:rPr>
        <w:t>30</w:t>
      </w:r>
      <w:r w:rsidRPr="00217211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223B25">
        <w:rPr>
          <w:rFonts w:ascii="Times New Roman" w:hAnsi="Times New Roman" w:cs="Times New Roman"/>
          <w:sz w:val="24"/>
          <w:szCs w:val="24"/>
        </w:rPr>
        <w:t>базовой</w:t>
      </w:r>
      <w:r w:rsidRPr="00217211"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3F3771">
        <w:rPr>
          <w:rFonts w:ascii="Times New Roman" w:hAnsi="Times New Roman" w:cs="Times New Roman"/>
          <w:sz w:val="24"/>
          <w:szCs w:val="24"/>
        </w:rPr>
        <w:t xml:space="preserve">Блока 1 «Дисциплины (модули)» </w:t>
      </w:r>
      <w:r w:rsidRPr="00217211">
        <w:rPr>
          <w:rFonts w:ascii="Times New Roman" w:hAnsi="Times New Roman" w:cs="Times New Roman"/>
          <w:sz w:val="24"/>
          <w:szCs w:val="24"/>
        </w:rPr>
        <w:t>и является обязательной дисциплиной</w:t>
      </w:r>
      <w:r w:rsidR="00223B25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11759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E36911" w:rsidRPr="00E36911" w:rsidRDefault="00E36911" w:rsidP="001175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911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компетенций, указанных в разделе 2 рабочей программы.</w:t>
      </w:r>
    </w:p>
    <w:p w:rsidR="00E36911" w:rsidRPr="00E36911" w:rsidRDefault="00E36911" w:rsidP="001175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911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E36911" w:rsidRPr="00E36911" w:rsidRDefault="00E36911" w:rsidP="001175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911">
        <w:rPr>
          <w:rFonts w:ascii="Times New Roman" w:hAnsi="Times New Roman" w:cs="Times New Roman"/>
          <w:sz w:val="24"/>
          <w:szCs w:val="24"/>
        </w:rPr>
        <w:t xml:space="preserve">- приобретение знаний, указанных в разделе 2 рабочей программы; </w:t>
      </w:r>
    </w:p>
    <w:p w:rsidR="00E36911" w:rsidRPr="00E36911" w:rsidRDefault="00E36911" w:rsidP="001175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911">
        <w:rPr>
          <w:rFonts w:ascii="Times New Roman" w:hAnsi="Times New Roman" w:cs="Times New Roman"/>
          <w:sz w:val="24"/>
          <w:szCs w:val="24"/>
        </w:rPr>
        <w:t>- приобретение умений, указанных в разделе 2 рабочей программы;</w:t>
      </w:r>
    </w:p>
    <w:p w:rsidR="00433C3B" w:rsidRDefault="00E36911" w:rsidP="001175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911">
        <w:rPr>
          <w:rFonts w:ascii="Times New Roman" w:hAnsi="Times New Roman" w:cs="Times New Roman"/>
          <w:sz w:val="24"/>
          <w:szCs w:val="24"/>
        </w:rPr>
        <w:t>- приобретение навыков, указанных в разделе 2 рабочей программы.</w:t>
      </w:r>
    </w:p>
    <w:p w:rsidR="00D06585" w:rsidRPr="007E3C95" w:rsidRDefault="007E3C95" w:rsidP="001175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628F3" w:rsidRDefault="006628F3" w:rsidP="006628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6628F3" w:rsidRPr="009B2192" w:rsidRDefault="006628F3" w:rsidP="006628F3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B2192">
        <w:rPr>
          <w:rFonts w:ascii="Times New Roman" w:hAnsi="Times New Roman" w:cs="Times New Roman"/>
          <w:sz w:val="24"/>
          <w:szCs w:val="24"/>
        </w:rPr>
        <w:t>- способность применять методы расчета и оценки прочности сооружений и конструкций на основе знаний законов статики и динамики твердых тел, о системах сил, напряжениях и деформациях твердых и жидких тел (ОПК-7);</w:t>
      </w:r>
    </w:p>
    <w:p w:rsidR="006628F3" w:rsidRPr="009B2192" w:rsidRDefault="006628F3" w:rsidP="006628F3">
      <w:pPr>
        <w:numPr>
          <w:ilvl w:val="0"/>
          <w:numId w:val="13"/>
        </w:numPr>
        <w:tabs>
          <w:tab w:val="clear" w:pos="1466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192">
        <w:rPr>
          <w:rFonts w:ascii="Times New Roman" w:hAnsi="Times New Roman" w:cs="Times New Roman"/>
          <w:sz w:val="24"/>
          <w:szCs w:val="24"/>
        </w:rPr>
        <w:t>владение основами расчета и проектирования элементов и устройств различных физических принципов действия (ОПК-13);</w:t>
      </w:r>
    </w:p>
    <w:p w:rsidR="006628F3" w:rsidRPr="009B2192" w:rsidRDefault="006628F3" w:rsidP="006628F3">
      <w:pPr>
        <w:numPr>
          <w:ilvl w:val="0"/>
          <w:numId w:val="13"/>
        </w:numPr>
        <w:tabs>
          <w:tab w:val="clear" w:pos="1466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192">
        <w:rPr>
          <w:rFonts w:ascii="Times New Roman" w:hAnsi="Times New Roman" w:cs="Times New Roman"/>
          <w:sz w:val="24"/>
          <w:szCs w:val="24"/>
        </w:rPr>
        <w:t>способностью обосновывать принимаемые инженерно-технологические решения (ПК-7).</w:t>
      </w:r>
    </w:p>
    <w:p w:rsidR="006628F3" w:rsidRDefault="006628F3" w:rsidP="006628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28F3" w:rsidRPr="007E3C95" w:rsidRDefault="006628F3" w:rsidP="006628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6628F3" w:rsidRPr="007E3C95" w:rsidRDefault="006628F3" w:rsidP="006628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ЗНАТЬ:</w:t>
      </w:r>
    </w:p>
    <w:p w:rsidR="006628F3" w:rsidRPr="009B2192" w:rsidRDefault="006628F3" w:rsidP="006628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192">
        <w:rPr>
          <w:rFonts w:ascii="Times New Roman" w:hAnsi="Times New Roman" w:cs="Times New Roman"/>
          <w:sz w:val="24"/>
          <w:szCs w:val="24"/>
        </w:rPr>
        <w:t>методы проверки несущей способности конструкций;</w:t>
      </w:r>
    </w:p>
    <w:p w:rsidR="006628F3" w:rsidRPr="009B2192" w:rsidRDefault="006628F3" w:rsidP="006628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192">
        <w:rPr>
          <w:rFonts w:ascii="Times New Roman" w:hAnsi="Times New Roman" w:cs="Times New Roman"/>
          <w:sz w:val="24"/>
          <w:szCs w:val="24"/>
        </w:rPr>
        <w:t>физико-механические характеристики грунтов и горных пород;</w:t>
      </w:r>
    </w:p>
    <w:p w:rsidR="006628F3" w:rsidRPr="009B2192" w:rsidRDefault="006628F3" w:rsidP="006628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192">
        <w:rPr>
          <w:rFonts w:ascii="Times New Roman" w:hAnsi="Times New Roman" w:cs="Times New Roman"/>
          <w:sz w:val="24"/>
          <w:szCs w:val="24"/>
        </w:rPr>
        <w:t>принципы и методы изысканий, нормы и правила проектирования железных дорог, в том числе мостов, тоннелей и других искусственных сооружений.</w:t>
      </w:r>
    </w:p>
    <w:p w:rsidR="006628F3" w:rsidRPr="007E3C95" w:rsidRDefault="006628F3" w:rsidP="006628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УМЕТЬ:</w:t>
      </w:r>
    </w:p>
    <w:p w:rsidR="006628F3" w:rsidRPr="009B2192" w:rsidRDefault="006628F3" w:rsidP="006628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192">
        <w:rPr>
          <w:rFonts w:ascii="Times New Roman" w:hAnsi="Times New Roman" w:cs="Times New Roman"/>
          <w:sz w:val="24"/>
          <w:szCs w:val="24"/>
        </w:rPr>
        <w:t>использовать современные средства вычислительной техники им программного обеспечения для расчета строительных конструкций и сооружений;</w:t>
      </w:r>
    </w:p>
    <w:p w:rsidR="006628F3" w:rsidRPr="009B2192" w:rsidRDefault="006628F3" w:rsidP="006628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192">
        <w:rPr>
          <w:rFonts w:ascii="Times New Roman" w:hAnsi="Times New Roman" w:cs="Times New Roman"/>
          <w:sz w:val="24"/>
          <w:szCs w:val="24"/>
        </w:rPr>
        <w:t>выполнять инженерные изыскания и проектирование железных дорог, включая искусственные сооружения;</w:t>
      </w:r>
    </w:p>
    <w:p w:rsidR="006628F3" w:rsidRPr="009B2192" w:rsidRDefault="006628F3" w:rsidP="006628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192">
        <w:rPr>
          <w:rFonts w:ascii="Times New Roman" w:hAnsi="Times New Roman" w:cs="Times New Roman"/>
          <w:sz w:val="24"/>
          <w:szCs w:val="24"/>
        </w:rPr>
        <w:t xml:space="preserve"> разрабатывать проекты конструкций железнодорожного пути, искусственных сооружений.</w:t>
      </w:r>
    </w:p>
    <w:p w:rsidR="006628F3" w:rsidRPr="007E3C95" w:rsidRDefault="006628F3" w:rsidP="006628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ВЛАДЕТЬ:</w:t>
      </w:r>
    </w:p>
    <w:p w:rsidR="006628F3" w:rsidRPr="009B2192" w:rsidRDefault="006628F3" w:rsidP="006628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192">
        <w:rPr>
          <w:rFonts w:ascii="Times New Roman" w:hAnsi="Times New Roman" w:cs="Times New Roman"/>
          <w:sz w:val="24"/>
          <w:szCs w:val="24"/>
        </w:rPr>
        <w:t>методами оценки прочности и надежности транспортных сооружений;</w:t>
      </w:r>
    </w:p>
    <w:p w:rsidR="006628F3" w:rsidRPr="009B2192" w:rsidRDefault="006628F3" w:rsidP="006628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192">
        <w:rPr>
          <w:rFonts w:ascii="Times New Roman" w:hAnsi="Times New Roman" w:cs="Times New Roman"/>
          <w:sz w:val="24"/>
          <w:szCs w:val="24"/>
        </w:rPr>
        <w:t xml:space="preserve">типовыми методами анализа напряженно-деформированного состояния элементов конструкций при простейших видах </w:t>
      </w:r>
      <w:proofErr w:type="spellStart"/>
      <w:r w:rsidRPr="009B2192">
        <w:rPr>
          <w:rFonts w:ascii="Times New Roman" w:hAnsi="Times New Roman" w:cs="Times New Roman"/>
          <w:sz w:val="24"/>
          <w:szCs w:val="24"/>
        </w:rPr>
        <w:t>загружения</w:t>
      </w:r>
      <w:proofErr w:type="spellEnd"/>
      <w:r w:rsidRPr="009B2192">
        <w:rPr>
          <w:rFonts w:ascii="Times New Roman" w:hAnsi="Times New Roman" w:cs="Times New Roman"/>
          <w:sz w:val="24"/>
          <w:szCs w:val="24"/>
        </w:rPr>
        <w:t>;</w:t>
      </w:r>
    </w:p>
    <w:p w:rsidR="006628F3" w:rsidRPr="009B2192" w:rsidRDefault="006628F3" w:rsidP="006628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192">
        <w:rPr>
          <w:rFonts w:ascii="Times New Roman" w:hAnsi="Times New Roman" w:cs="Times New Roman"/>
          <w:sz w:val="24"/>
          <w:szCs w:val="24"/>
        </w:rPr>
        <w:t>современными методами расчета, проектирования и технологиями строительства и технического обслуживания железнодорожного пути и искусственных сооружений.</w:t>
      </w:r>
    </w:p>
    <w:p w:rsidR="006628F3" w:rsidRPr="00512408" w:rsidRDefault="006628F3" w:rsidP="006628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408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6628F3" w:rsidRPr="009B2192" w:rsidRDefault="006628F3" w:rsidP="006628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192">
        <w:rPr>
          <w:rFonts w:ascii="Times New Roman" w:hAnsi="Times New Roman" w:cs="Times New Roman"/>
          <w:sz w:val="24"/>
          <w:szCs w:val="24"/>
        </w:rPr>
        <w:t xml:space="preserve">Введение. Основные понятия и определения. Анализ инженерно-геологических условий строительства. </w:t>
      </w:r>
    </w:p>
    <w:p w:rsidR="006628F3" w:rsidRDefault="006628F3" w:rsidP="006628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192">
        <w:rPr>
          <w:rFonts w:ascii="Times New Roman" w:hAnsi="Times New Roman" w:cs="Times New Roman"/>
          <w:sz w:val="24"/>
          <w:szCs w:val="24"/>
        </w:rPr>
        <w:t xml:space="preserve">Классификация оснований и фундаментов. </w:t>
      </w:r>
    </w:p>
    <w:p w:rsidR="006628F3" w:rsidRPr="009B2192" w:rsidRDefault="006628F3" w:rsidP="006628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192">
        <w:rPr>
          <w:rFonts w:ascii="Times New Roman" w:hAnsi="Times New Roman" w:cs="Times New Roman"/>
          <w:sz w:val="24"/>
          <w:szCs w:val="24"/>
        </w:rPr>
        <w:t>Фундаменты мелкого заложения. Основные принципы конструирования.</w:t>
      </w:r>
    </w:p>
    <w:p w:rsidR="006628F3" w:rsidRPr="009B2192" w:rsidRDefault="006628F3" w:rsidP="006628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192">
        <w:rPr>
          <w:rFonts w:ascii="Times New Roman" w:hAnsi="Times New Roman" w:cs="Times New Roman"/>
          <w:sz w:val="24"/>
          <w:szCs w:val="24"/>
        </w:rPr>
        <w:t>Расчет фундаментов мелкого заложения по I и II группам предельных состояний.</w:t>
      </w:r>
    </w:p>
    <w:p w:rsidR="006628F3" w:rsidRPr="009B2192" w:rsidRDefault="006628F3" w:rsidP="006628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192">
        <w:rPr>
          <w:rFonts w:ascii="Times New Roman" w:hAnsi="Times New Roman" w:cs="Times New Roman"/>
          <w:sz w:val="24"/>
          <w:szCs w:val="24"/>
        </w:rPr>
        <w:t xml:space="preserve">Фундаменты глубокого заложения. Фундаменты из опускных колодцев и кессонов. Фундаменты на сваях-оболочках. </w:t>
      </w:r>
    </w:p>
    <w:p w:rsidR="006628F3" w:rsidRPr="009B2192" w:rsidRDefault="006628F3" w:rsidP="006628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192">
        <w:rPr>
          <w:rFonts w:ascii="Times New Roman" w:hAnsi="Times New Roman" w:cs="Times New Roman"/>
          <w:sz w:val="24"/>
          <w:szCs w:val="24"/>
        </w:rPr>
        <w:t xml:space="preserve">Расчет фундаментов из опускных колодцев по I и II группам предельных состояний. </w:t>
      </w:r>
    </w:p>
    <w:p w:rsidR="006628F3" w:rsidRPr="009B2192" w:rsidRDefault="006628F3" w:rsidP="006628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192">
        <w:rPr>
          <w:rFonts w:ascii="Times New Roman" w:hAnsi="Times New Roman" w:cs="Times New Roman"/>
          <w:sz w:val="24"/>
          <w:szCs w:val="24"/>
        </w:rPr>
        <w:lastRenderedPageBreak/>
        <w:t>Свайные фундаменты. Классификация свайных фундаментов.</w:t>
      </w:r>
    </w:p>
    <w:p w:rsidR="006628F3" w:rsidRPr="009B2192" w:rsidRDefault="006628F3" w:rsidP="006628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192">
        <w:rPr>
          <w:rFonts w:ascii="Times New Roman" w:hAnsi="Times New Roman" w:cs="Times New Roman"/>
          <w:sz w:val="24"/>
          <w:szCs w:val="24"/>
        </w:rPr>
        <w:t>Расчеты свай и свайных ростверков.</w:t>
      </w:r>
    </w:p>
    <w:p w:rsidR="006628F3" w:rsidRPr="009B2192" w:rsidRDefault="006628F3" w:rsidP="006628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192">
        <w:rPr>
          <w:rFonts w:ascii="Times New Roman" w:hAnsi="Times New Roman" w:cs="Times New Roman"/>
          <w:sz w:val="24"/>
          <w:szCs w:val="24"/>
        </w:rPr>
        <w:t>Искусственные основания.</w:t>
      </w:r>
    </w:p>
    <w:p w:rsidR="006628F3" w:rsidRPr="009B2192" w:rsidRDefault="006628F3" w:rsidP="006628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192">
        <w:rPr>
          <w:rFonts w:ascii="Times New Roman" w:hAnsi="Times New Roman" w:cs="Times New Roman"/>
          <w:sz w:val="24"/>
          <w:szCs w:val="24"/>
        </w:rPr>
        <w:t>Фундаменты в сложных инженерно-геологических условиях.</w:t>
      </w:r>
    </w:p>
    <w:p w:rsidR="006628F3" w:rsidRPr="005F6651" w:rsidRDefault="006628F3" w:rsidP="006628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628F3" w:rsidRDefault="006628F3" w:rsidP="006628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Очная форма обучения</w:t>
      </w:r>
    </w:p>
    <w:p w:rsidR="006628F3" w:rsidRPr="007E3C95" w:rsidRDefault="006628F3" w:rsidP="006628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 xml:space="preserve">144 </w:t>
      </w:r>
      <w:r w:rsidRPr="007E3C95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628F3" w:rsidRPr="007E3C95" w:rsidRDefault="006628F3" w:rsidP="006628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628F3" w:rsidRPr="007E3C95" w:rsidRDefault="006628F3" w:rsidP="006628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 занятия </w:t>
      </w:r>
      <w:r w:rsidRPr="007E3C9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628F3" w:rsidRDefault="006628F3" w:rsidP="006628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628F3" w:rsidRPr="007E3C95" w:rsidRDefault="006628F3" w:rsidP="006628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6628F3" w:rsidRDefault="006628F3" w:rsidP="006628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960B5F" w:rsidRDefault="00960B5F" w:rsidP="006628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5A52" w:rsidRDefault="00745A52" w:rsidP="00745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Заочная форма обучения</w:t>
      </w:r>
    </w:p>
    <w:p w:rsidR="00745A52" w:rsidRDefault="00745A52" w:rsidP="00745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4 зачетные единицы (144 час.), в том числе:</w:t>
      </w:r>
    </w:p>
    <w:p w:rsidR="00745A52" w:rsidRDefault="00745A52" w:rsidP="00745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8 час.</w:t>
      </w:r>
    </w:p>
    <w:p w:rsidR="00745A52" w:rsidRDefault="00745A52" w:rsidP="00745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6 час.</w:t>
      </w:r>
    </w:p>
    <w:p w:rsidR="00745A52" w:rsidRDefault="00745A52" w:rsidP="00745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121 час.</w:t>
      </w:r>
    </w:p>
    <w:p w:rsidR="00745A52" w:rsidRDefault="00745A52" w:rsidP="00745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745A52" w:rsidRDefault="00745A52" w:rsidP="00745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 – экзамен, </w:t>
      </w:r>
      <w:r w:rsidR="00266AEF">
        <w:rPr>
          <w:rFonts w:ascii="Times New Roman" w:hAnsi="Times New Roman" w:cs="Times New Roman"/>
          <w:sz w:val="24"/>
          <w:szCs w:val="24"/>
        </w:rPr>
        <w:t xml:space="preserve">контрольная </w:t>
      </w:r>
      <w:r>
        <w:rPr>
          <w:rFonts w:ascii="Times New Roman" w:hAnsi="Times New Roman" w:cs="Times New Roman"/>
          <w:sz w:val="24"/>
          <w:szCs w:val="24"/>
        </w:rPr>
        <w:t xml:space="preserve"> работа.</w:t>
      </w:r>
    </w:p>
    <w:p w:rsidR="00745A52" w:rsidRPr="007E3C95" w:rsidRDefault="00745A52" w:rsidP="006628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45A52" w:rsidRPr="007E3C95" w:rsidSect="0011759C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386884"/>
    <w:multiLevelType w:val="hybridMultilevel"/>
    <w:tmpl w:val="26088D44"/>
    <w:lvl w:ilvl="0" w:tplc="58B0E470">
      <w:start w:val="919"/>
      <w:numFmt w:val="bullet"/>
      <w:lvlText w:val="-"/>
      <w:lvlJc w:val="left"/>
      <w:pPr>
        <w:tabs>
          <w:tab w:val="num" w:pos="1466"/>
        </w:tabs>
        <w:ind w:left="1466" w:hanging="360"/>
      </w:pPr>
    </w:lvl>
    <w:lvl w:ilvl="1" w:tplc="0419000F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C014C"/>
    <w:rsid w:val="0011759C"/>
    <w:rsid w:val="0018685C"/>
    <w:rsid w:val="00217211"/>
    <w:rsid w:val="00223B25"/>
    <w:rsid w:val="00266AEF"/>
    <w:rsid w:val="00352A2F"/>
    <w:rsid w:val="003879B4"/>
    <w:rsid w:val="003F3771"/>
    <w:rsid w:val="00403D4E"/>
    <w:rsid w:val="00433C3B"/>
    <w:rsid w:val="004B0FE5"/>
    <w:rsid w:val="004F1E1D"/>
    <w:rsid w:val="00554D26"/>
    <w:rsid w:val="005944C6"/>
    <w:rsid w:val="00623F9F"/>
    <w:rsid w:val="00632136"/>
    <w:rsid w:val="006628F3"/>
    <w:rsid w:val="00677863"/>
    <w:rsid w:val="006E419F"/>
    <w:rsid w:val="006E519C"/>
    <w:rsid w:val="00723430"/>
    <w:rsid w:val="00745A52"/>
    <w:rsid w:val="00747406"/>
    <w:rsid w:val="007E3778"/>
    <w:rsid w:val="007E3C95"/>
    <w:rsid w:val="00812385"/>
    <w:rsid w:val="00960B5F"/>
    <w:rsid w:val="00986C3D"/>
    <w:rsid w:val="00997F95"/>
    <w:rsid w:val="00A04727"/>
    <w:rsid w:val="00A3637B"/>
    <w:rsid w:val="00A966D3"/>
    <w:rsid w:val="00AE5B2B"/>
    <w:rsid w:val="00BA56A5"/>
    <w:rsid w:val="00CA35C1"/>
    <w:rsid w:val="00CF3A24"/>
    <w:rsid w:val="00D06585"/>
    <w:rsid w:val="00D5166C"/>
    <w:rsid w:val="00E36911"/>
    <w:rsid w:val="00EB1CDF"/>
    <w:rsid w:val="00F53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B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6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01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СГК</cp:lastModifiedBy>
  <cp:revision>26</cp:revision>
  <cp:lastPrinted>2016-02-19T06:41:00Z</cp:lastPrinted>
  <dcterms:created xsi:type="dcterms:W3CDTF">2016-04-01T06:09:00Z</dcterms:created>
  <dcterms:modified xsi:type="dcterms:W3CDTF">2017-11-16T12:57:00Z</dcterms:modified>
</cp:coreProperties>
</file>