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3pt;margin-top:-.55pt;width:489.3pt;height:729.55pt;z-index:251656192">
            <v:imagedata r:id="rId5" o:title=""/>
          </v:shape>
        </w:pict>
      </w: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 xml:space="preserve">Строительство дорог транспортного комплекса </w:t>
      </w:r>
      <w:r w:rsidRPr="008E203C">
        <w:rPr>
          <w:sz w:val="28"/>
          <w:szCs w:val="28"/>
        </w:rPr>
        <w:t>»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  <w:bookmarkStart w:id="0" w:name="_GoBack"/>
      <w:bookmarkEnd w:id="0"/>
    </w:p>
    <w:p w:rsidR="000A47EA" w:rsidRPr="00D2714B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A47EA" w:rsidRDefault="000A47EA" w:rsidP="004F7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06656">
        <w:rPr>
          <w:sz w:val="28"/>
          <w:szCs w:val="28"/>
        </w:rPr>
        <w:t xml:space="preserve">ОСОБЕННОСТИ СОДЕРЖАНИЯ АВТОМОБИЛЬНЫХ ДОРОГ </w:t>
      </w:r>
    </w:p>
    <w:p w:rsidR="000A47EA" w:rsidRPr="004F79D7" w:rsidRDefault="000A47EA" w:rsidP="004F7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6656">
        <w:rPr>
          <w:sz w:val="28"/>
          <w:szCs w:val="28"/>
        </w:rPr>
        <w:t>В ЗИМНИЙ ПЕРИОД</w:t>
      </w:r>
      <w:r>
        <w:rPr>
          <w:sz w:val="28"/>
          <w:szCs w:val="28"/>
        </w:rPr>
        <w:t>» (</w:t>
      </w:r>
      <w:r w:rsidRPr="004F79D7">
        <w:rPr>
          <w:sz w:val="28"/>
          <w:szCs w:val="28"/>
        </w:rPr>
        <w:t>Б1.В.ДВ.3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 «Строительство</w:t>
      </w:r>
      <w:r w:rsidRPr="00D2714B">
        <w:rPr>
          <w:sz w:val="28"/>
          <w:szCs w:val="28"/>
        </w:rPr>
        <w:t xml:space="preserve">» 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 xml:space="preserve">я – очная, </w:t>
      </w:r>
      <w:r w:rsidRPr="00D2714B">
        <w:rPr>
          <w:sz w:val="28"/>
          <w:szCs w:val="28"/>
        </w:rPr>
        <w:t>заочная</w:t>
      </w: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A47EA" w:rsidRPr="00877172" w:rsidRDefault="000A47EA" w:rsidP="00877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  <w:r w:rsidRPr="00D2714B">
        <w:rPr>
          <w:sz w:val="28"/>
          <w:szCs w:val="28"/>
        </w:rPr>
        <w:br w:type="page"/>
      </w:r>
    </w:p>
    <w:p w:rsidR="000A47EA" w:rsidRPr="00D2714B" w:rsidRDefault="000A47EA" w:rsidP="004D15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.3pt;margin-top:-.85pt;width:473.75pt;height:659.75pt;z-index:251658240">
            <v:imagedata r:id="rId6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47EA" w:rsidRPr="00CD2E27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A47EA" w:rsidRPr="00D2714B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A47EA" w:rsidRPr="00D2714B" w:rsidRDefault="000A47EA" w:rsidP="004D15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A47EA" w:rsidRPr="00D2714B" w:rsidTr="00D640A1">
        <w:tc>
          <w:tcPr>
            <w:tcW w:w="6204" w:type="dxa"/>
          </w:tcPr>
          <w:p w:rsidR="000A47EA" w:rsidRPr="00E15DC7" w:rsidRDefault="000A47EA" w:rsidP="00D640A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A47EA" w:rsidRPr="00D2714B" w:rsidTr="00D640A1">
        <w:tc>
          <w:tcPr>
            <w:tcW w:w="620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47EA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A47EA" w:rsidRPr="00D2714B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A47EA" w:rsidRPr="00D2714B" w:rsidRDefault="000A47EA" w:rsidP="004D15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A47EA" w:rsidRPr="00D2714B" w:rsidTr="00D640A1">
        <w:tc>
          <w:tcPr>
            <w:tcW w:w="620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A47EA" w:rsidRPr="00D2714B" w:rsidTr="00D640A1">
        <w:tc>
          <w:tcPr>
            <w:tcW w:w="620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47EA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A47EA" w:rsidRPr="00D2714B" w:rsidRDefault="000A47EA" w:rsidP="004D15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A47EA" w:rsidRPr="00D2714B" w:rsidRDefault="000A47EA" w:rsidP="004D15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A47EA" w:rsidRPr="00D2714B" w:rsidTr="00D640A1">
        <w:tc>
          <w:tcPr>
            <w:tcW w:w="620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47EA" w:rsidRPr="00E15DC7" w:rsidRDefault="000A47EA" w:rsidP="00D640A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A47EA" w:rsidRPr="00D2714B" w:rsidTr="00D640A1">
        <w:tc>
          <w:tcPr>
            <w:tcW w:w="620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A47EA" w:rsidRPr="00D2714B" w:rsidRDefault="000A47EA" w:rsidP="00D6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A47EA" w:rsidRPr="00D2714B" w:rsidRDefault="000A47EA" w:rsidP="004D15C8">
      <w:pPr>
        <w:widowControl/>
        <w:spacing w:line="276" w:lineRule="auto"/>
        <w:ind w:firstLine="851"/>
        <w:rPr>
          <w:sz w:val="28"/>
          <w:szCs w:val="28"/>
        </w:rPr>
      </w:pPr>
    </w:p>
    <w:p w:rsidR="000A47EA" w:rsidRPr="00D2714B" w:rsidRDefault="000A47EA" w:rsidP="004D15C8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A47EA" w:rsidRPr="00104973" w:rsidRDefault="000A47EA" w:rsidP="00DE755E">
      <w:pPr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18.2pt;width:468pt;height:448.2pt;z-index:251657216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0A47EA" w:rsidRPr="00104973" w:rsidRDefault="000A47EA" w:rsidP="00DE755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A47EA" w:rsidRDefault="000A47EA" w:rsidP="00DE755E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A47EA" w:rsidRPr="00104973" w:rsidRDefault="000A47EA" w:rsidP="00DE755E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0A47EA" w:rsidRDefault="000A47EA" w:rsidP="00DE755E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A47EA" w:rsidRPr="00104973" w:rsidRDefault="000A47EA" w:rsidP="00DE755E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0A47EA" w:rsidRPr="00104973" w:rsidRDefault="000A47EA" w:rsidP="00DE755E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A47EA" w:rsidRPr="00104973" w:rsidRDefault="000A47EA" w:rsidP="00DE755E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A47EA" w:rsidRPr="00104973" w:rsidTr="00B76D13">
        <w:tc>
          <w:tcPr>
            <w:tcW w:w="5070" w:type="dxa"/>
          </w:tcPr>
          <w:p w:rsidR="000A47EA" w:rsidRDefault="000A47EA" w:rsidP="00B76D1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0A47EA" w:rsidRPr="00D30E05" w:rsidRDefault="000A47EA" w:rsidP="00B76D1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A47EA" w:rsidRPr="00104973" w:rsidRDefault="000A47EA" w:rsidP="00B76D1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A47EA" w:rsidRPr="00104973" w:rsidTr="00B76D13">
        <w:tc>
          <w:tcPr>
            <w:tcW w:w="507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A47EA" w:rsidRPr="00104973" w:rsidRDefault="000A47EA" w:rsidP="00DE755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A47EA" w:rsidRDefault="000A47EA" w:rsidP="00DE755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A47EA" w:rsidRDefault="000A47EA" w:rsidP="00DE755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A47EA" w:rsidRDefault="000A47EA" w:rsidP="00DE755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A47EA" w:rsidRDefault="000A47EA" w:rsidP="00DE755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A47EA" w:rsidRPr="00104973" w:rsidTr="00B76D13">
        <w:tc>
          <w:tcPr>
            <w:tcW w:w="507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47EA" w:rsidRPr="00104973" w:rsidTr="00B76D13">
        <w:tc>
          <w:tcPr>
            <w:tcW w:w="507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0A47EA" w:rsidRPr="00104973" w:rsidRDefault="000A47EA" w:rsidP="00B76D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7EA" w:rsidRPr="00104973" w:rsidRDefault="000A47EA" w:rsidP="00B76D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A47EA" w:rsidRPr="00104973" w:rsidTr="00B76D13">
        <w:tc>
          <w:tcPr>
            <w:tcW w:w="507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47EA" w:rsidRPr="00104973" w:rsidTr="00B76D13">
        <w:tc>
          <w:tcPr>
            <w:tcW w:w="5070" w:type="dxa"/>
          </w:tcPr>
          <w:p w:rsidR="000A47EA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A47EA" w:rsidRPr="00D30E05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0A47EA" w:rsidRPr="00104973" w:rsidRDefault="000A47EA" w:rsidP="00B76D1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A47EA" w:rsidRPr="00104973" w:rsidTr="00B76D13">
        <w:tc>
          <w:tcPr>
            <w:tcW w:w="507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7EA" w:rsidRPr="00104973" w:rsidRDefault="000A47EA" w:rsidP="00B76D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A47EA" w:rsidRPr="00104973" w:rsidRDefault="000A47EA" w:rsidP="00DE755E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A47EA" w:rsidRDefault="000A47EA" w:rsidP="00DE75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47EA" w:rsidRPr="00D2714B" w:rsidRDefault="000A47EA" w:rsidP="00DE75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0A47EA" w:rsidRPr="00E316B2" w:rsidRDefault="000A47E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0A47EA" w:rsidRDefault="000A47EA" w:rsidP="00B6215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 по направлению08.04.01.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О</w:t>
      </w:r>
      <w:r w:rsidRPr="00706656">
        <w:rPr>
          <w:sz w:val="28"/>
          <w:szCs w:val="28"/>
        </w:rPr>
        <w:t>собенности содержания автомобильных дорог в зимний период</w:t>
      </w:r>
      <w:r w:rsidRPr="00D2714B">
        <w:rPr>
          <w:sz w:val="28"/>
          <w:szCs w:val="28"/>
        </w:rPr>
        <w:t>».</w:t>
      </w:r>
    </w:p>
    <w:p w:rsidR="000A47EA" w:rsidRDefault="000A47EA" w:rsidP="00B62157">
      <w:pPr>
        <w:widowControl/>
        <w:spacing w:line="240" w:lineRule="auto"/>
        <w:ind w:firstLine="851"/>
        <w:rPr>
          <w:sz w:val="28"/>
          <w:szCs w:val="28"/>
        </w:rPr>
      </w:pPr>
      <w:r w:rsidRPr="000F50F5">
        <w:rPr>
          <w:sz w:val="28"/>
          <w:szCs w:val="28"/>
        </w:rPr>
        <w:t>Целью изучения дисциплины является ознакомление обучающихся со способами решения инженерно-прикладных задач зимнего содержания авт</w:t>
      </w:r>
      <w:r w:rsidRPr="000F50F5">
        <w:rPr>
          <w:sz w:val="28"/>
          <w:szCs w:val="28"/>
        </w:rPr>
        <w:t>о</w:t>
      </w:r>
      <w:r w:rsidRPr="000F50F5">
        <w:rPr>
          <w:sz w:val="28"/>
          <w:szCs w:val="28"/>
        </w:rPr>
        <w:t>мобильных дорог.</w:t>
      </w:r>
    </w:p>
    <w:p w:rsidR="000A47EA" w:rsidRDefault="000A47EA" w:rsidP="004D15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A47EA" w:rsidRPr="003F7C21" w:rsidRDefault="000A47EA" w:rsidP="004D15C8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>зучение и анализ научно-технической информации, отечестве</w:t>
      </w:r>
      <w:r w:rsidRPr="003F7C2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ного и зарубежного  по содержанию дорожной одежды, </w:t>
      </w:r>
      <w:r w:rsidRPr="003F7C21">
        <w:rPr>
          <w:color w:val="000000"/>
          <w:sz w:val="28"/>
          <w:szCs w:val="28"/>
        </w:rPr>
        <w:t>элементов обустро</w:t>
      </w:r>
      <w:r w:rsidRPr="003F7C21">
        <w:rPr>
          <w:color w:val="000000"/>
          <w:sz w:val="28"/>
          <w:szCs w:val="28"/>
        </w:rPr>
        <w:t>й</w:t>
      </w:r>
      <w:r w:rsidRPr="003F7C21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, а так же искусственных сооружений на дорогах и </w:t>
      </w:r>
      <w:r w:rsidRPr="003F7C21">
        <w:rPr>
          <w:color w:val="000000"/>
          <w:sz w:val="28"/>
          <w:szCs w:val="28"/>
        </w:rPr>
        <w:t>городских улиц</w:t>
      </w:r>
      <w:r>
        <w:rPr>
          <w:color w:val="000000"/>
          <w:sz w:val="28"/>
          <w:szCs w:val="28"/>
        </w:rPr>
        <w:t>ах в зимний период;</w:t>
      </w:r>
    </w:p>
    <w:p w:rsidR="000A47EA" w:rsidRDefault="000A47EA" w:rsidP="00D30CA8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особенностями содержания дорог и городских улиц в зимний период;</w:t>
      </w:r>
    </w:p>
    <w:p w:rsidR="000A47EA" w:rsidRDefault="000A47EA" w:rsidP="00D30CA8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F7C21">
        <w:rPr>
          <w:color w:val="000000"/>
          <w:sz w:val="28"/>
          <w:szCs w:val="28"/>
        </w:rPr>
        <w:t>знакомление с действующими  нормативами по со</w:t>
      </w:r>
      <w:r>
        <w:rPr>
          <w:color w:val="000000"/>
          <w:sz w:val="28"/>
          <w:szCs w:val="28"/>
        </w:rPr>
        <w:t>держанию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 и городских улиц в зимний период;</w:t>
      </w:r>
    </w:p>
    <w:p w:rsidR="000A47EA" w:rsidRPr="00D30CA8" w:rsidRDefault="000A47EA" w:rsidP="00D640A1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30CA8">
        <w:rPr>
          <w:color w:val="000000"/>
          <w:sz w:val="28"/>
          <w:szCs w:val="28"/>
        </w:rPr>
        <w:t>знакомление с действующим</w:t>
      </w:r>
      <w:r>
        <w:rPr>
          <w:color w:val="000000"/>
          <w:sz w:val="28"/>
          <w:szCs w:val="28"/>
        </w:rPr>
        <w:t>и</w:t>
      </w:r>
      <w:r w:rsidRPr="00D30CA8">
        <w:rPr>
          <w:color w:val="000000"/>
          <w:sz w:val="28"/>
          <w:szCs w:val="28"/>
        </w:rPr>
        <w:t xml:space="preserve"> методами назначения вида работ по снегоборьбе на автомобильных дорогах </w:t>
      </w:r>
      <w:r>
        <w:rPr>
          <w:color w:val="000000"/>
          <w:sz w:val="28"/>
          <w:szCs w:val="28"/>
        </w:rPr>
        <w:t xml:space="preserve"> при различных метеоусловиях;</w:t>
      </w:r>
    </w:p>
    <w:p w:rsidR="000A47EA" w:rsidRPr="000B4209" w:rsidRDefault="000A47EA" w:rsidP="000B4209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30CA8">
        <w:rPr>
          <w:color w:val="000000"/>
          <w:sz w:val="28"/>
          <w:szCs w:val="28"/>
        </w:rPr>
        <w:t>знакомление с действующим</w:t>
      </w:r>
      <w:r>
        <w:rPr>
          <w:color w:val="000000"/>
          <w:sz w:val="28"/>
          <w:szCs w:val="28"/>
        </w:rPr>
        <w:t>и</w:t>
      </w:r>
      <w:r w:rsidRPr="00D30CA8">
        <w:rPr>
          <w:color w:val="000000"/>
          <w:sz w:val="28"/>
          <w:szCs w:val="28"/>
        </w:rPr>
        <w:t xml:space="preserve"> методами</w:t>
      </w:r>
      <w:r>
        <w:rPr>
          <w:color w:val="000000"/>
          <w:sz w:val="28"/>
          <w:szCs w:val="28"/>
        </w:rPr>
        <w:t xml:space="preserve"> борьбы с зимней скользкостью на дорогах и городских улицах.</w:t>
      </w:r>
    </w:p>
    <w:p w:rsidR="000A47EA" w:rsidRDefault="000A47EA" w:rsidP="000B42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47EA" w:rsidRPr="000B4209" w:rsidRDefault="000A47EA" w:rsidP="000B42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A47EA" w:rsidRPr="00E316B2" w:rsidRDefault="000A47EA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0A47EA" w:rsidRDefault="000A47EA" w:rsidP="006B5F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0A47EA" w:rsidRDefault="000A47EA" w:rsidP="006B5F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A47EA" w:rsidRDefault="000A47EA" w:rsidP="006B5FE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3F7C21">
        <w:rPr>
          <w:sz w:val="28"/>
          <w:szCs w:val="28"/>
        </w:rPr>
        <w:t>ребования к транспортно-эксплуатационному с</w:t>
      </w:r>
      <w:r>
        <w:rPr>
          <w:sz w:val="28"/>
          <w:szCs w:val="28"/>
        </w:rPr>
        <w:t>остоянию дорог и  городских улиц в зимний период;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дорог (участков) по снегозаносимости;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очередность и категории снегозаносимости  участков,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защите от снежных заносов;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работ по очистки дорог от снега;</w:t>
      </w:r>
    </w:p>
    <w:p w:rsidR="000A47EA" w:rsidRPr="00E93612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борьбы с зимней скользкостью.</w:t>
      </w:r>
    </w:p>
    <w:p w:rsidR="000A47EA" w:rsidRDefault="000A47EA" w:rsidP="006B5FE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годовой расчетный объем снегоприноса;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расчетный объем снегоприноса за ряд зим;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Определить потребное количество снегоуборочных маши;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Определить потребное количество снегоплавильных машин;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Определение потребного количества противоголедного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график защиты дороги от снежных заносов;</w:t>
      </w:r>
    </w:p>
    <w:p w:rsidR="000A47EA" w:rsidRPr="00E93612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график борьбы с зимней скользкостью.</w:t>
      </w:r>
    </w:p>
    <w:p w:rsidR="000A47EA" w:rsidRDefault="000A47EA" w:rsidP="006B5FE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информацией об особенностях районирования по условиям зимнего содержания автодорог;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методами выбора постоянных  снегозащитных средств и сооружений;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методами выбора временных снегозащитных средств и сооружений;</w:t>
      </w:r>
    </w:p>
    <w:p w:rsidR="000A47EA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навыками  выбора снегоочистительных машин</w:t>
      </w:r>
    </w:p>
    <w:p w:rsidR="000A47EA" w:rsidRPr="00E93612" w:rsidRDefault="000A47EA" w:rsidP="006B5FE6">
      <w:pPr>
        <w:pStyle w:val="ListParagraph"/>
        <w:widowControl/>
        <w:numPr>
          <w:ilvl w:val="0"/>
          <w:numId w:val="21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E93612">
        <w:rPr>
          <w:sz w:val="28"/>
          <w:szCs w:val="28"/>
        </w:rPr>
        <w:t>навы</w:t>
      </w:r>
      <w:r>
        <w:rPr>
          <w:sz w:val="28"/>
          <w:szCs w:val="28"/>
        </w:rPr>
        <w:t>ками выбора противогололёдных материалов.</w:t>
      </w:r>
    </w:p>
    <w:p w:rsidR="000A47EA" w:rsidRPr="00E316B2" w:rsidRDefault="000A47EA" w:rsidP="006B5FE6">
      <w:pPr>
        <w:widowControl/>
        <w:spacing w:line="240" w:lineRule="auto"/>
        <w:ind w:firstLine="851"/>
        <w:rPr>
          <w:szCs w:val="16"/>
        </w:rPr>
      </w:pPr>
    </w:p>
    <w:p w:rsidR="000A47EA" w:rsidRPr="00CC5AC4" w:rsidRDefault="000A47EA" w:rsidP="006B5FE6">
      <w:pPr>
        <w:widowControl/>
        <w:spacing w:line="240" w:lineRule="auto"/>
        <w:ind w:firstLine="851"/>
        <w:rPr>
          <w:sz w:val="26"/>
          <w:szCs w:val="26"/>
          <w:highlight w:val="yellow"/>
        </w:rPr>
      </w:pPr>
      <w:r w:rsidRPr="00CC5AC4">
        <w:rPr>
          <w:sz w:val="26"/>
          <w:szCs w:val="26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</w:t>
      </w:r>
      <w:r w:rsidRPr="00CC5AC4">
        <w:rPr>
          <w:sz w:val="26"/>
          <w:szCs w:val="26"/>
        </w:rPr>
        <w:t>о</w:t>
      </w:r>
      <w:r w:rsidRPr="00CC5AC4">
        <w:rPr>
          <w:sz w:val="26"/>
          <w:szCs w:val="26"/>
        </w:rPr>
        <w:t>нальные задачи, приведенные в соответствующем перечне по видам професси</w:t>
      </w:r>
      <w:r w:rsidRPr="00CC5AC4">
        <w:rPr>
          <w:sz w:val="26"/>
          <w:szCs w:val="26"/>
        </w:rPr>
        <w:t>о</w:t>
      </w:r>
      <w:r w:rsidRPr="00CC5AC4">
        <w:rPr>
          <w:sz w:val="26"/>
          <w:szCs w:val="26"/>
        </w:rPr>
        <w:t>нальной деятельности в п. 2.4 общей характеристики основной профессиональной образовательной программы (ОПОП).</w:t>
      </w:r>
    </w:p>
    <w:p w:rsidR="000A47EA" w:rsidRPr="00CC5AC4" w:rsidRDefault="000A47EA" w:rsidP="00DE755E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CC5AC4">
        <w:rPr>
          <w:sz w:val="26"/>
          <w:szCs w:val="26"/>
        </w:rPr>
        <w:t xml:space="preserve">Изучение дисциплины направлено на формирование следующей </w:t>
      </w:r>
      <w:r w:rsidRPr="00CC5AC4">
        <w:rPr>
          <w:b/>
          <w:sz w:val="26"/>
          <w:szCs w:val="26"/>
        </w:rPr>
        <w:t>профе</w:t>
      </w:r>
      <w:r w:rsidRPr="00CC5AC4">
        <w:rPr>
          <w:b/>
          <w:sz w:val="26"/>
          <w:szCs w:val="26"/>
        </w:rPr>
        <w:t>с</w:t>
      </w:r>
      <w:r w:rsidRPr="00CC5AC4">
        <w:rPr>
          <w:b/>
          <w:sz w:val="26"/>
          <w:szCs w:val="26"/>
        </w:rPr>
        <w:t>сиональной компетенции (ПК)</w:t>
      </w:r>
      <w:r w:rsidRPr="00CC5AC4">
        <w:rPr>
          <w:sz w:val="26"/>
          <w:szCs w:val="26"/>
        </w:rPr>
        <w:t xml:space="preserve">, </w:t>
      </w:r>
      <w:r w:rsidRPr="00CC5AC4">
        <w:rPr>
          <w:bCs/>
          <w:sz w:val="26"/>
          <w:szCs w:val="26"/>
        </w:rPr>
        <w:t>соответствующей виду профессиональной де</w:t>
      </w:r>
      <w:r w:rsidRPr="00CC5AC4">
        <w:rPr>
          <w:bCs/>
          <w:sz w:val="26"/>
          <w:szCs w:val="26"/>
        </w:rPr>
        <w:t>я</w:t>
      </w:r>
      <w:r w:rsidRPr="00CC5AC4">
        <w:rPr>
          <w:bCs/>
          <w:sz w:val="26"/>
          <w:szCs w:val="26"/>
        </w:rPr>
        <w:t>тельности, на который ориентирована программа магистратуры:</w:t>
      </w:r>
    </w:p>
    <w:p w:rsidR="000A47EA" w:rsidRPr="00CC5AC4" w:rsidRDefault="000A47EA" w:rsidP="00DE755E">
      <w:pPr>
        <w:widowControl/>
        <w:spacing w:line="240" w:lineRule="auto"/>
        <w:ind w:firstLine="851"/>
        <w:rPr>
          <w:i/>
          <w:sz w:val="26"/>
          <w:szCs w:val="26"/>
        </w:rPr>
      </w:pPr>
      <w:r w:rsidRPr="00CC5AC4">
        <w:rPr>
          <w:bCs/>
          <w:i/>
          <w:sz w:val="26"/>
          <w:szCs w:val="26"/>
        </w:rPr>
        <w:t>производственно-технологическая деятельность:</w:t>
      </w:r>
    </w:p>
    <w:p w:rsidR="000A47EA" w:rsidRPr="00CC5AC4" w:rsidRDefault="000A47EA" w:rsidP="00DE755E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bCs/>
          <w:sz w:val="26"/>
          <w:szCs w:val="26"/>
        </w:rPr>
      </w:pPr>
      <w:r w:rsidRPr="00CC5AC4">
        <w:rPr>
          <w:bCs/>
          <w:sz w:val="26"/>
          <w:szCs w:val="26"/>
        </w:rPr>
        <w:t>способность вести техническую экспертизу проектов объектов стро</w:t>
      </w:r>
      <w:r w:rsidRPr="00CC5AC4">
        <w:rPr>
          <w:bCs/>
          <w:sz w:val="26"/>
          <w:szCs w:val="26"/>
        </w:rPr>
        <w:t>и</w:t>
      </w:r>
      <w:r w:rsidRPr="00CC5AC4">
        <w:rPr>
          <w:bCs/>
          <w:sz w:val="26"/>
          <w:szCs w:val="26"/>
        </w:rPr>
        <w:t>тельства (ПК-18);</w:t>
      </w:r>
    </w:p>
    <w:p w:rsidR="000A47EA" w:rsidRPr="00CC5AC4" w:rsidRDefault="000A47EA" w:rsidP="00DE755E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bCs/>
          <w:sz w:val="26"/>
          <w:szCs w:val="26"/>
        </w:rPr>
      </w:pPr>
      <w:r w:rsidRPr="00CC5AC4">
        <w:rPr>
          <w:bCs/>
          <w:sz w:val="26"/>
          <w:szCs w:val="26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</w:t>
      </w:r>
      <w:r w:rsidRPr="00CC5AC4">
        <w:rPr>
          <w:bCs/>
          <w:sz w:val="26"/>
          <w:szCs w:val="26"/>
        </w:rPr>
        <w:t>ь</w:t>
      </w:r>
      <w:r w:rsidRPr="00CC5AC4">
        <w:rPr>
          <w:bCs/>
          <w:sz w:val="26"/>
          <w:szCs w:val="26"/>
        </w:rPr>
        <w:t>зованию средств, технологий и оборудования (ПК-20).</w:t>
      </w:r>
    </w:p>
    <w:p w:rsidR="000A47EA" w:rsidRPr="00CC5AC4" w:rsidRDefault="000A47EA" w:rsidP="00DE755E">
      <w:pPr>
        <w:widowControl/>
        <w:spacing w:line="240" w:lineRule="auto"/>
        <w:ind w:firstLine="851"/>
        <w:rPr>
          <w:sz w:val="26"/>
          <w:szCs w:val="26"/>
        </w:rPr>
      </w:pPr>
      <w:r w:rsidRPr="00CC5AC4">
        <w:rPr>
          <w:sz w:val="26"/>
          <w:szCs w:val="26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A47EA" w:rsidRPr="00CC5AC4" w:rsidRDefault="000A47EA" w:rsidP="00DE755E">
      <w:pPr>
        <w:widowControl/>
        <w:spacing w:line="240" w:lineRule="auto"/>
        <w:ind w:firstLine="851"/>
        <w:rPr>
          <w:sz w:val="26"/>
          <w:szCs w:val="26"/>
        </w:rPr>
      </w:pPr>
      <w:r w:rsidRPr="00CC5AC4">
        <w:rPr>
          <w:sz w:val="26"/>
          <w:szCs w:val="26"/>
        </w:rPr>
        <w:t>Объекты профессиональной деятельности обучающихся, освоивших да</w:t>
      </w:r>
      <w:r w:rsidRPr="00CC5AC4">
        <w:rPr>
          <w:sz w:val="26"/>
          <w:szCs w:val="26"/>
        </w:rPr>
        <w:t>н</w:t>
      </w:r>
      <w:r w:rsidRPr="00CC5AC4">
        <w:rPr>
          <w:sz w:val="26"/>
          <w:szCs w:val="26"/>
        </w:rPr>
        <w:t>ную дисциплину, приведены в п. 2.2 общей характеристики ОПОП.</w:t>
      </w:r>
    </w:p>
    <w:p w:rsidR="000A47EA" w:rsidRPr="00E316B2" w:rsidRDefault="000A47EA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0A47EA" w:rsidRPr="00D2714B" w:rsidRDefault="000A47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A47EA" w:rsidRPr="00E316B2" w:rsidRDefault="000A47EA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A47EA" w:rsidRPr="00D2714B" w:rsidRDefault="000A47EA" w:rsidP="00D4134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«О</w:t>
      </w:r>
      <w:r w:rsidRPr="00706656">
        <w:rPr>
          <w:sz w:val="28"/>
          <w:szCs w:val="28"/>
        </w:rPr>
        <w:t>собенности содержания автомобильных дорог в зи</w:t>
      </w:r>
      <w:r w:rsidRPr="00706656">
        <w:rPr>
          <w:sz w:val="28"/>
          <w:szCs w:val="28"/>
        </w:rPr>
        <w:t>м</w:t>
      </w:r>
      <w:r w:rsidRPr="00706656">
        <w:rPr>
          <w:sz w:val="28"/>
          <w:szCs w:val="28"/>
        </w:rPr>
        <w:t>ний период</w:t>
      </w:r>
      <w:r w:rsidRPr="003F7C2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Б1.В.ДВ.3.1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плиной по выбору обучающегося.</w:t>
      </w:r>
    </w:p>
    <w:p w:rsidR="000A47EA" w:rsidRPr="00E316B2" w:rsidRDefault="000A47EA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A47EA" w:rsidRPr="00D2714B" w:rsidRDefault="000A47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A47EA" w:rsidRPr="00E316B2" w:rsidRDefault="000A47EA" w:rsidP="0095427B">
      <w:pPr>
        <w:widowControl/>
        <w:spacing w:line="240" w:lineRule="auto"/>
        <w:ind w:firstLine="851"/>
        <w:rPr>
          <w:szCs w:val="16"/>
        </w:rPr>
      </w:pPr>
    </w:p>
    <w:p w:rsidR="000A47EA" w:rsidRPr="00D2714B" w:rsidRDefault="000A47EA" w:rsidP="00D4134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A47EA" w:rsidRPr="00D2714B" w:rsidTr="00493689">
        <w:trPr>
          <w:jc w:val="center"/>
        </w:trPr>
        <w:tc>
          <w:tcPr>
            <w:tcW w:w="5353" w:type="dxa"/>
            <w:vMerge w:val="restart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A47EA" w:rsidRPr="00D2714B" w:rsidTr="00493689">
        <w:trPr>
          <w:jc w:val="center"/>
        </w:trPr>
        <w:tc>
          <w:tcPr>
            <w:tcW w:w="5353" w:type="dxa"/>
            <w:vMerge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A47EA" w:rsidRPr="00D2714B" w:rsidTr="00493689">
        <w:trPr>
          <w:trHeight w:val="2112"/>
          <w:jc w:val="center"/>
        </w:trPr>
        <w:tc>
          <w:tcPr>
            <w:tcW w:w="5353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A47EA" w:rsidRPr="00D2714B" w:rsidRDefault="000A47EA" w:rsidP="004936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A47EA" w:rsidRPr="00D2714B" w:rsidRDefault="000A47EA" w:rsidP="004936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A47EA" w:rsidRPr="00D2714B" w:rsidRDefault="000A47EA" w:rsidP="004936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7EA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7EA" w:rsidRPr="00D2714B" w:rsidTr="00493689">
        <w:trPr>
          <w:jc w:val="center"/>
        </w:trPr>
        <w:tc>
          <w:tcPr>
            <w:tcW w:w="5353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A47EA" w:rsidRPr="00D2714B" w:rsidTr="00493689">
        <w:trPr>
          <w:jc w:val="center"/>
        </w:trPr>
        <w:tc>
          <w:tcPr>
            <w:tcW w:w="5353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47EA" w:rsidRPr="00D2714B" w:rsidTr="00493689">
        <w:trPr>
          <w:jc w:val="center"/>
        </w:trPr>
        <w:tc>
          <w:tcPr>
            <w:tcW w:w="5353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A47EA" w:rsidRPr="00D2714B" w:rsidTr="00493689">
        <w:trPr>
          <w:jc w:val="center"/>
        </w:trPr>
        <w:tc>
          <w:tcPr>
            <w:tcW w:w="5353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A47EA" w:rsidRPr="006B5FE6" w:rsidRDefault="000A47EA" w:rsidP="00D4134B">
      <w:pPr>
        <w:widowControl/>
        <w:spacing w:line="240" w:lineRule="auto"/>
        <w:ind w:firstLine="0"/>
        <w:rPr>
          <w:i/>
          <w:sz w:val="28"/>
          <w:szCs w:val="28"/>
        </w:rPr>
      </w:pPr>
      <w:r w:rsidRPr="006B5FE6">
        <w:rPr>
          <w:i/>
          <w:sz w:val="28"/>
          <w:szCs w:val="28"/>
        </w:rPr>
        <w:t>Примечание: З – зачет</w:t>
      </w:r>
    </w:p>
    <w:p w:rsidR="000A47EA" w:rsidRPr="00D2714B" w:rsidRDefault="000A47EA" w:rsidP="00D4134B">
      <w:pPr>
        <w:widowControl/>
        <w:spacing w:line="240" w:lineRule="auto"/>
        <w:ind w:firstLine="0"/>
        <w:rPr>
          <w:sz w:val="28"/>
          <w:szCs w:val="28"/>
        </w:rPr>
      </w:pPr>
    </w:p>
    <w:p w:rsidR="000A47EA" w:rsidRPr="00D2714B" w:rsidRDefault="000A47E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A47EA" w:rsidRPr="00E316B2" w:rsidRDefault="000A47EA" w:rsidP="00E76DB1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458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6"/>
        <w:gridCol w:w="2126"/>
        <w:gridCol w:w="1436"/>
      </w:tblGrid>
      <w:tr w:rsidR="000A47EA" w:rsidRPr="00D2714B" w:rsidTr="00550B83">
        <w:trPr>
          <w:jc w:val="center"/>
        </w:trPr>
        <w:tc>
          <w:tcPr>
            <w:tcW w:w="5896" w:type="dxa"/>
            <w:vMerge w:val="restart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Merge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0A47EA" w:rsidRPr="00D2714B" w:rsidRDefault="000A47EA" w:rsidP="00550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</w:t>
            </w:r>
            <w:r w:rsidRPr="00D2714B">
              <w:rPr>
                <w:sz w:val="28"/>
                <w:szCs w:val="28"/>
              </w:rPr>
              <w:t>я</w:t>
            </w:r>
            <w:r w:rsidRPr="00D2714B">
              <w:rPr>
                <w:sz w:val="28"/>
                <w:szCs w:val="28"/>
              </w:rPr>
              <w:t>тий)</w:t>
            </w:r>
          </w:p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A47EA" w:rsidRPr="00D2714B" w:rsidRDefault="000A4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A47EA" w:rsidRPr="00D2714B" w:rsidRDefault="000A4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A47EA" w:rsidRPr="00D2714B" w:rsidRDefault="000A4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vAlign w:val="center"/>
          </w:tcPr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47EA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3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3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A47EA" w:rsidRPr="00D2714B" w:rsidTr="00550B83">
        <w:trPr>
          <w:jc w:val="center"/>
        </w:trPr>
        <w:tc>
          <w:tcPr>
            <w:tcW w:w="589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36" w:type="dxa"/>
            <w:vAlign w:val="center"/>
          </w:tcPr>
          <w:p w:rsidR="000A47EA" w:rsidRPr="00D2714B" w:rsidRDefault="000A4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A47EA" w:rsidRDefault="000A47EA" w:rsidP="00550B83">
      <w:pPr>
        <w:widowControl/>
        <w:spacing w:line="240" w:lineRule="auto"/>
        <w:ind w:firstLine="0"/>
        <w:rPr>
          <w:i/>
          <w:sz w:val="28"/>
          <w:szCs w:val="28"/>
        </w:rPr>
      </w:pPr>
      <w:r w:rsidRPr="006B5FE6">
        <w:rPr>
          <w:i/>
          <w:sz w:val="28"/>
          <w:szCs w:val="28"/>
        </w:rPr>
        <w:t>Примечание: З – зачет</w:t>
      </w:r>
    </w:p>
    <w:p w:rsidR="000A47EA" w:rsidRPr="006B5FE6" w:rsidRDefault="000A47EA" w:rsidP="00550B83">
      <w:pPr>
        <w:widowControl/>
        <w:spacing w:line="240" w:lineRule="auto"/>
        <w:ind w:firstLine="0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A47EA" w:rsidRPr="00E316B2" w:rsidRDefault="000A47EA" w:rsidP="002007E7">
      <w:pPr>
        <w:widowControl/>
        <w:spacing w:line="240" w:lineRule="auto"/>
        <w:ind w:firstLine="851"/>
        <w:rPr>
          <w:szCs w:val="16"/>
        </w:rPr>
      </w:pPr>
    </w:p>
    <w:p w:rsidR="000A47EA" w:rsidRDefault="000A47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67"/>
        <w:gridCol w:w="4914"/>
      </w:tblGrid>
      <w:tr w:rsidR="000A47EA" w:rsidRPr="000D27F3" w:rsidTr="00493689">
        <w:trPr>
          <w:jc w:val="center"/>
        </w:trPr>
        <w:tc>
          <w:tcPr>
            <w:tcW w:w="622" w:type="dxa"/>
            <w:vAlign w:val="center"/>
          </w:tcPr>
          <w:p w:rsidR="000A47EA" w:rsidRPr="000D27F3" w:rsidRDefault="000A47EA" w:rsidP="004936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0A47EA" w:rsidRPr="000D27F3" w:rsidRDefault="000A47EA" w:rsidP="004936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0A47EA" w:rsidRPr="000D27F3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A47EA" w:rsidRPr="00D2714B" w:rsidTr="00493689">
        <w:trPr>
          <w:jc w:val="center"/>
        </w:trPr>
        <w:tc>
          <w:tcPr>
            <w:tcW w:w="622" w:type="dxa"/>
            <w:vAlign w:val="center"/>
          </w:tcPr>
          <w:p w:rsidR="000A47EA" w:rsidRPr="00BC2512" w:rsidRDefault="000A47EA" w:rsidP="004936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0A47EA" w:rsidRPr="00436572" w:rsidRDefault="000A47EA" w:rsidP="004936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содержания дорог в зимний период</w:t>
            </w:r>
          </w:p>
        </w:tc>
        <w:tc>
          <w:tcPr>
            <w:tcW w:w="5101" w:type="dxa"/>
          </w:tcPr>
          <w:p w:rsidR="000A47EA" w:rsidRPr="0070371B" w:rsidRDefault="000A47EA" w:rsidP="00550B83">
            <w:pPr>
              <w:pStyle w:val="ListParagraph"/>
              <w:spacing w:line="240" w:lineRule="auto"/>
              <w:ind w:left="0" w:firstLine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к зимнему содержанию. Уровни содержания зимних дорог. Характеристика снежно-метельных отложений. Расчет объ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ма снегоприноса к участкам дороги</w:t>
            </w:r>
          </w:p>
        </w:tc>
      </w:tr>
      <w:tr w:rsidR="000A47EA" w:rsidRPr="00D2714B" w:rsidTr="00493689">
        <w:trPr>
          <w:jc w:val="center"/>
        </w:trPr>
        <w:tc>
          <w:tcPr>
            <w:tcW w:w="622" w:type="dxa"/>
            <w:vAlign w:val="center"/>
          </w:tcPr>
          <w:p w:rsidR="000A47EA" w:rsidRPr="00D2714B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0A47EA" w:rsidRPr="00B60645" w:rsidRDefault="000A47EA" w:rsidP="0049368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дорог от снежных заносов</w:t>
            </w:r>
          </w:p>
        </w:tc>
        <w:tc>
          <w:tcPr>
            <w:tcW w:w="5101" w:type="dxa"/>
            <w:vAlign w:val="center"/>
          </w:tcPr>
          <w:p w:rsidR="000A47EA" w:rsidRPr="00B60645" w:rsidRDefault="000A47EA" w:rsidP="00550B8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заносимости снегом участков дорог. Расчет незаносимости вые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ки. Временные снегозадерживающие 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ства. Снегозащитные устройства постоянн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типа. Очистка дорог от снега. Виды 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стки. Патрульная очистка. Усиленная очис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дорог от снега. Определение потребного количества снегоуборочных машин. График защиты дороги от снежных заносов.</w:t>
            </w:r>
          </w:p>
        </w:tc>
      </w:tr>
      <w:tr w:rsidR="000A47EA" w:rsidRPr="00D2714B" w:rsidTr="00493689">
        <w:trPr>
          <w:jc w:val="center"/>
        </w:trPr>
        <w:tc>
          <w:tcPr>
            <w:tcW w:w="622" w:type="dxa"/>
            <w:vAlign w:val="center"/>
          </w:tcPr>
          <w:p w:rsidR="000A47EA" w:rsidRPr="00D2714B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0A47EA" w:rsidRPr="00B60645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скользкость. Борьба с зимней скользкостью.</w:t>
            </w:r>
          </w:p>
        </w:tc>
        <w:tc>
          <w:tcPr>
            <w:tcW w:w="5101" w:type="dxa"/>
            <w:vAlign w:val="center"/>
          </w:tcPr>
          <w:p w:rsidR="000A47EA" w:rsidRPr="002D354D" w:rsidRDefault="000A47EA" w:rsidP="00E316B2">
            <w:pPr>
              <w:keepNext/>
              <w:spacing w:line="240" w:lineRule="auto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скользкости на дорогах. Методы борьбы  с зимней скользкостью на дорогах. Классификация применяемых противогол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ледных материалов. </w:t>
            </w:r>
            <w:r w:rsidRPr="000E663E">
              <w:rPr>
                <w:bCs/>
                <w:sz w:val="24"/>
                <w:szCs w:val="24"/>
              </w:rPr>
              <w:t>Нормы распределения противогололедных материалов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E663E">
              <w:rPr>
                <w:bCs/>
                <w:sz w:val="24"/>
                <w:szCs w:val="24"/>
              </w:rPr>
              <w:t>Технология работ по борьбе с зимней скользкостью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E663E">
              <w:rPr>
                <w:bCs/>
                <w:sz w:val="24"/>
                <w:szCs w:val="24"/>
              </w:rPr>
              <w:t>И</w:t>
            </w:r>
            <w:r w:rsidRPr="000E663E">
              <w:rPr>
                <w:bCs/>
                <w:sz w:val="24"/>
                <w:szCs w:val="24"/>
              </w:rPr>
              <w:t>с</w:t>
            </w:r>
            <w:r w:rsidRPr="000E663E">
              <w:rPr>
                <w:bCs/>
                <w:sz w:val="24"/>
                <w:szCs w:val="24"/>
              </w:rPr>
              <w:t>пользование противогололедных материалов на цементобетонных покрытиях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E663E">
              <w:rPr>
                <w:bCs/>
                <w:sz w:val="24"/>
                <w:szCs w:val="24"/>
              </w:rPr>
              <w:t>Особенн</w:t>
            </w:r>
            <w:r w:rsidRPr="000E663E">
              <w:rPr>
                <w:bCs/>
                <w:sz w:val="24"/>
                <w:szCs w:val="24"/>
              </w:rPr>
              <w:t>о</w:t>
            </w:r>
            <w:r w:rsidRPr="000E663E">
              <w:rPr>
                <w:bCs/>
                <w:sz w:val="24"/>
                <w:szCs w:val="24"/>
              </w:rPr>
              <w:t>сти борьбы с зимней скользкостью на д</w:t>
            </w:r>
            <w:r w:rsidRPr="000E663E">
              <w:rPr>
                <w:bCs/>
                <w:sz w:val="24"/>
                <w:szCs w:val="24"/>
              </w:rPr>
              <w:t>о</w:t>
            </w:r>
            <w:r w:rsidRPr="000E663E">
              <w:rPr>
                <w:bCs/>
                <w:sz w:val="24"/>
                <w:szCs w:val="24"/>
              </w:rPr>
              <w:t>рожных покрытиях из литого асфальтобет</w:t>
            </w:r>
            <w:r w:rsidRPr="000E663E">
              <w:rPr>
                <w:bCs/>
                <w:sz w:val="24"/>
                <w:szCs w:val="24"/>
              </w:rPr>
              <w:t>о</w:t>
            </w:r>
            <w:r w:rsidRPr="000E663E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7253">
              <w:rPr>
                <w:bCs/>
                <w:sz w:val="24"/>
                <w:szCs w:val="24"/>
              </w:rPr>
              <w:t>Гололедобезопасные покрытия.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7253">
              <w:rPr>
                <w:bCs/>
                <w:sz w:val="24"/>
                <w:szCs w:val="24"/>
              </w:rPr>
              <w:t>Средства механиза</w:t>
            </w:r>
            <w:r w:rsidRPr="000E663E">
              <w:rPr>
                <w:bCs/>
                <w:sz w:val="24"/>
                <w:szCs w:val="24"/>
              </w:rPr>
              <w:t>ции для распределения противог</w:t>
            </w:r>
            <w:r w:rsidRPr="000E663E">
              <w:rPr>
                <w:bCs/>
                <w:sz w:val="24"/>
                <w:szCs w:val="24"/>
              </w:rPr>
              <w:t>о</w:t>
            </w:r>
            <w:r w:rsidRPr="000E663E">
              <w:rPr>
                <w:bCs/>
                <w:sz w:val="24"/>
                <w:szCs w:val="24"/>
              </w:rPr>
              <w:t>лоледных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663E">
              <w:rPr>
                <w:bCs/>
                <w:sz w:val="24"/>
                <w:szCs w:val="24"/>
              </w:rPr>
              <w:t>материалов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E663E">
              <w:rPr>
                <w:bCs/>
                <w:kern w:val="36"/>
                <w:sz w:val="24"/>
                <w:szCs w:val="24"/>
              </w:rPr>
              <w:t>Хранение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0E663E">
              <w:rPr>
                <w:bCs/>
                <w:kern w:val="36"/>
                <w:sz w:val="24"/>
                <w:szCs w:val="24"/>
              </w:rPr>
              <w:t>противог</w:t>
            </w:r>
            <w:r w:rsidRPr="000E663E">
              <w:rPr>
                <w:bCs/>
                <w:kern w:val="36"/>
                <w:sz w:val="24"/>
                <w:szCs w:val="24"/>
              </w:rPr>
              <w:t>о</w:t>
            </w:r>
            <w:r w:rsidRPr="000E663E">
              <w:rPr>
                <w:bCs/>
                <w:kern w:val="36"/>
                <w:sz w:val="24"/>
                <w:szCs w:val="24"/>
              </w:rPr>
              <w:t>лоледных материалов</w:t>
            </w:r>
            <w:r>
              <w:rPr>
                <w:bCs/>
                <w:kern w:val="36"/>
                <w:sz w:val="24"/>
                <w:szCs w:val="24"/>
              </w:rPr>
              <w:t xml:space="preserve">. </w:t>
            </w:r>
            <w:r w:rsidRPr="000E663E">
              <w:rPr>
                <w:bCs/>
                <w:kern w:val="36"/>
                <w:sz w:val="24"/>
                <w:szCs w:val="24"/>
              </w:rPr>
              <w:t>Контроль качества работ и применяе</w:t>
            </w:r>
            <w:r>
              <w:rPr>
                <w:bCs/>
                <w:kern w:val="36"/>
                <w:sz w:val="24"/>
                <w:szCs w:val="24"/>
              </w:rPr>
              <w:t xml:space="preserve">мых </w:t>
            </w:r>
            <w:r w:rsidRPr="000E663E">
              <w:rPr>
                <w:bCs/>
                <w:kern w:val="36"/>
                <w:sz w:val="24"/>
                <w:szCs w:val="24"/>
              </w:rPr>
              <w:t>противогололедных материалов</w:t>
            </w:r>
            <w:r>
              <w:rPr>
                <w:bCs/>
                <w:kern w:val="36"/>
                <w:sz w:val="24"/>
                <w:szCs w:val="24"/>
              </w:rPr>
              <w:t>.</w:t>
            </w:r>
          </w:p>
          <w:p w:rsidR="000A47EA" w:rsidRPr="000E663E" w:rsidRDefault="000A47EA" w:rsidP="00E316B2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663E">
              <w:rPr>
                <w:bCs/>
                <w:kern w:val="36"/>
                <w:sz w:val="24"/>
                <w:szCs w:val="24"/>
              </w:rPr>
              <w:t>Охрана окружающей среды при борьбе с зимней скользкостью</w:t>
            </w:r>
            <w:r>
              <w:rPr>
                <w:bCs/>
                <w:kern w:val="36"/>
                <w:sz w:val="24"/>
                <w:szCs w:val="24"/>
              </w:rPr>
              <w:t>. График борьбы с зи</w:t>
            </w:r>
            <w:r>
              <w:rPr>
                <w:bCs/>
                <w:kern w:val="36"/>
                <w:sz w:val="24"/>
                <w:szCs w:val="24"/>
              </w:rPr>
              <w:t>м</w:t>
            </w:r>
            <w:r>
              <w:rPr>
                <w:bCs/>
                <w:kern w:val="36"/>
                <w:sz w:val="24"/>
                <w:szCs w:val="24"/>
              </w:rPr>
              <w:t>ней скользкостью.</w:t>
            </w:r>
          </w:p>
        </w:tc>
      </w:tr>
    </w:tbl>
    <w:p w:rsidR="000A47EA" w:rsidRPr="00D2714B" w:rsidRDefault="000A47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A47EA" w:rsidRPr="00D2714B" w:rsidRDefault="000A47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A47EA" w:rsidRPr="00167158" w:rsidRDefault="000A47EA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0A47EA" w:rsidRDefault="000A47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0A47EA" w:rsidRPr="00574CFD" w:rsidTr="00493689">
        <w:trPr>
          <w:jc w:val="center"/>
        </w:trPr>
        <w:tc>
          <w:tcPr>
            <w:tcW w:w="628" w:type="dxa"/>
            <w:vAlign w:val="center"/>
          </w:tcPr>
          <w:p w:rsidR="000A47EA" w:rsidRPr="00574CFD" w:rsidRDefault="000A47EA" w:rsidP="004936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0A47EA" w:rsidRPr="00574CFD" w:rsidRDefault="000A47EA" w:rsidP="004936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0A47EA" w:rsidRPr="00D2714B" w:rsidTr="00493689">
        <w:trPr>
          <w:jc w:val="center"/>
        </w:trPr>
        <w:tc>
          <w:tcPr>
            <w:tcW w:w="628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содержания дорог в зимний период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47EA" w:rsidRPr="00D2714B" w:rsidTr="00493689">
        <w:trPr>
          <w:jc w:val="center"/>
        </w:trPr>
        <w:tc>
          <w:tcPr>
            <w:tcW w:w="628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дорог от снежных заносов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47EA" w:rsidRPr="00D2714B" w:rsidTr="00493689">
        <w:trPr>
          <w:jc w:val="center"/>
        </w:trPr>
        <w:tc>
          <w:tcPr>
            <w:tcW w:w="628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0A47EA" w:rsidRPr="00574CFD" w:rsidRDefault="000A47EA" w:rsidP="007B17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скользкость. Борьба с зимней скользк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стью. 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47EA" w:rsidRPr="00574CFD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47EA" w:rsidRPr="00D2714B" w:rsidTr="00493689">
        <w:trPr>
          <w:jc w:val="center"/>
        </w:trPr>
        <w:tc>
          <w:tcPr>
            <w:tcW w:w="5952" w:type="dxa"/>
            <w:gridSpan w:val="2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47EA" w:rsidRPr="00574CFD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0A47EA" w:rsidRPr="00167158" w:rsidRDefault="000A47EA" w:rsidP="006626CB">
      <w:pPr>
        <w:widowControl/>
        <w:spacing w:line="240" w:lineRule="auto"/>
        <w:ind w:firstLine="0"/>
        <w:rPr>
          <w:sz w:val="10"/>
          <w:szCs w:val="10"/>
        </w:rPr>
      </w:pPr>
    </w:p>
    <w:p w:rsidR="000A47EA" w:rsidRPr="00D2714B" w:rsidRDefault="000A47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299"/>
        <w:gridCol w:w="848"/>
        <w:gridCol w:w="1130"/>
        <w:gridCol w:w="1023"/>
        <w:gridCol w:w="710"/>
      </w:tblGrid>
      <w:tr w:rsidR="000A47EA" w:rsidRPr="00E316B2" w:rsidTr="006626CB">
        <w:trPr>
          <w:jc w:val="center"/>
        </w:trPr>
        <w:tc>
          <w:tcPr>
            <w:tcW w:w="628" w:type="dxa"/>
            <w:vAlign w:val="center"/>
          </w:tcPr>
          <w:p w:rsidR="000A47EA" w:rsidRPr="00E316B2" w:rsidRDefault="000A47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16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01" w:type="dxa"/>
            <w:vAlign w:val="center"/>
          </w:tcPr>
          <w:p w:rsidR="000A47EA" w:rsidRPr="00E316B2" w:rsidRDefault="000A47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16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8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6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0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6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23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6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7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6B2">
              <w:rPr>
                <w:b/>
                <w:sz w:val="24"/>
                <w:szCs w:val="24"/>
              </w:rPr>
              <w:t>СРС</w:t>
            </w:r>
          </w:p>
        </w:tc>
      </w:tr>
      <w:tr w:rsidR="000A47EA" w:rsidRPr="00E316B2" w:rsidTr="006626CB">
        <w:trPr>
          <w:jc w:val="center"/>
        </w:trPr>
        <w:tc>
          <w:tcPr>
            <w:tcW w:w="628" w:type="dxa"/>
            <w:vAlign w:val="center"/>
          </w:tcPr>
          <w:p w:rsidR="000A47EA" w:rsidRPr="00E316B2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  <w:vAlign w:val="center"/>
          </w:tcPr>
          <w:p w:rsidR="000A47EA" w:rsidRPr="00E316B2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Особенности содержания дорог в зимний пер</w:t>
            </w:r>
            <w:r w:rsidRPr="00E316B2">
              <w:rPr>
                <w:sz w:val="24"/>
                <w:szCs w:val="24"/>
              </w:rPr>
              <w:t>и</w:t>
            </w:r>
            <w:r w:rsidRPr="00E316B2">
              <w:rPr>
                <w:sz w:val="24"/>
                <w:szCs w:val="24"/>
              </w:rPr>
              <w:t>од.</w:t>
            </w:r>
          </w:p>
        </w:tc>
        <w:tc>
          <w:tcPr>
            <w:tcW w:w="848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24</w:t>
            </w:r>
          </w:p>
        </w:tc>
      </w:tr>
      <w:tr w:rsidR="000A47EA" w:rsidRPr="00E316B2" w:rsidTr="006626CB">
        <w:trPr>
          <w:jc w:val="center"/>
        </w:trPr>
        <w:tc>
          <w:tcPr>
            <w:tcW w:w="628" w:type="dxa"/>
            <w:vAlign w:val="center"/>
          </w:tcPr>
          <w:p w:rsidR="000A47EA" w:rsidRPr="00E316B2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2</w:t>
            </w:r>
          </w:p>
        </w:tc>
        <w:tc>
          <w:tcPr>
            <w:tcW w:w="5301" w:type="dxa"/>
            <w:vAlign w:val="center"/>
          </w:tcPr>
          <w:p w:rsidR="000A47EA" w:rsidRPr="00E316B2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Защита дорог от снежных заносов.</w:t>
            </w:r>
          </w:p>
        </w:tc>
        <w:tc>
          <w:tcPr>
            <w:tcW w:w="848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34</w:t>
            </w:r>
          </w:p>
        </w:tc>
      </w:tr>
      <w:tr w:rsidR="000A47EA" w:rsidRPr="00E316B2" w:rsidTr="006626CB">
        <w:trPr>
          <w:jc w:val="center"/>
        </w:trPr>
        <w:tc>
          <w:tcPr>
            <w:tcW w:w="628" w:type="dxa"/>
            <w:vAlign w:val="center"/>
          </w:tcPr>
          <w:p w:rsidR="000A47EA" w:rsidRPr="00E316B2" w:rsidRDefault="000A47EA" w:rsidP="004936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3</w:t>
            </w:r>
          </w:p>
        </w:tc>
        <w:tc>
          <w:tcPr>
            <w:tcW w:w="5301" w:type="dxa"/>
            <w:vAlign w:val="center"/>
          </w:tcPr>
          <w:p w:rsidR="000A47EA" w:rsidRPr="00E316B2" w:rsidRDefault="000A47EA" w:rsidP="007B17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Зимняя скользкость. Борьба с зимней скользк</w:t>
            </w:r>
            <w:r w:rsidRPr="00E316B2">
              <w:rPr>
                <w:sz w:val="24"/>
                <w:szCs w:val="24"/>
              </w:rPr>
              <w:t>о</w:t>
            </w:r>
            <w:r w:rsidRPr="00E316B2">
              <w:rPr>
                <w:sz w:val="24"/>
                <w:szCs w:val="24"/>
              </w:rPr>
              <w:t>стью..</w:t>
            </w:r>
          </w:p>
        </w:tc>
        <w:tc>
          <w:tcPr>
            <w:tcW w:w="848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34</w:t>
            </w:r>
          </w:p>
        </w:tc>
      </w:tr>
      <w:tr w:rsidR="000A47EA" w:rsidRPr="00E316B2" w:rsidTr="006626CB">
        <w:trPr>
          <w:jc w:val="center"/>
        </w:trPr>
        <w:tc>
          <w:tcPr>
            <w:tcW w:w="5929" w:type="dxa"/>
            <w:gridSpan w:val="2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6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12</w:t>
            </w:r>
          </w:p>
        </w:tc>
        <w:tc>
          <w:tcPr>
            <w:tcW w:w="1023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A47EA" w:rsidRPr="00E316B2" w:rsidRDefault="000A47E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6B2">
              <w:rPr>
                <w:sz w:val="24"/>
                <w:szCs w:val="24"/>
              </w:rPr>
              <w:t>92</w:t>
            </w:r>
          </w:p>
        </w:tc>
      </w:tr>
    </w:tbl>
    <w:p w:rsidR="000A47EA" w:rsidRPr="00D2714B" w:rsidRDefault="000A47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A47EA" w:rsidRPr="00D2714B" w:rsidRDefault="000A47EA" w:rsidP="00E316B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A47EA" w:rsidRPr="000D27F3" w:rsidRDefault="000A47EA" w:rsidP="00493689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905"/>
        <w:gridCol w:w="5490"/>
      </w:tblGrid>
      <w:tr w:rsidR="000A47EA" w:rsidRPr="000D27F3" w:rsidTr="0069313C">
        <w:trPr>
          <w:jc w:val="center"/>
        </w:trPr>
        <w:tc>
          <w:tcPr>
            <w:tcW w:w="956" w:type="dxa"/>
            <w:vAlign w:val="center"/>
          </w:tcPr>
          <w:p w:rsidR="000A47EA" w:rsidRPr="000D27F3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0A47EA" w:rsidRPr="000D27F3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05" w:type="dxa"/>
            <w:vAlign w:val="center"/>
          </w:tcPr>
          <w:p w:rsidR="000A47EA" w:rsidRPr="000D27F3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90" w:type="dxa"/>
            <w:vAlign w:val="center"/>
          </w:tcPr>
          <w:p w:rsidR="000A47EA" w:rsidRPr="000D27F3" w:rsidRDefault="000A47EA" w:rsidP="0049368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A47EA" w:rsidRPr="00D2714B" w:rsidTr="0069313C">
        <w:trPr>
          <w:jc w:val="center"/>
        </w:trPr>
        <w:tc>
          <w:tcPr>
            <w:tcW w:w="956" w:type="dxa"/>
            <w:vAlign w:val="center"/>
          </w:tcPr>
          <w:p w:rsidR="000A47EA" w:rsidRPr="00021307" w:rsidRDefault="000A47EA" w:rsidP="004936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  <w:vAlign w:val="center"/>
          </w:tcPr>
          <w:p w:rsidR="000A47EA" w:rsidRPr="00DE5D3D" w:rsidRDefault="000A47EA" w:rsidP="004936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содержания дорог в зимний период.</w:t>
            </w:r>
          </w:p>
        </w:tc>
        <w:tc>
          <w:tcPr>
            <w:tcW w:w="5490" w:type="dxa"/>
            <w:vMerge w:val="restart"/>
            <w:vAlign w:val="center"/>
          </w:tcPr>
          <w:p w:rsidR="000A47EA" w:rsidRPr="002F1C5E" w:rsidRDefault="000A47EA" w:rsidP="00270234">
            <w:pPr>
              <w:tabs>
                <w:tab w:val="left" w:pos="42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1C5E">
              <w:rPr>
                <w:bCs/>
                <w:sz w:val="24"/>
                <w:szCs w:val="24"/>
              </w:rPr>
              <w:t>1.</w:t>
            </w:r>
            <w:r w:rsidRPr="002F1C5E">
              <w:rPr>
                <w:bCs/>
                <w:sz w:val="24"/>
                <w:szCs w:val="24"/>
              </w:rPr>
              <w:tab/>
            </w:r>
            <w:r w:rsidRPr="002F1C5E">
              <w:rPr>
                <w:sz w:val="24"/>
                <w:szCs w:val="24"/>
              </w:rPr>
              <w:t>Б1.В.ДВ.3.1 «Особенности содержания авт</w:t>
            </w:r>
            <w:r w:rsidRPr="002F1C5E">
              <w:rPr>
                <w:sz w:val="24"/>
                <w:szCs w:val="24"/>
              </w:rPr>
              <w:t>о</w:t>
            </w:r>
            <w:r w:rsidRPr="002F1C5E">
              <w:rPr>
                <w:sz w:val="24"/>
                <w:szCs w:val="24"/>
              </w:rPr>
              <w:t xml:space="preserve">мобильных дорог в зимний период» </w:t>
            </w:r>
            <w:r w:rsidRPr="002F1C5E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2F1C5E">
              <w:rPr>
                <w:sz w:val="24"/>
                <w:szCs w:val="24"/>
              </w:rPr>
              <w:t>для н</w:t>
            </w:r>
            <w:r w:rsidRPr="002F1C5E">
              <w:rPr>
                <w:sz w:val="24"/>
                <w:szCs w:val="24"/>
              </w:rPr>
              <w:t>а</w:t>
            </w:r>
            <w:r w:rsidRPr="002F1C5E">
              <w:rPr>
                <w:sz w:val="24"/>
                <w:szCs w:val="24"/>
              </w:rPr>
              <w:t>правления 08.04.01 «Строительство» по магисте</w:t>
            </w:r>
            <w:r w:rsidRPr="002F1C5E">
              <w:rPr>
                <w:sz w:val="24"/>
                <w:szCs w:val="24"/>
              </w:rPr>
              <w:t>р</w:t>
            </w:r>
            <w:r w:rsidRPr="002F1C5E">
              <w:rPr>
                <w:sz w:val="24"/>
                <w:szCs w:val="24"/>
              </w:rPr>
              <w:t xml:space="preserve">ской программе «Проектирование и строительство автомобильных дорог в особых условиях» </w:t>
            </w:r>
            <w:r w:rsidRPr="002F1C5E">
              <w:rPr>
                <w:bCs/>
                <w:sz w:val="24"/>
                <w:szCs w:val="24"/>
              </w:rPr>
              <w:t>[эле</w:t>
            </w:r>
            <w:r w:rsidRPr="002F1C5E">
              <w:rPr>
                <w:bCs/>
                <w:sz w:val="24"/>
                <w:szCs w:val="24"/>
              </w:rPr>
              <w:t>к</w:t>
            </w:r>
            <w:r w:rsidRPr="002F1C5E">
              <w:rPr>
                <w:bCs/>
                <w:sz w:val="24"/>
                <w:szCs w:val="24"/>
              </w:rPr>
              <w:t>тронный ресурс], режим доступа: http://sdo.pgups.ru/ (для доступа к полнотекстовым документам требуется авторизация).</w:t>
            </w:r>
          </w:p>
          <w:p w:rsidR="000A47EA" w:rsidRPr="002F1C5E" w:rsidRDefault="000A47EA" w:rsidP="00270234">
            <w:pPr>
              <w:widowControl/>
              <w:tabs>
                <w:tab w:val="left" w:pos="424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  <w:r w:rsidRPr="002F1C5E">
              <w:rPr>
                <w:bCs/>
                <w:sz w:val="24"/>
                <w:szCs w:val="24"/>
              </w:rPr>
              <w:t>2.</w:t>
            </w:r>
            <w:r w:rsidRPr="002F1C5E">
              <w:rPr>
                <w:bCs/>
                <w:sz w:val="24"/>
                <w:szCs w:val="24"/>
              </w:rPr>
              <w:tab/>
            </w:r>
            <w:r w:rsidRPr="002F1C5E">
              <w:rPr>
                <w:sz w:val="24"/>
                <w:szCs w:val="24"/>
              </w:rPr>
              <w:t>Б1.В.ДВ.3.1 «Особенности содержания авт</w:t>
            </w:r>
            <w:r w:rsidRPr="002F1C5E">
              <w:rPr>
                <w:sz w:val="24"/>
                <w:szCs w:val="24"/>
              </w:rPr>
              <w:t>о</w:t>
            </w:r>
            <w:r w:rsidRPr="002F1C5E">
              <w:rPr>
                <w:sz w:val="24"/>
                <w:szCs w:val="24"/>
              </w:rPr>
              <w:t xml:space="preserve">мобильных дорог в зимний период» </w:t>
            </w:r>
            <w:r w:rsidRPr="002F1C5E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2F1C5E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F1C5E">
              <w:rPr>
                <w:bCs/>
                <w:sz w:val="24"/>
                <w:szCs w:val="24"/>
              </w:rPr>
              <w:t xml:space="preserve"> [электронный ресурс], режим доступа: http://sdo.pgups.ru/  (для доступа к полнотекстовым документам требуется авториз</w:t>
            </w:r>
            <w:r w:rsidRPr="002F1C5E">
              <w:rPr>
                <w:bCs/>
                <w:sz w:val="24"/>
                <w:szCs w:val="24"/>
              </w:rPr>
              <w:t>а</w:t>
            </w:r>
            <w:r w:rsidRPr="002F1C5E">
              <w:rPr>
                <w:bCs/>
                <w:sz w:val="24"/>
                <w:szCs w:val="24"/>
              </w:rPr>
              <w:t>ция).</w:t>
            </w:r>
          </w:p>
        </w:tc>
      </w:tr>
      <w:tr w:rsidR="000A47EA" w:rsidRPr="00D2714B" w:rsidTr="0069313C">
        <w:trPr>
          <w:trHeight w:val="854"/>
          <w:jc w:val="center"/>
        </w:trPr>
        <w:tc>
          <w:tcPr>
            <w:tcW w:w="956" w:type="dxa"/>
            <w:vAlign w:val="center"/>
          </w:tcPr>
          <w:p w:rsidR="000A47EA" w:rsidRPr="00021307" w:rsidRDefault="000A47EA" w:rsidP="004936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  <w:vAlign w:val="center"/>
          </w:tcPr>
          <w:p w:rsidR="000A47EA" w:rsidRPr="00DE5D3D" w:rsidRDefault="000A47EA" w:rsidP="004936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дорог от снежных заносов.</w:t>
            </w:r>
          </w:p>
        </w:tc>
        <w:tc>
          <w:tcPr>
            <w:tcW w:w="5490" w:type="dxa"/>
            <w:vMerge/>
            <w:vAlign w:val="center"/>
          </w:tcPr>
          <w:p w:rsidR="000A47EA" w:rsidRPr="00E316B2" w:rsidRDefault="000A47EA" w:rsidP="00E316B2">
            <w:pPr>
              <w:widowControl/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  <w:tr w:rsidR="000A47EA" w:rsidRPr="00D2714B" w:rsidTr="0069313C">
        <w:trPr>
          <w:jc w:val="center"/>
        </w:trPr>
        <w:tc>
          <w:tcPr>
            <w:tcW w:w="956" w:type="dxa"/>
            <w:vAlign w:val="center"/>
          </w:tcPr>
          <w:p w:rsidR="000A47EA" w:rsidRPr="00D2714B" w:rsidRDefault="000A47EA" w:rsidP="0049368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05" w:type="dxa"/>
            <w:vAlign w:val="center"/>
          </w:tcPr>
          <w:p w:rsidR="000A47EA" w:rsidRPr="00574CFD" w:rsidRDefault="000A47EA" w:rsidP="0087717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скользкость. Борьба с зимней сколь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костью. </w:t>
            </w:r>
          </w:p>
        </w:tc>
        <w:tc>
          <w:tcPr>
            <w:tcW w:w="5490" w:type="dxa"/>
            <w:vMerge/>
            <w:vAlign w:val="center"/>
          </w:tcPr>
          <w:p w:rsidR="000A47EA" w:rsidRPr="002E6FF4" w:rsidRDefault="000A47EA" w:rsidP="002E6FF4">
            <w:pPr>
              <w:widowControl/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0A47EA" w:rsidRDefault="000A47EA" w:rsidP="004936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47EA" w:rsidRPr="00D2714B" w:rsidRDefault="000A47EA" w:rsidP="004936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A47EA" w:rsidRDefault="000A47EA" w:rsidP="00493689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A47EA" w:rsidRPr="00D2714B" w:rsidRDefault="000A47EA" w:rsidP="0069313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A47EA" w:rsidRDefault="000A47EA" w:rsidP="0069313C">
      <w:pPr>
        <w:widowControl/>
        <w:spacing w:line="240" w:lineRule="auto"/>
        <w:ind w:firstLine="851"/>
        <w:rPr>
          <w:bCs/>
          <w:szCs w:val="16"/>
        </w:rPr>
      </w:pPr>
    </w:p>
    <w:p w:rsidR="000A47EA" w:rsidRPr="00D322E9" w:rsidRDefault="000A47EA" w:rsidP="0069313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A47EA" w:rsidRDefault="000A47EA" w:rsidP="0069313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0A47EA" w:rsidRDefault="000A47EA" w:rsidP="0069313C">
      <w:pPr>
        <w:pStyle w:val="ListParagraph"/>
        <w:widowControl/>
        <w:spacing w:line="240" w:lineRule="auto"/>
        <w:ind w:left="0" w:firstLine="851"/>
        <w:rPr>
          <w:rStyle w:val="bolighting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Силкин В.В., Ушаков В.В., Яковлев Ю.М., Петрович П.П., Чванов В.В. 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Реконструкция автомобильных дорог. </w:t>
      </w:r>
      <w:r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0A47EA" w:rsidRPr="002F1C5E" w:rsidRDefault="000A47EA" w:rsidP="00493689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A47EA" w:rsidRDefault="000A47EA" w:rsidP="004936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47EA" w:rsidRPr="00697288" w:rsidRDefault="000A47EA" w:rsidP="006B5FE6">
      <w:pPr>
        <w:pStyle w:val="ListParagraph"/>
        <w:widowControl/>
        <w:spacing w:line="240" w:lineRule="auto"/>
        <w:ind w:left="0" w:firstLine="851"/>
        <w:rPr>
          <w:sz w:val="28"/>
          <w:szCs w:val="28"/>
          <w:shd w:val="clear" w:color="auto" w:fill="FFFFFF"/>
        </w:rPr>
      </w:pPr>
      <w:r>
        <w:rPr>
          <w:rStyle w:val="bolighting"/>
          <w:sz w:val="28"/>
          <w:szCs w:val="28"/>
          <w:shd w:val="clear" w:color="auto" w:fill="FFFFFF"/>
        </w:rPr>
        <w:t>2.</w:t>
      </w:r>
      <w:r w:rsidRPr="00B63111">
        <w:rPr>
          <w:bCs/>
          <w:color w:val="222222"/>
          <w:sz w:val="28"/>
          <w:szCs w:val="28"/>
          <w:shd w:val="clear" w:color="auto" w:fill="FFFFFF"/>
        </w:rPr>
        <w:t>Карапетов,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>пособие / Э. С. Карапетов. - СПб. : ПГУПС, 2011. - 112 с. : ил. - Библ</w:t>
      </w:r>
      <w:r w:rsidRPr="00B63111">
        <w:rPr>
          <w:color w:val="222222"/>
          <w:sz w:val="28"/>
          <w:szCs w:val="28"/>
        </w:rPr>
        <w:t>и</w:t>
      </w:r>
      <w:r w:rsidRPr="00B63111">
        <w:rPr>
          <w:color w:val="222222"/>
          <w:sz w:val="28"/>
          <w:szCs w:val="28"/>
        </w:rPr>
        <w:t>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</w:p>
    <w:p w:rsidR="000A47EA" w:rsidRDefault="000A47EA" w:rsidP="000C4D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47EA" w:rsidRDefault="000A47EA" w:rsidP="000C4D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</w:t>
      </w:r>
      <w:r w:rsidRPr="00DF2E05">
        <w:rPr>
          <w:sz w:val="28"/>
          <w:szCs w:val="28"/>
        </w:rPr>
        <w:t>о</w:t>
      </w:r>
      <w:r w:rsidRPr="00DF2E05">
        <w:rPr>
          <w:sz w:val="28"/>
          <w:szCs w:val="28"/>
        </w:rPr>
        <w:t>пасности движения.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 по ремонту и содержанию автом</w:t>
      </w:r>
      <w:r w:rsidRPr="00DF2E05">
        <w:rPr>
          <w:bCs/>
          <w:color w:val="000000"/>
          <w:sz w:val="28"/>
          <w:szCs w:val="28"/>
        </w:rPr>
        <w:t>о</w:t>
      </w:r>
      <w:r w:rsidRPr="00DF2E05">
        <w:rPr>
          <w:bCs/>
          <w:color w:val="000000"/>
          <w:sz w:val="28"/>
          <w:szCs w:val="28"/>
        </w:rPr>
        <w:t>биль</w:t>
      </w:r>
      <w:r>
        <w:rPr>
          <w:bCs/>
          <w:color w:val="000000"/>
          <w:sz w:val="28"/>
          <w:szCs w:val="28"/>
        </w:rPr>
        <w:t xml:space="preserve">ных </w:t>
      </w:r>
      <w:r w:rsidRPr="00DF2E05">
        <w:rPr>
          <w:bCs/>
          <w:color w:val="000000"/>
          <w:sz w:val="28"/>
          <w:szCs w:val="28"/>
        </w:rPr>
        <w:t>дорог общего 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bCs/>
          <w:color w:val="000000"/>
          <w:sz w:val="28"/>
          <w:szCs w:val="28"/>
        </w:rPr>
        <w:t xml:space="preserve">Министерство транспорта </w:t>
      </w:r>
      <w:r>
        <w:rPr>
          <w:bCs/>
          <w:color w:val="000000"/>
          <w:sz w:val="28"/>
          <w:szCs w:val="28"/>
        </w:rPr>
        <w:t>Р</w:t>
      </w:r>
      <w:r w:rsidRPr="00DF2E05">
        <w:rPr>
          <w:bCs/>
          <w:color w:val="000000"/>
          <w:sz w:val="28"/>
          <w:szCs w:val="28"/>
        </w:rPr>
        <w:t xml:space="preserve">оссийской </w:t>
      </w:r>
      <w:r>
        <w:rPr>
          <w:bCs/>
          <w:color w:val="000000"/>
          <w:sz w:val="28"/>
          <w:szCs w:val="28"/>
        </w:rPr>
        <w:t>Ф</w:t>
      </w:r>
      <w:r w:rsidRPr="00DF2E05">
        <w:rPr>
          <w:bCs/>
          <w:color w:val="000000"/>
          <w:sz w:val="28"/>
          <w:szCs w:val="28"/>
        </w:rPr>
        <w:t>едерации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Государственная служба дорожного хозяйства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М</w:t>
      </w:r>
      <w:r w:rsidRPr="00DF2E05">
        <w:rPr>
          <w:color w:val="000000"/>
          <w:sz w:val="28"/>
          <w:szCs w:val="28"/>
        </w:rPr>
        <w:t>о</w:t>
      </w:r>
      <w:r w:rsidRPr="00DF2E05">
        <w:rPr>
          <w:color w:val="000000"/>
          <w:sz w:val="28"/>
          <w:szCs w:val="28"/>
        </w:rPr>
        <w:t>сква 2004</w:t>
      </w:r>
      <w:r>
        <w:rPr>
          <w:color w:val="000000"/>
          <w:sz w:val="28"/>
          <w:szCs w:val="28"/>
        </w:rPr>
        <w:t>.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 по озеленению автомобил</w:t>
      </w:r>
      <w:r w:rsidRPr="00DF2E05">
        <w:rPr>
          <w:bCs/>
          <w:color w:val="000000"/>
          <w:sz w:val="28"/>
          <w:szCs w:val="28"/>
        </w:rPr>
        <w:t>ь</w:t>
      </w:r>
      <w:r w:rsidRPr="00DF2E05">
        <w:rPr>
          <w:bCs/>
          <w:color w:val="000000"/>
          <w:sz w:val="28"/>
          <w:szCs w:val="28"/>
        </w:rPr>
        <w:t>ных дорог. Федеральная дорожная служба России.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bCs/>
          <w:color w:val="000000"/>
          <w:sz w:val="28"/>
          <w:szCs w:val="28"/>
        </w:rPr>
        <w:t>Утверждено Приказом Ф.Д.С. России № 421 от 5.11.98 г.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color w:val="000000"/>
          <w:sz w:val="28"/>
          <w:szCs w:val="28"/>
        </w:rPr>
        <w:t>Методические рекомендации по разработке проекта содерж</w:t>
      </w:r>
      <w:r w:rsidRPr="00DF2E05">
        <w:rPr>
          <w:color w:val="000000"/>
          <w:sz w:val="28"/>
          <w:szCs w:val="28"/>
        </w:rPr>
        <w:t>а</w:t>
      </w:r>
      <w:r w:rsidRPr="00DF2E05">
        <w:rPr>
          <w:color w:val="000000"/>
          <w:sz w:val="28"/>
          <w:szCs w:val="28"/>
        </w:rPr>
        <w:t xml:space="preserve">ния автомобильных дорог Министерство транспорта 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Pr="00DF2E05">
        <w:rPr>
          <w:color w:val="000000"/>
          <w:sz w:val="28"/>
          <w:szCs w:val="28"/>
        </w:rPr>
        <w:t>едер</w:t>
      </w:r>
      <w:r w:rsidRPr="00DF2E05">
        <w:rPr>
          <w:color w:val="000000"/>
          <w:sz w:val="28"/>
          <w:szCs w:val="28"/>
        </w:rPr>
        <w:t>а</w:t>
      </w:r>
      <w:r w:rsidRPr="00DF2E05">
        <w:rPr>
          <w:color w:val="000000"/>
          <w:sz w:val="28"/>
          <w:szCs w:val="28"/>
        </w:rPr>
        <w:t>ции государственная служба дорожного хозяйства 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 Москва 2003.</w:t>
      </w:r>
    </w:p>
    <w:p w:rsidR="000A47EA" w:rsidRPr="000C4D83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0C4D83">
        <w:rPr>
          <w:rFonts w:eastAsia="TimesNewRoman,Bold"/>
          <w:bCs/>
          <w:sz w:val="28"/>
          <w:szCs w:val="28"/>
        </w:rPr>
        <w:t>ОДМ 218.5.001-2008</w:t>
      </w:r>
      <w:r w:rsidRPr="000C4D83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рекомендации по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очистке автомобильных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снега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ОДМ 218.8.002-2010  Методические рекомендации по зимнему содержанию автомобильных дорог с использованием специализированной гидрометеорологической информации.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ОДН  218.014-99Автомобильные дороги общего пользования. Нормативы потребности в дорожной технике для содержания автомобильных дорог</w:t>
      </w:r>
      <w:r>
        <w:rPr>
          <w:bCs/>
          <w:sz w:val="28"/>
          <w:szCs w:val="28"/>
        </w:rPr>
        <w:t>.</w:t>
      </w:r>
    </w:p>
    <w:p w:rsidR="000A47EA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Приказ Министерства транспорта РФ от 16 ноября 2012 г. № 402 "Об утверждении Классификации работ по капитальному ремонту, ремонту и содержанию автомобильных дорог"</w:t>
      </w:r>
    </w:p>
    <w:p w:rsidR="000A47EA" w:rsidRPr="00DF2E05" w:rsidRDefault="000A47EA" w:rsidP="002E6FF4">
      <w:pPr>
        <w:widowControl/>
        <w:numPr>
          <w:ilvl w:val="0"/>
          <w:numId w:val="25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Руководство по борьбе с зимней скользкостью на автомобильных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>дорогах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 xml:space="preserve">Министерство транспорта </w:t>
      </w:r>
      <w:r>
        <w:rPr>
          <w:bCs/>
          <w:sz w:val="28"/>
          <w:szCs w:val="28"/>
        </w:rPr>
        <w:t>Р</w:t>
      </w:r>
      <w:r w:rsidRPr="00DF2E05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DF2E05">
        <w:rPr>
          <w:bCs/>
          <w:sz w:val="28"/>
          <w:szCs w:val="28"/>
        </w:rPr>
        <w:t>едерации государственная служба дорожного хозяйства (</w:t>
      </w:r>
      <w:r>
        <w:rPr>
          <w:bCs/>
          <w:sz w:val="28"/>
          <w:szCs w:val="28"/>
        </w:rPr>
        <w:t>Р</w:t>
      </w:r>
      <w:r w:rsidRPr="00DF2E05">
        <w:rPr>
          <w:bCs/>
          <w:sz w:val="28"/>
          <w:szCs w:val="28"/>
        </w:rPr>
        <w:t>осавтодор) Москва 2003</w:t>
      </w:r>
      <w:r>
        <w:rPr>
          <w:bCs/>
          <w:sz w:val="28"/>
          <w:szCs w:val="28"/>
        </w:rPr>
        <w:t>.</w:t>
      </w:r>
    </w:p>
    <w:p w:rsidR="000A47EA" w:rsidRPr="00DF2E05" w:rsidRDefault="000A47EA" w:rsidP="002E6FF4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DF2E05">
        <w:rPr>
          <w:sz w:val="28"/>
          <w:szCs w:val="28"/>
        </w:rPr>
        <w:t>СП 34.1330.2012. Автомобильные дороги.</w:t>
      </w:r>
    </w:p>
    <w:p w:rsidR="000A47EA" w:rsidRDefault="000A47EA" w:rsidP="0049368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A47EA" w:rsidRDefault="000A47EA" w:rsidP="0049368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A47EA" w:rsidRPr="00A968C5" w:rsidRDefault="000A47EA" w:rsidP="00493689">
      <w:pPr>
        <w:pStyle w:val="ListParagraph"/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ред. С.Г. Цупикова. М.: − «Инфра-Инжененрия», 2005.-928с.;</w:t>
      </w:r>
    </w:p>
    <w:p w:rsidR="000A47EA" w:rsidRPr="00A968C5" w:rsidRDefault="000A47EA" w:rsidP="00493689">
      <w:pPr>
        <w:pStyle w:val="ListParagraph"/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высш. учеб. заведений /В.В. Силь</w:t>
      </w:r>
      <w:r w:rsidRPr="00A968C5">
        <w:rPr>
          <w:sz w:val="28"/>
          <w:szCs w:val="28"/>
        </w:rPr>
        <w:t>я</w:t>
      </w:r>
      <w:r>
        <w:rPr>
          <w:sz w:val="28"/>
          <w:szCs w:val="28"/>
        </w:rPr>
        <w:t>нов</w:t>
      </w:r>
      <w:r w:rsidRPr="00A968C5">
        <w:rPr>
          <w:sz w:val="28"/>
          <w:szCs w:val="28"/>
        </w:rPr>
        <w:t>, Э.Р. Домке. – М.: Издательский центр  «Академия», 2007.-352с.</w:t>
      </w:r>
    </w:p>
    <w:p w:rsidR="000A47EA" w:rsidRPr="00A968C5" w:rsidRDefault="000A47EA" w:rsidP="00493689">
      <w:pPr>
        <w:pStyle w:val="ListParagraph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 (издание второе) Учебное пособие Екатеринбург: Урал. Гос.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лесотехн.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ун-т 2008 -267 стр.</w:t>
      </w:r>
    </w:p>
    <w:p w:rsidR="000A47EA" w:rsidRDefault="000A47EA" w:rsidP="00493689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</w:t>
      </w:r>
      <w:r>
        <w:rPr>
          <w:sz w:val="28"/>
          <w:szCs w:val="28"/>
        </w:rPr>
        <w:t>я автомобильных дорог: в 2т. – Т2</w:t>
      </w:r>
      <w:r w:rsidRPr="00A968C5">
        <w:rPr>
          <w:sz w:val="28"/>
          <w:szCs w:val="28"/>
        </w:rPr>
        <w:t xml:space="preserve">: учебник для студ. высш. учеб. заведений / А.П. Васильев. – 2-е изд., стер.- М.: Издательский центр «Академия»,2011.-320с. </w:t>
      </w:r>
    </w:p>
    <w:p w:rsidR="000A47EA" w:rsidRPr="0069313C" w:rsidRDefault="000A47EA" w:rsidP="00493689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69313C">
        <w:rPr>
          <w:sz w:val="28"/>
          <w:szCs w:val="28"/>
        </w:rPr>
        <w:t xml:space="preserve">Б1.В.ДВ.3.1 «Особенности содержания автомобильных дорог в зимний период» </w:t>
      </w:r>
      <w:r w:rsidRPr="0069313C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69313C">
        <w:rPr>
          <w:sz w:val="28"/>
          <w:szCs w:val="28"/>
        </w:rPr>
        <w:t>для направления 08.04.01 «Строительство» по магистерской программе «</w:t>
      </w:r>
      <w:r>
        <w:rPr>
          <w:sz w:val="28"/>
          <w:szCs w:val="28"/>
        </w:rPr>
        <w:t>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тирование и строительство автомобильных дорог в особых условиях</w:t>
      </w:r>
      <w:r w:rsidRPr="0069313C">
        <w:rPr>
          <w:sz w:val="28"/>
          <w:szCs w:val="28"/>
        </w:rPr>
        <w:t xml:space="preserve">» </w:t>
      </w:r>
      <w:r w:rsidRPr="0069313C">
        <w:rPr>
          <w:bCs/>
          <w:sz w:val="28"/>
          <w:szCs w:val="28"/>
        </w:rPr>
        <w:t>[эле</w:t>
      </w:r>
      <w:r w:rsidRPr="0069313C">
        <w:rPr>
          <w:bCs/>
          <w:sz w:val="28"/>
          <w:szCs w:val="28"/>
        </w:rPr>
        <w:t>к</w:t>
      </w:r>
      <w:r w:rsidRPr="0069313C">
        <w:rPr>
          <w:bCs/>
          <w:sz w:val="28"/>
          <w:szCs w:val="28"/>
        </w:rPr>
        <w:t xml:space="preserve">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</w:t>
      </w:r>
      <w:r w:rsidRPr="005B3F00">
        <w:rPr>
          <w:bCs/>
          <w:sz w:val="28"/>
          <w:szCs w:val="28"/>
        </w:rPr>
        <w:t>о</w:t>
      </w:r>
      <w:r w:rsidRPr="005B3F00">
        <w:rPr>
          <w:bCs/>
          <w:sz w:val="28"/>
          <w:szCs w:val="28"/>
        </w:rPr>
        <w:t>текстовым документам требуется авторизация).</w:t>
      </w:r>
    </w:p>
    <w:p w:rsidR="000A47EA" w:rsidRPr="0069313C" w:rsidRDefault="000A47EA" w:rsidP="0069313C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69313C">
        <w:rPr>
          <w:sz w:val="28"/>
          <w:szCs w:val="28"/>
        </w:rPr>
        <w:t xml:space="preserve">Б1.В.ДВ.3.1 «Особенности содержания автомобильных дорог в зимний период» </w:t>
      </w:r>
      <w:r w:rsidRPr="0069313C">
        <w:rPr>
          <w:bCs/>
          <w:sz w:val="28"/>
          <w:szCs w:val="28"/>
        </w:rPr>
        <w:t>Методические рекомендации по организации самостоятел</w:t>
      </w:r>
      <w:r w:rsidRPr="0069313C">
        <w:rPr>
          <w:bCs/>
          <w:sz w:val="28"/>
          <w:szCs w:val="28"/>
        </w:rPr>
        <w:t>ь</w:t>
      </w:r>
      <w:r w:rsidRPr="0069313C">
        <w:rPr>
          <w:bCs/>
          <w:sz w:val="28"/>
          <w:szCs w:val="28"/>
        </w:rPr>
        <w:t xml:space="preserve">ной работы обучающихся </w:t>
      </w:r>
      <w:r w:rsidRPr="0069313C">
        <w:rPr>
          <w:sz w:val="28"/>
          <w:szCs w:val="28"/>
        </w:rPr>
        <w:t>для направления 08.04.01 «Строительство» по м</w:t>
      </w:r>
      <w:r w:rsidRPr="0069313C">
        <w:rPr>
          <w:sz w:val="28"/>
          <w:szCs w:val="28"/>
        </w:rPr>
        <w:t>а</w:t>
      </w:r>
      <w:r w:rsidRPr="0069313C">
        <w:rPr>
          <w:sz w:val="28"/>
          <w:szCs w:val="28"/>
        </w:rPr>
        <w:t xml:space="preserve">гистерской программе </w:t>
      </w:r>
      <w:r>
        <w:rPr>
          <w:sz w:val="28"/>
          <w:szCs w:val="28"/>
        </w:rPr>
        <w:t>«Проектирование и строительство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в особых условиях</w:t>
      </w:r>
      <w:r w:rsidRPr="0069313C">
        <w:rPr>
          <w:sz w:val="28"/>
          <w:szCs w:val="28"/>
        </w:rPr>
        <w:t>»</w:t>
      </w:r>
      <w:r w:rsidRPr="0069313C">
        <w:rPr>
          <w:bCs/>
          <w:sz w:val="28"/>
          <w:szCs w:val="28"/>
        </w:rPr>
        <w:t xml:space="preserve"> 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</w:t>
      </w:r>
      <w:r w:rsidRPr="005B3F00">
        <w:rPr>
          <w:bCs/>
          <w:sz w:val="28"/>
          <w:szCs w:val="28"/>
        </w:rPr>
        <w:t>в</w:t>
      </w:r>
      <w:r w:rsidRPr="005B3F00">
        <w:rPr>
          <w:bCs/>
          <w:sz w:val="28"/>
          <w:szCs w:val="28"/>
        </w:rPr>
        <w:t>торизация).</w:t>
      </w:r>
    </w:p>
    <w:p w:rsidR="000A47EA" w:rsidRPr="00574CFD" w:rsidRDefault="000A47EA" w:rsidP="00493689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A47EA" w:rsidRDefault="000A47EA" w:rsidP="00493689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A47EA" w:rsidRPr="00526C60" w:rsidRDefault="000A47EA" w:rsidP="006B5FE6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A47EA" w:rsidRPr="003A6F45" w:rsidRDefault="000A47EA" w:rsidP="006B5FE6">
      <w:pPr>
        <w:pStyle w:val="ListParagraph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567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 xml:space="preserve">Личный кабинет обучающегося и электронная информационно-образовательная среда. </w:t>
      </w:r>
      <w:r w:rsidRPr="003A6F45">
        <w:rPr>
          <w:sz w:val="26"/>
          <w:szCs w:val="26"/>
        </w:rPr>
        <w:t xml:space="preserve">[Электронный ресурс]. – Режим доступа: </w:t>
      </w:r>
      <w:r w:rsidRPr="003A6F45">
        <w:rPr>
          <w:sz w:val="26"/>
          <w:szCs w:val="26"/>
          <w:lang w:val="en-US"/>
        </w:rPr>
        <w:t>http</w:t>
      </w:r>
      <w:r w:rsidRPr="003A6F45">
        <w:rPr>
          <w:sz w:val="26"/>
          <w:szCs w:val="26"/>
        </w:rPr>
        <w:t>://</w:t>
      </w:r>
      <w:r w:rsidRPr="003A6F45">
        <w:rPr>
          <w:sz w:val="26"/>
          <w:szCs w:val="26"/>
          <w:lang w:val="en-US"/>
        </w:rPr>
        <w:t>sdo</w:t>
      </w:r>
      <w:r w:rsidRPr="003A6F45">
        <w:rPr>
          <w:sz w:val="26"/>
          <w:szCs w:val="26"/>
        </w:rPr>
        <w:t>.</w:t>
      </w:r>
      <w:r w:rsidRPr="003A6F45">
        <w:rPr>
          <w:sz w:val="26"/>
          <w:szCs w:val="26"/>
          <w:lang w:val="en-US"/>
        </w:rPr>
        <w:t>pgups</w:t>
      </w:r>
      <w:r w:rsidRPr="003A6F45">
        <w:rPr>
          <w:sz w:val="26"/>
          <w:szCs w:val="26"/>
        </w:rPr>
        <w:t>.</w:t>
      </w:r>
      <w:r w:rsidRPr="003A6F45">
        <w:rPr>
          <w:sz w:val="26"/>
          <w:szCs w:val="26"/>
          <w:lang w:val="en-US"/>
        </w:rPr>
        <w:t>ru</w:t>
      </w:r>
      <w:r w:rsidRPr="003A6F45">
        <w:rPr>
          <w:sz w:val="26"/>
          <w:szCs w:val="26"/>
        </w:rPr>
        <w:t>/  (для доступа к полнотекстовым документам требуется авторизация).</w:t>
      </w:r>
    </w:p>
    <w:p w:rsidR="000A47EA" w:rsidRPr="003A6F45" w:rsidRDefault="000A47EA" w:rsidP="006B5FE6">
      <w:pPr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567"/>
        <w:rPr>
          <w:bCs/>
          <w:sz w:val="26"/>
          <w:szCs w:val="26"/>
        </w:rPr>
      </w:pPr>
      <w:r w:rsidRPr="003A6F45">
        <w:rPr>
          <w:sz w:val="26"/>
          <w:szCs w:val="26"/>
        </w:rPr>
        <w:t xml:space="preserve">Электронная библиотечная система ЛАНЬ [Электронный ресурс]. Режим доступа: </w:t>
      </w:r>
      <w:hyperlink r:id="rId8" w:history="1">
        <w:r w:rsidRPr="003A6F45">
          <w:rPr>
            <w:rStyle w:val="Hyperlink"/>
            <w:sz w:val="26"/>
            <w:szCs w:val="26"/>
            <w:lang w:val="en-US"/>
          </w:rPr>
          <w:t>https</w:t>
        </w:r>
        <w:r w:rsidRPr="003A6F45">
          <w:rPr>
            <w:rStyle w:val="Hyperlink"/>
            <w:sz w:val="26"/>
            <w:szCs w:val="26"/>
          </w:rPr>
          <w:t>://</w:t>
        </w:r>
        <w:r w:rsidRPr="003A6F45">
          <w:rPr>
            <w:rStyle w:val="Hyperlink"/>
            <w:sz w:val="26"/>
            <w:szCs w:val="26"/>
            <w:lang w:val="en-US"/>
          </w:rPr>
          <w:t>e</w:t>
        </w:r>
        <w:r w:rsidRPr="003A6F45">
          <w:rPr>
            <w:rStyle w:val="Hyperlink"/>
            <w:sz w:val="26"/>
            <w:szCs w:val="26"/>
          </w:rPr>
          <w:t>.</w:t>
        </w:r>
        <w:r w:rsidRPr="003A6F45">
          <w:rPr>
            <w:rStyle w:val="Hyperlink"/>
            <w:sz w:val="26"/>
            <w:szCs w:val="26"/>
            <w:lang w:val="en-US"/>
          </w:rPr>
          <w:t>lanbook</w:t>
        </w:r>
        <w:r w:rsidRPr="003A6F45">
          <w:rPr>
            <w:rStyle w:val="Hyperlink"/>
            <w:sz w:val="26"/>
            <w:szCs w:val="26"/>
          </w:rPr>
          <w:t>.</w:t>
        </w:r>
        <w:r w:rsidRPr="003A6F45">
          <w:rPr>
            <w:rStyle w:val="Hyperlink"/>
            <w:sz w:val="26"/>
            <w:szCs w:val="26"/>
            <w:lang w:val="en-US"/>
          </w:rPr>
          <w:t>com</w:t>
        </w:r>
      </w:hyperlink>
      <w:r w:rsidRPr="003A6F45">
        <w:rPr>
          <w:sz w:val="26"/>
          <w:szCs w:val="26"/>
        </w:rPr>
        <w:t xml:space="preserve"> – Загл. с экрана.</w:t>
      </w:r>
    </w:p>
    <w:p w:rsidR="000A47EA" w:rsidRDefault="000A47EA" w:rsidP="006B5FE6">
      <w:pPr>
        <w:widowControl/>
        <w:spacing w:line="240" w:lineRule="auto"/>
        <w:ind w:firstLine="851"/>
        <w:rPr>
          <w:bCs/>
          <w:szCs w:val="16"/>
        </w:rPr>
      </w:pPr>
    </w:p>
    <w:p w:rsidR="000A47EA" w:rsidRDefault="000A47EA" w:rsidP="006B5FE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Порядок изучения дисциплины следующий:</w:t>
      </w:r>
    </w:p>
    <w:p w:rsidR="000A47EA" w:rsidRPr="003A6F45" w:rsidRDefault="000A47EA" w:rsidP="006B5FE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</w:t>
      </w:r>
      <w:r w:rsidRPr="003A6F45">
        <w:rPr>
          <w:bCs/>
          <w:sz w:val="26"/>
          <w:szCs w:val="26"/>
        </w:rPr>
        <w:t>е</w:t>
      </w:r>
      <w:r w:rsidRPr="003A6F45">
        <w:rPr>
          <w:bCs/>
          <w:sz w:val="26"/>
          <w:szCs w:val="26"/>
        </w:rPr>
        <w:t xml:space="preserve">денного в разделах 6, 8 и 9 рабочей программы. </w:t>
      </w:r>
    </w:p>
    <w:p w:rsidR="000A47EA" w:rsidRPr="003A6F45" w:rsidRDefault="000A47EA" w:rsidP="006B5FE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Обучающийся должен представить материалы, необходимые для оценки знаний, умений, навыков, предусмотренные текущим контролем, характ</w:t>
      </w:r>
      <w:r w:rsidRPr="003A6F45">
        <w:rPr>
          <w:bCs/>
          <w:sz w:val="26"/>
          <w:szCs w:val="26"/>
        </w:rPr>
        <w:t>е</w:t>
      </w:r>
      <w:r w:rsidRPr="003A6F45">
        <w:rPr>
          <w:bCs/>
          <w:sz w:val="26"/>
          <w:szCs w:val="26"/>
        </w:rPr>
        <w:t>ризующие формирование компетенций при изучении дисциплины (см. фонд оц</w:t>
      </w:r>
      <w:r w:rsidRPr="003A6F45">
        <w:rPr>
          <w:bCs/>
          <w:sz w:val="26"/>
          <w:szCs w:val="26"/>
        </w:rPr>
        <w:t>е</w:t>
      </w:r>
      <w:r w:rsidRPr="003A6F45">
        <w:rPr>
          <w:bCs/>
          <w:sz w:val="26"/>
          <w:szCs w:val="26"/>
        </w:rPr>
        <w:t>ночных средств по дисциплине).</w:t>
      </w:r>
    </w:p>
    <w:p w:rsidR="000A47EA" w:rsidRPr="003A6F45" w:rsidRDefault="000A47EA" w:rsidP="006B5FE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47EA" w:rsidRDefault="000A47EA" w:rsidP="006B5FE6">
      <w:pPr>
        <w:rPr>
          <w:b/>
          <w:bCs/>
          <w:szCs w:val="16"/>
        </w:rPr>
      </w:pPr>
    </w:p>
    <w:p w:rsidR="000A47EA" w:rsidRPr="000A4891" w:rsidRDefault="000A47EA" w:rsidP="006B5FE6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При осуществлении образовательного процесса по дисциплине использ</w:t>
      </w:r>
      <w:r w:rsidRPr="003A6F45">
        <w:rPr>
          <w:bCs/>
          <w:sz w:val="26"/>
          <w:szCs w:val="26"/>
        </w:rPr>
        <w:t>у</w:t>
      </w:r>
      <w:r w:rsidRPr="003A6F45">
        <w:rPr>
          <w:bCs/>
          <w:sz w:val="26"/>
          <w:szCs w:val="26"/>
        </w:rPr>
        <w:t>ются следующие информационные технологии:</w:t>
      </w:r>
    </w:p>
    <w:p w:rsidR="000A47EA" w:rsidRPr="003A6F45" w:rsidRDefault="000A47EA" w:rsidP="006B5FE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6"/>
          <w:szCs w:val="26"/>
        </w:rPr>
      </w:pPr>
      <w:r w:rsidRPr="003A6F45">
        <w:rPr>
          <w:bCs/>
          <w:sz w:val="26"/>
          <w:szCs w:val="26"/>
        </w:rPr>
        <w:t>технические средства (персональные компьютеры, интерактивная до</w:t>
      </w:r>
      <w:r w:rsidRPr="003A6F45">
        <w:rPr>
          <w:bCs/>
          <w:sz w:val="26"/>
          <w:szCs w:val="26"/>
        </w:rPr>
        <w:t>с</w:t>
      </w:r>
      <w:r w:rsidRPr="003A6F45">
        <w:rPr>
          <w:bCs/>
          <w:sz w:val="26"/>
          <w:szCs w:val="26"/>
        </w:rPr>
        <w:t>ка / проектор);</w:t>
      </w:r>
    </w:p>
    <w:p w:rsidR="000A47EA" w:rsidRPr="003A6F45" w:rsidRDefault="000A47EA" w:rsidP="006B5FE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6"/>
          <w:szCs w:val="26"/>
        </w:rPr>
      </w:pPr>
      <w:r w:rsidRPr="003A6F45">
        <w:rPr>
          <w:bCs/>
          <w:sz w:val="26"/>
          <w:szCs w:val="26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Дисциплина обеспечена необходимым комплектом лицензионного пр</w:t>
      </w:r>
      <w:r w:rsidRPr="003A6F45">
        <w:rPr>
          <w:bCs/>
          <w:sz w:val="26"/>
          <w:szCs w:val="26"/>
        </w:rPr>
        <w:t>о</w:t>
      </w:r>
      <w:r w:rsidRPr="003A6F45">
        <w:rPr>
          <w:bCs/>
          <w:sz w:val="26"/>
          <w:szCs w:val="26"/>
        </w:rPr>
        <w:t>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</w:t>
      </w:r>
      <w:r w:rsidRPr="003A6F45">
        <w:rPr>
          <w:bCs/>
          <w:sz w:val="26"/>
          <w:szCs w:val="26"/>
        </w:rPr>
        <w:t>т</w:t>
      </w:r>
      <w:r w:rsidRPr="003A6F45">
        <w:rPr>
          <w:bCs/>
          <w:sz w:val="26"/>
          <w:szCs w:val="26"/>
        </w:rPr>
        <w:t>вии с расписанием занятий.</w:t>
      </w:r>
    </w:p>
    <w:p w:rsidR="000A47EA" w:rsidRPr="000A4891" w:rsidRDefault="000A47EA" w:rsidP="006B5FE6">
      <w:pPr>
        <w:spacing w:line="240" w:lineRule="auto"/>
        <w:rPr>
          <w:b/>
          <w:bCs/>
          <w:szCs w:val="16"/>
        </w:rPr>
      </w:pPr>
    </w:p>
    <w:p w:rsidR="000A47EA" w:rsidRPr="000A4891" w:rsidRDefault="000A47EA" w:rsidP="006B5FE6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Материально-техническая база обеспечивает проведение всех видов уче</w:t>
      </w:r>
      <w:r w:rsidRPr="003A6F45">
        <w:rPr>
          <w:bCs/>
          <w:sz w:val="26"/>
          <w:szCs w:val="26"/>
        </w:rPr>
        <w:t>б</w:t>
      </w:r>
      <w:r w:rsidRPr="003A6F45">
        <w:rPr>
          <w:bCs/>
          <w:sz w:val="26"/>
          <w:szCs w:val="26"/>
        </w:rPr>
        <w:t>ных занятий, предусмотренных учебным планом по направлению 08.04.01 «Стро</w:t>
      </w:r>
      <w:r w:rsidRPr="003A6F45">
        <w:rPr>
          <w:bCs/>
          <w:sz w:val="26"/>
          <w:szCs w:val="26"/>
        </w:rPr>
        <w:t>и</w:t>
      </w:r>
      <w:r w:rsidRPr="003A6F45">
        <w:rPr>
          <w:bCs/>
          <w:sz w:val="26"/>
          <w:szCs w:val="26"/>
        </w:rPr>
        <w:t>тельство» и соответствует действующим санитарным и противопожарным нормам и правилам.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Она содержит специальные помещения - учебные аудитории для провед</w:t>
      </w:r>
      <w:r w:rsidRPr="003A6F45">
        <w:rPr>
          <w:bCs/>
          <w:sz w:val="26"/>
          <w:szCs w:val="26"/>
        </w:rPr>
        <w:t>е</w:t>
      </w:r>
      <w:r w:rsidRPr="003A6F45">
        <w:rPr>
          <w:bCs/>
          <w:sz w:val="26"/>
          <w:szCs w:val="26"/>
        </w:rPr>
        <w:t>ния занятий лекционного типа, практических занятий и занятий  семинарского т</w:t>
      </w:r>
      <w:r w:rsidRPr="003A6F45">
        <w:rPr>
          <w:bCs/>
          <w:sz w:val="26"/>
          <w:szCs w:val="26"/>
        </w:rPr>
        <w:t>и</w:t>
      </w:r>
      <w:r w:rsidRPr="003A6F45">
        <w:rPr>
          <w:bCs/>
          <w:sz w:val="26"/>
          <w:szCs w:val="26"/>
        </w:rPr>
        <w:t>па, групповых и индивидуальных консультаций, текущего контроля и промеж</w:t>
      </w:r>
      <w:r w:rsidRPr="003A6F45">
        <w:rPr>
          <w:bCs/>
          <w:sz w:val="26"/>
          <w:szCs w:val="26"/>
        </w:rPr>
        <w:t>у</w:t>
      </w:r>
      <w:r w:rsidRPr="003A6F45">
        <w:rPr>
          <w:bCs/>
          <w:sz w:val="26"/>
          <w:szCs w:val="26"/>
        </w:rPr>
        <w:t>точной аттестации, а также помещения для самостоятельной работы и помещения для хранения и профилактического обслуживания учебного оборудования. Пом</w:t>
      </w:r>
      <w:r w:rsidRPr="003A6F45">
        <w:rPr>
          <w:bCs/>
          <w:sz w:val="26"/>
          <w:szCs w:val="26"/>
        </w:rPr>
        <w:t>е</w:t>
      </w:r>
      <w:r w:rsidRPr="003A6F45">
        <w:rPr>
          <w:bCs/>
          <w:sz w:val="26"/>
          <w:szCs w:val="26"/>
        </w:rPr>
        <w:t>щения на семестр учебного года выделяются в соответствии с расписанием зан</w:t>
      </w:r>
      <w:r w:rsidRPr="003A6F45">
        <w:rPr>
          <w:bCs/>
          <w:sz w:val="26"/>
          <w:szCs w:val="26"/>
        </w:rPr>
        <w:t>я</w:t>
      </w:r>
      <w:r w:rsidRPr="003A6F45">
        <w:rPr>
          <w:bCs/>
          <w:sz w:val="26"/>
          <w:szCs w:val="26"/>
        </w:rPr>
        <w:t>тий.</w:t>
      </w:r>
    </w:p>
    <w:p w:rsidR="000A47EA" w:rsidRPr="003A6F45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</w:t>
      </w:r>
      <w:r w:rsidRPr="003A6F45">
        <w:rPr>
          <w:bCs/>
          <w:sz w:val="26"/>
          <w:szCs w:val="26"/>
        </w:rPr>
        <w:t>н</w:t>
      </w:r>
      <w:r w:rsidRPr="003A6F45">
        <w:rPr>
          <w:bCs/>
          <w:sz w:val="26"/>
          <w:szCs w:val="26"/>
        </w:rPr>
        <w:t>формации большой аудитории.</w:t>
      </w:r>
    </w:p>
    <w:p w:rsidR="000A47EA" w:rsidRDefault="000A47EA" w:rsidP="006B5FE6">
      <w:pPr>
        <w:spacing w:line="240" w:lineRule="auto"/>
        <w:ind w:firstLine="851"/>
        <w:rPr>
          <w:bCs/>
          <w:sz w:val="26"/>
          <w:szCs w:val="26"/>
        </w:rPr>
      </w:pPr>
      <w:r w:rsidRPr="003A6F45">
        <w:rPr>
          <w:bCs/>
          <w:sz w:val="26"/>
          <w:szCs w:val="26"/>
        </w:rPr>
        <w:t>Помещения</w:t>
      </w:r>
      <w:r>
        <w:rPr>
          <w:bCs/>
          <w:sz w:val="26"/>
          <w:szCs w:val="26"/>
        </w:rPr>
        <w:t xml:space="preserve">  </w:t>
      </w:r>
      <w:r w:rsidRPr="003A6F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3A6F45">
        <w:rPr>
          <w:bCs/>
          <w:sz w:val="26"/>
          <w:szCs w:val="26"/>
        </w:rPr>
        <w:t xml:space="preserve">для </w:t>
      </w:r>
      <w:r>
        <w:rPr>
          <w:bCs/>
          <w:sz w:val="26"/>
          <w:szCs w:val="26"/>
        </w:rPr>
        <w:t xml:space="preserve">    </w:t>
      </w:r>
      <w:r w:rsidRPr="003A6F45">
        <w:rPr>
          <w:bCs/>
          <w:sz w:val="26"/>
          <w:szCs w:val="26"/>
        </w:rPr>
        <w:t>самостоятельной</w:t>
      </w:r>
      <w:r>
        <w:rPr>
          <w:bCs/>
          <w:sz w:val="26"/>
          <w:szCs w:val="26"/>
        </w:rPr>
        <w:t xml:space="preserve">  </w:t>
      </w:r>
      <w:r w:rsidRPr="003A6F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3A6F45">
        <w:rPr>
          <w:bCs/>
          <w:sz w:val="26"/>
          <w:szCs w:val="26"/>
        </w:rPr>
        <w:t xml:space="preserve">работы </w:t>
      </w:r>
      <w:r>
        <w:rPr>
          <w:bCs/>
          <w:sz w:val="26"/>
          <w:szCs w:val="26"/>
        </w:rPr>
        <w:t xml:space="preserve">   </w:t>
      </w:r>
      <w:r w:rsidRPr="003A6F45">
        <w:rPr>
          <w:bCs/>
          <w:sz w:val="26"/>
          <w:szCs w:val="26"/>
        </w:rPr>
        <w:t xml:space="preserve">обучающихся </w:t>
      </w:r>
      <w:r>
        <w:rPr>
          <w:bCs/>
          <w:sz w:val="26"/>
          <w:szCs w:val="26"/>
        </w:rPr>
        <w:t xml:space="preserve">  </w:t>
      </w:r>
      <w:r w:rsidRPr="003A6F45">
        <w:rPr>
          <w:bCs/>
          <w:sz w:val="26"/>
          <w:szCs w:val="26"/>
        </w:rPr>
        <w:t xml:space="preserve">оснащены </w:t>
      </w:r>
    </w:p>
    <w:p w:rsidR="000A47EA" w:rsidRDefault="000A47EA" w:rsidP="003A6F45">
      <w:pPr>
        <w:spacing w:line="240" w:lineRule="auto"/>
        <w:ind w:firstLine="0"/>
        <w:rPr>
          <w:bCs/>
          <w:sz w:val="26"/>
          <w:szCs w:val="26"/>
        </w:rPr>
      </w:pPr>
    </w:p>
    <w:p w:rsidR="000A47EA" w:rsidRDefault="000A47EA" w:rsidP="003A6F45">
      <w:pPr>
        <w:spacing w:line="240" w:lineRule="auto"/>
        <w:ind w:firstLine="0"/>
        <w:rPr>
          <w:bCs/>
          <w:sz w:val="26"/>
          <w:szCs w:val="26"/>
        </w:rPr>
      </w:pPr>
    </w:p>
    <w:p w:rsidR="000A47EA" w:rsidRPr="003A6F45" w:rsidRDefault="000A47EA" w:rsidP="003A6F45">
      <w:pPr>
        <w:spacing w:line="240" w:lineRule="auto"/>
        <w:ind w:firstLine="0"/>
        <w:rPr>
          <w:bCs/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-9pt;margin-top:0;width:477pt;height:159.8pt;z-index:251659264">
            <v:imagedata r:id="rId9" o:title=""/>
          </v:shape>
        </w:pict>
      </w:r>
      <w:r w:rsidRPr="003A6F45">
        <w:rPr>
          <w:bCs/>
          <w:sz w:val="26"/>
          <w:szCs w:val="26"/>
        </w:rPr>
        <w:t>компьютерной техникой с возможностью подключения к сети «Интернет» и обе</w:t>
      </w:r>
      <w:r w:rsidRPr="003A6F45">
        <w:rPr>
          <w:bCs/>
          <w:sz w:val="26"/>
          <w:szCs w:val="26"/>
        </w:rPr>
        <w:t>с</w:t>
      </w:r>
      <w:r w:rsidRPr="003A6F45">
        <w:rPr>
          <w:bCs/>
          <w:sz w:val="26"/>
          <w:szCs w:val="26"/>
        </w:rPr>
        <w:t>печением доступа в электронную информационно-образовательную среду орган</w:t>
      </w:r>
      <w:r w:rsidRPr="003A6F45">
        <w:rPr>
          <w:bCs/>
          <w:sz w:val="26"/>
          <w:szCs w:val="26"/>
        </w:rPr>
        <w:t>и</w:t>
      </w:r>
      <w:r w:rsidRPr="003A6F45">
        <w:rPr>
          <w:bCs/>
          <w:sz w:val="26"/>
          <w:szCs w:val="26"/>
        </w:rPr>
        <w:t>зации.</w:t>
      </w:r>
    </w:p>
    <w:p w:rsidR="000A47EA" w:rsidRDefault="000A47EA" w:rsidP="006B5FE6">
      <w:pPr>
        <w:ind w:firstLine="851"/>
        <w:rPr>
          <w:bCs/>
          <w:sz w:val="28"/>
          <w:szCs w:val="28"/>
        </w:rPr>
      </w:pPr>
    </w:p>
    <w:p w:rsidR="000A47EA" w:rsidRPr="00D2714B" w:rsidRDefault="000A47EA" w:rsidP="0049368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0A47EA" w:rsidRPr="00D2714B" w:rsidTr="00493689">
        <w:tc>
          <w:tcPr>
            <w:tcW w:w="4786" w:type="dxa"/>
          </w:tcPr>
          <w:p w:rsidR="000A47EA" w:rsidRPr="00574CFD" w:rsidRDefault="000A47EA" w:rsidP="0016715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</w:t>
            </w:r>
            <w:r>
              <w:rPr>
                <w:sz w:val="28"/>
                <w:szCs w:val="28"/>
              </w:rPr>
              <w:t>. преп.</w:t>
            </w:r>
          </w:p>
        </w:tc>
        <w:tc>
          <w:tcPr>
            <w:tcW w:w="2977" w:type="dxa"/>
            <w:vAlign w:val="bottom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0A47EA" w:rsidRPr="00D2714B" w:rsidTr="00493689">
        <w:tc>
          <w:tcPr>
            <w:tcW w:w="4786" w:type="dxa"/>
          </w:tcPr>
          <w:p w:rsidR="000A47EA" w:rsidRPr="00574CFD" w:rsidRDefault="000A47EA" w:rsidP="002E6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A47EA" w:rsidRPr="00D2714B" w:rsidRDefault="000A47EA" w:rsidP="004936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A47EA" w:rsidRPr="000D27F3" w:rsidRDefault="000A47EA" w:rsidP="00493689">
      <w:pPr>
        <w:widowControl/>
        <w:spacing w:line="240" w:lineRule="auto"/>
        <w:ind w:firstLine="0"/>
        <w:rPr>
          <w:sz w:val="4"/>
          <w:szCs w:val="4"/>
        </w:rPr>
      </w:pPr>
    </w:p>
    <w:p w:rsidR="000A47EA" w:rsidRPr="00D2714B" w:rsidRDefault="000A47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A47EA" w:rsidRDefault="000A47EA" w:rsidP="0095427B">
      <w:pPr>
        <w:rPr>
          <w:sz w:val="28"/>
          <w:szCs w:val="28"/>
        </w:rPr>
      </w:pPr>
    </w:p>
    <w:sectPr w:rsidR="000A47E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BE4C93"/>
    <w:multiLevelType w:val="hybridMultilevel"/>
    <w:tmpl w:val="ADFC493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C32C0B"/>
    <w:multiLevelType w:val="hybridMultilevel"/>
    <w:tmpl w:val="35C418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5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6"/>
  </w:num>
  <w:num w:numId="22">
    <w:abstractNumId w:val="4"/>
  </w:num>
  <w:num w:numId="23">
    <w:abstractNumId w:val="17"/>
  </w:num>
  <w:num w:numId="24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195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1D45"/>
    <w:rsid w:val="00013395"/>
    <w:rsid w:val="00013573"/>
    <w:rsid w:val="00015646"/>
    <w:rsid w:val="000176D3"/>
    <w:rsid w:val="000176DC"/>
    <w:rsid w:val="00021307"/>
    <w:rsid w:val="0002349A"/>
    <w:rsid w:val="00034024"/>
    <w:rsid w:val="00043CCA"/>
    <w:rsid w:val="00072DF0"/>
    <w:rsid w:val="0008209C"/>
    <w:rsid w:val="000A1736"/>
    <w:rsid w:val="000A47EA"/>
    <w:rsid w:val="000A4891"/>
    <w:rsid w:val="000B2834"/>
    <w:rsid w:val="000B4209"/>
    <w:rsid w:val="000B6233"/>
    <w:rsid w:val="000C4D83"/>
    <w:rsid w:val="000D0D16"/>
    <w:rsid w:val="000D1602"/>
    <w:rsid w:val="000D2340"/>
    <w:rsid w:val="000D27F3"/>
    <w:rsid w:val="000D4F76"/>
    <w:rsid w:val="000E0EC1"/>
    <w:rsid w:val="000E1649"/>
    <w:rsid w:val="000E35E9"/>
    <w:rsid w:val="000E663E"/>
    <w:rsid w:val="000F2E20"/>
    <w:rsid w:val="000F50F5"/>
    <w:rsid w:val="000F7490"/>
    <w:rsid w:val="00103824"/>
    <w:rsid w:val="00104973"/>
    <w:rsid w:val="00106D53"/>
    <w:rsid w:val="00117EDD"/>
    <w:rsid w:val="00122920"/>
    <w:rsid w:val="001267A8"/>
    <w:rsid w:val="00126D67"/>
    <w:rsid w:val="001427D7"/>
    <w:rsid w:val="00152B20"/>
    <w:rsid w:val="00152D38"/>
    <w:rsid w:val="00152F23"/>
    <w:rsid w:val="00154D91"/>
    <w:rsid w:val="001611CB"/>
    <w:rsid w:val="001612B1"/>
    <w:rsid w:val="00163F22"/>
    <w:rsid w:val="0016562D"/>
    <w:rsid w:val="00167158"/>
    <w:rsid w:val="00170EC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0613"/>
    <w:rsid w:val="0023148B"/>
    <w:rsid w:val="00233DBB"/>
    <w:rsid w:val="00250727"/>
    <w:rsid w:val="00252906"/>
    <w:rsid w:val="00257625"/>
    <w:rsid w:val="00257AAF"/>
    <w:rsid w:val="00257B07"/>
    <w:rsid w:val="00265B74"/>
    <w:rsid w:val="00270234"/>
    <w:rsid w:val="002716A6"/>
    <w:rsid w:val="002720D1"/>
    <w:rsid w:val="002762AE"/>
    <w:rsid w:val="002766FC"/>
    <w:rsid w:val="00282FE9"/>
    <w:rsid w:val="00294080"/>
    <w:rsid w:val="002A228F"/>
    <w:rsid w:val="002A28B2"/>
    <w:rsid w:val="002B37F6"/>
    <w:rsid w:val="002C3880"/>
    <w:rsid w:val="002D354D"/>
    <w:rsid w:val="002E0DFE"/>
    <w:rsid w:val="002E1FE1"/>
    <w:rsid w:val="002E6FF4"/>
    <w:rsid w:val="002F1C5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439F"/>
    <w:rsid w:val="0035556A"/>
    <w:rsid w:val="003761DE"/>
    <w:rsid w:val="00380A78"/>
    <w:rsid w:val="003856B8"/>
    <w:rsid w:val="00390A02"/>
    <w:rsid w:val="00391E71"/>
    <w:rsid w:val="0039566C"/>
    <w:rsid w:val="00397A1D"/>
    <w:rsid w:val="003A4CC6"/>
    <w:rsid w:val="003A6F45"/>
    <w:rsid w:val="003A777B"/>
    <w:rsid w:val="003B4B4F"/>
    <w:rsid w:val="003B7085"/>
    <w:rsid w:val="003C1BCC"/>
    <w:rsid w:val="003C1D1E"/>
    <w:rsid w:val="003C4293"/>
    <w:rsid w:val="003D4E39"/>
    <w:rsid w:val="003E47E8"/>
    <w:rsid w:val="003F7C21"/>
    <w:rsid w:val="004039C2"/>
    <w:rsid w:val="00404731"/>
    <w:rsid w:val="004122E6"/>
    <w:rsid w:val="0041232E"/>
    <w:rsid w:val="00412C37"/>
    <w:rsid w:val="00414729"/>
    <w:rsid w:val="00415C69"/>
    <w:rsid w:val="00424963"/>
    <w:rsid w:val="00436572"/>
    <w:rsid w:val="00436BB7"/>
    <w:rsid w:val="004433BA"/>
    <w:rsid w:val="00443E82"/>
    <w:rsid w:val="00450455"/>
    <w:rsid w:val="004524D2"/>
    <w:rsid w:val="004579D3"/>
    <w:rsid w:val="00467271"/>
    <w:rsid w:val="004728D4"/>
    <w:rsid w:val="0047342D"/>
    <w:rsid w:val="0047344E"/>
    <w:rsid w:val="00480E1B"/>
    <w:rsid w:val="0048304E"/>
    <w:rsid w:val="0048379C"/>
    <w:rsid w:val="00483FDC"/>
    <w:rsid w:val="00485395"/>
    <w:rsid w:val="00490574"/>
    <w:rsid w:val="004929B4"/>
    <w:rsid w:val="00493689"/>
    <w:rsid w:val="004947EE"/>
    <w:rsid w:val="004C3FFE"/>
    <w:rsid w:val="004C4122"/>
    <w:rsid w:val="004D15C8"/>
    <w:rsid w:val="004F45B3"/>
    <w:rsid w:val="004F472C"/>
    <w:rsid w:val="004F79D7"/>
    <w:rsid w:val="0050182F"/>
    <w:rsid w:val="00502576"/>
    <w:rsid w:val="005043E0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50B83"/>
    <w:rsid w:val="00567324"/>
    <w:rsid w:val="00571236"/>
    <w:rsid w:val="00574AF6"/>
    <w:rsid w:val="00574CFD"/>
    <w:rsid w:val="00581E67"/>
    <w:rsid w:val="005820CB"/>
    <w:rsid w:val="005833BA"/>
    <w:rsid w:val="005B3F00"/>
    <w:rsid w:val="005B59F7"/>
    <w:rsid w:val="005B5D66"/>
    <w:rsid w:val="005C203E"/>
    <w:rsid w:val="005C214C"/>
    <w:rsid w:val="005D02EA"/>
    <w:rsid w:val="005D27AB"/>
    <w:rsid w:val="005D40E9"/>
    <w:rsid w:val="005E4B91"/>
    <w:rsid w:val="005E7600"/>
    <w:rsid w:val="005E7989"/>
    <w:rsid w:val="005F29AD"/>
    <w:rsid w:val="0061774C"/>
    <w:rsid w:val="006338D7"/>
    <w:rsid w:val="00645CB4"/>
    <w:rsid w:val="006622A4"/>
    <w:rsid w:val="006626CB"/>
    <w:rsid w:val="00665E04"/>
    <w:rsid w:val="00670DC4"/>
    <w:rsid w:val="006758BB"/>
    <w:rsid w:val="006759B2"/>
    <w:rsid w:val="00677827"/>
    <w:rsid w:val="00692E37"/>
    <w:rsid w:val="0069313C"/>
    <w:rsid w:val="006951FE"/>
    <w:rsid w:val="00697288"/>
    <w:rsid w:val="006A7D09"/>
    <w:rsid w:val="006B4827"/>
    <w:rsid w:val="006B5760"/>
    <w:rsid w:val="006B5FE6"/>
    <w:rsid w:val="006B624F"/>
    <w:rsid w:val="006B6C1A"/>
    <w:rsid w:val="006E4AE9"/>
    <w:rsid w:val="006E6582"/>
    <w:rsid w:val="006F033C"/>
    <w:rsid w:val="006F0765"/>
    <w:rsid w:val="006F1EA6"/>
    <w:rsid w:val="006F74A7"/>
    <w:rsid w:val="0070371B"/>
    <w:rsid w:val="00706656"/>
    <w:rsid w:val="00712B8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73D8"/>
    <w:rsid w:val="007913A5"/>
    <w:rsid w:val="007921BB"/>
    <w:rsid w:val="00796FE3"/>
    <w:rsid w:val="007A0529"/>
    <w:rsid w:val="007A2E36"/>
    <w:rsid w:val="007B17A3"/>
    <w:rsid w:val="007C0285"/>
    <w:rsid w:val="007D0839"/>
    <w:rsid w:val="007D7EAC"/>
    <w:rsid w:val="007E3977"/>
    <w:rsid w:val="007E7072"/>
    <w:rsid w:val="007F2B72"/>
    <w:rsid w:val="00800843"/>
    <w:rsid w:val="008147D9"/>
    <w:rsid w:val="00816F43"/>
    <w:rsid w:val="00821E62"/>
    <w:rsid w:val="00823DC0"/>
    <w:rsid w:val="008353E1"/>
    <w:rsid w:val="00846C11"/>
    <w:rsid w:val="008534DF"/>
    <w:rsid w:val="00854CAB"/>
    <w:rsid w:val="00854E56"/>
    <w:rsid w:val="008633AD"/>
    <w:rsid w:val="008649D8"/>
    <w:rsid w:val="008651E5"/>
    <w:rsid w:val="008738C0"/>
    <w:rsid w:val="00876F1E"/>
    <w:rsid w:val="00877172"/>
    <w:rsid w:val="008839F8"/>
    <w:rsid w:val="008B3A13"/>
    <w:rsid w:val="008B3A81"/>
    <w:rsid w:val="008B3C0E"/>
    <w:rsid w:val="008B7253"/>
    <w:rsid w:val="008C144C"/>
    <w:rsid w:val="008C644F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F4A"/>
    <w:rsid w:val="00942B00"/>
    <w:rsid w:val="0095427B"/>
    <w:rsid w:val="00957562"/>
    <w:rsid w:val="00973A15"/>
    <w:rsid w:val="00974682"/>
    <w:rsid w:val="00985000"/>
    <w:rsid w:val="0098550A"/>
    <w:rsid w:val="00986964"/>
    <w:rsid w:val="00986C41"/>
    <w:rsid w:val="00990DC5"/>
    <w:rsid w:val="009929BD"/>
    <w:rsid w:val="00994031"/>
    <w:rsid w:val="009A3C08"/>
    <w:rsid w:val="009A3F8D"/>
    <w:rsid w:val="009B66A3"/>
    <w:rsid w:val="009D471B"/>
    <w:rsid w:val="009D66E8"/>
    <w:rsid w:val="009E5E2B"/>
    <w:rsid w:val="009F59DD"/>
    <w:rsid w:val="00A01F44"/>
    <w:rsid w:val="00A037C3"/>
    <w:rsid w:val="00A03C11"/>
    <w:rsid w:val="00A06EE7"/>
    <w:rsid w:val="00A15FA9"/>
    <w:rsid w:val="00A16963"/>
    <w:rsid w:val="00A17B31"/>
    <w:rsid w:val="00A34065"/>
    <w:rsid w:val="00A46A9A"/>
    <w:rsid w:val="00A52159"/>
    <w:rsid w:val="00A55036"/>
    <w:rsid w:val="00A63776"/>
    <w:rsid w:val="00A7043A"/>
    <w:rsid w:val="00A84B58"/>
    <w:rsid w:val="00A8508F"/>
    <w:rsid w:val="00A968C5"/>
    <w:rsid w:val="00A96BD2"/>
    <w:rsid w:val="00AB57D4"/>
    <w:rsid w:val="00AB689B"/>
    <w:rsid w:val="00AD642A"/>
    <w:rsid w:val="00AE3971"/>
    <w:rsid w:val="00AF34CF"/>
    <w:rsid w:val="00B03720"/>
    <w:rsid w:val="00B054F2"/>
    <w:rsid w:val="00B05BE7"/>
    <w:rsid w:val="00B37313"/>
    <w:rsid w:val="00B41204"/>
    <w:rsid w:val="00B42E6C"/>
    <w:rsid w:val="00B431D7"/>
    <w:rsid w:val="00B51DE2"/>
    <w:rsid w:val="00B52A3C"/>
    <w:rsid w:val="00B5327B"/>
    <w:rsid w:val="00B550E4"/>
    <w:rsid w:val="00B5738A"/>
    <w:rsid w:val="00B60645"/>
    <w:rsid w:val="00B61C51"/>
    <w:rsid w:val="00B62157"/>
    <w:rsid w:val="00B63111"/>
    <w:rsid w:val="00B74479"/>
    <w:rsid w:val="00B76D13"/>
    <w:rsid w:val="00B82BA6"/>
    <w:rsid w:val="00B82EAA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7542"/>
    <w:rsid w:val="00CC5AC4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0CA8"/>
    <w:rsid w:val="00D30E05"/>
    <w:rsid w:val="00D322E9"/>
    <w:rsid w:val="00D36ADA"/>
    <w:rsid w:val="00D4134B"/>
    <w:rsid w:val="00D514C5"/>
    <w:rsid w:val="00D640A1"/>
    <w:rsid w:val="00D679E5"/>
    <w:rsid w:val="00D72828"/>
    <w:rsid w:val="00D75AB6"/>
    <w:rsid w:val="00D8235F"/>
    <w:rsid w:val="00D835AB"/>
    <w:rsid w:val="00D84600"/>
    <w:rsid w:val="00D870FA"/>
    <w:rsid w:val="00D92FDE"/>
    <w:rsid w:val="00D9654B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D3D"/>
    <w:rsid w:val="00DE755E"/>
    <w:rsid w:val="00DF2E05"/>
    <w:rsid w:val="00DF7688"/>
    <w:rsid w:val="00E05466"/>
    <w:rsid w:val="00E10201"/>
    <w:rsid w:val="00E15DC7"/>
    <w:rsid w:val="00E20F70"/>
    <w:rsid w:val="00E25B65"/>
    <w:rsid w:val="00E316B2"/>
    <w:rsid w:val="00E357C8"/>
    <w:rsid w:val="00E4212F"/>
    <w:rsid w:val="00E44EBF"/>
    <w:rsid w:val="00E6137C"/>
    <w:rsid w:val="00E61448"/>
    <w:rsid w:val="00E64FBC"/>
    <w:rsid w:val="00E652BC"/>
    <w:rsid w:val="00E70167"/>
    <w:rsid w:val="00E74C43"/>
    <w:rsid w:val="00E76DB1"/>
    <w:rsid w:val="00E8050E"/>
    <w:rsid w:val="00E80B23"/>
    <w:rsid w:val="00E8214F"/>
    <w:rsid w:val="00E823E2"/>
    <w:rsid w:val="00E92874"/>
    <w:rsid w:val="00E93612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84B"/>
    <w:rsid w:val="00EF4227"/>
    <w:rsid w:val="00F01EB0"/>
    <w:rsid w:val="00F0473C"/>
    <w:rsid w:val="00F05DEA"/>
    <w:rsid w:val="00F13FAB"/>
    <w:rsid w:val="00F15715"/>
    <w:rsid w:val="00F177A7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0476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493689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6972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11</Pages>
  <Words>2568</Words>
  <Characters>14644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13</cp:revision>
  <cp:lastPrinted>2017-12-14T06:00:00Z</cp:lastPrinted>
  <dcterms:created xsi:type="dcterms:W3CDTF">2017-03-29T08:17:00Z</dcterms:created>
  <dcterms:modified xsi:type="dcterms:W3CDTF">2017-12-14T06:06:00Z</dcterms:modified>
</cp:coreProperties>
</file>