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08216C" w:rsidRDefault="00E33EDD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</w:t>
      </w:r>
      <w:r w:rsidR="0008216C">
        <w:rPr>
          <w:rFonts w:ascii="Times New Roman" w:hAnsi="Times New Roman"/>
          <w:noProof/>
          <w:sz w:val="24"/>
          <w:szCs w:val="24"/>
        </w:rPr>
        <w:t>исциплины</w:t>
      </w:r>
    </w:p>
    <w:p w:rsidR="0008216C" w:rsidRPr="00603EA5" w:rsidRDefault="0008216C" w:rsidP="00152AF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03EA5">
        <w:rPr>
          <w:rFonts w:ascii="Times New Roman" w:hAnsi="Times New Roman"/>
          <w:noProof/>
          <w:sz w:val="24"/>
          <w:szCs w:val="24"/>
        </w:rPr>
        <w:t>«</w:t>
      </w:r>
      <w:r w:rsidR="005A1248">
        <w:rPr>
          <w:rFonts w:ascii="Times New Roman" w:hAnsi="Times New Roman"/>
          <w:sz w:val="24"/>
          <w:szCs w:val="24"/>
        </w:rPr>
        <w:t>МЕТОДОЛОГИЯ НАУЧНЫХ ИССЛЕДОВАНИЙ</w:t>
      </w:r>
      <w:r w:rsidRPr="00603EA5">
        <w:rPr>
          <w:rFonts w:ascii="Times New Roman" w:hAnsi="Times New Roman"/>
          <w:noProof/>
          <w:sz w:val="24"/>
          <w:szCs w:val="24"/>
        </w:rPr>
        <w:t>»</w:t>
      </w:r>
    </w:p>
    <w:p w:rsidR="00E33EDD" w:rsidRPr="004D2BF2" w:rsidRDefault="00E33EDD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Магистерская программа – «Проектирование и строительство автомобильных дорог в особых условиях»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BF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Дисциплина «</w:t>
      </w:r>
      <w:r w:rsidR="005A1248" w:rsidRPr="004D2BF2">
        <w:rPr>
          <w:rFonts w:ascii="Times New Roman" w:hAnsi="Times New Roman"/>
          <w:sz w:val="24"/>
          <w:szCs w:val="24"/>
        </w:rPr>
        <w:t>Методология научных исследований</w:t>
      </w:r>
      <w:r w:rsidRPr="004D2BF2">
        <w:rPr>
          <w:rFonts w:ascii="Times New Roman" w:hAnsi="Times New Roman"/>
          <w:sz w:val="24"/>
          <w:szCs w:val="24"/>
        </w:rPr>
        <w:t>» (Б</w:t>
      </w:r>
      <w:proofErr w:type="gramStart"/>
      <w:r w:rsidRPr="004D2BF2">
        <w:rPr>
          <w:rFonts w:ascii="Times New Roman" w:hAnsi="Times New Roman"/>
          <w:sz w:val="24"/>
          <w:szCs w:val="24"/>
        </w:rPr>
        <w:t>1</w:t>
      </w:r>
      <w:proofErr w:type="gramEnd"/>
      <w:r w:rsidRPr="004D2BF2">
        <w:rPr>
          <w:rFonts w:ascii="Times New Roman" w:hAnsi="Times New Roman"/>
          <w:sz w:val="24"/>
          <w:szCs w:val="24"/>
        </w:rPr>
        <w:t>.</w:t>
      </w:r>
      <w:r w:rsidR="00152AFB" w:rsidRPr="004D2BF2">
        <w:rPr>
          <w:rFonts w:ascii="Times New Roman" w:hAnsi="Times New Roman"/>
          <w:sz w:val="24"/>
          <w:szCs w:val="24"/>
        </w:rPr>
        <w:t>Б</w:t>
      </w:r>
      <w:r w:rsidRPr="004D2BF2">
        <w:rPr>
          <w:rFonts w:ascii="Times New Roman" w:hAnsi="Times New Roman"/>
          <w:sz w:val="24"/>
          <w:szCs w:val="24"/>
        </w:rPr>
        <w:t>.</w:t>
      </w:r>
      <w:r w:rsidR="005A1248" w:rsidRPr="004D2BF2">
        <w:rPr>
          <w:rFonts w:ascii="Times New Roman" w:hAnsi="Times New Roman"/>
          <w:sz w:val="24"/>
          <w:szCs w:val="24"/>
        </w:rPr>
        <w:t>4</w:t>
      </w:r>
      <w:r w:rsidRPr="004D2BF2">
        <w:rPr>
          <w:rFonts w:ascii="Times New Roman" w:hAnsi="Times New Roman"/>
          <w:sz w:val="24"/>
          <w:szCs w:val="24"/>
        </w:rPr>
        <w:t xml:space="preserve">) относится к </w:t>
      </w:r>
      <w:r w:rsidR="00152AFB" w:rsidRPr="004D2BF2">
        <w:rPr>
          <w:rFonts w:ascii="Times New Roman" w:hAnsi="Times New Roman"/>
          <w:sz w:val="24"/>
          <w:szCs w:val="24"/>
        </w:rPr>
        <w:t>базовой</w:t>
      </w:r>
      <w:r w:rsidRPr="004D2BF2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 обучающегося.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BF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A1248" w:rsidRPr="004D2BF2" w:rsidRDefault="005A1248" w:rsidP="004D2BF2">
      <w:pPr>
        <w:pStyle w:val="2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4D2BF2">
        <w:rPr>
          <w:rFonts w:cs="Times New Roman"/>
          <w:sz w:val="24"/>
          <w:szCs w:val="24"/>
        </w:rPr>
        <w:t xml:space="preserve">Целью изучения дисциплины является </w:t>
      </w:r>
      <w:r w:rsidRPr="004D2BF2">
        <w:rPr>
          <w:rFonts w:cs="Times New Roman"/>
          <w:bCs/>
          <w:sz w:val="24"/>
          <w:szCs w:val="24"/>
        </w:rPr>
        <w:t xml:space="preserve">получение обучающимися знаний и практических навыков работы </w:t>
      </w:r>
      <w:r w:rsidRPr="004D2BF2">
        <w:rPr>
          <w:rFonts w:cs="Times New Roman"/>
          <w:sz w:val="24"/>
          <w:szCs w:val="24"/>
        </w:rPr>
        <w:t>в области формирования и оптимизации сетей путей сообщения страны, р</w:t>
      </w:r>
      <w:r w:rsidRPr="004D2BF2">
        <w:rPr>
          <w:rFonts w:cs="Times New Roman"/>
          <w:sz w:val="24"/>
          <w:szCs w:val="24"/>
        </w:rPr>
        <w:t>е</w:t>
      </w:r>
      <w:r w:rsidRPr="004D2BF2">
        <w:rPr>
          <w:rFonts w:cs="Times New Roman"/>
          <w:sz w:val="24"/>
          <w:szCs w:val="24"/>
        </w:rPr>
        <w:t>гионов и областей в увязке с единой международной транспортной системой (ЕМТС) как в районах, где опорная сеть отсутствует, так и там, где она имеет место.</w:t>
      </w:r>
    </w:p>
    <w:p w:rsidR="005A1248" w:rsidRPr="004D2BF2" w:rsidRDefault="005A1248" w:rsidP="004D2BF2">
      <w:pPr>
        <w:pStyle w:val="2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4D2BF2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изучение методов проведения исследований в области транспортного строительства;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создание моделей и моделирование процессов создания транспор</w:t>
      </w:r>
      <w:r w:rsidRPr="004D2BF2">
        <w:rPr>
          <w:sz w:val="24"/>
          <w:szCs w:val="24"/>
        </w:rPr>
        <w:t>т</w:t>
      </w:r>
      <w:r w:rsidRPr="004D2BF2">
        <w:rPr>
          <w:sz w:val="24"/>
          <w:szCs w:val="24"/>
        </w:rPr>
        <w:t>ных сетей;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изучение системного подхода к научным исследованиям;</w:t>
      </w:r>
    </w:p>
    <w:p w:rsidR="0008216C" w:rsidRPr="004D2BF2" w:rsidRDefault="005A1248" w:rsidP="004D2BF2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изучение вопросов организации и проведения научных исследований</w:t>
      </w:r>
      <w:r w:rsidR="00152AFB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BF2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D2BF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52AFB" w:rsidRPr="004D2BF2">
        <w:rPr>
          <w:rFonts w:ascii="Times New Roman" w:hAnsi="Times New Roman"/>
          <w:sz w:val="24"/>
          <w:szCs w:val="24"/>
        </w:rPr>
        <w:t xml:space="preserve">ОК-1, </w:t>
      </w:r>
      <w:r w:rsidR="005A1248" w:rsidRPr="004D2BF2">
        <w:rPr>
          <w:rFonts w:ascii="Times New Roman" w:hAnsi="Times New Roman"/>
          <w:sz w:val="24"/>
          <w:szCs w:val="24"/>
        </w:rPr>
        <w:t xml:space="preserve">ОПК-4, </w:t>
      </w:r>
      <w:r w:rsidR="00152AFB" w:rsidRPr="004D2BF2">
        <w:rPr>
          <w:rFonts w:ascii="Times New Roman" w:hAnsi="Times New Roman"/>
          <w:sz w:val="24"/>
          <w:szCs w:val="24"/>
        </w:rPr>
        <w:t xml:space="preserve">ОПК-5, ОПК-6, </w:t>
      </w:r>
      <w:r w:rsidR="005A1248" w:rsidRPr="004D2BF2">
        <w:rPr>
          <w:rFonts w:ascii="Times New Roman" w:hAnsi="Times New Roman"/>
          <w:sz w:val="24"/>
          <w:szCs w:val="24"/>
        </w:rPr>
        <w:t xml:space="preserve">ОПК-7, ОПК-9, ОПК-10, </w:t>
      </w:r>
      <w:r w:rsidR="00152AFB" w:rsidRPr="004D2BF2">
        <w:rPr>
          <w:rFonts w:ascii="Times New Roman" w:hAnsi="Times New Roman"/>
          <w:sz w:val="24"/>
          <w:szCs w:val="24"/>
        </w:rPr>
        <w:t xml:space="preserve">ОПК-11, </w:t>
      </w:r>
      <w:r w:rsidR="005A1248" w:rsidRPr="004D2BF2">
        <w:rPr>
          <w:rFonts w:ascii="Times New Roman" w:hAnsi="Times New Roman"/>
          <w:sz w:val="24"/>
          <w:szCs w:val="24"/>
        </w:rPr>
        <w:t xml:space="preserve">ОПК-12, </w:t>
      </w:r>
      <w:r w:rsidR="00603EA5" w:rsidRPr="004D2BF2">
        <w:rPr>
          <w:rFonts w:ascii="Times New Roman" w:hAnsi="Times New Roman"/>
          <w:sz w:val="24"/>
          <w:szCs w:val="24"/>
        </w:rPr>
        <w:t>ПК-2</w:t>
      </w:r>
      <w:r w:rsidR="005A1248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D2BF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D2BF2">
        <w:rPr>
          <w:rFonts w:ascii="Times New Roman" w:hAnsi="Times New Roman"/>
          <w:sz w:val="24"/>
          <w:szCs w:val="24"/>
        </w:rPr>
        <w:t xml:space="preserve"> должен: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ЗНАТЬ: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категории и основные понятия методологии научного исследования;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формы и методы научного познания;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принципы организации научно-исследовательской деятельности;</w:t>
      </w:r>
    </w:p>
    <w:p w:rsidR="0008216C" w:rsidRPr="004D2BF2" w:rsidRDefault="005A1248" w:rsidP="004D2BF2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основные проблемы современной практики научных исследований в области транспортного строительства и формирования транспортных сетей</w:t>
      </w:r>
      <w:r w:rsidR="00152AFB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УМЕТЬ: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выявлять проблему и определять гипотезу исследования;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выбирать и реализовывать методы ведения научных исследований;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bCs/>
          <w:sz w:val="24"/>
          <w:szCs w:val="24"/>
        </w:rPr>
        <w:t>составлять программу исследования и организовать исследовател</w:t>
      </w:r>
      <w:r w:rsidRPr="004D2BF2">
        <w:rPr>
          <w:bCs/>
          <w:sz w:val="24"/>
          <w:szCs w:val="24"/>
        </w:rPr>
        <w:t>ь</w:t>
      </w:r>
      <w:r w:rsidRPr="004D2BF2">
        <w:rPr>
          <w:bCs/>
          <w:sz w:val="24"/>
          <w:szCs w:val="24"/>
        </w:rPr>
        <w:t>ский процесс</w:t>
      </w:r>
      <w:r w:rsidRPr="004D2BF2">
        <w:rPr>
          <w:sz w:val="24"/>
          <w:szCs w:val="24"/>
        </w:rPr>
        <w:t>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анализировать и обобщать результаты исследований, доводить их до практической реализации;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на основе системного подхода выполнять декомпозицию общей зад</w:t>
      </w:r>
      <w:r w:rsidRPr="004D2BF2">
        <w:rPr>
          <w:sz w:val="24"/>
          <w:szCs w:val="24"/>
        </w:rPr>
        <w:t>а</w:t>
      </w:r>
      <w:r w:rsidRPr="004D2BF2">
        <w:rPr>
          <w:sz w:val="24"/>
          <w:szCs w:val="24"/>
        </w:rPr>
        <w:t>чи исследования;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организовывать проведение научно-технического исследования, ст</w:t>
      </w:r>
      <w:r w:rsidRPr="004D2BF2">
        <w:rPr>
          <w:sz w:val="24"/>
          <w:szCs w:val="24"/>
        </w:rPr>
        <w:t>а</w:t>
      </w:r>
      <w:r w:rsidRPr="004D2BF2">
        <w:rPr>
          <w:sz w:val="24"/>
          <w:szCs w:val="24"/>
        </w:rPr>
        <w:t>вить задачи и конечные цели исследования и его отдельных этапов;</w:t>
      </w:r>
    </w:p>
    <w:p w:rsidR="0008216C" w:rsidRPr="004D2BF2" w:rsidRDefault="005A1248" w:rsidP="004D2BF2">
      <w:pPr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определять критерии оценки результатов</w:t>
      </w:r>
      <w:r w:rsidR="00152AFB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>ВЛАДЕТЬ: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методологией и методами управления процессами создания и разв</w:t>
      </w:r>
      <w:r w:rsidRPr="004D2BF2">
        <w:rPr>
          <w:sz w:val="24"/>
          <w:szCs w:val="24"/>
        </w:rPr>
        <w:t>и</w:t>
      </w:r>
      <w:r w:rsidRPr="004D2BF2">
        <w:rPr>
          <w:sz w:val="24"/>
          <w:szCs w:val="24"/>
        </w:rPr>
        <w:t>тия транспортной системы страны и ее регионов;</w:t>
      </w:r>
    </w:p>
    <w:p w:rsidR="005A1248" w:rsidRPr="004D2BF2" w:rsidRDefault="005A1248" w:rsidP="004D2BF2">
      <w:pPr>
        <w:pStyle w:val="2"/>
        <w:numPr>
          <w:ilvl w:val="0"/>
          <w:numId w:val="23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4D2BF2">
        <w:rPr>
          <w:sz w:val="24"/>
          <w:szCs w:val="24"/>
        </w:rPr>
        <w:t>приемами математического моделирования процессов реализации транспортно-экономических связей;</w:t>
      </w:r>
    </w:p>
    <w:p w:rsidR="0008216C" w:rsidRPr="004D2BF2" w:rsidRDefault="005A1248" w:rsidP="004D2BF2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bCs/>
          <w:sz w:val="24"/>
          <w:szCs w:val="24"/>
        </w:rPr>
        <w:t>методами оценки достоверности и эффективности результатов нау</w:t>
      </w:r>
      <w:r w:rsidRPr="004D2BF2">
        <w:rPr>
          <w:rFonts w:ascii="Times New Roman" w:hAnsi="Times New Roman"/>
          <w:bCs/>
          <w:sz w:val="24"/>
          <w:szCs w:val="24"/>
        </w:rPr>
        <w:t>ч</w:t>
      </w:r>
      <w:r w:rsidRPr="004D2BF2">
        <w:rPr>
          <w:rFonts w:ascii="Times New Roman" w:hAnsi="Times New Roman"/>
          <w:bCs/>
          <w:sz w:val="24"/>
          <w:szCs w:val="24"/>
        </w:rPr>
        <w:t>ных</w:t>
      </w:r>
      <w:r w:rsidR="004D2BF2" w:rsidRPr="004D2BF2">
        <w:rPr>
          <w:rFonts w:ascii="Times New Roman" w:hAnsi="Times New Roman"/>
          <w:bCs/>
          <w:sz w:val="24"/>
          <w:szCs w:val="24"/>
        </w:rPr>
        <w:t xml:space="preserve"> </w:t>
      </w:r>
      <w:r w:rsidRPr="004D2BF2">
        <w:rPr>
          <w:rFonts w:ascii="Times New Roman" w:hAnsi="Times New Roman"/>
          <w:bCs/>
          <w:sz w:val="24"/>
          <w:szCs w:val="24"/>
        </w:rPr>
        <w:t>исследований</w:t>
      </w:r>
      <w:r w:rsidR="00152AFB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BF2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8216C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Общие понятия и определения методологии научных исследов</w:t>
      </w:r>
      <w:r w:rsidRPr="004D2BF2">
        <w:rPr>
          <w:rFonts w:ascii="Times New Roman" w:eastAsia="Calibri" w:hAnsi="Times New Roman"/>
          <w:bCs/>
          <w:sz w:val="24"/>
          <w:szCs w:val="24"/>
        </w:rPr>
        <w:t>а</w:t>
      </w:r>
      <w:r w:rsidRPr="004D2BF2">
        <w:rPr>
          <w:rFonts w:ascii="Times New Roman" w:eastAsia="Calibri" w:hAnsi="Times New Roman"/>
          <w:bCs/>
          <w:sz w:val="24"/>
          <w:szCs w:val="24"/>
        </w:rPr>
        <w:t>ний</w:t>
      </w:r>
      <w:r w:rsidR="0008216C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Организация научных и</w:t>
      </w:r>
      <w:r w:rsidRPr="004D2BF2">
        <w:rPr>
          <w:rFonts w:ascii="Times New Roman" w:eastAsia="Calibri" w:hAnsi="Times New Roman"/>
          <w:bCs/>
          <w:sz w:val="24"/>
          <w:szCs w:val="24"/>
        </w:rPr>
        <w:t>с</w:t>
      </w:r>
      <w:r w:rsidRPr="004D2BF2">
        <w:rPr>
          <w:rFonts w:ascii="Times New Roman" w:eastAsia="Calibri" w:hAnsi="Times New Roman"/>
          <w:bCs/>
          <w:sz w:val="24"/>
          <w:szCs w:val="24"/>
        </w:rPr>
        <w:t>следований и НИР</w:t>
      </w:r>
      <w:r w:rsidR="0008216C"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Выбор направления научного исследования и эт</w:t>
      </w:r>
      <w:r w:rsidRPr="004D2BF2">
        <w:rPr>
          <w:rFonts w:ascii="Times New Roman" w:eastAsia="Calibri" w:hAnsi="Times New Roman"/>
          <w:bCs/>
          <w:sz w:val="24"/>
          <w:szCs w:val="24"/>
        </w:rPr>
        <w:t>а</w:t>
      </w:r>
      <w:r w:rsidRPr="004D2BF2">
        <w:rPr>
          <w:rFonts w:ascii="Times New Roman" w:eastAsia="Calibri" w:hAnsi="Times New Roman"/>
          <w:bCs/>
          <w:sz w:val="24"/>
          <w:szCs w:val="24"/>
        </w:rPr>
        <w:t>пы НИР</w:t>
      </w:r>
      <w:r w:rsidR="0008216C" w:rsidRPr="004D2BF2">
        <w:rPr>
          <w:rFonts w:ascii="Times New Roman" w:hAnsi="Times New Roman"/>
          <w:sz w:val="24"/>
          <w:szCs w:val="24"/>
        </w:rPr>
        <w:t>.</w:t>
      </w:r>
    </w:p>
    <w:p w:rsidR="00603EA5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Моделирование в научном и техническом тво</w:t>
      </w:r>
      <w:r w:rsidRPr="004D2BF2">
        <w:rPr>
          <w:rFonts w:ascii="Times New Roman" w:eastAsia="Calibri" w:hAnsi="Times New Roman"/>
          <w:bCs/>
          <w:sz w:val="24"/>
          <w:szCs w:val="24"/>
        </w:rPr>
        <w:t>р</w:t>
      </w:r>
      <w:r w:rsidRPr="004D2BF2">
        <w:rPr>
          <w:rFonts w:ascii="Times New Roman" w:eastAsia="Calibri" w:hAnsi="Times New Roman"/>
          <w:bCs/>
          <w:sz w:val="24"/>
          <w:szCs w:val="24"/>
        </w:rPr>
        <w:t>честве</w:t>
      </w:r>
      <w:r w:rsidR="00152AFB" w:rsidRPr="004D2BF2">
        <w:rPr>
          <w:rFonts w:ascii="Times New Roman" w:hAnsi="Times New Roman"/>
          <w:sz w:val="24"/>
          <w:szCs w:val="24"/>
        </w:rPr>
        <w:t>.</w:t>
      </w:r>
    </w:p>
    <w:p w:rsidR="004D2BF2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Экспериментальные и</w:t>
      </w:r>
      <w:r w:rsidRPr="004D2BF2">
        <w:rPr>
          <w:rFonts w:ascii="Times New Roman" w:eastAsia="Calibri" w:hAnsi="Times New Roman"/>
          <w:bCs/>
          <w:sz w:val="24"/>
          <w:szCs w:val="24"/>
        </w:rPr>
        <w:t>с</w:t>
      </w:r>
      <w:r w:rsidRPr="004D2BF2">
        <w:rPr>
          <w:rFonts w:ascii="Times New Roman" w:eastAsia="Calibri" w:hAnsi="Times New Roman"/>
          <w:bCs/>
          <w:sz w:val="24"/>
          <w:szCs w:val="24"/>
        </w:rPr>
        <w:t>следования.</w:t>
      </w:r>
    </w:p>
    <w:p w:rsidR="004D2BF2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Обработка результатов исследований и оформление р</w:t>
      </w:r>
      <w:r w:rsidRPr="004D2BF2">
        <w:rPr>
          <w:rFonts w:ascii="Times New Roman" w:eastAsia="Calibri" w:hAnsi="Times New Roman"/>
          <w:bCs/>
          <w:sz w:val="24"/>
          <w:szCs w:val="24"/>
        </w:rPr>
        <w:t>е</w:t>
      </w:r>
      <w:r w:rsidRPr="004D2BF2">
        <w:rPr>
          <w:rFonts w:ascii="Times New Roman" w:eastAsia="Calibri" w:hAnsi="Times New Roman"/>
          <w:bCs/>
          <w:sz w:val="24"/>
          <w:szCs w:val="24"/>
        </w:rPr>
        <w:t>зультатов НИР.</w:t>
      </w:r>
    </w:p>
    <w:p w:rsidR="004D2BF2" w:rsidRPr="004D2BF2" w:rsidRDefault="004D2BF2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eastAsia="Calibri" w:hAnsi="Times New Roman"/>
          <w:bCs/>
          <w:sz w:val="24"/>
          <w:szCs w:val="24"/>
        </w:rPr>
        <w:t>Внедрение и эффективность научных исслед</w:t>
      </w:r>
      <w:r w:rsidRPr="004D2BF2">
        <w:rPr>
          <w:rFonts w:ascii="Times New Roman" w:eastAsia="Calibri" w:hAnsi="Times New Roman"/>
          <w:bCs/>
          <w:sz w:val="24"/>
          <w:szCs w:val="24"/>
        </w:rPr>
        <w:t>о</w:t>
      </w:r>
      <w:r w:rsidRPr="004D2BF2">
        <w:rPr>
          <w:rFonts w:ascii="Times New Roman" w:eastAsia="Calibri" w:hAnsi="Times New Roman"/>
          <w:bCs/>
          <w:sz w:val="24"/>
          <w:szCs w:val="24"/>
        </w:rPr>
        <w:t>ваний.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BF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2BF2">
        <w:rPr>
          <w:rFonts w:ascii="Times New Roman" w:hAnsi="Times New Roman"/>
          <w:sz w:val="24"/>
          <w:szCs w:val="24"/>
          <w:u w:val="single"/>
        </w:rPr>
        <w:lastRenderedPageBreak/>
        <w:t>Для очной формы обучения: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D2BF2" w:rsidRPr="004D2BF2">
        <w:rPr>
          <w:rFonts w:ascii="Times New Roman" w:hAnsi="Times New Roman"/>
          <w:sz w:val="24"/>
          <w:szCs w:val="24"/>
        </w:rPr>
        <w:t>2</w:t>
      </w:r>
      <w:r w:rsidRPr="004D2BF2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D2BF2" w:rsidRPr="004D2BF2">
        <w:rPr>
          <w:rFonts w:ascii="Times New Roman" w:hAnsi="Times New Roman"/>
          <w:sz w:val="24"/>
          <w:szCs w:val="24"/>
        </w:rPr>
        <w:t>72</w:t>
      </w:r>
      <w:r w:rsidRPr="004D2BF2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практические занятия - </w:t>
      </w:r>
      <w:r w:rsidR="00152AFB" w:rsidRPr="004D2BF2">
        <w:rPr>
          <w:rFonts w:ascii="Times New Roman" w:hAnsi="Times New Roman"/>
          <w:sz w:val="24"/>
          <w:szCs w:val="24"/>
        </w:rPr>
        <w:t>18</w:t>
      </w:r>
      <w:r w:rsidRPr="004D2BF2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D2BF2" w:rsidRPr="004D2BF2">
        <w:rPr>
          <w:rFonts w:ascii="Times New Roman" w:hAnsi="Times New Roman"/>
          <w:sz w:val="24"/>
          <w:szCs w:val="24"/>
        </w:rPr>
        <w:t>54</w:t>
      </w:r>
      <w:r w:rsidRPr="004D2BF2">
        <w:rPr>
          <w:rFonts w:ascii="Times New Roman" w:hAnsi="Times New Roman"/>
          <w:sz w:val="24"/>
          <w:szCs w:val="24"/>
        </w:rPr>
        <w:t xml:space="preserve"> час.</w:t>
      </w:r>
    </w:p>
    <w:p w:rsidR="001959B0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D37536" w:rsidRPr="004D2BF2">
        <w:rPr>
          <w:rFonts w:ascii="Times New Roman" w:hAnsi="Times New Roman"/>
          <w:sz w:val="24"/>
          <w:szCs w:val="24"/>
        </w:rPr>
        <w:t>зачет</w:t>
      </w:r>
      <w:r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2BF2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обучения: 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Объем дисциплины - </w:t>
      </w:r>
      <w:r w:rsidR="004D2BF2" w:rsidRPr="004D2BF2">
        <w:rPr>
          <w:rFonts w:ascii="Times New Roman" w:hAnsi="Times New Roman"/>
          <w:sz w:val="24"/>
          <w:szCs w:val="24"/>
        </w:rPr>
        <w:t>2</w:t>
      </w:r>
      <w:r w:rsidRPr="004D2BF2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D2BF2" w:rsidRPr="004D2BF2">
        <w:rPr>
          <w:rFonts w:ascii="Times New Roman" w:hAnsi="Times New Roman"/>
          <w:sz w:val="24"/>
          <w:szCs w:val="24"/>
        </w:rPr>
        <w:t>72</w:t>
      </w:r>
      <w:r w:rsidRPr="004D2BF2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практические занятия - </w:t>
      </w:r>
      <w:r w:rsidR="004D2BF2" w:rsidRPr="004D2BF2">
        <w:rPr>
          <w:rFonts w:ascii="Times New Roman" w:hAnsi="Times New Roman"/>
          <w:sz w:val="24"/>
          <w:szCs w:val="24"/>
        </w:rPr>
        <w:t>14</w:t>
      </w:r>
      <w:r w:rsidRPr="004D2BF2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D2BF2" w:rsidRPr="004D2BF2">
        <w:rPr>
          <w:rFonts w:ascii="Times New Roman" w:hAnsi="Times New Roman"/>
          <w:sz w:val="24"/>
          <w:szCs w:val="24"/>
        </w:rPr>
        <w:t>54</w:t>
      </w:r>
      <w:r w:rsidRPr="004D2BF2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контроль – </w:t>
      </w:r>
      <w:r w:rsidR="00D37536" w:rsidRPr="004D2BF2">
        <w:rPr>
          <w:rFonts w:ascii="Times New Roman" w:hAnsi="Times New Roman"/>
          <w:sz w:val="24"/>
          <w:szCs w:val="24"/>
        </w:rPr>
        <w:t>4</w:t>
      </w:r>
      <w:r w:rsidRPr="004D2BF2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BF2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D37536" w:rsidRPr="004D2BF2">
        <w:rPr>
          <w:rFonts w:ascii="Times New Roman" w:hAnsi="Times New Roman"/>
          <w:sz w:val="24"/>
          <w:szCs w:val="24"/>
        </w:rPr>
        <w:t>зачет</w:t>
      </w:r>
      <w:r w:rsidRPr="004D2BF2">
        <w:rPr>
          <w:rFonts w:ascii="Times New Roman" w:hAnsi="Times New Roman"/>
          <w:sz w:val="24"/>
          <w:szCs w:val="24"/>
        </w:rPr>
        <w:t>.</w:t>
      </w:r>
    </w:p>
    <w:p w:rsidR="0008216C" w:rsidRPr="004D2BF2" w:rsidRDefault="0008216C" w:rsidP="004D2B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8216C" w:rsidRPr="004D2BF2" w:rsidSect="00E33ED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2348B"/>
    <w:multiLevelType w:val="multilevel"/>
    <w:tmpl w:val="9446C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0BF91066"/>
    <w:multiLevelType w:val="hybridMultilevel"/>
    <w:tmpl w:val="5B3EB7C2"/>
    <w:lvl w:ilvl="0" w:tplc="7806DACC">
      <w:start w:val="1"/>
      <w:numFmt w:val="bullet"/>
      <w:suff w:val="space"/>
      <w:lvlText w:val=""/>
      <w:lvlJc w:val="left"/>
      <w:pPr>
        <w:ind w:left="992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C07EA"/>
    <w:multiLevelType w:val="hybridMultilevel"/>
    <w:tmpl w:val="BE50B13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4272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3"/>
  </w:num>
  <w:num w:numId="5">
    <w:abstractNumId w:val="10"/>
  </w:num>
  <w:num w:numId="6">
    <w:abstractNumId w:val="13"/>
  </w:num>
  <w:num w:numId="7">
    <w:abstractNumId w:val="21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19"/>
  </w:num>
  <w:num w:numId="13">
    <w:abstractNumId w:val="8"/>
  </w:num>
  <w:num w:numId="14">
    <w:abstractNumId w:val="16"/>
  </w:num>
  <w:num w:numId="15">
    <w:abstractNumId w:val="9"/>
  </w:num>
  <w:num w:numId="16">
    <w:abstractNumId w:val="22"/>
  </w:num>
  <w:num w:numId="17">
    <w:abstractNumId w:val="0"/>
  </w:num>
  <w:num w:numId="18">
    <w:abstractNumId w:val="7"/>
  </w:num>
  <w:num w:numId="19">
    <w:abstractNumId w:val="11"/>
  </w:num>
  <w:num w:numId="20">
    <w:abstractNumId w:val="15"/>
  </w:num>
  <w:num w:numId="21">
    <w:abstractNumId w:val="20"/>
  </w:num>
  <w:num w:numId="22">
    <w:abstractNumId w:val="3"/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216C"/>
    <w:rsid w:val="00152AFB"/>
    <w:rsid w:val="00182F1A"/>
    <w:rsid w:val="0018685C"/>
    <w:rsid w:val="001959B0"/>
    <w:rsid w:val="001D410B"/>
    <w:rsid w:val="00275955"/>
    <w:rsid w:val="00372352"/>
    <w:rsid w:val="00384AB2"/>
    <w:rsid w:val="003879B4"/>
    <w:rsid w:val="00403D4E"/>
    <w:rsid w:val="004262DD"/>
    <w:rsid w:val="004D2BF2"/>
    <w:rsid w:val="004D47B1"/>
    <w:rsid w:val="005049A2"/>
    <w:rsid w:val="00546612"/>
    <w:rsid w:val="00554D26"/>
    <w:rsid w:val="005A1248"/>
    <w:rsid w:val="005C2B99"/>
    <w:rsid w:val="00603EA5"/>
    <w:rsid w:val="00632136"/>
    <w:rsid w:val="0067466C"/>
    <w:rsid w:val="00677863"/>
    <w:rsid w:val="006E419F"/>
    <w:rsid w:val="006E519C"/>
    <w:rsid w:val="006F5EB3"/>
    <w:rsid w:val="00723430"/>
    <w:rsid w:val="007B6766"/>
    <w:rsid w:val="007D1471"/>
    <w:rsid w:val="007E3C95"/>
    <w:rsid w:val="0082298B"/>
    <w:rsid w:val="00836699"/>
    <w:rsid w:val="00864009"/>
    <w:rsid w:val="008730FB"/>
    <w:rsid w:val="00960B5F"/>
    <w:rsid w:val="00973534"/>
    <w:rsid w:val="00986C3D"/>
    <w:rsid w:val="0099036D"/>
    <w:rsid w:val="00A144A1"/>
    <w:rsid w:val="00A3637B"/>
    <w:rsid w:val="00AC46D6"/>
    <w:rsid w:val="00B128B9"/>
    <w:rsid w:val="00B43419"/>
    <w:rsid w:val="00CA35C1"/>
    <w:rsid w:val="00D06585"/>
    <w:rsid w:val="00D37536"/>
    <w:rsid w:val="00D5166C"/>
    <w:rsid w:val="00DA1DF6"/>
    <w:rsid w:val="00DD19CE"/>
    <w:rsid w:val="00E02F7E"/>
    <w:rsid w:val="00E33EDD"/>
    <w:rsid w:val="00EF7EC9"/>
    <w:rsid w:val="00F726BB"/>
    <w:rsid w:val="00FA07A6"/>
    <w:rsid w:val="00FF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2">
    <w:name w:val="Body Text Indent 2"/>
    <w:basedOn w:val="a"/>
    <w:link w:val="20"/>
    <w:uiPriority w:val="99"/>
    <w:rsid w:val="00B4341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341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No Spacing"/>
    <w:uiPriority w:val="1"/>
    <w:qFormat/>
    <w:rsid w:val="00DD19CE"/>
    <w:rPr>
      <w:sz w:val="22"/>
      <w:szCs w:val="22"/>
    </w:rPr>
  </w:style>
  <w:style w:type="paragraph" w:customStyle="1" w:styleId="1">
    <w:name w:val="Абзац списка1"/>
    <w:basedOn w:val="a"/>
    <w:rsid w:val="00FA07A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7">
    <w:name w:val="Font Style47"/>
    <w:basedOn w:val="a0"/>
    <w:uiPriority w:val="99"/>
    <w:rsid w:val="00FA07A6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400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1959B0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1959B0"/>
    <w:rPr>
      <w:rFonts w:ascii="Times New Roman" w:hAnsi="Times New Roman" w:cs="Times New Roman"/>
      <w:sz w:val="28"/>
      <w:szCs w:val="28"/>
    </w:rPr>
  </w:style>
  <w:style w:type="paragraph" w:customStyle="1" w:styleId="21">
    <w:name w:val="Абзац списка2"/>
    <w:basedOn w:val="a"/>
    <w:rsid w:val="005A124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Юля</cp:lastModifiedBy>
  <cp:revision>9</cp:revision>
  <cp:lastPrinted>2017-11-13T12:27:00Z</cp:lastPrinted>
  <dcterms:created xsi:type="dcterms:W3CDTF">2017-03-29T13:13:00Z</dcterms:created>
  <dcterms:modified xsi:type="dcterms:W3CDTF">2017-11-15T07:58:00Z</dcterms:modified>
</cp:coreProperties>
</file>