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76C53" w:rsidRPr="009B6EA9" w:rsidRDefault="00976C53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9B6EA9">
        <w:rPr>
          <w:b/>
          <w:i/>
          <w:iCs/>
          <w:sz w:val="28"/>
          <w:szCs w:val="28"/>
        </w:rPr>
        <w:t>производственной практики</w:t>
      </w:r>
    </w:p>
    <w:p w:rsidR="00976C53" w:rsidRDefault="00976C53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AF3511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976C53" w:rsidRDefault="00976C5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76C53" w:rsidRPr="00D2714B" w:rsidRDefault="00976C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976C53" w:rsidRDefault="00976C5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976C53" w:rsidRPr="00D2714B" w:rsidRDefault="00A34842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348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-16.1pt;width:486.15pt;height:711pt;z-index:1">
            <v:imagedata r:id="rId5" o:title=""/>
          </v:shape>
        </w:pict>
      </w:r>
      <w:r w:rsidR="00976C5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6C53" w:rsidRPr="00D2714B" w:rsidRDefault="00976C5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6C53" w:rsidRDefault="00976C5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6C53" w:rsidRPr="00D2714B" w:rsidTr="00146FE7">
        <w:tc>
          <w:tcPr>
            <w:tcW w:w="5637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6C53" w:rsidRPr="00D2714B" w:rsidRDefault="00976C5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6C53" w:rsidRPr="00D2714B" w:rsidTr="00146FE7">
        <w:tc>
          <w:tcPr>
            <w:tcW w:w="5637" w:type="dxa"/>
          </w:tcPr>
          <w:p w:rsidR="00976C5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6C53" w:rsidRPr="00D2714B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76C53" w:rsidRDefault="00976C5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76C53" w:rsidRPr="00D2714B" w:rsidRDefault="00976C5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6C53" w:rsidRPr="00D2714B" w:rsidRDefault="00976C53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976C53" w:rsidRPr="00D2714B" w:rsidRDefault="00976C5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6C53" w:rsidRPr="00D2714B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76C53" w:rsidRPr="00D2714B" w:rsidRDefault="00976C5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76C53" w:rsidRPr="00D2714B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6C53" w:rsidRPr="00D2714B" w:rsidTr="00146FE7">
        <w:tc>
          <w:tcPr>
            <w:tcW w:w="5637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6C53" w:rsidRPr="00D2714B" w:rsidRDefault="00976C5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6C53" w:rsidRPr="00D2714B" w:rsidTr="00146FE7">
        <w:tc>
          <w:tcPr>
            <w:tcW w:w="5637" w:type="dxa"/>
          </w:tcPr>
          <w:p w:rsidR="00976C5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6C53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76C53" w:rsidRDefault="00976C5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76C53" w:rsidRPr="00D2714B" w:rsidRDefault="00976C5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6C53" w:rsidRPr="00D2714B" w:rsidRDefault="00976C53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976C53" w:rsidRPr="00D2714B" w:rsidRDefault="00976C5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6C53" w:rsidRPr="00D2714B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76C53" w:rsidRPr="00D2714B" w:rsidRDefault="00976C5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76C53" w:rsidRPr="00D2714B" w:rsidRDefault="00976C5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6C53" w:rsidRPr="00D2714B" w:rsidTr="00146FE7">
        <w:tc>
          <w:tcPr>
            <w:tcW w:w="5637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6C53" w:rsidRPr="00D2714B" w:rsidRDefault="00976C5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6C53" w:rsidRPr="00D2714B" w:rsidTr="00146FE7">
        <w:tc>
          <w:tcPr>
            <w:tcW w:w="5637" w:type="dxa"/>
          </w:tcPr>
          <w:p w:rsidR="00976C5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6C53" w:rsidRPr="00D2714B" w:rsidRDefault="00976C53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76C53" w:rsidRPr="00D2714B" w:rsidRDefault="00976C53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976C53" w:rsidRDefault="00A34842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A34842">
        <w:rPr>
          <w:noProof/>
        </w:rPr>
        <w:pict>
          <v:group id="_x0000_s1027" style="position:absolute;left:0;text-align:left;margin-left:-1.95pt;margin-top:-20.45pt;width:495pt;height:450pt;z-index:3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</w:p>
    <w:p w:rsidR="00976C53" w:rsidRPr="00D2714B" w:rsidRDefault="00976C53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976C53" w:rsidRPr="00D2714B" w:rsidRDefault="00976C53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76C53" w:rsidRPr="00D2714B" w:rsidTr="00146FE7">
        <w:tc>
          <w:tcPr>
            <w:tcW w:w="5070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6C53" w:rsidRPr="00D2714B" w:rsidTr="00146FE7">
        <w:tc>
          <w:tcPr>
            <w:tcW w:w="5070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6C53" w:rsidRPr="00D2714B" w:rsidRDefault="00976C53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76C53" w:rsidRPr="00D2714B" w:rsidRDefault="00976C53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021" w:type="dxa"/>
        <w:tblLayout w:type="fixed"/>
        <w:tblLook w:val="00A0"/>
      </w:tblPr>
      <w:tblGrid>
        <w:gridCol w:w="5308"/>
        <w:gridCol w:w="1781"/>
        <w:gridCol w:w="2932"/>
      </w:tblGrid>
      <w:tr w:rsidR="00976C53" w:rsidRPr="00D2714B" w:rsidTr="00B33327">
        <w:trPr>
          <w:trHeight w:val="641"/>
        </w:trPr>
        <w:tc>
          <w:tcPr>
            <w:tcW w:w="53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6C53" w:rsidRPr="00D2714B" w:rsidTr="00B33327">
        <w:trPr>
          <w:trHeight w:val="1008"/>
        </w:trPr>
        <w:tc>
          <w:tcPr>
            <w:tcW w:w="53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81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  <w:vAlign w:val="bottom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976C53" w:rsidRPr="00D2714B" w:rsidTr="00B33327">
        <w:trPr>
          <w:trHeight w:val="305"/>
        </w:trPr>
        <w:tc>
          <w:tcPr>
            <w:tcW w:w="53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81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6C53" w:rsidRPr="00D2714B" w:rsidTr="00B33327">
        <w:trPr>
          <w:trHeight w:val="719"/>
        </w:trPr>
        <w:tc>
          <w:tcPr>
            <w:tcW w:w="53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6C53" w:rsidRPr="00D2714B" w:rsidTr="00B33327">
        <w:trPr>
          <w:trHeight w:val="464"/>
        </w:trPr>
        <w:tc>
          <w:tcPr>
            <w:tcW w:w="5308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81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6C53" w:rsidRPr="00D2714B" w:rsidTr="00B33327">
        <w:trPr>
          <w:trHeight w:val="438"/>
        </w:trPr>
        <w:tc>
          <w:tcPr>
            <w:tcW w:w="5308" w:type="dxa"/>
          </w:tcPr>
          <w:p w:rsidR="00976C5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81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6C53" w:rsidRPr="00D2714B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76C53" w:rsidRDefault="00976C53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6C53" w:rsidRDefault="00976C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6C53" w:rsidRPr="00D2714B" w:rsidRDefault="00976C53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76C53" w:rsidRPr="00C47EF3" w:rsidRDefault="00976C5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976C53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bookmarkStart w:id="0" w:name="_Hlk502743985"/>
      <w:r w:rsidRPr="0080286F">
        <w:rPr>
          <w:sz w:val="28"/>
          <w:szCs w:val="28"/>
        </w:rPr>
        <w:t>Преддипломная практика</w:t>
      </w:r>
      <w:bookmarkEnd w:id="0"/>
      <w:r w:rsidRPr="0080286F">
        <w:rPr>
          <w:sz w:val="28"/>
          <w:szCs w:val="28"/>
        </w:rPr>
        <w:t>».</w:t>
      </w:r>
    </w:p>
    <w:p w:rsidR="00976C53" w:rsidRPr="00DC608C" w:rsidRDefault="00976C53" w:rsidP="009116D8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производственная</w:t>
      </w:r>
      <w:proofErr w:type="gramEnd"/>
      <w:r w:rsidRPr="00DC608C">
        <w:rPr>
          <w:sz w:val="28"/>
          <w:szCs w:val="28"/>
        </w:rPr>
        <w:t>.</w:t>
      </w:r>
    </w:p>
    <w:p w:rsidR="00976C53" w:rsidRPr="002137C5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преддипломная</w:t>
      </w:r>
      <w:proofErr w:type="gramEnd"/>
      <w:r w:rsidRPr="002137C5">
        <w:rPr>
          <w:sz w:val="28"/>
          <w:szCs w:val="28"/>
        </w:rPr>
        <w:t>.</w:t>
      </w:r>
    </w:p>
    <w:p w:rsidR="00976C53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976C53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976C53" w:rsidRPr="0080286F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976C53" w:rsidRDefault="00976C53" w:rsidP="009116D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>
        <w:rPr>
          <w:sz w:val="28"/>
          <w:szCs w:val="28"/>
        </w:rPr>
        <w:t>Преддипломной практики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976C53" w:rsidRPr="00ED6578" w:rsidRDefault="00976C53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976C53" w:rsidRPr="0080286F" w:rsidRDefault="00976C53" w:rsidP="009116D8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преддипломной практики является</w:t>
      </w:r>
      <w:r w:rsidRPr="00B055A6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 xml:space="preserve">е </w:t>
      </w:r>
      <w:r w:rsidRPr="00B055A6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0286F">
        <w:rPr>
          <w:sz w:val="28"/>
          <w:szCs w:val="28"/>
        </w:rPr>
        <w:t>.</w:t>
      </w:r>
    </w:p>
    <w:p w:rsidR="00976C53" w:rsidRPr="00C47EF3" w:rsidRDefault="00976C53" w:rsidP="007C60A6">
      <w:pPr>
        <w:widowControl/>
        <w:spacing w:line="240" w:lineRule="auto"/>
        <w:ind w:firstLine="709"/>
        <w:rPr>
          <w:i/>
          <w:szCs w:val="16"/>
        </w:rPr>
      </w:pPr>
    </w:p>
    <w:p w:rsidR="00976C53" w:rsidRPr="00D2714B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76C53" w:rsidRPr="00C47EF3" w:rsidRDefault="00976C5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976C53" w:rsidRDefault="00976C53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76C53" w:rsidRDefault="00976C53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76C53" w:rsidRPr="00E632E8" w:rsidRDefault="00976C53" w:rsidP="00AF351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76C53" w:rsidRPr="000323DD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промышленных железных дорог;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промышленных железных дорог;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инновационных решений при проектировании </w:t>
      </w:r>
      <w:proofErr w:type="gramStart"/>
      <w:r>
        <w:rPr>
          <w:sz w:val="28"/>
          <w:szCs w:val="28"/>
        </w:rPr>
        <w:t>объектов ж</w:t>
      </w:r>
      <w:proofErr w:type="gramEnd"/>
      <w:r>
        <w:rPr>
          <w:sz w:val="28"/>
          <w:szCs w:val="28"/>
        </w:rPr>
        <w:t>. д. пути промышленных предприятий;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>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976C53" w:rsidRPr="00DE5831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976C53" w:rsidRPr="00DE5831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разработок.</w:t>
      </w:r>
    </w:p>
    <w:p w:rsidR="00976C53" w:rsidRDefault="00976C53" w:rsidP="00AF351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проектную документацию на строительство и </w:t>
      </w:r>
      <w:proofErr w:type="gramStart"/>
      <w:r>
        <w:rPr>
          <w:sz w:val="28"/>
          <w:szCs w:val="28"/>
        </w:rPr>
        <w:t>реконструкцию</w:t>
      </w:r>
      <w:proofErr w:type="gramEnd"/>
      <w:r>
        <w:rPr>
          <w:sz w:val="28"/>
          <w:szCs w:val="28"/>
        </w:rPr>
        <w:t xml:space="preserve"> и капитальный ремонт железнодорожных путей промышленных предприятий</w:t>
      </w:r>
      <w:r w:rsidRPr="003A6150">
        <w:rPr>
          <w:sz w:val="28"/>
          <w:szCs w:val="28"/>
        </w:rPr>
        <w:t xml:space="preserve">; 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железнодорожных путей промышленных предприятий</w:t>
      </w:r>
      <w:r w:rsidRPr="003A6150">
        <w:rPr>
          <w:sz w:val="28"/>
          <w:szCs w:val="28"/>
        </w:rPr>
        <w:t>;</w:t>
      </w:r>
    </w:p>
    <w:p w:rsidR="00976C53" w:rsidRPr="004F0A12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промышленных железнодорожных путей;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пользоваться персональными компьютерами и программами к ним</w:t>
      </w:r>
      <w:r w:rsidRPr="004F0A12">
        <w:rPr>
          <w:sz w:val="28"/>
          <w:szCs w:val="28"/>
        </w:rPr>
        <w:t xml:space="preserve"> по про</w:t>
      </w:r>
      <w:r>
        <w:rPr>
          <w:sz w:val="28"/>
          <w:szCs w:val="28"/>
        </w:rPr>
        <w:t>ектированию железнодорожных путей промышленных предприятий</w:t>
      </w:r>
      <w:r w:rsidRPr="003A6150">
        <w:rPr>
          <w:sz w:val="28"/>
          <w:szCs w:val="28"/>
        </w:rPr>
        <w:t>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976C53" w:rsidRPr="004F0A12" w:rsidRDefault="00976C53" w:rsidP="00AF3511">
      <w:pPr>
        <w:pStyle w:val="a3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разрабатывать нормативную техническую документацию для проектирования, строительства и эксплуатации железнодорожных путей промышленных предприятий.</w:t>
      </w:r>
    </w:p>
    <w:p w:rsidR="00976C53" w:rsidRDefault="00976C53" w:rsidP="00AF351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76C53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инфраструктуры железнодорожных путей промышленных предприятий</w:t>
      </w:r>
      <w:r w:rsidRPr="003A6150">
        <w:rPr>
          <w:sz w:val="28"/>
          <w:szCs w:val="28"/>
        </w:rPr>
        <w:t>;</w:t>
      </w:r>
    </w:p>
    <w:p w:rsidR="00976C53" w:rsidRPr="002C6315" w:rsidRDefault="00976C53" w:rsidP="00AF3511">
      <w:pPr>
        <w:pStyle w:val="a3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976C53" w:rsidRDefault="00976C53" w:rsidP="00AF351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20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 (оформление отчёта, написание научных статей, тезисов докладов).</w:t>
      </w:r>
    </w:p>
    <w:p w:rsidR="009F7E06" w:rsidRPr="002F662A" w:rsidRDefault="009F7E06" w:rsidP="009F7E0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9F7E06" w:rsidRPr="00262896" w:rsidRDefault="009F7E06" w:rsidP="009F7E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инновационная, изыскательская и проектно-расчетная деятельность;</w:t>
      </w:r>
    </w:p>
    <w:p w:rsidR="009F7E06" w:rsidRPr="00262896" w:rsidRDefault="009F7E06" w:rsidP="009F7E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62896">
        <w:rPr>
          <w:sz w:val="28"/>
          <w:szCs w:val="28"/>
        </w:rPr>
        <w:t>научно-исследовательская и педагогическая деятельность:</w:t>
      </w:r>
    </w:p>
    <w:p w:rsidR="009F7E06" w:rsidRPr="009D1C8F" w:rsidRDefault="009F7E06" w:rsidP="009F7E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sz w:val="28"/>
          <w:szCs w:val="28"/>
        </w:rPr>
        <w:t>производственно-технологическая деятельность</w:t>
      </w:r>
    </w:p>
    <w:p w:rsidR="009F7E06" w:rsidRPr="009D1C8F" w:rsidRDefault="009F7E06" w:rsidP="009F7E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деятельность по управлению проектами;</w:t>
      </w:r>
    </w:p>
    <w:p w:rsidR="009F7E06" w:rsidRPr="009D1C8F" w:rsidRDefault="009F7E06" w:rsidP="009F7E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1C8F">
        <w:rPr>
          <w:bCs/>
          <w:sz w:val="28"/>
          <w:szCs w:val="28"/>
        </w:rPr>
        <w:t>профессиональная экспертиза и нормативно-методическая деятельность.</w:t>
      </w:r>
    </w:p>
    <w:p w:rsidR="009F7E06" w:rsidRPr="00C47EF3" w:rsidRDefault="009F7E06" w:rsidP="009F7E06">
      <w:pPr>
        <w:widowControl/>
        <w:spacing w:line="240" w:lineRule="auto"/>
        <w:ind w:firstLine="851"/>
        <w:rPr>
          <w:sz w:val="10"/>
          <w:szCs w:val="10"/>
        </w:rPr>
      </w:pPr>
    </w:p>
    <w:p w:rsidR="00976C53" w:rsidRDefault="00976C53" w:rsidP="001519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76C53" w:rsidRPr="005C7726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AD45E1">
        <w:rPr>
          <w:sz w:val="28"/>
          <w:szCs w:val="28"/>
        </w:rPr>
        <w:t xml:space="preserve"> (ОК-3)</w:t>
      </w:r>
      <w:r w:rsidRPr="005C7726">
        <w:rPr>
          <w:sz w:val="28"/>
          <w:szCs w:val="28"/>
        </w:rPr>
        <w:t>;</w:t>
      </w:r>
    </w:p>
    <w:p w:rsidR="00976C53" w:rsidRDefault="00976C53" w:rsidP="001519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76C53" w:rsidRPr="00B511E2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B511E2">
        <w:rPr>
          <w:sz w:val="28"/>
          <w:szCs w:val="28"/>
        </w:rPr>
        <w:t>формах</w:t>
      </w:r>
      <w:proofErr w:type="gramEnd"/>
      <w:r w:rsidRPr="00B511E2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976C53" w:rsidRPr="00B511E2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976C53" w:rsidRPr="00B511E2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976C53" w:rsidRPr="00B511E2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976C53" w:rsidRDefault="00976C53" w:rsidP="0015192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9F7E06" w:rsidRDefault="009F7E06" w:rsidP="009F7E0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326F3C">
        <w:rPr>
          <w:b/>
          <w:sz w:val="28"/>
          <w:szCs w:val="28"/>
        </w:rPr>
        <w:t>профессиональных компетенций (ПК)</w:t>
      </w:r>
      <w:r w:rsidRPr="00C573A9">
        <w:rPr>
          <w:sz w:val="28"/>
          <w:szCs w:val="28"/>
        </w:rPr>
        <w:t>:</w:t>
      </w:r>
    </w:p>
    <w:p w:rsidR="009F7E06" w:rsidRPr="008F31AB" w:rsidRDefault="009F7E06" w:rsidP="009F7E06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разработку э</w:t>
      </w:r>
      <w:r>
        <w:rPr>
          <w:sz w:val="28"/>
          <w:szCs w:val="28"/>
        </w:rPr>
        <w:t xml:space="preserve">скизных, технических и рабочих </w:t>
      </w:r>
      <w:r w:rsidRPr="00B511E2">
        <w:rPr>
          <w:sz w:val="28"/>
          <w:szCs w:val="28"/>
        </w:rPr>
        <w:t>проектов сложных объектов, в том числе с использованием систем автоматизированного проектирования (ПК-4);</w:t>
      </w:r>
    </w:p>
    <w:p w:rsidR="009F7E06" w:rsidRDefault="009F7E06" w:rsidP="009F7E06">
      <w:pPr>
        <w:pStyle w:val="a3"/>
        <w:widowControl/>
        <w:tabs>
          <w:tab w:val="left" w:pos="993"/>
        </w:tabs>
        <w:spacing w:line="228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9F7E06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8F31AB">
        <w:rPr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9F7E06" w:rsidRPr="00B511E2" w:rsidRDefault="009F7E06" w:rsidP="009F7E06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производственно-технологическая деятельность: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</w:t>
      </w:r>
      <w:proofErr w:type="gramStart"/>
      <w:r w:rsidRPr="00B511E2">
        <w:rPr>
          <w:sz w:val="28"/>
          <w:szCs w:val="28"/>
        </w:rPr>
        <w:t>контроль за</w:t>
      </w:r>
      <w:proofErr w:type="gramEnd"/>
      <w:r w:rsidRPr="00B511E2">
        <w:rPr>
          <w:sz w:val="28"/>
          <w:szCs w:val="28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9F7E06" w:rsidRPr="00B511E2" w:rsidRDefault="009F7E06" w:rsidP="009F7E06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деятельность по управлению проектами: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9F7E06" w:rsidRPr="00B511E2" w:rsidRDefault="009F7E06" w:rsidP="009F7E06">
      <w:pPr>
        <w:pStyle w:val="a3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9F7E06" w:rsidRPr="00B511E2" w:rsidRDefault="009F7E06" w:rsidP="009F7E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составлять инструкции по эксплуатации оборудования и проверке технического состояния и остаточного ресурса строительных объекто</w:t>
      </w:r>
      <w:r>
        <w:rPr>
          <w:sz w:val="28"/>
          <w:szCs w:val="28"/>
        </w:rPr>
        <w:t xml:space="preserve">в и оборудования, разработке технической </w:t>
      </w:r>
      <w:r w:rsidRPr="00B511E2">
        <w:rPr>
          <w:sz w:val="28"/>
          <w:szCs w:val="28"/>
        </w:rPr>
        <w:t>документации на ремонт (ПК-21).</w:t>
      </w:r>
    </w:p>
    <w:p w:rsidR="00976C53" w:rsidRPr="00B40F08" w:rsidRDefault="00976C5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40F08">
        <w:rPr>
          <w:sz w:val="28"/>
          <w:szCs w:val="28"/>
        </w:rPr>
        <w:t>обучающихся</w:t>
      </w:r>
      <w:proofErr w:type="gramEnd"/>
      <w:r w:rsidRPr="00B40F08">
        <w:rPr>
          <w:sz w:val="28"/>
          <w:szCs w:val="28"/>
        </w:rPr>
        <w:t>, прошедших данную практику, приведена в п. 2.1 ОПОП.</w:t>
      </w:r>
    </w:p>
    <w:p w:rsidR="00976C53" w:rsidRPr="00D2714B" w:rsidRDefault="00976C5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40F08">
        <w:rPr>
          <w:sz w:val="28"/>
          <w:szCs w:val="28"/>
        </w:rPr>
        <w:t>обучающихся</w:t>
      </w:r>
      <w:proofErr w:type="gramEnd"/>
      <w:r w:rsidRPr="00B40F08">
        <w:rPr>
          <w:sz w:val="28"/>
          <w:szCs w:val="28"/>
        </w:rPr>
        <w:t>, прошедших данную практику, приведены в п. 2.2 ОПОП.</w:t>
      </w:r>
    </w:p>
    <w:p w:rsidR="00976C53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6C53" w:rsidRPr="00C47EF3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6C53" w:rsidRPr="00D2714B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76C53" w:rsidRPr="00C47EF3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6C53" w:rsidRPr="00D2714B" w:rsidRDefault="00976C53" w:rsidP="00AB49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976C53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76C53" w:rsidRPr="00380886" w:rsidRDefault="00976C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 xml:space="preserve">Преддипломная практика </w:t>
      </w:r>
      <w:r>
        <w:rPr>
          <w:sz w:val="28"/>
          <w:szCs w:val="28"/>
        </w:rPr>
        <w:t xml:space="preserve">для очной формы и для </w:t>
      </w:r>
      <w:r w:rsidRPr="0038088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проводится</w:t>
      </w:r>
      <w:r w:rsidRPr="002532F4">
        <w:rPr>
          <w:sz w:val="28"/>
          <w:szCs w:val="28"/>
        </w:rPr>
        <w:t xml:space="preserve"> в соответствии с календарным учебным графиком</w:t>
      </w:r>
      <w:r>
        <w:rPr>
          <w:sz w:val="28"/>
          <w:szCs w:val="28"/>
        </w:rPr>
        <w:t>.</w:t>
      </w:r>
    </w:p>
    <w:p w:rsidR="00976C53" w:rsidRPr="00C47EF3" w:rsidRDefault="00976C53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976C53" w:rsidRPr="00D2714B" w:rsidRDefault="00976C53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76C53" w:rsidRPr="00301269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Семестр</w:t>
            </w:r>
          </w:p>
        </w:tc>
      </w:tr>
      <w:tr w:rsidR="00976C53" w:rsidRPr="00301269" w:rsidTr="004914DF">
        <w:trPr>
          <w:jc w:val="center"/>
        </w:trPr>
        <w:tc>
          <w:tcPr>
            <w:tcW w:w="5353" w:type="dxa"/>
            <w:vMerge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6C53" w:rsidRPr="00301269" w:rsidRDefault="00976C53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4</w:t>
            </w:r>
          </w:p>
        </w:tc>
      </w:tr>
      <w:tr w:rsidR="00976C53" w:rsidRPr="00301269" w:rsidTr="00AE589E">
        <w:trPr>
          <w:jc w:val="center"/>
        </w:trPr>
        <w:tc>
          <w:tcPr>
            <w:tcW w:w="5353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01269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01269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976C53" w:rsidRPr="00301269" w:rsidTr="000C71A3">
        <w:trPr>
          <w:jc w:val="center"/>
        </w:trPr>
        <w:tc>
          <w:tcPr>
            <w:tcW w:w="5353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01269">
              <w:rPr>
                <w:sz w:val="28"/>
                <w:szCs w:val="28"/>
              </w:rPr>
              <w:t>з.е</w:t>
            </w:r>
            <w:proofErr w:type="spellEnd"/>
            <w:r w:rsidRPr="0030126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</w:tr>
      <w:tr w:rsidR="00976C53" w:rsidRPr="00D2714B" w:rsidTr="006E2984">
        <w:trPr>
          <w:jc w:val="center"/>
        </w:trPr>
        <w:tc>
          <w:tcPr>
            <w:tcW w:w="5353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76C53" w:rsidRPr="00301269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76C53" w:rsidRPr="00D2714B" w:rsidRDefault="00976C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76C53" w:rsidRPr="00C47EF3" w:rsidRDefault="00976C53" w:rsidP="0095427B">
      <w:pPr>
        <w:widowControl/>
        <w:tabs>
          <w:tab w:val="left" w:pos="851"/>
        </w:tabs>
        <w:spacing w:line="240" w:lineRule="auto"/>
        <w:ind w:firstLine="851"/>
        <w:rPr>
          <w:sz w:val="10"/>
          <w:szCs w:val="10"/>
        </w:rPr>
      </w:pPr>
    </w:p>
    <w:p w:rsidR="00976C53" w:rsidRPr="00D2714B" w:rsidRDefault="00976C5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76C53" w:rsidRPr="00AA5043" w:rsidTr="00146FE7">
        <w:trPr>
          <w:jc w:val="center"/>
        </w:trPr>
        <w:tc>
          <w:tcPr>
            <w:tcW w:w="5353" w:type="dxa"/>
            <w:vMerge w:val="restart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Курс</w:t>
            </w:r>
          </w:p>
        </w:tc>
      </w:tr>
      <w:tr w:rsidR="00976C53" w:rsidRPr="00AA5043" w:rsidTr="00146FE7">
        <w:trPr>
          <w:jc w:val="center"/>
        </w:trPr>
        <w:tc>
          <w:tcPr>
            <w:tcW w:w="5353" w:type="dxa"/>
            <w:vMerge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3</w:t>
            </w:r>
          </w:p>
        </w:tc>
      </w:tr>
      <w:tr w:rsidR="00976C53" w:rsidRPr="00AA5043" w:rsidTr="00146FE7">
        <w:trPr>
          <w:jc w:val="center"/>
        </w:trPr>
        <w:tc>
          <w:tcPr>
            <w:tcW w:w="5353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A5043">
              <w:rPr>
                <w:sz w:val="28"/>
                <w:szCs w:val="28"/>
              </w:rPr>
              <w:t>З</w:t>
            </w:r>
            <w:proofErr w:type="gramEnd"/>
            <w:r w:rsidRPr="00AA5043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A5043">
              <w:rPr>
                <w:sz w:val="28"/>
                <w:szCs w:val="28"/>
              </w:rPr>
              <w:t>З</w:t>
            </w:r>
            <w:proofErr w:type="gramEnd"/>
            <w:r w:rsidRPr="00AA5043">
              <w:rPr>
                <w:sz w:val="28"/>
                <w:szCs w:val="28"/>
              </w:rPr>
              <w:t>*</w:t>
            </w:r>
          </w:p>
        </w:tc>
      </w:tr>
      <w:tr w:rsidR="00976C53" w:rsidRPr="00AA5043" w:rsidTr="00146FE7">
        <w:trPr>
          <w:jc w:val="center"/>
        </w:trPr>
        <w:tc>
          <w:tcPr>
            <w:tcW w:w="5353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5043">
              <w:rPr>
                <w:sz w:val="28"/>
                <w:szCs w:val="28"/>
              </w:rPr>
              <w:t>з.е</w:t>
            </w:r>
            <w:proofErr w:type="spellEnd"/>
            <w:r w:rsidRPr="00AA504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</w:tr>
      <w:tr w:rsidR="00976C53" w:rsidRPr="00D2714B" w:rsidTr="00146FE7">
        <w:trPr>
          <w:jc w:val="center"/>
        </w:trPr>
        <w:tc>
          <w:tcPr>
            <w:tcW w:w="5353" w:type="dxa"/>
            <w:vAlign w:val="center"/>
          </w:tcPr>
          <w:p w:rsidR="00976C53" w:rsidRPr="00AA5043" w:rsidRDefault="00976C5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76C53" w:rsidRPr="00AA5043" w:rsidRDefault="00976C53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76C53" w:rsidRPr="00D2714B" w:rsidRDefault="00976C53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76C53" w:rsidRPr="00D2714B" w:rsidRDefault="00976C53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</w:t>
      </w:r>
      <w:r w:rsidRPr="00D2714B">
        <w:rPr>
          <w:i/>
          <w:sz w:val="28"/>
          <w:szCs w:val="28"/>
        </w:rPr>
        <w:t>.</w:t>
      </w:r>
    </w:p>
    <w:p w:rsidR="00976C53" w:rsidRPr="00C47EF3" w:rsidRDefault="00976C53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976C53" w:rsidRDefault="00976C5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76C53" w:rsidRDefault="00976C53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</w:t>
      </w:r>
      <w:r>
        <w:rPr>
          <w:sz w:val="28"/>
          <w:szCs w:val="28"/>
        </w:rPr>
        <w:t xml:space="preserve">, учебной </w:t>
      </w:r>
      <w:r w:rsidRPr="0083655A">
        <w:rPr>
          <w:sz w:val="28"/>
          <w:szCs w:val="28"/>
        </w:rPr>
        <w:t>и производственной практик</w:t>
      </w:r>
      <w:r>
        <w:rPr>
          <w:sz w:val="28"/>
          <w:szCs w:val="28"/>
        </w:rPr>
        <w:t>.</w:t>
      </w:r>
    </w:p>
    <w:p w:rsidR="00976C53" w:rsidRDefault="00976C53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976C53" w:rsidRDefault="00976C53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Пятая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.</w:t>
      </w:r>
    </w:p>
    <w:p w:rsidR="00976C53" w:rsidRDefault="00976C53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Шестая </w:t>
      </w:r>
      <w:r w:rsidRPr="009E698F">
        <w:rPr>
          <w:bCs/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 на предприятии</w:t>
      </w:r>
      <w:r>
        <w:rPr>
          <w:sz w:val="28"/>
          <w:szCs w:val="28"/>
        </w:rPr>
        <w:t>, подготовка отчета по преддипломной практике.</w:t>
      </w:r>
    </w:p>
    <w:p w:rsidR="00976C53" w:rsidRDefault="00976C5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76C53" w:rsidRPr="008D43D6" w:rsidRDefault="00976C53" w:rsidP="004C6BF1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976C53" w:rsidRPr="00E015D0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lastRenderedPageBreak/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976C53" w:rsidRPr="00E015D0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976C53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976C53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976C53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E69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Отчет о преддипломной практике.</w:t>
      </w:r>
    </w:p>
    <w:p w:rsidR="00976C53" w:rsidRPr="00AD5157" w:rsidRDefault="00976C53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6C53" w:rsidRPr="00D2714B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76C53" w:rsidRDefault="00976C5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76C53" w:rsidRPr="00D2714B" w:rsidRDefault="00976C5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976C53" w:rsidRPr="00A66671" w:rsidRDefault="00976C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976C53" w:rsidRPr="00D965F9" w:rsidRDefault="00976C53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6C53" w:rsidRDefault="00976C53" w:rsidP="00AF35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76C53" w:rsidRDefault="00976C53" w:rsidP="00AF3511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C76DD9">
        <w:t>Грузовой подвижной состав магистрального и п</w:t>
      </w:r>
      <w:r>
        <w:t>ромышленного транспорта [Текст]</w:t>
      </w:r>
      <w:r w:rsidRPr="00C76DD9">
        <w:t xml:space="preserve">: учебное пособие. Ч. 1. Вагоны магистрального и промышленного транспорта </w:t>
      </w:r>
      <w:r>
        <w:t>/ Е. П. Дудкин, А. П. Никодимов</w:t>
      </w:r>
      <w:r w:rsidRPr="00C76DD9">
        <w:t xml:space="preserve">; ПГУПС. - СПб. : ПГУПС, 2005. - 80 </w:t>
      </w:r>
      <w:proofErr w:type="gramStart"/>
      <w:r w:rsidRPr="00C76DD9">
        <w:t>с</w:t>
      </w:r>
      <w:proofErr w:type="gramEnd"/>
      <w:r w:rsidRPr="00C76DD9">
        <w:t>.</w:t>
      </w:r>
    </w:p>
    <w:p w:rsidR="00976C53" w:rsidRDefault="00976C53" w:rsidP="00AF3511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581064">
        <w:t>Грузовой подвижной состав</w:t>
      </w:r>
      <w:r>
        <w:t xml:space="preserve"> магистрального и промышленного транспорта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Ч. 2 / Е.П. Дудкин [и др.]; ПГУПС, </w:t>
      </w:r>
      <w:proofErr w:type="spellStart"/>
      <w:r>
        <w:t>Ин-т</w:t>
      </w:r>
      <w:proofErr w:type="spellEnd"/>
      <w:r>
        <w:t xml:space="preserve"> повышения квалификации и переподготовки. - СПб. : ПГУПС, 2010. - 76 </w:t>
      </w:r>
      <w:proofErr w:type="gramStart"/>
      <w:r>
        <w:t>с</w:t>
      </w:r>
      <w:proofErr w:type="gramEnd"/>
      <w:r>
        <w:t>.</w:t>
      </w:r>
    </w:p>
    <w:p w:rsidR="00976C53" w:rsidRPr="00D965F9" w:rsidRDefault="00976C53" w:rsidP="00AF351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6C53" w:rsidRPr="00A66671" w:rsidRDefault="00976C53" w:rsidP="00AF35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76C53" w:rsidRPr="00A66671" w:rsidRDefault="00976C53" w:rsidP="00AF351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</w:t>
      </w:r>
      <w:r>
        <w:t xml:space="preserve"> практика научного исследования</w:t>
      </w:r>
      <w:r w:rsidRPr="00A66671">
        <w:t>: учеб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п</w:t>
      </w:r>
      <w:proofErr w:type="gramEnd"/>
      <w:r w:rsidRPr="00A66671">
        <w:t>особие. Ч. 1. Наука. Научная литература. Научн</w:t>
      </w:r>
      <w:r>
        <w:t>о-исследовательская работа / Е.П. Дудкин, Н.В. Левадная, А.А. Ильин. - СПб.</w:t>
      </w:r>
      <w:r w:rsidRPr="00A66671">
        <w:t xml:space="preserve">: ПГУПС, 2008. - 26 </w:t>
      </w:r>
      <w:proofErr w:type="gramStart"/>
      <w:r w:rsidRPr="00A66671">
        <w:t>с</w:t>
      </w:r>
      <w:proofErr w:type="gramEnd"/>
      <w:r w:rsidRPr="00A66671">
        <w:t>.</w:t>
      </w:r>
    </w:p>
    <w:p w:rsidR="00976C53" w:rsidRPr="00A66671" w:rsidRDefault="00976C53" w:rsidP="00AF351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 xml:space="preserve">Методология </w:t>
      </w:r>
      <w:r>
        <w:t>и практика научных исследований</w:t>
      </w:r>
      <w:r w:rsidRPr="00A66671">
        <w:t>: учеб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п</w:t>
      </w:r>
      <w:proofErr w:type="gramEnd"/>
      <w:r w:rsidRPr="00A66671">
        <w:t>особие. Ч</w:t>
      </w:r>
      <w:r>
        <w:t>. 2. Выборочное наблюдение / А.А. Ильин</w:t>
      </w:r>
      <w:r w:rsidRPr="00A66671">
        <w:t>; ПГУПС, каф. "</w:t>
      </w:r>
      <w:proofErr w:type="spellStart"/>
      <w:r w:rsidRPr="00A66671">
        <w:t>Пром</w:t>
      </w:r>
      <w:proofErr w:type="spellEnd"/>
      <w:r w:rsidRPr="00A66671">
        <w:t xml:space="preserve">. и гор. трансп.". </w:t>
      </w:r>
      <w:r>
        <w:t xml:space="preserve">- СПб.: ПГУПС, 2008. - 24 </w:t>
      </w:r>
      <w:proofErr w:type="gramStart"/>
      <w:r>
        <w:t>с</w:t>
      </w:r>
      <w:proofErr w:type="gramEnd"/>
      <w:r>
        <w:t>.</w:t>
      </w:r>
    </w:p>
    <w:p w:rsidR="00976C53" w:rsidRPr="003A54A3" w:rsidRDefault="00976C53" w:rsidP="00AF351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6C53" w:rsidRPr="00A66671" w:rsidRDefault="00976C53" w:rsidP="00AF35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</w:t>
      </w:r>
      <w:r>
        <w:lastRenderedPageBreak/>
        <w:t>экономики и национальным инфраструктурным проектам, 4 февраля 2013 г. / Обществ. палата</w:t>
      </w:r>
      <w:proofErr w:type="gramStart"/>
      <w:r>
        <w:t xml:space="preserve"> Р</w:t>
      </w:r>
      <w:proofErr w:type="gramEnd"/>
      <w:r>
        <w:t>ос. Федерации</w:t>
      </w:r>
      <w:proofErr w:type="gramStart"/>
      <w:r>
        <w:t xml:space="preserve"> ;</w:t>
      </w:r>
      <w:proofErr w:type="gramEnd"/>
      <w:r>
        <w:t xml:space="preserve"> [под ред. В. Л. Белозерова]. - Москва</w:t>
      </w:r>
      <w:proofErr w:type="gramStart"/>
      <w:r>
        <w:t xml:space="preserve"> :</w:t>
      </w:r>
      <w:proofErr w:type="gramEnd"/>
      <w:r>
        <w:t xml:space="preserve"> Общественная палата РФ, 2013. - 159 </w:t>
      </w:r>
      <w:proofErr w:type="gramStart"/>
      <w:r>
        <w:t>с</w:t>
      </w:r>
      <w:proofErr w:type="gramEnd"/>
      <w:r>
        <w:t>.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СП 25.13330.2012 Основания и фундаменты на вечномерзлых грунтах. Актуализированная редакция </w:t>
      </w:r>
      <w:proofErr w:type="spellStart"/>
      <w:r>
        <w:t>СНиП</w:t>
      </w:r>
      <w:proofErr w:type="spellEnd"/>
      <w:r>
        <w:t xml:space="preserve"> 2.02.04-88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>Федерального закона от 27.12.2002 №184-ФЗ «О техническом регулировании»;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1.0-2012 «Стандартизация в Российской Федерации. Основные положения»;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976C53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976C53" w:rsidRPr="00A66671" w:rsidRDefault="00976C53" w:rsidP="003F4488">
      <w:pPr>
        <w:pStyle w:val="a4"/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</w:pPr>
      <w:r>
        <w:t xml:space="preserve">Правила стандартизации </w:t>
      </w:r>
      <w:proofErr w:type="gramStart"/>
      <w:r>
        <w:t>ПР</w:t>
      </w:r>
      <w:proofErr w:type="gramEnd"/>
      <w:r>
        <w:t xml:space="preserve">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976C53" w:rsidRPr="003A54A3" w:rsidRDefault="00976C53" w:rsidP="00AF3511">
      <w:pPr>
        <w:pStyle w:val="a4"/>
        <w:tabs>
          <w:tab w:val="left" w:pos="993"/>
        </w:tabs>
        <w:ind w:left="709" w:firstLine="0"/>
        <w:rPr>
          <w:sz w:val="10"/>
          <w:szCs w:val="10"/>
        </w:rPr>
      </w:pPr>
    </w:p>
    <w:p w:rsidR="00976C53" w:rsidRPr="00A66671" w:rsidRDefault="00976C53" w:rsidP="00AF35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976C53" w:rsidRDefault="00976C53" w:rsidP="00AF3511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1E24C2">
        <w:rPr>
          <w:rStyle w:val="bolighting"/>
        </w:rPr>
        <w:t>Решение научно-технических задач на персональ</w:t>
      </w:r>
      <w:r>
        <w:rPr>
          <w:rStyle w:val="bolighting"/>
        </w:rPr>
        <w:t>ном компьютере [Текст]</w:t>
      </w:r>
      <w:r w:rsidRPr="001E24C2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</w:t>
      </w:r>
      <w:r w:rsidRPr="001E24C2">
        <w:rPr>
          <w:rStyle w:val="bolighting"/>
        </w:rPr>
        <w:t>И. Рыжиков. - СПб. : КОРО</w:t>
      </w:r>
      <w:r>
        <w:rPr>
          <w:rStyle w:val="bolighting"/>
        </w:rPr>
        <w:t xml:space="preserve">НА </w:t>
      </w:r>
      <w:proofErr w:type="spellStart"/>
      <w:r>
        <w:rPr>
          <w:rStyle w:val="bolighting"/>
        </w:rPr>
        <w:t>принт</w:t>
      </w:r>
      <w:proofErr w:type="spellEnd"/>
      <w:r>
        <w:rPr>
          <w:rStyle w:val="bolighting"/>
        </w:rPr>
        <w:t xml:space="preserve">, 2000. - 271 </w:t>
      </w:r>
      <w:proofErr w:type="gramStart"/>
      <w:r>
        <w:rPr>
          <w:rStyle w:val="bolighting"/>
        </w:rPr>
        <w:t>с</w:t>
      </w:r>
      <w:proofErr w:type="gramEnd"/>
      <w:r>
        <w:rPr>
          <w:rStyle w:val="bolighting"/>
        </w:rPr>
        <w:t>.</w:t>
      </w:r>
    </w:p>
    <w:p w:rsidR="00976C53" w:rsidRDefault="00976C53" w:rsidP="00AF3511">
      <w:pPr>
        <w:pStyle w:val="a4"/>
        <w:numPr>
          <w:ilvl w:val="0"/>
          <w:numId w:val="27"/>
        </w:numPr>
        <w:tabs>
          <w:tab w:val="left" w:pos="1134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</w:t>
      </w:r>
      <w:proofErr w:type="spellStart"/>
      <w:r>
        <w:t>ЦНИИСом</w:t>
      </w:r>
      <w:proofErr w:type="spellEnd"/>
      <w:r>
        <w:t xml:space="preserve"> 23.06.83 / </w:t>
      </w:r>
      <w:proofErr w:type="spellStart"/>
      <w:proofErr w:type="gramStart"/>
      <w:r>
        <w:t>М-во</w:t>
      </w:r>
      <w:proofErr w:type="spellEnd"/>
      <w:proofErr w:type="gramEnd"/>
      <w:r>
        <w:t xml:space="preserve"> трансп. </w:t>
      </w:r>
      <w:proofErr w:type="spellStart"/>
      <w:r>
        <w:t>стр-ва</w:t>
      </w:r>
      <w:proofErr w:type="spellEnd"/>
      <w:r>
        <w:t xml:space="preserve"> СССР, ЦНИИС. - М.: [б. и.], 1983. - 56 с.</w:t>
      </w:r>
    </w:p>
    <w:p w:rsidR="00976C53" w:rsidRPr="00273322" w:rsidRDefault="00976C53" w:rsidP="00AF3511">
      <w:pPr>
        <w:pStyle w:val="a4"/>
        <w:numPr>
          <w:ilvl w:val="0"/>
          <w:numId w:val="27"/>
        </w:numPr>
        <w:tabs>
          <w:tab w:val="left" w:pos="1134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А.К. </w:t>
      </w:r>
      <w:proofErr w:type="spellStart"/>
      <w:r w:rsidRPr="00273322">
        <w:t>Черников</w:t>
      </w:r>
      <w:proofErr w:type="spellEnd"/>
      <w:r>
        <w:t xml:space="preserve">. - СПб.: [б. и.], 1995. - 60 с., [3] </w:t>
      </w:r>
      <w:proofErr w:type="gramStart"/>
      <w:r>
        <w:t>с</w:t>
      </w:r>
      <w:proofErr w:type="gramEnd"/>
      <w:r>
        <w:t>.</w:t>
      </w:r>
    </w:p>
    <w:p w:rsidR="00976C53" w:rsidRPr="006A25EB" w:rsidRDefault="00976C53" w:rsidP="00AF3511">
      <w:pPr>
        <w:pStyle w:val="a4"/>
        <w:numPr>
          <w:ilvl w:val="0"/>
          <w:numId w:val="27"/>
        </w:numPr>
        <w:tabs>
          <w:tab w:val="left" w:pos="1134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</w:t>
      </w:r>
      <w:proofErr w:type="gramStart"/>
      <w:r w:rsidRPr="006A25EB">
        <w:t>.</w:t>
      </w:r>
      <w:proofErr w:type="gramEnd"/>
      <w:r>
        <w:t xml:space="preserve"> </w:t>
      </w:r>
      <w:proofErr w:type="gramStart"/>
      <w:r w:rsidRPr="006A25EB">
        <w:t>п</w:t>
      </w:r>
      <w:proofErr w:type="gramEnd"/>
      <w:r w:rsidRPr="006A25EB">
        <w:t>особие для ву</w:t>
      </w:r>
      <w:r>
        <w:t>зов / В.И. Варфоломеев, С.</w:t>
      </w:r>
      <w:r w:rsidRPr="006A25EB">
        <w:t>Н. Воро</w:t>
      </w:r>
      <w:r>
        <w:t>бьев. - М.</w:t>
      </w:r>
      <w:r w:rsidRPr="006A25EB">
        <w:t>:</w:t>
      </w:r>
      <w:r>
        <w:t xml:space="preserve"> </w:t>
      </w:r>
      <w:proofErr w:type="spellStart"/>
      <w:r w:rsidRPr="006A25EB">
        <w:t>К</w:t>
      </w:r>
      <w:r>
        <w:t>удиц-образ</w:t>
      </w:r>
      <w:proofErr w:type="spellEnd"/>
      <w:r>
        <w:t>, 2001. - 287 с.</w:t>
      </w:r>
    </w:p>
    <w:p w:rsidR="00976C53" w:rsidRPr="003A54A3" w:rsidRDefault="00976C53" w:rsidP="003F4488">
      <w:pPr>
        <w:pStyle w:val="a4"/>
        <w:numPr>
          <w:ilvl w:val="0"/>
          <w:numId w:val="27"/>
        </w:numPr>
        <w:tabs>
          <w:tab w:val="left" w:pos="1134"/>
        </w:tabs>
        <w:spacing w:line="228" w:lineRule="auto"/>
        <w:ind w:left="0" w:firstLine="709"/>
        <w:rPr>
          <w:bCs/>
        </w:rPr>
      </w:pPr>
      <w:r>
        <w:t xml:space="preserve">Применение методов оптимального программирования в строительстве // Методические указания под ред. Серебрякова Д.В. – СПб, 2001, ПГУПС-ЛИИЖТ, 54 </w:t>
      </w:r>
      <w:proofErr w:type="gramStart"/>
      <w:r>
        <w:t>с</w:t>
      </w:r>
      <w:proofErr w:type="gramEnd"/>
      <w:r>
        <w:t>.</w:t>
      </w:r>
    </w:p>
    <w:p w:rsidR="00976C53" w:rsidRDefault="00976C53" w:rsidP="003F4488">
      <w:pPr>
        <w:pStyle w:val="a4"/>
        <w:numPr>
          <w:ilvl w:val="0"/>
          <w:numId w:val="27"/>
        </w:numPr>
        <w:tabs>
          <w:tab w:val="left" w:pos="1134"/>
          <w:tab w:val="left" w:pos="1418"/>
        </w:tabs>
        <w:spacing w:line="228" w:lineRule="auto"/>
        <w:ind w:left="0" w:firstLine="709"/>
      </w:pPr>
      <w:r>
        <w:rPr>
          <w:rStyle w:val="bolighting"/>
        </w:rPr>
        <w:lastRenderedPageBreak/>
        <w:t>Транспортная логистика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В.М. </w:t>
      </w:r>
      <w:r>
        <w:rPr>
          <w:rStyle w:val="bolighting"/>
        </w:rPr>
        <w:t>Семенов</w:t>
      </w:r>
      <w:r>
        <w:t xml:space="preserve">, В.В. Ефимов, Ю.В. </w:t>
      </w:r>
      <w:proofErr w:type="spellStart"/>
      <w:r>
        <w:t>Коровяковская</w:t>
      </w:r>
      <w:proofErr w:type="spellEnd"/>
      <w:r>
        <w:t xml:space="preserve">. - СПб.: ПГУПС, 2006. - 52 </w:t>
      </w:r>
      <w:proofErr w:type="gramStart"/>
      <w:r>
        <w:t>с</w:t>
      </w:r>
      <w:proofErr w:type="gramEnd"/>
      <w:r>
        <w:t>.</w:t>
      </w:r>
    </w:p>
    <w:p w:rsidR="00976C53" w:rsidRDefault="00976C53" w:rsidP="003F4488">
      <w:pPr>
        <w:pStyle w:val="a4"/>
        <w:numPr>
          <w:ilvl w:val="0"/>
          <w:numId w:val="27"/>
        </w:numPr>
        <w:tabs>
          <w:tab w:val="left" w:pos="1134"/>
          <w:tab w:val="left" w:pos="1418"/>
        </w:tabs>
        <w:spacing w:line="228" w:lineRule="auto"/>
        <w:ind w:left="0" w:firstLine="709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>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С.В. </w:t>
      </w:r>
      <w:proofErr w:type="spellStart"/>
      <w:r>
        <w:t>Микони</w:t>
      </w:r>
      <w:proofErr w:type="spellEnd"/>
      <w:r>
        <w:t xml:space="preserve">, В.А. </w:t>
      </w:r>
      <w:proofErr w:type="spellStart"/>
      <w:r>
        <w:t>Ходаковский</w:t>
      </w:r>
      <w:proofErr w:type="spellEnd"/>
      <w:r>
        <w:t xml:space="preserve">. - СПб.: ПГУПС, 2011. - 142 </w:t>
      </w:r>
      <w:proofErr w:type="gramStart"/>
      <w:r>
        <w:t>с</w:t>
      </w:r>
      <w:proofErr w:type="gramEnd"/>
      <w:r>
        <w:t>.</w:t>
      </w:r>
    </w:p>
    <w:p w:rsidR="00976C53" w:rsidRDefault="00976C53" w:rsidP="003F4488">
      <w:pPr>
        <w:pStyle w:val="a4"/>
        <w:numPr>
          <w:ilvl w:val="0"/>
          <w:numId w:val="27"/>
        </w:numPr>
        <w:tabs>
          <w:tab w:val="left" w:pos="1134"/>
          <w:tab w:val="left" w:pos="1418"/>
        </w:tabs>
        <w:spacing w:line="228" w:lineRule="auto"/>
        <w:ind w:left="0" w:firstLine="709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В.Н. Волкова, А.А. Денисов. - М.: </w:t>
      </w:r>
      <w:proofErr w:type="spellStart"/>
      <w:r>
        <w:t>Юрайт</w:t>
      </w:r>
      <w:proofErr w:type="spellEnd"/>
      <w:r>
        <w:t xml:space="preserve">, </w:t>
      </w:r>
      <w:r w:rsidRPr="00FB2123">
        <w:t>2010</w:t>
      </w:r>
      <w:r>
        <w:t>. - 679 с.</w:t>
      </w:r>
    </w:p>
    <w:p w:rsidR="00976C53" w:rsidRDefault="00976C53" w:rsidP="003F4488">
      <w:pPr>
        <w:pStyle w:val="a4"/>
        <w:numPr>
          <w:ilvl w:val="0"/>
          <w:numId w:val="27"/>
        </w:numPr>
        <w:tabs>
          <w:tab w:val="left" w:pos="1134"/>
          <w:tab w:val="left" w:pos="1418"/>
        </w:tabs>
        <w:spacing w:line="228" w:lineRule="auto"/>
        <w:ind w:left="0" w:firstLine="709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В.М. Вдовин, Л.Е. Суркова, В.А. Валентинов. - М.: Дашков и К°, </w:t>
      </w:r>
      <w:r w:rsidRPr="00FB2123">
        <w:t>2010</w:t>
      </w:r>
      <w:r>
        <w:t xml:space="preserve">. - 638 </w:t>
      </w:r>
      <w:proofErr w:type="gramStart"/>
      <w:r>
        <w:t>с</w:t>
      </w:r>
      <w:proofErr w:type="gramEnd"/>
      <w:r>
        <w:t>.</w:t>
      </w:r>
    </w:p>
    <w:p w:rsidR="00976C53" w:rsidRPr="003A54A3" w:rsidRDefault="00976C53" w:rsidP="003F4488">
      <w:pPr>
        <w:pStyle w:val="a4"/>
        <w:numPr>
          <w:ilvl w:val="0"/>
          <w:numId w:val="27"/>
        </w:numPr>
        <w:tabs>
          <w:tab w:val="left" w:pos="1134"/>
        </w:tabs>
        <w:spacing w:line="228" w:lineRule="auto"/>
        <w:ind w:left="0" w:firstLine="709"/>
        <w:rPr>
          <w:bCs/>
        </w:rPr>
      </w:pPr>
      <w:r>
        <w:t xml:space="preserve">Планирование и организация </w:t>
      </w:r>
      <w:r w:rsidRPr="00FB2123">
        <w:t>эксперимент</w:t>
      </w:r>
      <w:r>
        <w:t xml:space="preserve">а в строительстве [Текст]: учебное пособие / В.С. Меркушева, П.В. </w:t>
      </w:r>
      <w:proofErr w:type="spellStart"/>
      <w:r>
        <w:t>Бобарыкин</w:t>
      </w:r>
      <w:proofErr w:type="spellEnd"/>
      <w:r>
        <w:t xml:space="preserve">, Т.М. Немченко; ПГУПС, </w:t>
      </w:r>
      <w:proofErr w:type="spellStart"/>
      <w:r>
        <w:t>Ин-т</w:t>
      </w:r>
      <w:proofErr w:type="spellEnd"/>
      <w:r>
        <w:t xml:space="preserve"> повышения квалификации и переподготовки кадров. - Санкт-Петербург: ПГУПС, 2012. - 64 с.</w:t>
      </w:r>
    </w:p>
    <w:p w:rsidR="00976C53" w:rsidRDefault="00976C53" w:rsidP="003F4488">
      <w:pPr>
        <w:pStyle w:val="a4"/>
        <w:numPr>
          <w:ilvl w:val="0"/>
          <w:numId w:val="27"/>
        </w:numPr>
        <w:tabs>
          <w:tab w:val="left" w:pos="1134"/>
        </w:tabs>
        <w:spacing w:line="228" w:lineRule="auto"/>
        <w:ind w:left="0" w:firstLine="709"/>
      </w:pPr>
      <w:r w:rsidRPr="00581064">
        <w:t>Транспортная логистика</w:t>
      </w:r>
      <w:r>
        <w:t xml:space="preserve"> [Текст]: Учеб. пособие для вузов ж.-д. трансп. / С.Е. Гавришев, Е.П. </w:t>
      </w:r>
      <w:r w:rsidRPr="00581064">
        <w:t>Дудкин</w:t>
      </w:r>
      <w:r>
        <w:t xml:space="preserve">, С.Н. Корнилов и </w:t>
      </w:r>
      <w:proofErr w:type="spellStart"/>
      <w:proofErr w:type="gramStart"/>
      <w:r>
        <w:t>др</w:t>
      </w:r>
      <w:proofErr w:type="spellEnd"/>
      <w:proofErr w:type="gramEnd"/>
      <w:r>
        <w:t xml:space="preserve">; ПГУПС, </w:t>
      </w:r>
      <w:proofErr w:type="spellStart"/>
      <w:r>
        <w:t>Магнитогор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 им. Г.И. Носова. - СПб.: ПГУПС, 2003. - 279 </w:t>
      </w:r>
      <w:proofErr w:type="gramStart"/>
      <w:r>
        <w:t>с</w:t>
      </w:r>
      <w:proofErr w:type="gramEnd"/>
      <w:r>
        <w:t>.</w:t>
      </w:r>
    </w:p>
    <w:p w:rsidR="00976C53" w:rsidRPr="00AF3511" w:rsidRDefault="00976C53" w:rsidP="003F4488">
      <w:pPr>
        <w:pStyle w:val="a4"/>
        <w:numPr>
          <w:ilvl w:val="0"/>
          <w:numId w:val="27"/>
        </w:numPr>
        <w:tabs>
          <w:tab w:val="left" w:pos="1134"/>
        </w:tabs>
        <w:spacing w:line="228" w:lineRule="auto"/>
        <w:ind w:left="0" w:firstLine="709"/>
      </w:pPr>
      <w:r w:rsidRPr="00FB2123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метод</w:t>
      </w:r>
      <w:proofErr w:type="gramStart"/>
      <w:r w:rsidRPr="006A25EB">
        <w:t>.</w:t>
      </w:r>
      <w:proofErr w:type="gramEnd"/>
      <w:r>
        <w:t xml:space="preserve"> </w:t>
      </w:r>
      <w:proofErr w:type="gramStart"/>
      <w:r w:rsidRPr="006A25EB">
        <w:t>у</w:t>
      </w:r>
      <w:proofErr w:type="gramEnd"/>
      <w:r w:rsidRPr="006A25EB">
        <w:t xml:space="preserve">казания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 xml:space="preserve">. ситуаций / ПГУПС, </w:t>
      </w:r>
      <w:proofErr w:type="spellStart"/>
      <w:r w:rsidRPr="006A25EB">
        <w:t>фак</w:t>
      </w:r>
      <w:proofErr w:type="spellEnd"/>
      <w:r w:rsidRPr="006A25EB">
        <w:t>. повышения квалифи</w:t>
      </w:r>
      <w:r>
        <w:t xml:space="preserve">кации; сост. А.И. </w:t>
      </w:r>
      <w:proofErr w:type="spellStart"/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6A25EB">
        <w:t xml:space="preserve">: [б. и.], 1993. - 14 </w:t>
      </w:r>
      <w:proofErr w:type="gramStart"/>
      <w:r w:rsidRPr="006A25EB">
        <w:t>с</w:t>
      </w:r>
      <w:proofErr w:type="gramEnd"/>
      <w:r w:rsidRPr="006A25EB">
        <w:t>.</w:t>
      </w:r>
    </w:p>
    <w:p w:rsidR="00976C53" w:rsidRPr="00A66671" w:rsidRDefault="00976C53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6C53" w:rsidRPr="00B93D1F" w:rsidRDefault="00976C53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976C53" w:rsidRPr="00C805E3" w:rsidRDefault="00976C53" w:rsidP="005013CB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</w:t>
      </w:r>
      <w:proofErr w:type="gramStart"/>
      <w:r w:rsidRPr="00622FD0">
        <w:rPr>
          <w:bCs/>
          <w:sz w:val="28"/>
          <w:szCs w:val="28"/>
        </w:rPr>
        <w:t>обучающегося</w:t>
      </w:r>
      <w:proofErr w:type="gramEnd"/>
      <w:r w:rsidRPr="00622FD0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76C53" w:rsidRPr="004237B3" w:rsidRDefault="00976C53" w:rsidP="005013CB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8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976C53" w:rsidRPr="00346AD6" w:rsidRDefault="00976C53" w:rsidP="005013CB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976C53" w:rsidRPr="00670C02" w:rsidRDefault="00976C53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76C53" w:rsidRPr="00B2218F" w:rsidRDefault="00976C53" w:rsidP="003F4488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B2218F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976C53" w:rsidRPr="00B2218F" w:rsidRDefault="00976C53" w:rsidP="003F4488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80286F">
        <w:rPr>
          <w:sz w:val="28"/>
          <w:szCs w:val="28"/>
        </w:rPr>
        <w:t>Преддипломная практика</w:t>
      </w:r>
      <w:bookmarkStart w:id="1" w:name="_GoBack"/>
      <w:bookmarkEnd w:id="1"/>
      <w:r w:rsidRPr="00B2218F">
        <w:rPr>
          <w:bCs/>
          <w:sz w:val="28"/>
          <w:szCs w:val="28"/>
        </w:rPr>
        <w:t>»:</w:t>
      </w:r>
    </w:p>
    <w:p w:rsidR="00976C53" w:rsidRPr="00B2218F" w:rsidRDefault="00976C53" w:rsidP="003F4488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76C53" w:rsidRPr="00B2218F" w:rsidRDefault="00976C53" w:rsidP="003F4488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976C53" w:rsidRPr="00B2218F" w:rsidRDefault="00976C53" w:rsidP="003F4488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976C53" w:rsidRPr="00B2218F" w:rsidRDefault="00976C53" w:rsidP="003F4488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976C53" w:rsidRPr="00B2218F" w:rsidRDefault="00976C53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lastRenderedPageBreak/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976C53" w:rsidRPr="00B2218F" w:rsidRDefault="009F7E06" w:rsidP="005013CB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газета</w:t>
      </w:r>
      <w:r w:rsidR="00976C53" w:rsidRPr="00B2218F">
        <w:rPr>
          <w:sz w:val="28"/>
          <w:szCs w:val="28"/>
        </w:rPr>
        <w:t xml:space="preserve"> - официальное издание для документов Правительства РФ [Электронный ресурс]. Режим доступа: </w:t>
      </w:r>
      <w:hyperlink r:id="rId10" w:history="1">
        <w:r w:rsidR="00976C53" w:rsidRPr="00B2218F">
          <w:rPr>
            <w:sz w:val="28"/>
            <w:szCs w:val="28"/>
          </w:rPr>
          <w:t>http://www.rg.ru</w:t>
        </w:r>
      </w:hyperlink>
      <w:r w:rsidR="00976C53" w:rsidRPr="00B2218F">
        <w:rPr>
          <w:sz w:val="28"/>
          <w:szCs w:val="28"/>
        </w:rPr>
        <w:t xml:space="preserve">, свободный. — </w:t>
      </w:r>
      <w:proofErr w:type="spellStart"/>
      <w:r w:rsidR="00976C53" w:rsidRPr="00B2218F">
        <w:rPr>
          <w:sz w:val="28"/>
          <w:szCs w:val="28"/>
        </w:rPr>
        <w:t>Загл</w:t>
      </w:r>
      <w:proofErr w:type="spellEnd"/>
      <w:r w:rsidR="00976C53" w:rsidRPr="00B2218F">
        <w:rPr>
          <w:sz w:val="28"/>
          <w:szCs w:val="28"/>
        </w:rPr>
        <w:t>. с экрана.</w:t>
      </w:r>
    </w:p>
    <w:p w:rsidR="00976C53" w:rsidRPr="00B2218F" w:rsidRDefault="00976C53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976C53" w:rsidRDefault="00976C53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976C53" w:rsidRDefault="00976C53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976C53" w:rsidRDefault="00976C53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976C53" w:rsidRDefault="00976C53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976C53" w:rsidRPr="004237B3" w:rsidRDefault="00976C53" w:rsidP="005013C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76C53" w:rsidRPr="00B93D1F" w:rsidRDefault="00976C53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76C53" w:rsidRPr="00346AD6" w:rsidRDefault="00976C53" w:rsidP="005013CB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976C53" w:rsidRPr="001F246F" w:rsidRDefault="00976C53" w:rsidP="005013CB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76C53" w:rsidRDefault="00976C53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976C53" w:rsidRPr="004237B3" w:rsidRDefault="00976C53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76C53" w:rsidRPr="000A4891" w:rsidRDefault="00976C53" w:rsidP="005013CB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6C53" w:rsidRDefault="00976C53" w:rsidP="004C6BF1">
      <w:pPr>
        <w:ind w:firstLine="851"/>
        <w:rPr>
          <w:bCs/>
          <w:sz w:val="28"/>
          <w:szCs w:val="28"/>
        </w:rPr>
      </w:pPr>
    </w:p>
    <w:p w:rsidR="00976C53" w:rsidRPr="004C6BF1" w:rsidRDefault="00A34842" w:rsidP="004C6BF1">
      <w:pPr>
        <w:ind w:firstLine="851"/>
        <w:rPr>
          <w:bCs/>
          <w:sz w:val="28"/>
          <w:szCs w:val="28"/>
        </w:rPr>
      </w:pPr>
      <w:r w:rsidRPr="00A34842">
        <w:rPr>
          <w:noProof/>
        </w:rPr>
        <w:pict>
          <v:shape id="_x0000_s1030" type="#_x0000_t75" style="position:absolute;left:0;text-align:left;margin-left:-9pt;margin-top:11.25pt;width:477pt;height:56pt;z-index:2">
            <v:imagedata r:id="rId11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976C53" w:rsidRPr="00965346" w:rsidTr="003C614B">
        <w:tc>
          <w:tcPr>
            <w:tcW w:w="4786" w:type="dxa"/>
          </w:tcPr>
          <w:p w:rsidR="00976C53" w:rsidRPr="00D2714B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76C53" w:rsidRPr="00D2714B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76C53" w:rsidRPr="00965346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976C53" w:rsidRPr="00D12843" w:rsidTr="003C614B">
        <w:trPr>
          <w:trHeight w:val="422"/>
        </w:trPr>
        <w:tc>
          <w:tcPr>
            <w:tcW w:w="4786" w:type="dxa"/>
          </w:tcPr>
          <w:p w:rsidR="00976C53" w:rsidRPr="00D2714B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76C53" w:rsidRPr="00D2714B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76C53" w:rsidRPr="00D2714B" w:rsidRDefault="00976C53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76C53" w:rsidRPr="004C6BF1" w:rsidRDefault="00976C53" w:rsidP="004C6BF1">
      <w:pPr>
        <w:ind w:firstLine="851"/>
        <w:rPr>
          <w:bCs/>
          <w:sz w:val="28"/>
          <w:szCs w:val="28"/>
        </w:rPr>
      </w:pPr>
    </w:p>
    <w:sectPr w:rsidR="00976C53" w:rsidRPr="004C6BF1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3"/>
  </w:num>
  <w:num w:numId="22">
    <w:abstractNumId w:val="29"/>
  </w:num>
  <w:num w:numId="23">
    <w:abstractNumId w:val="23"/>
  </w:num>
  <w:num w:numId="24">
    <w:abstractNumId w:val="21"/>
  </w:num>
  <w:num w:numId="25">
    <w:abstractNumId w:val="19"/>
  </w:num>
  <w:num w:numId="26">
    <w:abstractNumId w:val="0"/>
  </w:num>
  <w:num w:numId="27">
    <w:abstractNumId w:val="18"/>
  </w:num>
  <w:num w:numId="28">
    <w:abstractNumId w:val="22"/>
  </w:num>
  <w:num w:numId="29">
    <w:abstractNumId w:val="26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2382"/>
    <w:rsid w:val="00013395"/>
    <w:rsid w:val="00015646"/>
    <w:rsid w:val="000176DC"/>
    <w:rsid w:val="00021307"/>
    <w:rsid w:val="00022369"/>
    <w:rsid w:val="00023131"/>
    <w:rsid w:val="0002349A"/>
    <w:rsid w:val="00025ADC"/>
    <w:rsid w:val="000323DD"/>
    <w:rsid w:val="00034024"/>
    <w:rsid w:val="000535AF"/>
    <w:rsid w:val="00076BDB"/>
    <w:rsid w:val="00087799"/>
    <w:rsid w:val="00092BE8"/>
    <w:rsid w:val="000A0CC7"/>
    <w:rsid w:val="000A346F"/>
    <w:rsid w:val="000A37FA"/>
    <w:rsid w:val="000A4891"/>
    <w:rsid w:val="000B2834"/>
    <w:rsid w:val="000B53FB"/>
    <w:rsid w:val="000B6233"/>
    <w:rsid w:val="000C41DF"/>
    <w:rsid w:val="000C71A3"/>
    <w:rsid w:val="000D0D16"/>
    <w:rsid w:val="000D749F"/>
    <w:rsid w:val="000E0EC1"/>
    <w:rsid w:val="000E1649"/>
    <w:rsid w:val="000E35E9"/>
    <w:rsid w:val="000E6F75"/>
    <w:rsid w:val="000F3945"/>
    <w:rsid w:val="000F4984"/>
    <w:rsid w:val="000F5A11"/>
    <w:rsid w:val="000F7490"/>
    <w:rsid w:val="00122920"/>
    <w:rsid w:val="001267A8"/>
    <w:rsid w:val="001375BF"/>
    <w:rsid w:val="00146FE7"/>
    <w:rsid w:val="0015192B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E7F"/>
    <w:rsid w:val="001A78C6"/>
    <w:rsid w:val="001E24C2"/>
    <w:rsid w:val="001E5440"/>
    <w:rsid w:val="001E6889"/>
    <w:rsid w:val="001F246F"/>
    <w:rsid w:val="001F40A2"/>
    <w:rsid w:val="00200A40"/>
    <w:rsid w:val="00202776"/>
    <w:rsid w:val="0020314E"/>
    <w:rsid w:val="00205525"/>
    <w:rsid w:val="002078CA"/>
    <w:rsid w:val="002137C5"/>
    <w:rsid w:val="00217FBC"/>
    <w:rsid w:val="002250AE"/>
    <w:rsid w:val="00233DBB"/>
    <w:rsid w:val="00236CC6"/>
    <w:rsid w:val="00251DB9"/>
    <w:rsid w:val="002532F4"/>
    <w:rsid w:val="00253C3B"/>
    <w:rsid w:val="00255AF2"/>
    <w:rsid w:val="00257AAF"/>
    <w:rsid w:val="00257B07"/>
    <w:rsid w:val="002720D1"/>
    <w:rsid w:val="00273322"/>
    <w:rsid w:val="00275AB0"/>
    <w:rsid w:val="002766FC"/>
    <w:rsid w:val="002820B4"/>
    <w:rsid w:val="00294080"/>
    <w:rsid w:val="00294C03"/>
    <w:rsid w:val="002B1F21"/>
    <w:rsid w:val="002B37F6"/>
    <w:rsid w:val="002C6315"/>
    <w:rsid w:val="002E0DFE"/>
    <w:rsid w:val="002E1F94"/>
    <w:rsid w:val="002E1FE1"/>
    <w:rsid w:val="002F6403"/>
    <w:rsid w:val="002F662A"/>
    <w:rsid w:val="00301269"/>
    <w:rsid w:val="00301C05"/>
    <w:rsid w:val="00312D1D"/>
    <w:rsid w:val="0031788C"/>
    <w:rsid w:val="00322E18"/>
    <w:rsid w:val="00324F90"/>
    <w:rsid w:val="00325611"/>
    <w:rsid w:val="00326F3C"/>
    <w:rsid w:val="00345F47"/>
    <w:rsid w:val="00346AD6"/>
    <w:rsid w:val="003501E6"/>
    <w:rsid w:val="0035335F"/>
    <w:rsid w:val="0035556A"/>
    <w:rsid w:val="00355B60"/>
    <w:rsid w:val="0038018A"/>
    <w:rsid w:val="00380886"/>
    <w:rsid w:val="003856B8"/>
    <w:rsid w:val="00391E71"/>
    <w:rsid w:val="0039566C"/>
    <w:rsid w:val="0039628C"/>
    <w:rsid w:val="00397A1D"/>
    <w:rsid w:val="003A54A3"/>
    <w:rsid w:val="003A6150"/>
    <w:rsid w:val="003A777B"/>
    <w:rsid w:val="003B66CA"/>
    <w:rsid w:val="003C1BCC"/>
    <w:rsid w:val="003C4293"/>
    <w:rsid w:val="003C614B"/>
    <w:rsid w:val="003D4E39"/>
    <w:rsid w:val="003E4CB2"/>
    <w:rsid w:val="003F4488"/>
    <w:rsid w:val="00402BBB"/>
    <w:rsid w:val="00403080"/>
    <w:rsid w:val="004109CF"/>
    <w:rsid w:val="004237B3"/>
    <w:rsid w:val="0042747C"/>
    <w:rsid w:val="004413C7"/>
    <w:rsid w:val="00443E82"/>
    <w:rsid w:val="00455839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B4728"/>
    <w:rsid w:val="004B4CF4"/>
    <w:rsid w:val="004C3466"/>
    <w:rsid w:val="004C3FFE"/>
    <w:rsid w:val="004C4122"/>
    <w:rsid w:val="004C6BF1"/>
    <w:rsid w:val="004C6F2B"/>
    <w:rsid w:val="004F01ED"/>
    <w:rsid w:val="004F0A12"/>
    <w:rsid w:val="004F45B3"/>
    <w:rsid w:val="004F472C"/>
    <w:rsid w:val="005013CB"/>
    <w:rsid w:val="0050182F"/>
    <w:rsid w:val="00503E1D"/>
    <w:rsid w:val="00506EE7"/>
    <w:rsid w:val="005108CA"/>
    <w:rsid w:val="005128A4"/>
    <w:rsid w:val="0052300D"/>
    <w:rsid w:val="00523570"/>
    <w:rsid w:val="00526037"/>
    <w:rsid w:val="005260A7"/>
    <w:rsid w:val="00526C60"/>
    <w:rsid w:val="00541A68"/>
    <w:rsid w:val="00542524"/>
    <w:rsid w:val="00542E1B"/>
    <w:rsid w:val="00547188"/>
    <w:rsid w:val="00550681"/>
    <w:rsid w:val="00567324"/>
    <w:rsid w:val="00574AF6"/>
    <w:rsid w:val="00581064"/>
    <w:rsid w:val="005967F7"/>
    <w:rsid w:val="00597D2B"/>
    <w:rsid w:val="005B5D66"/>
    <w:rsid w:val="005C7726"/>
    <w:rsid w:val="005D06FA"/>
    <w:rsid w:val="005E46DB"/>
    <w:rsid w:val="005E4B91"/>
    <w:rsid w:val="005E7989"/>
    <w:rsid w:val="005F29AD"/>
    <w:rsid w:val="005F4E11"/>
    <w:rsid w:val="00603561"/>
    <w:rsid w:val="006045A8"/>
    <w:rsid w:val="00604E28"/>
    <w:rsid w:val="00613208"/>
    <w:rsid w:val="00613F48"/>
    <w:rsid w:val="00616619"/>
    <w:rsid w:val="00622FD0"/>
    <w:rsid w:val="006338D7"/>
    <w:rsid w:val="006426E1"/>
    <w:rsid w:val="006622A4"/>
    <w:rsid w:val="00670C02"/>
    <w:rsid w:val="00674921"/>
    <w:rsid w:val="006758BB"/>
    <w:rsid w:val="006759B2"/>
    <w:rsid w:val="00677827"/>
    <w:rsid w:val="006867D4"/>
    <w:rsid w:val="006923CC"/>
    <w:rsid w:val="00692A43"/>
    <w:rsid w:val="00692E37"/>
    <w:rsid w:val="00695D62"/>
    <w:rsid w:val="006A0BD6"/>
    <w:rsid w:val="006A21AF"/>
    <w:rsid w:val="006A25EB"/>
    <w:rsid w:val="006B5760"/>
    <w:rsid w:val="006B5EB9"/>
    <w:rsid w:val="006B624F"/>
    <w:rsid w:val="006B73D8"/>
    <w:rsid w:val="006C6B06"/>
    <w:rsid w:val="006C7B9A"/>
    <w:rsid w:val="006D7505"/>
    <w:rsid w:val="006E2984"/>
    <w:rsid w:val="006E6582"/>
    <w:rsid w:val="006F0765"/>
    <w:rsid w:val="006F29EF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21BB"/>
    <w:rsid w:val="007A0529"/>
    <w:rsid w:val="007A5F74"/>
    <w:rsid w:val="007B52AD"/>
    <w:rsid w:val="007B73D4"/>
    <w:rsid w:val="007C1CCC"/>
    <w:rsid w:val="007C2CE3"/>
    <w:rsid w:val="007C60A6"/>
    <w:rsid w:val="007E3977"/>
    <w:rsid w:val="007E7072"/>
    <w:rsid w:val="007F2B72"/>
    <w:rsid w:val="0080286F"/>
    <w:rsid w:val="00807E0D"/>
    <w:rsid w:val="008147D9"/>
    <w:rsid w:val="00824B94"/>
    <w:rsid w:val="00831E39"/>
    <w:rsid w:val="008353E1"/>
    <w:rsid w:val="0083655A"/>
    <w:rsid w:val="00845914"/>
    <w:rsid w:val="00846C11"/>
    <w:rsid w:val="00854E56"/>
    <w:rsid w:val="008633AD"/>
    <w:rsid w:val="008651E5"/>
    <w:rsid w:val="00871E76"/>
    <w:rsid w:val="0087244A"/>
    <w:rsid w:val="008738C0"/>
    <w:rsid w:val="008813E8"/>
    <w:rsid w:val="0089357F"/>
    <w:rsid w:val="008B38CD"/>
    <w:rsid w:val="008B3A13"/>
    <w:rsid w:val="008B62F3"/>
    <w:rsid w:val="008B7617"/>
    <w:rsid w:val="008D43D6"/>
    <w:rsid w:val="008D4D27"/>
    <w:rsid w:val="008D697A"/>
    <w:rsid w:val="008F38C8"/>
    <w:rsid w:val="00906438"/>
    <w:rsid w:val="00910B43"/>
    <w:rsid w:val="009114CB"/>
    <w:rsid w:val="009116D8"/>
    <w:rsid w:val="00912747"/>
    <w:rsid w:val="009244C4"/>
    <w:rsid w:val="00925D35"/>
    <w:rsid w:val="009306FB"/>
    <w:rsid w:val="00933EC2"/>
    <w:rsid w:val="00942B00"/>
    <w:rsid w:val="0095427B"/>
    <w:rsid w:val="00965346"/>
    <w:rsid w:val="00970815"/>
    <w:rsid w:val="00972C14"/>
    <w:rsid w:val="00973A15"/>
    <w:rsid w:val="00974682"/>
    <w:rsid w:val="00976C53"/>
    <w:rsid w:val="00985000"/>
    <w:rsid w:val="0098550A"/>
    <w:rsid w:val="009A3C08"/>
    <w:rsid w:val="009B66A3"/>
    <w:rsid w:val="009B6EA9"/>
    <w:rsid w:val="009D1C8F"/>
    <w:rsid w:val="009D66E8"/>
    <w:rsid w:val="009E5E2B"/>
    <w:rsid w:val="009E698F"/>
    <w:rsid w:val="009F761D"/>
    <w:rsid w:val="009F7E06"/>
    <w:rsid w:val="00A06EE7"/>
    <w:rsid w:val="00A15FA9"/>
    <w:rsid w:val="00A16963"/>
    <w:rsid w:val="00A17B31"/>
    <w:rsid w:val="00A23D86"/>
    <w:rsid w:val="00A315E5"/>
    <w:rsid w:val="00A34065"/>
    <w:rsid w:val="00A34842"/>
    <w:rsid w:val="00A44CFE"/>
    <w:rsid w:val="00A52159"/>
    <w:rsid w:val="00A5339A"/>
    <w:rsid w:val="00A55036"/>
    <w:rsid w:val="00A63776"/>
    <w:rsid w:val="00A66225"/>
    <w:rsid w:val="00A66671"/>
    <w:rsid w:val="00A7043A"/>
    <w:rsid w:val="00A8508F"/>
    <w:rsid w:val="00AA1EF0"/>
    <w:rsid w:val="00AA5043"/>
    <w:rsid w:val="00AB4980"/>
    <w:rsid w:val="00AB57D4"/>
    <w:rsid w:val="00AB5D15"/>
    <w:rsid w:val="00AB689B"/>
    <w:rsid w:val="00AD45E1"/>
    <w:rsid w:val="00AD5157"/>
    <w:rsid w:val="00AD5B9E"/>
    <w:rsid w:val="00AD5CD4"/>
    <w:rsid w:val="00AD642A"/>
    <w:rsid w:val="00AE32F8"/>
    <w:rsid w:val="00AE3971"/>
    <w:rsid w:val="00AE589E"/>
    <w:rsid w:val="00AF34CF"/>
    <w:rsid w:val="00AF3511"/>
    <w:rsid w:val="00B03720"/>
    <w:rsid w:val="00B047AA"/>
    <w:rsid w:val="00B054F2"/>
    <w:rsid w:val="00B055A6"/>
    <w:rsid w:val="00B2218F"/>
    <w:rsid w:val="00B25A5D"/>
    <w:rsid w:val="00B33327"/>
    <w:rsid w:val="00B37313"/>
    <w:rsid w:val="00B40F08"/>
    <w:rsid w:val="00B42E6C"/>
    <w:rsid w:val="00B431D7"/>
    <w:rsid w:val="00B511E2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3D1F"/>
    <w:rsid w:val="00BA1212"/>
    <w:rsid w:val="00BB4F84"/>
    <w:rsid w:val="00BB6700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73A9"/>
    <w:rsid w:val="00C64284"/>
    <w:rsid w:val="00C72B30"/>
    <w:rsid w:val="00C76DD9"/>
    <w:rsid w:val="00C805E3"/>
    <w:rsid w:val="00C91F92"/>
    <w:rsid w:val="00C92B9F"/>
    <w:rsid w:val="00C949D8"/>
    <w:rsid w:val="00C94B3A"/>
    <w:rsid w:val="00CB5816"/>
    <w:rsid w:val="00CC6491"/>
    <w:rsid w:val="00CC7B1B"/>
    <w:rsid w:val="00CD0CD3"/>
    <w:rsid w:val="00CD3450"/>
    <w:rsid w:val="00CD3C7D"/>
    <w:rsid w:val="00CD4626"/>
    <w:rsid w:val="00CE3E66"/>
    <w:rsid w:val="00CE60BF"/>
    <w:rsid w:val="00CE65A8"/>
    <w:rsid w:val="00CF262F"/>
    <w:rsid w:val="00CF4A40"/>
    <w:rsid w:val="00D04802"/>
    <w:rsid w:val="00D12843"/>
    <w:rsid w:val="00D1455C"/>
    <w:rsid w:val="00D23D0B"/>
    <w:rsid w:val="00D23ED0"/>
    <w:rsid w:val="00D2714B"/>
    <w:rsid w:val="00D3308E"/>
    <w:rsid w:val="00D514C5"/>
    <w:rsid w:val="00D5216E"/>
    <w:rsid w:val="00D5399E"/>
    <w:rsid w:val="00D631A3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7F70"/>
    <w:rsid w:val="00DC608C"/>
    <w:rsid w:val="00DC6162"/>
    <w:rsid w:val="00DC739E"/>
    <w:rsid w:val="00DD72C1"/>
    <w:rsid w:val="00DE2109"/>
    <w:rsid w:val="00DE583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6137C"/>
    <w:rsid w:val="00E632E8"/>
    <w:rsid w:val="00E70167"/>
    <w:rsid w:val="00E74C43"/>
    <w:rsid w:val="00E75937"/>
    <w:rsid w:val="00E8050E"/>
    <w:rsid w:val="00E80B23"/>
    <w:rsid w:val="00E8214F"/>
    <w:rsid w:val="00E960EA"/>
    <w:rsid w:val="00E97136"/>
    <w:rsid w:val="00E97F27"/>
    <w:rsid w:val="00EA27AE"/>
    <w:rsid w:val="00EA2847"/>
    <w:rsid w:val="00EA5F0E"/>
    <w:rsid w:val="00EB402F"/>
    <w:rsid w:val="00EC5DB9"/>
    <w:rsid w:val="00ED101F"/>
    <w:rsid w:val="00ED448C"/>
    <w:rsid w:val="00ED5BBC"/>
    <w:rsid w:val="00ED6578"/>
    <w:rsid w:val="00EE02D8"/>
    <w:rsid w:val="00EE7145"/>
    <w:rsid w:val="00F01EB0"/>
    <w:rsid w:val="00F04BE0"/>
    <w:rsid w:val="00F13FAB"/>
    <w:rsid w:val="00F1669C"/>
    <w:rsid w:val="00F166FF"/>
    <w:rsid w:val="00F23B7B"/>
    <w:rsid w:val="00F50A39"/>
    <w:rsid w:val="00F54398"/>
    <w:rsid w:val="00F57136"/>
    <w:rsid w:val="00F5749D"/>
    <w:rsid w:val="00F57ED6"/>
    <w:rsid w:val="00F67A80"/>
    <w:rsid w:val="00F73AF6"/>
    <w:rsid w:val="00F853E5"/>
    <w:rsid w:val="00F93D17"/>
    <w:rsid w:val="00F95988"/>
    <w:rsid w:val="00FA2481"/>
    <w:rsid w:val="00FA7C25"/>
    <w:rsid w:val="00FB2123"/>
    <w:rsid w:val="00FB3869"/>
    <w:rsid w:val="00FC3EC0"/>
    <w:rsid w:val="00FC47F8"/>
    <w:rsid w:val="00FD45B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230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2300D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2300D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300D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2</cp:revision>
  <cp:lastPrinted>2017-11-17T16:47:00Z</cp:lastPrinted>
  <dcterms:created xsi:type="dcterms:W3CDTF">2018-02-14T13:59:00Z</dcterms:created>
  <dcterms:modified xsi:type="dcterms:W3CDTF">2018-02-14T13:59:00Z</dcterms:modified>
</cp:coreProperties>
</file>