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1A5E" w:rsidRPr="00213E3B" w:rsidRDefault="008C1A5E" w:rsidP="008C1A5E">
      <w:pPr>
        <w:pageBreakBefore/>
        <w:widowControl/>
        <w:suppressAutoHyphens/>
        <w:spacing w:line="240" w:lineRule="auto"/>
        <w:ind w:firstLine="0"/>
        <w:jc w:val="center"/>
        <w:rPr>
          <w:rFonts w:eastAsia="Calibri"/>
          <w:sz w:val="28"/>
          <w:szCs w:val="28"/>
          <w:lang w:eastAsia="zh-CN"/>
        </w:rPr>
      </w:pPr>
    </w:p>
    <w:p w:rsidR="008C1A5E" w:rsidRPr="00213E3B" w:rsidRDefault="008C1A5E" w:rsidP="008C1A5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213E3B">
        <w:rPr>
          <w:sz w:val="28"/>
          <w:szCs w:val="28"/>
        </w:rPr>
        <w:t xml:space="preserve">ФЕДЕРАЛЬНОЕ АГЕНТСТВО ЖЕЛЕЗНОДОРОЖНОГО ТРАНСПОРТА </w:t>
      </w:r>
    </w:p>
    <w:p w:rsidR="008C1A5E" w:rsidRPr="00213E3B" w:rsidRDefault="008C1A5E" w:rsidP="008C1A5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213E3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C1A5E" w:rsidRPr="00213E3B" w:rsidRDefault="008C1A5E" w:rsidP="008C1A5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213E3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C1A5E" w:rsidRPr="00213E3B" w:rsidRDefault="008C1A5E" w:rsidP="008C1A5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213E3B">
        <w:rPr>
          <w:sz w:val="28"/>
          <w:szCs w:val="28"/>
        </w:rPr>
        <w:t xml:space="preserve">Императора Александра </w:t>
      </w:r>
      <w:r w:rsidRPr="00213E3B">
        <w:rPr>
          <w:sz w:val="28"/>
          <w:szCs w:val="28"/>
          <w:lang w:val="en-US"/>
        </w:rPr>
        <w:t>I</w:t>
      </w:r>
      <w:r w:rsidRPr="00213E3B">
        <w:rPr>
          <w:sz w:val="28"/>
          <w:szCs w:val="28"/>
        </w:rPr>
        <w:t>»</w:t>
      </w:r>
    </w:p>
    <w:p w:rsidR="008C1A5E" w:rsidRPr="00213E3B" w:rsidRDefault="008C1A5E" w:rsidP="008C1A5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213E3B">
        <w:rPr>
          <w:sz w:val="28"/>
          <w:szCs w:val="28"/>
        </w:rPr>
        <w:t>(ФГБОУ ВО ПГУПС)</w:t>
      </w:r>
    </w:p>
    <w:p w:rsidR="008C1A5E" w:rsidRPr="00213E3B" w:rsidRDefault="008C1A5E" w:rsidP="008C1A5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C1A5E" w:rsidRPr="00213E3B" w:rsidRDefault="008C1A5E" w:rsidP="008C1A5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213E3B">
        <w:rPr>
          <w:sz w:val="28"/>
          <w:szCs w:val="28"/>
        </w:rPr>
        <w:t>Кафедра «</w:t>
      </w:r>
      <w:r>
        <w:rPr>
          <w:snapToGrid w:val="0"/>
          <w:sz w:val="28"/>
          <w:szCs w:val="28"/>
        </w:rPr>
        <w:t>Математика и моделирование</w:t>
      </w:r>
      <w:r w:rsidRPr="00213E3B">
        <w:rPr>
          <w:sz w:val="28"/>
          <w:szCs w:val="28"/>
        </w:rPr>
        <w:t>»</w:t>
      </w:r>
    </w:p>
    <w:p w:rsidR="008C1A5E" w:rsidRPr="00213E3B" w:rsidRDefault="008C1A5E" w:rsidP="008C1A5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C1A5E" w:rsidRPr="00213E3B" w:rsidRDefault="008C1A5E" w:rsidP="008C1A5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C1A5E" w:rsidRPr="00213E3B" w:rsidRDefault="008C1A5E" w:rsidP="008C1A5E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C1A5E" w:rsidRPr="00213E3B" w:rsidRDefault="008C1A5E" w:rsidP="008C1A5E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C1A5E" w:rsidRPr="00213E3B" w:rsidRDefault="008C1A5E" w:rsidP="008C1A5E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C1A5E" w:rsidRPr="00213E3B" w:rsidRDefault="008C1A5E" w:rsidP="008C1A5E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C1A5E" w:rsidRPr="00213E3B" w:rsidRDefault="008C1A5E" w:rsidP="008C1A5E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C1A5E" w:rsidRPr="00213E3B" w:rsidRDefault="008C1A5E" w:rsidP="008C1A5E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C1A5E" w:rsidRPr="00213E3B" w:rsidRDefault="008C1A5E" w:rsidP="008C1A5E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C1A5E" w:rsidRPr="00213E3B" w:rsidRDefault="008C1A5E" w:rsidP="008C1A5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213E3B">
        <w:rPr>
          <w:b/>
          <w:bCs/>
          <w:sz w:val="28"/>
          <w:szCs w:val="28"/>
        </w:rPr>
        <w:t>РАБОЧАЯ ПРОГРАММА</w:t>
      </w:r>
    </w:p>
    <w:p w:rsidR="008C1A5E" w:rsidRPr="00213E3B" w:rsidRDefault="008C1A5E" w:rsidP="008C1A5E">
      <w:pPr>
        <w:widowControl/>
        <w:spacing w:line="240" w:lineRule="auto"/>
        <w:ind w:firstLine="0"/>
        <w:jc w:val="center"/>
        <w:rPr>
          <w:iCs/>
          <w:sz w:val="28"/>
          <w:szCs w:val="28"/>
        </w:rPr>
      </w:pPr>
    </w:p>
    <w:p w:rsidR="008C1A5E" w:rsidRPr="00213E3B" w:rsidRDefault="008C1A5E" w:rsidP="008C1A5E">
      <w:pPr>
        <w:widowControl/>
        <w:spacing w:line="240" w:lineRule="auto"/>
        <w:ind w:firstLine="0"/>
        <w:jc w:val="center"/>
        <w:rPr>
          <w:iCs/>
          <w:sz w:val="28"/>
          <w:szCs w:val="28"/>
        </w:rPr>
      </w:pPr>
      <w:r w:rsidRPr="00213E3B">
        <w:rPr>
          <w:iCs/>
          <w:sz w:val="28"/>
          <w:szCs w:val="28"/>
        </w:rPr>
        <w:t>дисциплины</w:t>
      </w:r>
    </w:p>
    <w:p w:rsidR="008C1A5E" w:rsidRPr="00213E3B" w:rsidRDefault="008C1A5E" w:rsidP="008C1A5E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</w:p>
    <w:p w:rsidR="008C1A5E" w:rsidRPr="00213E3B" w:rsidRDefault="008C1A5E" w:rsidP="008C1A5E">
      <w:pPr>
        <w:spacing w:line="240" w:lineRule="auto"/>
        <w:ind w:firstLine="0"/>
        <w:jc w:val="center"/>
        <w:rPr>
          <w:rFonts w:eastAsia="Calibri"/>
          <w:snapToGrid w:val="0"/>
          <w:sz w:val="28"/>
          <w:szCs w:val="28"/>
        </w:rPr>
      </w:pPr>
    </w:p>
    <w:p w:rsidR="008C1A5E" w:rsidRPr="00213E3B" w:rsidRDefault="008C1A5E" w:rsidP="008C1A5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213E3B">
        <w:rPr>
          <w:sz w:val="28"/>
          <w:szCs w:val="28"/>
        </w:rPr>
        <w:t>«МАТЕМАТИЧЕСКОЕ МОДЕЛИРОВАНИЕ» (Б1.Б.2)</w:t>
      </w:r>
    </w:p>
    <w:p w:rsidR="008C1A5E" w:rsidRPr="00213E3B" w:rsidRDefault="008C1A5E" w:rsidP="008C1A5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C1A5E" w:rsidRPr="00213E3B" w:rsidRDefault="008C1A5E" w:rsidP="008C1A5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C1A5E" w:rsidRPr="00213E3B" w:rsidRDefault="008C1A5E" w:rsidP="008C1A5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213E3B">
        <w:rPr>
          <w:sz w:val="28"/>
          <w:szCs w:val="28"/>
        </w:rPr>
        <w:t>для направления</w:t>
      </w:r>
    </w:p>
    <w:p w:rsidR="008C1A5E" w:rsidRPr="00213E3B" w:rsidRDefault="008C1A5E" w:rsidP="008C1A5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213E3B">
        <w:rPr>
          <w:sz w:val="28"/>
          <w:szCs w:val="28"/>
        </w:rPr>
        <w:t xml:space="preserve"> 08.04.01 «Строительство»</w:t>
      </w:r>
    </w:p>
    <w:p w:rsidR="008C1A5E" w:rsidRPr="00213E3B" w:rsidRDefault="008C1A5E" w:rsidP="008C1A5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C1A5E" w:rsidRPr="00213E3B" w:rsidRDefault="008C1A5E" w:rsidP="008C1A5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213E3B">
        <w:rPr>
          <w:sz w:val="28"/>
          <w:szCs w:val="28"/>
        </w:rPr>
        <w:t>по магистерской программе «</w:t>
      </w:r>
      <w:r w:rsidRPr="008C1A5E">
        <w:rPr>
          <w:sz w:val="28"/>
          <w:szCs w:val="28"/>
        </w:rPr>
        <w:t>Водоснабжение и водоотведение на предприятиях транспорта и в системах ЖКХ</w:t>
      </w:r>
      <w:r w:rsidRPr="00213E3B">
        <w:rPr>
          <w:sz w:val="28"/>
          <w:szCs w:val="28"/>
        </w:rPr>
        <w:t>»</w:t>
      </w:r>
    </w:p>
    <w:p w:rsidR="008C1A5E" w:rsidRPr="00213E3B" w:rsidRDefault="008C1A5E" w:rsidP="008C1A5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C1A5E" w:rsidRPr="00213E3B" w:rsidRDefault="008C1A5E" w:rsidP="008C1A5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213E3B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>, заочная</w:t>
      </w:r>
    </w:p>
    <w:p w:rsidR="008C1A5E" w:rsidRPr="00213E3B" w:rsidRDefault="008C1A5E" w:rsidP="008C1A5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C1A5E" w:rsidRPr="00213E3B" w:rsidRDefault="008C1A5E" w:rsidP="008C1A5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C1A5E" w:rsidRPr="00213E3B" w:rsidRDefault="008C1A5E" w:rsidP="008C1A5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C1A5E" w:rsidRPr="00213E3B" w:rsidRDefault="008C1A5E" w:rsidP="008C1A5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C1A5E" w:rsidRPr="00213E3B" w:rsidRDefault="008C1A5E" w:rsidP="008C1A5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C1A5E" w:rsidRPr="00213E3B" w:rsidRDefault="008C1A5E" w:rsidP="008C1A5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C1A5E" w:rsidRPr="00213E3B" w:rsidRDefault="008C1A5E" w:rsidP="008C1A5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C1A5E" w:rsidRPr="00213E3B" w:rsidRDefault="008C1A5E" w:rsidP="008C1A5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C1A5E" w:rsidRPr="00213E3B" w:rsidRDefault="008C1A5E" w:rsidP="008C1A5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C1A5E" w:rsidRPr="00213E3B" w:rsidRDefault="008C1A5E" w:rsidP="008C1A5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213E3B">
        <w:rPr>
          <w:sz w:val="28"/>
          <w:szCs w:val="28"/>
        </w:rPr>
        <w:t>Санкт-Петербург</w:t>
      </w:r>
    </w:p>
    <w:p w:rsidR="008C1A5E" w:rsidRPr="00213E3B" w:rsidRDefault="0033647C" w:rsidP="008C1A5E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8C1A5E" w:rsidRDefault="008C1A5E" w:rsidP="008C1A5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C1A5E" w:rsidRDefault="00650CF7" w:rsidP="008C1A5E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0.75pt;margin-top:-55.4pt;width:584.45pt;height:833.3pt;z-index:251654144">
            <v:imagedata r:id="rId8" o:title="1 001"/>
          </v:shape>
        </w:pict>
      </w:r>
    </w:p>
    <w:p w:rsidR="008C1A5E" w:rsidRPr="00213E3B" w:rsidRDefault="008C1A5E" w:rsidP="008C1A5E">
      <w:pPr>
        <w:widowControl/>
        <w:suppressAutoHyphens/>
        <w:spacing w:line="240" w:lineRule="auto"/>
        <w:ind w:firstLine="0"/>
        <w:rPr>
          <w:rFonts w:eastAsia="Calibri"/>
          <w:sz w:val="28"/>
          <w:szCs w:val="28"/>
          <w:lang w:eastAsia="en-US"/>
        </w:rPr>
      </w:pPr>
      <w:r w:rsidRPr="00213E3B">
        <w:rPr>
          <w:rFonts w:eastAsia="Calibri"/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8C1A5E" w:rsidRPr="00213E3B" w:rsidRDefault="008C1A5E" w:rsidP="008C1A5E">
      <w:pPr>
        <w:widowControl/>
        <w:suppressAutoHyphens/>
        <w:spacing w:line="240" w:lineRule="auto"/>
        <w:ind w:firstLine="0"/>
        <w:rPr>
          <w:rFonts w:eastAsia="Calibri"/>
          <w:sz w:val="28"/>
          <w:szCs w:val="28"/>
          <w:lang w:eastAsia="en-US"/>
        </w:rPr>
      </w:pPr>
      <w:r w:rsidRPr="00213E3B">
        <w:rPr>
          <w:rFonts w:eastAsia="Calibri"/>
          <w:sz w:val="28"/>
          <w:szCs w:val="28"/>
          <w:lang w:eastAsia="en-US"/>
        </w:rPr>
        <w:t>«</w:t>
      </w:r>
      <w:r>
        <w:rPr>
          <w:snapToGrid w:val="0"/>
          <w:sz w:val="28"/>
          <w:szCs w:val="28"/>
        </w:rPr>
        <w:t>Математика и моделирование</w:t>
      </w:r>
      <w:r w:rsidRPr="00213E3B">
        <w:rPr>
          <w:rFonts w:eastAsia="Calibri"/>
          <w:sz w:val="28"/>
          <w:szCs w:val="28"/>
          <w:lang w:eastAsia="zh-CN"/>
        </w:rPr>
        <w:t>»</w:t>
      </w:r>
    </w:p>
    <w:p w:rsidR="008C1A5E" w:rsidRPr="00213E3B" w:rsidRDefault="008C1A5E" w:rsidP="008C1A5E">
      <w:pPr>
        <w:widowControl/>
        <w:suppressAutoHyphens/>
        <w:spacing w:line="240" w:lineRule="auto"/>
        <w:ind w:firstLine="0"/>
        <w:rPr>
          <w:rFonts w:eastAsia="Calibri"/>
          <w:sz w:val="28"/>
          <w:szCs w:val="28"/>
          <w:lang w:eastAsia="en-US"/>
        </w:rPr>
      </w:pPr>
      <w:r w:rsidRPr="00213E3B">
        <w:rPr>
          <w:rFonts w:eastAsia="Calibri"/>
          <w:sz w:val="28"/>
          <w:szCs w:val="28"/>
          <w:lang w:eastAsia="en-US"/>
        </w:rPr>
        <w:t>Протокол № __ от «___» _________ 201</w:t>
      </w:r>
      <w:r w:rsidR="0033647C">
        <w:rPr>
          <w:rFonts w:eastAsia="Calibri"/>
          <w:sz w:val="28"/>
          <w:szCs w:val="28"/>
          <w:u w:val="single"/>
          <w:lang w:eastAsia="en-US"/>
        </w:rPr>
        <w:t xml:space="preserve">   </w:t>
      </w:r>
      <w:r w:rsidRPr="00213E3B">
        <w:rPr>
          <w:rFonts w:eastAsia="Calibri"/>
          <w:sz w:val="28"/>
          <w:szCs w:val="28"/>
          <w:lang w:eastAsia="en-US"/>
        </w:rPr>
        <w:t xml:space="preserve"> г.</w:t>
      </w:r>
    </w:p>
    <w:p w:rsidR="008C1A5E" w:rsidRPr="00213E3B" w:rsidRDefault="008C1A5E" w:rsidP="008C1A5E">
      <w:pPr>
        <w:widowControl/>
        <w:suppressAutoHyphens/>
        <w:spacing w:line="276" w:lineRule="auto"/>
        <w:ind w:firstLine="0"/>
        <w:jc w:val="left"/>
        <w:rPr>
          <w:rFonts w:eastAsia="Calibri"/>
          <w:sz w:val="28"/>
          <w:szCs w:val="28"/>
          <w:lang w:eastAsia="en-US"/>
        </w:rPr>
      </w:pPr>
    </w:p>
    <w:p w:rsidR="008C1A5E" w:rsidRPr="00213E3B" w:rsidRDefault="008C1A5E" w:rsidP="008C1A5E">
      <w:pPr>
        <w:widowControl/>
        <w:suppressAutoHyphens/>
        <w:spacing w:line="276" w:lineRule="auto"/>
        <w:ind w:firstLine="0"/>
        <w:rPr>
          <w:rFonts w:eastAsia="Calibri"/>
          <w:sz w:val="28"/>
          <w:szCs w:val="28"/>
          <w:lang w:eastAsia="en-US"/>
        </w:rPr>
      </w:pPr>
      <w:r w:rsidRPr="00213E3B">
        <w:rPr>
          <w:rFonts w:eastAsia="Calibri"/>
          <w:sz w:val="28"/>
          <w:szCs w:val="28"/>
          <w:lang w:eastAsia="en-US"/>
        </w:rPr>
        <w:t>Программа актуализирована и продлена на 201</w:t>
      </w:r>
      <w:r w:rsidR="0033647C" w:rsidRPr="0033647C">
        <w:rPr>
          <w:rFonts w:eastAsia="Calibri"/>
          <w:sz w:val="28"/>
          <w:szCs w:val="28"/>
          <w:u w:val="single"/>
          <w:lang w:eastAsia="en-US"/>
        </w:rPr>
        <w:t xml:space="preserve"> </w:t>
      </w:r>
      <w:r w:rsidR="0033647C">
        <w:rPr>
          <w:rFonts w:eastAsia="Calibri"/>
          <w:sz w:val="28"/>
          <w:szCs w:val="28"/>
          <w:u w:val="single"/>
          <w:lang w:eastAsia="en-US"/>
        </w:rPr>
        <w:t xml:space="preserve">    </w:t>
      </w:r>
      <w:r w:rsidRPr="00213E3B">
        <w:rPr>
          <w:rFonts w:eastAsia="Calibri"/>
          <w:sz w:val="28"/>
          <w:szCs w:val="28"/>
          <w:lang w:eastAsia="en-US"/>
        </w:rPr>
        <w:t>/201</w:t>
      </w:r>
      <w:r w:rsidR="0033647C" w:rsidRPr="0033647C">
        <w:rPr>
          <w:rFonts w:eastAsia="Calibri"/>
          <w:sz w:val="28"/>
          <w:szCs w:val="28"/>
          <w:u w:val="single"/>
          <w:lang w:eastAsia="en-US"/>
        </w:rPr>
        <w:t xml:space="preserve">   </w:t>
      </w:r>
      <w:r w:rsidR="0033647C" w:rsidRPr="0033647C">
        <w:rPr>
          <w:rFonts w:eastAsia="Calibri"/>
          <w:sz w:val="28"/>
          <w:szCs w:val="28"/>
          <w:lang w:eastAsia="en-US"/>
        </w:rPr>
        <w:t xml:space="preserve"> </w:t>
      </w:r>
      <w:r w:rsidR="0033647C">
        <w:rPr>
          <w:rFonts w:eastAsia="Calibri"/>
          <w:sz w:val="28"/>
          <w:szCs w:val="28"/>
          <w:lang w:eastAsia="en-US"/>
        </w:rPr>
        <w:t xml:space="preserve"> </w:t>
      </w:r>
      <w:r w:rsidRPr="00213E3B">
        <w:rPr>
          <w:rFonts w:eastAsia="Calibri"/>
          <w:sz w:val="28"/>
          <w:szCs w:val="28"/>
          <w:lang w:eastAsia="en-US"/>
        </w:rPr>
        <w:t xml:space="preserve"> учебный </w:t>
      </w:r>
      <w:proofErr w:type="gramStart"/>
      <w:r w:rsidRPr="00213E3B">
        <w:rPr>
          <w:rFonts w:eastAsia="Calibri"/>
          <w:sz w:val="28"/>
          <w:szCs w:val="28"/>
          <w:lang w:eastAsia="en-US"/>
        </w:rPr>
        <w:t xml:space="preserve">год </w:t>
      </w:r>
      <w:r w:rsidR="0033647C">
        <w:rPr>
          <w:rFonts w:eastAsia="Calibri"/>
          <w:sz w:val="28"/>
          <w:szCs w:val="28"/>
          <w:lang w:eastAsia="en-US"/>
        </w:rPr>
        <w:t>.</w:t>
      </w:r>
      <w:proofErr w:type="gramEnd"/>
    </w:p>
    <w:p w:rsidR="008C1A5E" w:rsidRPr="00213E3B" w:rsidRDefault="008C1A5E" w:rsidP="008C1A5E">
      <w:pPr>
        <w:widowControl/>
        <w:suppressAutoHyphens/>
        <w:spacing w:line="276" w:lineRule="auto"/>
        <w:ind w:firstLine="0"/>
        <w:jc w:val="left"/>
        <w:rPr>
          <w:rFonts w:eastAsia="Calibri"/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088"/>
        <w:gridCol w:w="1896"/>
        <w:gridCol w:w="1586"/>
      </w:tblGrid>
      <w:tr w:rsidR="008C1A5E" w:rsidRPr="00213E3B" w:rsidTr="009401E5">
        <w:tc>
          <w:tcPr>
            <w:tcW w:w="6088" w:type="dxa"/>
            <w:shd w:val="clear" w:color="auto" w:fill="auto"/>
          </w:tcPr>
          <w:p w:rsidR="008C1A5E" w:rsidRPr="00213E3B" w:rsidRDefault="008C1A5E" w:rsidP="009401E5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213E3B">
              <w:rPr>
                <w:rFonts w:eastAsia="Calibri"/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8C1A5E" w:rsidRPr="00213E3B" w:rsidRDefault="008C1A5E" w:rsidP="009401E5">
            <w:pPr>
              <w:widowControl/>
              <w:suppressAutoHyphens/>
              <w:spacing w:line="240" w:lineRule="auto"/>
              <w:ind w:firstLine="0"/>
              <w:rPr>
                <w:rFonts w:eastAsia="Calibri"/>
                <w:sz w:val="28"/>
                <w:szCs w:val="28"/>
                <w:lang w:eastAsia="zh-CN"/>
              </w:rPr>
            </w:pPr>
            <w:r w:rsidRPr="00213E3B">
              <w:rPr>
                <w:rFonts w:eastAsia="Calibri"/>
                <w:sz w:val="28"/>
                <w:szCs w:val="28"/>
                <w:lang w:eastAsia="en-US"/>
              </w:rPr>
              <w:t>«</w:t>
            </w:r>
            <w:r>
              <w:rPr>
                <w:snapToGrid w:val="0"/>
                <w:sz w:val="28"/>
                <w:szCs w:val="28"/>
              </w:rPr>
              <w:t>Математика и моделирование</w:t>
            </w:r>
            <w:r w:rsidRPr="00213E3B">
              <w:rPr>
                <w:rFonts w:eastAsia="Calibri"/>
                <w:sz w:val="28"/>
                <w:szCs w:val="28"/>
                <w:lang w:eastAsia="zh-CN"/>
              </w:rPr>
              <w:t>»</w:t>
            </w:r>
          </w:p>
        </w:tc>
        <w:tc>
          <w:tcPr>
            <w:tcW w:w="1896" w:type="dxa"/>
            <w:shd w:val="clear" w:color="auto" w:fill="auto"/>
            <w:vAlign w:val="bottom"/>
          </w:tcPr>
          <w:p w:rsidR="008C1A5E" w:rsidRPr="00213E3B" w:rsidRDefault="008C1A5E" w:rsidP="009401E5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zh-CN"/>
              </w:rPr>
            </w:pPr>
            <w:r w:rsidRPr="00213E3B">
              <w:rPr>
                <w:rFonts w:eastAsia="Calibri"/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shd w:val="clear" w:color="auto" w:fill="auto"/>
            <w:vAlign w:val="bottom"/>
          </w:tcPr>
          <w:p w:rsidR="008C1A5E" w:rsidRPr="00213E3B" w:rsidRDefault="008C1A5E" w:rsidP="009401E5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zh-CN"/>
              </w:rPr>
            </w:pPr>
          </w:p>
        </w:tc>
      </w:tr>
      <w:tr w:rsidR="008C1A5E" w:rsidRPr="00213E3B" w:rsidTr="009401E5">
        <w:tc>
          <w:tcPr>
            <w:tcW w:w="6088" w:type="dxa"/>
            <w:shd w:val="clear" w:color="auto" w:fill="auto"/>
          </w:tcPr>
          <w:p w:rsidR="008C1A5E" w:rsidRPr="00213E3B" w:rsidRDefault="008C1A5E" w:rsidP="0033647C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zh-CN"/>
              </w:rPr>
            </w:pPr>
            <w:r w:rsidRPr="00213E3B">
              <w:rPr>
                <w:rFonts w:eastAsia="Calibri"/>
                <w:sz w:val="28"/>
                <w:szCs w:val="28"/>
                <w:lang w:eastAsia="zh-CN"/>
              </w:rPr>
              <w:t>«___» _________ 201</w:t>
            </w:r>
            <w:r w:rsidR="0033647C">
              <w:rPr>
                <w:rFonts w:eastAsia="Calibri"/>
                <w:sz w:val="28"/>
                <w:szCs w:val="28"/>
                <w:u w:val="single"/>
                <w:lang w:eastAsia="zh-CN"/>
              </w:rPr>
              <w:t xml:space="preserve">    </w:t>
            </w:r>
            <w:r w:rsidRPr="00213E3B">
              <w:rPr>
                <w:rFonts w:eastAsia="Calibri"/>
                <w:sz w:val="28"/>
                <w:szCs w:val="28"/>
                <w:lang w:eastAsia="zh-CN"/>
              </w:rPr>
              <w:t xml:space="preserve"> г.</w:t>
            </w:r>
          </w:p>
        </w:tc>
        <w:tc>
          <w:tcPr>
            <w:tcW w:w="1896" w:type="dxa"/>
            <w:shd w:val="clear" w:color="auto" w:fill="auto"/>
          </w:tcPr>
          <w:p w:rsidR="008C1A5E" w:rsidRPr="00213E3B" w:rsidRDefault="008C1A5E" w:rsidP="009401E5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  <w:shd w:val="clear" w:color="auto" w:fill="auto"/>
          </w:tcPr>
          <w:p w:rsidR="008C1A5E" w:rsidRPr="00213E3B" w:rsidRDefault="008C1A5E" w:rsidP="009401E5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zh-CN"/>
              </w:rPr>
            </w:pPr>
          </w:p>
        </w:tc>
      </w:tr>
    </w:tbl>
    <w:p w:rsidR="008C1A5E" w:rsidRPr="00213E3B" w:rsidRDefault="008C1A5E" w:rsidP="008C1A5E">
      <w:pPr>
        <w:widowControl/>
        <w:suppressAutoHyphens/>
        <w:spacing w:line="276" w:lineRule="auto"/>
        <w:ind w:firstLine="0"/>
        <w:jc w:val="left"/>
        <w:rPr>
          <w:rFonts w:eastAsia="Calibri"/>
          <w:sz w:val="20"/>
          <w:lang w:eastAsia="zh-CN"/>
        </w:rPr>
      </w:pPr>
    </w:p>
    <w:p w:rsidR="0033647C" w:rsidRPr="00213E3B" w:rsidRDefault="0033647C" w:rsidP="0033647C">
      <w:pPr>
        <w:widowControl/>
        <w:suppressAutoHyphens/>
        <w:spacing w:line="240" w:lineRule="auto"/>
        <w:ind w:firstLine="0"/>
        <w:rPr>
          <w:rFonts w:eastAsia="Calibri"/>
          <w:sz w:val="28"/>
          <w:szCs w:val="28"/>
          <w:lang w:eastAsia="en-US"/>
        </w:rPr>
      </w:pPr>
      <w:r w:rsidRPr="00213E3B">
        <w:rPr>
          <w:rFonts w:eastAsia="Calibri"/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33647C" w:rsidRPr="00213E3B" w:rsidRDefault="0033647C" w:rsidP="0033647C">
      <w:pPr>
        <w:widowControl/>
        <w:suppressAutoHyphens/>
        <w:spacing w:line="240" w:lineRule="auto"/>
        <w:ind w:firstLine="0"/>
        <w:rPr>
          <w:rFonts w:eastAsia="Calibri"/>
          <w:sz w:val="28"/>
          <w:szCs w:val="28"/>
          <w:lang w:eastAsia="en-US"/>
        </w:rPr>
      </w:pPr>
      <w:r w:rsidRPr="00213E3B">
        <w:rPr>
          <w:rFonts w:eastAsia="Calibri"/>
          <w:sz w:val="28"/>
          <w:szCs w:val="28"/>
          <w:lang w:eastAsia="en-US"/>
        </w:rPr>
        <w:t>«</w:t>
      </w:r>
      <w:r>
        <w:rPr>
          <w:snapToGrid w:val="0"/>
          <w:sz w:val="28"/>
          <w:szCs w:val="28"/>
        </w:rPr>
        <w:t>Математика и моделирование</w:t>
      </w:r>
      <w:r w:rsidRPr="00213E3B">
        <w:rPr>
          <w:rFonts w:eastAsia="Calibri"/>
          <w:sz w:val="28"/>
          <w:szCs w:val="28"/>
          <w:lang w:eastAsia="zh-CN"/>
        </w:rPr>
        <w:t>»</w:t>
      </w:r>
    </w:p>
    <w:p w:rsidR="0033647C" w:rsidRPr="00213E3B" w:rsidRDefault="0033647C" w:rsidP="0033647C">
      <w:pPr>
        <w:widowControl/>
        <w:suppressAutoHyphens/>
        <w:spacing w:line="240" w:lineRule="auto"/>
        <w:ind w:firstLine="0"/>
        <w:rPr>
          <w:rFonts w:eastAsia="Calibri"/>
          <w:sz w:val="28"/>
          <w:szCs w:val="28"/>
          <w:lang w:eastAsia="en-US"/>
        </w:rPr>
      </w:pPr>
      <w:r w:rsidRPr="00213E3B">
        <w:rPr>
          <w:rFonts w:eastAsia="Calibri"/>
          <w:sz w:val="28"/>
          <w:szCs w:val="28"/>
          <w:lang w:eastAsia="en-US"/>
        </w:rPr>
        <w:t>Протокол № __ от «___» _________ 201</w:t>
      </w:r>
      <w:r>
        <w:rPr>
          <w:rFonts w:eastAsia="Calibri"/>
          <w:sz w:val="28"/>
          <w:szCs w:val="28"/>
          <w:u w:val="single"/>
          <w:lang w:eastAsia="en-US"/>
        </w:rPr>
        <w:t xml:space="preserve">   </w:t>
      </w:r>
      <w:r w:rsidRPr="00213E3B">
        <w:rPr>
          <w:rFonts w:eastAsia="Calibri"/>
          <w:sz w:val="28"/>
          <w:szCs w:val="28"/>
          <w:lang w:eastAsia="en-US"/>
        </w:rPr>
        <w:t xml:space="preserve"> г.</w:t>
      </w:r>
    </w:p>
    <w:p w:rsidR="0033647C" w:rsidRPr="00213E3B" w:rsidRDefault="0033647C" w:rsidP="0033647C">
      <w:pPr>
        <w:widowControl/>
        <w:suppressAutoHyphens/>
        <w:spacing w:line="276" w:lineRule="auto"/>
        <w:ind w:firstLine="0"/>
        <w:jc w:val="left"/>
        <w:rPr>
          <w:rFonts w:eastAsia="Calibri"/>
          <w:sz w:val="28"/>
          <w:szCs w:val="28"/>
          <w:lang w:eastAsia="en-US"/>
        </w:rPr>
      </w:pPr>
    </w:p>
    <w:p w:rsidR="0033647C" w:rsidRPr="00213E3B" w:rsidRDefault="0033647C" w:rsidP="0033647C">
      <w:pPr>
        <w:widowControl/>
        <w:suppressAutoHyphens/>
        <w:spacing w:line="276" w:lineRule="auto"/>
        <w:ind w:firstLine="0"/>
        <w:rPr>
          <w:rFonts w:eastAsia="Calibri"/>
          <w:sz w:val="28"/>
          <w:szCs w:val="28"/>
          <w:lang w:eastAsia="en-US"/>
        </w:rPr>
      </w:pPr>
      <w:r w:rsidRPr="00213E3B">
        <w:rPr>
          <w:rFonts w:eastAsia="Calibri"/>
          <w:sz w:val="28"/>
          <w:szCs w:val="28"/>
          <w:lang w:eastAsia="en-US"/>
        </w:rPr>
        <w:t>Программа актуализирована и продлена на 201</w:t>
      </w:r>
      <w:r w:rsidRPr="0033647C">
        <w:rPr>
          <w:rFonts w:eastAsia="Calibri"/>
          <w:sz w:val="28"/>
          <w:szCs w:val="28"/>
          <w:u w:val="single"/>
          <w:lang w:eastAsia="en-US"/>
        </w:rPr>
        <w:t xml:space="preserve"> </w:t>
      </w:r>
      <w:r>
        <w:rPr>
          <w:rFonts w:eastAsia="Calibri"/>
          <w:sz w:val="28"/>
          <w:szCs w:val="28"/>
          <w:u w:val="single"/>
          <w:lang w:eastAsia="en-US"/>
        </w:rPr>
        <w:t xml:space="preserve">    </w:t>
      </w:r>
      <w:r w:rsidRPr="00213E3B">
        <w:rPr>
          <w:rFonts w:eastAsia="Calibri"/>
          <w:sz w:val="28"/>
          <w:szCs w:val="28"/>
          <w:lang w:eastAsia="en-US"/>
        </w:rPr>
        <w:t>/201</w:t>
      </w:r>
      <w:r w:rsidRPr="0033647C">
        <w:rPr>
          <w:rFonts w:eastAsia="Calibri"/>
          <w:sz w:val="28"/>
          <w:szCs w:val="28"/>
          <w:u w:val="single"/>
          <w:lang w:eastAsia="en-US"/>
        </w:rPr>
        <w:t xml:space="preserve">   </w:t>
      </w:r>
      <w:r w:rsidRPr="0033647C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213E3B">
        <w:rPr>
          <w:rFonts w:eastAsia="Calibri"/>
          <w:sz w:val="28"/>
          <w:szCs w:val="28"/>
          <w:lang w:eastAsia="en-US"/>
        </w:rPr>
        <w:t xml:space="preserve"> учебный </w:t>
      </w:r>
      <w:proofErr w:type="gramStart"/>
      <w:r w:rsidRPr="00213E3B">
        <w:rPr>
          <w:rFonts w:eastAsia="Calibri"/>
          <w:sz w:val="28"/>
          <w:szCs w:val="28"/>
          <w:lang w:eastAsia="en-US"/>
        </w:rPr>
        <w:t xml:space="preserve">год </w:t>
      </w:r>
      <w:r>
        <w:rPr>
          <w:rFonts w:eastAsia="Calibri"/>
          <w:sz w:val="28"/>
          <w:szCs w:val="28"/>
          <w:lang w:eastAsia="en-US"/>
        </w:rPr>
        <w:t>.</w:t>
      </w:r>
      <w:proofErr w:type="gramEnd"/>
    </w:p>
    <w:p w:rsidR="0033647C" w:rsidRPr="00213E3B" w:rsidRDefault="0033647C" w:rsidP="0033647C">
      <w:pPr>
        <w:widowControl/>
        <w:suppressAutoHyphens/>
        <w:spacing w:line="276" w:lineRule="auto"/>
        <w:ind w:firstLine="0"/>
        <w:jc w:val="left"/>
        <w:rPr>
          <w:rFonts w:eastAsia="Calibri"/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088"/>
        <w:gridCol w:w="1896"/>
        <w:gridCol w:w="1586"/>
      </w:tblGrid>
      <w:tr w:rsidR="0033647C" w:rsidRPr="00213E3B" w:rsidTr="00C07BEE">
        <w:tc>
          <w:tcPr>
            <w:tcW w:w="6088" w:type="dxa"/>
            <w:shd w:val="clear" w:color="auto" w:fill="auto"/>
          </w:tcPr>
          <w:p w:rsidR="0033647C" w:rsidRPr="00213E3B" w:rsidRDefault="0033647C" w:rsidP="00C07BEE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213E3B">
              <w:rPr>
                <w:rFonts w:eastAsia="Calibri"/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33647C" w:rsidRPr="00213E3B" w:rsidRDefault="0033647C" w:rsidP="00C07BEE">
            <w:pPr>
              <w:widowControl/>
              <w:suppressAutoHyphens/>
              <w:spacing w:line="240" w:lineRule="auto"/>
              <w:ind w:firstLine="0"/>
              <w:rPr>
                <w:rFonts w:eastAsia="Calibri"/>
                <w:sz w:val="28"/>
                <w:szCs w:val="28"/>
                <w:lang w:eastAsia="zh-CN"/>
              </w:rPr>
            </w:pPr>
            <w:r w:rsidRPr="00213E3B">
              <w:rPr>
                <w:rFonts w:eastAsia="Calibri"/>
                <w:sz w:val="28"/>
                <w:szCs w:val="28"/>
                <w:lang w:eastAsia="en-US"/>
              </w:rPr>
              <w:t>«</w:t>
            </w:r>
            <w:r>
              <w:rPr>
                <w:snapToGrid w:val="0"/>
                <w:sz w:val="28"/>
                <w:szCs w:val="28"/>
              </w:rPr>
              <w:t>Математика и моделирование</w:t>
            </w:r>
            <w:r w:rsidRPr="00213E3B">
              <w:rPr>
                <w:rFonts w:eastAsia="Calibri"/>
                <w:sz w:val="28"/>
                <w:szCs w:val="28"/>
                <w:lang w:eastAsia="zh-CN"/>
              </w:rPr>
              <w:t>»</w:t>
            </w:r>
          </w:p>
        </w:tc>
        <w:tc>
          <w:tcPr>
            <w:tcW w:w="1896" w:type="dxa"/>
            <w:shd w:val="clear" w:color="auto" w:fill="auto"/>
            <w:vAlign w:val="bottom"/>
          </w:tcPr>
          <w:p w:rsidR="0033647C" w:rsidRPr="00213E3B" w:rsidRDefault="0033647C" w:rsidP="00C07BEE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zh-CN"/>
              </w:rPr>
            </w:pPr>
            <w:r w:rsidRPr="00213E3B">
              <w:rPr>
                <w:rFonts w:eastAsia="Calibri"/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shd w:val="clear" w:color="auto" w:fill="auto"/>
            <w:vAlign w:val="bottom"/>
          </w:tcPr>
          <w:p w:rsidR="0033647C" w:rsidRPr="00213E3B" w:rsidRDefault="0033647C" w:rsidP="00C07BEE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zh-CN"/>
              </w:rPr>
            </w:pPr>
          </w:p>
        </w:tc>
      </w:tr>
      <w:tr w:rsidR="0033647C" w:rsidRPr="00213E3B" w:rsidTr="00C07BEE">
        <w:tc>
          <w:tcPr>
            <w:tcW w:w="6088" w:type="dxa"/>
            <w:shd w:val="clear" w:color="auto" w:fill="auto"/>
          </w:tcPr>
          <w:p w:rsidR="0033647C" w:rsidRPr="00213E3B" w:rsidRDefault="0033647C" w:rsidP="00C07BEE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zh-CN"/>
              </w:rPr>
            </w:pPr>
            <w:r w:rsidRPr="00213E3B">
              <w:rPr>
                <w:rFonts w:eastAsia="Calibri"/>
                <w:sz w:val="28"/>
                <w:szCs w:val="28"/>
                <w:lang w:eastAsia="zh-CN"/>
              </w:rPr>
              <w:t>«___» _________ 201</w:t>
            </w:r>
            <w:r>
              <w:rPr>
                <w:rFonts w:eastAsia="Calibri"/>
                <w:sz w:val="28"/>
                <w:szCs w:val="28"/>
                <w:u w:val="single"/>
                <w:lang w:eastAsia="zh-CN"/>
              </w:rPr>
              <w:t xml:space="preserve">    </w:t>
            </w:r>
            <w:r w:rsidRPr="00213E3B">
              <w:rPr>
                <w:rFonts w:eastAsia="Calibri"/>
                <w:sz w:val="28"/>
                <w:szCs w:val="28"/>
                <w:lang w:eastAsia="zh-CN"/>
              </w:rPr>
              <w:t xml:space="preserve"> г.</w:t>
            </w:r>
          </w:p>
        </w:tc>
        <w:tc>
          <w:tcPr>
            <w:tcW w:w="1896" w:type="dxa"/>
            <w:shd w:val="clear" w:color="auto" w:fill="auto"/>
          </w:tcPr>
          <w:p w:rsidR="0033647C" w:rsidRPr="00213E3B" w:rsidRDefault="0033647C" w:rsidP="00C07BEE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  <w:shd w:val="clear" w:color="auto" w:fill="auto"/>
          </w:tcPr>
          <w:p w:rsidR="0033647C" w:rsidRPr="00213E3B" w:rsidRDefault="0033647C" w:rsidP="00C07BEE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zh-CN"/>
              </w:rPr>
            </w:pPr>
          </w:p>
        </w:tc>
      </w:tr>
    </w:tbl>
    <w:p w:rsidR="0033647C" w:rsidRPr="00213E3B" w:rsidRDefault="0033647C" w:rsidP="0033647C">
      <w:pPr>
        <w:widowControl/>
        <w:suppressAutoHyphens/>
        <w:spacing w:line="276" w:lineRule="auto"/>
        <w:ind w:firstLine="0"/>
        <w:jc w:val="left"/>
        <w:rPr>
          <w:rFonts w:eastAsia="Calibri"/>
          <w:sz w:val="20"/>
          <w:lang w:eastAsia="zh-CN"/>
        </w:rPr>
      </w:pPr>
    </w:p>
    <w:p w:rsidR="0033647C" w:rsidRPr="00213E3B" w:rsidRDefault="0033647C" w:rsidP="0033647C">
      <w:pPr>
        <w:widowControl/>
        <w:suppressAutoHyphens/>
        <w:spacing w:line="276" w:lineRule="auto"/>
        <w:ind w:firstLine="0"/>
        <w:jc w:val="left"/>
        <w:rPr>
          <w:rFonts w:eastAsia="Calibri"/>
          <w:sz w:val="28"/>
          <w:szCs w:val="28"/>
          <w:lang w:eastAsia="zh-CN"/>
        </w:rPr>
      </w:pPr>
    </w:p>
    <w:p w:rsidR="0033647C" w:rsidRPr="00213E3B" w:rsidRDefault="0033647C" w:rsidP="0033647C">
      <w:pPr>
        <w:widowControl/>
        <w:suppressAutoHyphens/>
        <w:spacing w:line="240" w:lineRule="auto"/>
        <w:ind w:firstLine="0"/>
        <w:rPr>
          <w:rFonts w:eastAsia="Calibri"/>
          <w:sz w:val="28"/>
          <w:szCs w:val="28"/>
          <w:lang w:eastAsia="en-US"/>
        </w:rPr>
      </w:pPr>
      <w:r w:rsidRPr="00213E3B">
        <w:rPr>
          <w:rFonts w:eastAsia="Calibri"/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33647C" w:rsidRPr="00213E3B" w:rsidRDefault="0033647C" w:rsidP="0033647C">
      <w:pPr>
        <w:widowControl/>
        <w:suppressAutoHyphens/>
        <w:spacing w:line="240" w:lineRule="auto"/>
        <w:ind w:firstLine="0"/>
        <w:rPr>
          <w:rFonts w:eastAsia="Calibri"/>
          <w:sz w:val="28"/>
          <w:szCs w:val="28"/>
          <w:lang w:eastAsia="en-US"/>
        </w:rPr>
      </w:pPr>
      <w:r w:rsidRPr="00213E3B">
        <w:rPr>
          <w:rFonts w:eastAsia="Calibri"/>
          <w:sz w:val="28"/>
          <w:szCs w:val="28"/>
          <w:lang w:eastAsia="en-US"/>
        </w:rPr>
        <w:t>«</w:t>
      </w:r>
      <w:r>
        <w:rPr>
          <w:snapToGrid w:val="0"/>
          <w:sz w:val="28"/>
          <w:szCs w:val="28"/>
        </w:rPr>
        <w:t>Математика и моделирование</w:t>
      </w:r>
      <w:r w:rsidRPr="00213E3B">
        <w:rPr>
          <w:rFonts w:eastAsia="Calibri"/>
          <w:sz w:val="28"/>
          <w:szCs w:val="28"/>
          <w:lang w:eastAsia="zh-CN"/>
        </w:rPr>
        <w:t>»</w:t>
      </w:r>
    </w:p>
    <w:p w:rsidR="0033647C" w:rsidRPr="00213E3B" w:rsidRDefault="0033647C" w:rsidP="0033647C">
      <w:pPr>
        <w:widowControl/>
        <w:suppressAutoHyphens/>
        <w:spacing w:line="240" w:lineRule="auto"/>
        <w:ind w:firstLine="0"/>
        <w:rPr>
          <w:rFonts w:eastAsia="Calibri"/>
          <w:sz w:val="28"/>
          <w:szCs w:val="28"/>
          <w:lang w:eastAsia="en-US"/>
        </w:rPr>
      </w:pPr>
      <w:r w:rsidRPr="00213E3B">
        <w:rPr>
          <w:rFonts w:eastAsia="Calibri"/>
          <w:sz w:val="28"/>
          <w:szCs w:val="28"/>
          <w:lang w:eastAsia="en-US"/>
        </w:rPr>
        <w:t>Протокол № __ от «___» _________ 201</w:t>
      </w:r>
      <w:r>
        <w:rPr>
          <w:rFonts w:eastAsia="Calibri"/>
          <w:sz w:val="28"/>
          <w:szCs w:val="28"/>
          <w:u w:val="single"/>
          <w:lang w:eastAsia="en-US"/>
        </w:rPr>
        <w:t xml:space="preserve">   </w:t>
      </w:r>
      <w:r w:rsidRPr="00213E3B">
        <w:rPr>
          <w:rFonts w:eastAsia="Calibri"/>
          <w:sz w:val="28"/>
          <w:szCs w:val="28"/>
          <w:lang w:eastAsia="en-US"/>
        </w:rPr>
        <w:t xml:space="preserve"> г.</w:t>
      </w:r>
    </w:p>
    <w:p w:rsidR="0033647C" w:rsidRPr="00213E3B" w:rsidRDefault="0033647C" w:rsidP="0033647C">
      <w:pPr>
        <w:widowControl/>
        <w:suppressAutoHyphens/>
        <w:spacing w:line="276" w:lineRule="auto"/>
        <w:ind w:firstLine="0"/>
        <w:jc w:val="left"/>
        <w:rPr>
          <w:rFonts w:eastAsia="Calibri"/>
          <w:sz w:val="28"/>
          <w:szCs w:val="28"/>
          <w:lang w:eastAsia="en-US"/>
        </w:rPr>
      </w:pPr>
    </w:p>
    <w:p w:rsidR="0033647C" w:rsidRPr="00213E3B" w:rsidRDefault="0033647C" w:rsidP="0033647C">
      <w:pPr>
        <w:widowControl/>
        <w:suppressAutoHyphens/>
        <w:spacing w:line="276" w:lineRule="auto"/>
        <w:ind w:firstLine="0"/>
        <w:rPr>
          <w:rFonts w:eastAsia="Calibri"/>
          <w:sz w:val="28"/>
          <w:szCs w:val="28"/>
          <w:lang w:eastAsia="en-US"/>
        </w:rPr>
      </w:pPr>
      <w:r w:rsidRPr="00213E3B">
        <w:rPr>
          <w:rFonts w:eastAsia="Calibri"/>
          <w:sz w:val="28"/>
          <w:szCs w:val="28"/>
          <w:lang w:eastAsia="en-US"/>
        </w:rPr>
        <w:t>Программа актуализирована и продлена на 201</w:t>
      </w:r>
      <w:r w:rsidRPr="0033647C">
        <w:rPr>
          <w:rFonts w:eastAsia="Calibri"/>
          <w:sz w:val="28"/>
          <w:szCs w:val="28"/>
          <w:u w:val="single"/>
          <w:lang w:eastAsia="en-US"/>
        </w:rPr>
        <w:t xml:space="preserve"> </w:t>
      </w:r>
      <w:r>
        <w:rPr>
          <w:rFonts w:eastAsia="Calibri"/>
          <w:sz w:val="28"/>
          <w:szCs w:val="28"/>
          <w:u w:val="single"/>
          <w:lang w:eastAsia="en-US"/>
        </w:rPr>
        <w:t xml:space="preserve">    </w:t>
      </w:r>
      <w:r w:rsidRPr="00213E3B">
        <w:rPr>
          <w:rFonts w:eastAsia="Calibri"/>
          <w:sz w:val="28"/>
          <w:szCs w:val="28"/>
          <w:lang w:eastAsia="en-US"/>
        </w:rPr>
        <w:t>/201</w:t>
      </w:r>
      <w:r w:rsidRPr="0033647C">
        <w:rPr>
          <w:rFonts w:eastAsia="Calibri"/>
          <w:sz w:val="28"/>
          <w:szCs w:val="28"/>
          <w:u w:val="single"/>
          <w:lang w:eastAsia="en-US"/>
        </w:rPr>
        <w:t xml:space="preserve">   </w:t>
      </w:r>
      <w:r w:rsidRPr="0033647C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213E3B">
        <w:rPr>
          <w:rFonts w:eastAsia="Calibri"/>
          <w:sz w:val="28"/>
          <w:szCs w:val="28"/>
          <w:lang w:eastAsia="en-US"/>
        </w:rPr>
        <w:t xml:space="preserve"> учебный </w:t>
      </w:r>
      <w:proofErr w:type="gramStart"/>
      <w:r w:rsidRPr="00213E3B">
        <w:rPr>
          <w:rFonts w:eastAsia="Calibri"/>
          <w:sz w:val="28"/>
          <w:szCs w:val="28"/>
          <w:lang w:eastAsia="en-US"/>
        </w:rPr>
        <w:t xml:space="preserve">год </w:t>
      </w:r>
      <w:r>
        <w:rPr>
          <w:rFonts w:eastAsia="Calibri"/>
          <w:sz w:val="28"/>
          <w:szCs w:val="28"/>
          <w:lang w:eastAsia="en-US"/>
        </w:rPr>
        <w:t>.</w:t>
      </w:r>
      <w:proofErr w:type="gramEnd"/>
    </w:p>
    <w:p w:rsidR="0033647C" w:rsidRPr="00213E3B" w:rsidRDefault="0033647C" w:rsidP="0033647C">
      <w:pPr>
        <w:widowControl/>
        <w:suppressAutoHyphens/>
        <w:spacing w:line="276" w:lineRule="auto"/>
        <w:ind w:firstLine="0"/>
        <w:jc w:val="left"/>
        <w:rPr>
          <w:rFonts w:eastAsia="Calibri"/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088"/>
        <w:gridCol w:w="1896"/>
        <w:gridCol w:w="1586"/>
      </w:tblGrid>
      <w:tr w:rsidR="0033647C" w:rsidRPr="00213E3B" w:rsidTr="00C07BEE">
        <w:tc>
          <w:tcPr>
            <w:tcW w:w="6088" w:type="dxa"/>
            <w:shd w:val="clear" w:color="auto" w:fill="auto"/>
          </w:tcPr>
          <w:p w:rsidR="0033647C" w:rsidRPr="00213E3B" w:rsidRDefault="0033647C" w:rsidP="00C07BEE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213E3B">
              <w:rPr>
                <w:rFonts w:eastAsia="Calibri"/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33647C" w:rsidRPr="00213E3B" w:rsidRDefault="0033647C" w:rsidP="00C07BEE">
            <w:pPr>
              <w:widowControl/>
              <w:suppressAutoHyphens/>
              <w:spacing w:line="240" w:lineRule="auto"/>
              <w:ind w:firstLine="0"/>
              <w:rPr>
                <w:rFonts w:eastAsia="Calibri"/>
                <w:sz w:val="28"/>
                <w:szCs w:val="28"/>
                <w:lang w:eastAsia="zh-CN"/>
              </w:rPr>
            </w:pPr>
            <w:r w:rsidRPr="00213E3B">
              <w:rPr>
                <w:rFonts w:eastAsia="Calibri"/>
                <w:sz w:val="28"/>
                <w:szCs w:val="28"/>
                <w:lang w:eastAsia="en-US"/>
              </w:rPr>
              <w:t>«</w:t>
            </w:r>
            <w:r>
              <w:rPr>
                <w:snapToGrid w:val="0"/>
                <w:sz w:val="28"/>
                <w:szCs w:val="28"/>
              </w:rPr>
              <w:t>Математика и моделирование</w:t>
            </w:r>
            <w:r w:rsidRPr="00213E3B">
              <w:rPr>
                <w:rFonts w:eastAsia="Calibri"/>
                <w:sz w:val="28"/>
                <w:szCs w:val="28"/>
                <w:lang w:eastAsia="zh-CN"/>
              </w:rPr>
              <w:t>»</w:t>
            </w:r>
          </w:p>
        </w:tc>
        <w:tc>
          <w:tcPr>
            <w:tcW w:w="1896" w:type="dxa"/>
            <w:shd w:val="clear" w:color="auto" w:fill="auto"/>
            <w:vAlign w:val="bottom"/>
          </w:tcPr>
          <w:p w:rsidR="0033647C" w:rsidRPr="00213E3B" w:rsidRDefault="0033647C" w:rsidP="00C07BEE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zh-CN"/>
              </w:rPr>
            </w:pPr>
            <w:r w:rsidRPr="00213E3B">
              <w:rPr>
                <w:rFonts w:eastAsia="Calibri"/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shd w:val="clear" w:color="auto" w:fill="auto"/>
            <w:vAlign w:val="bottom"/>
          </w:tcPr>
          <w:p w:rsidR="0033647C" w:rsidRPr="00213E3B" w:rsidRDefault="0033647C" w:rsidP="00C07BEE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zh-CN"/>
              </w:rPr>
            </w:pPr>
          </w:p>
        </w:tc>
      </w:tr>
      <w:tr w:rsidR="0033647C" w:rsidRPr="00213E3B" w:rsidTr="00C07BEE">
        <w:tc>
          <w:tcPr>
            <w:tcW w:w="6088" w:type="dxa"/>
            <w:shd w:val="clear" w:color="auto" w:fill="auto"/>
          </w:tcPr>
          <w:p w:rsidR="0033647C" w:rsidRPr="00213E3B" w:rsidRDefault="0033647C" w:rsidP="00C07BEE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zh-CN"/>
              </w:rPr>
            </w:pPr>
            <w:r w:rsidRPr="00213E3B">
              <w:rPr>
                <w:rFonts w:eastAsia="Calibri"/>
                <w:sz w:val="28"/>
                <w:szCs w:val="28"/>
                <w:lang w:eastAsia="zh-CN"/>
              </w:rPr>
              <w:t>«___» _________ 201</w:t>
            </w:r>
            <w:r>
              <w:rPr>
                <w:rFonts w:eastAsia="Calibri"/>
                <w:sz w:val="28"/>
                <w:szCs w:val="28"/>
                <w:u w:val="single"/>
                <w:lang w:eastAsia="zh-CN"/>
              </w:rPr>
              <w:t xml:space="preserve">    </w:t>
            </w:r>
            <w:r w:rsidRPr="00213E3B">
              <w:rPr>
                <w:rFonts w:eastAsia="Calibri"/>
                <w:sz w:val="28"/>
                <w:szCs w:val="28"/>
                <w:lang w:eastAsia="zh-CN"/>
              </w:rPr>
              <w:t xml:space="preserve"> г.</w:t>
            </w:r>
          </w:p>
        </w:tc>
        <w:tc>
          <w:tcPr>
            <w:tcW w:w="1896" w:type="dxa"/>
            <w:shd w:val="clear" w:color="auto" w:fill="auto"/>
          </w:tcPr>
          <w:p w:rsidR="0033647C" w:rsidRPr="00213E3B" w:rsidRDefault="0033647C" w:rsidP="00C07BEE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  <w:shd w:val="clear" w:color="auto" w:fill="auto"/>
          </w:tcPr>
          <w:p w:rsidR="0033647C" w:rsidRPr="00213E3B" w:rsidRDefault="0033647C" w:rsidP="00C07BEE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zh-CN"/>
              </w:rPr>
            </w:pPr>
          </w:p>
        </w:tc>
      </w:tr>
    </w:tbl>
    <w:p w:rsidR="0033647C" w:rsidRPr="00213E3B" w:rsidRDefault="0033647C" w:rsidP="0033647C">
      <w:pPr>
        <w:widowControl/>
        <w:suppressAutoHyphens/>
        <w:spacing w:line="276" w:lineRule="auto"/>
        <w:ind w:firstLine="0"/>
        <w:jc w:val="left"/>
        <w:rPr>
          <w:rFonts w:eastAsia="Calibri"/>
          <w:sz w:val="20"/>
          <w:lang w:eastAsia="zh-CN"/>
        </w:rPr>
      </w:pPr>
    </w:p>
    <w:p w:rsidR="0033647C" w:rsidRPr="00213E3B" w:rsidRDefault="0033647C" w:rsidP="0033647C">
      <w:pPr>
        <w:widowControl/>
        <w:suppressAutoHyphens/>
        <w:spacing w:line="276" w:lineRule="auto"/>
        <w:ind w:firstLine="0"/>
        <w:jc w:val="left"/>
        <w:rPr>
          <w:rFonts w:eastAsia="Calibri"/>
          <w:sz w:val="28"/>
          <w:szCs w:val="28"/>
          <w:lang w:eastAsia="zh-CN"/>
        </w:rPr>
      </w:pPr>
    </w:p>
    <w:p w:rsidR="008C1A5E" w:rsidRPr="00213E3B" w:rsidRDefault="008C1A5E" w:rsidP="008C1A5E">
      <w:pPr>
        <w:widowControl/>
        <w:suppressAutoHyphens/>
        <w:spacing w:line="276" w:lineRule="auto"/>
        <w:ind w:firstLine="0"/>
        <w:jc w:val="left"/>
        <w:rPr>
          <w:rFonts w:eastAsia="Calibri"/>
          <w:sz w:val="28"/>
          <w:szCs w:val="28"/>
          <w:lang w:eastAsia="zh-CN"/>
        </w:rPr>
      </w:pPr>
    </w:p>
    <w:p w:rsidR="008C1A5E" w:rsidRPr="00213E3B" w:rsidRDefault="008C1A5E" w:rsidP="008C1A5E">
      <w:pPr>
        <w:widowControl/>
        <w:suppressAutoHyphens/>
        <w:spacing w:line="276" w:lineRule="auto"/>
        <w:ind w:firstLine="0"/>
        <w:jc w:val="center"/>
        <w:rPr>
          <w:rFonts w:eastAsia="Calibri"/>
          <w:i/>
          <w:sz w:val="28"/>
          <w:szCs w:val="28"/>
          <w:lang w:eastAsia="zh-CN"/>
        </w:rPr>
      </w:pPr>
      <w:r w:rsidRPr="00213E3B">
        <w:rPr>
          <w:rFonts w:eastAsia="Calibri"/>
          <w:i/>
          <w:sz w:val="28"/>
          <w:szCs w:val="28"/>
          <w:lang w:eastAsia="zh-CN"/>
        </w:rPr>
        <w:br w:type="page"/>
      </w:r>
    </w:p>
    <w:p w:rsidR="008C1A5E" w:rsidRPr="00213E3B" w:rsidRDefault="00650CF7" w:rsidP="008C1A5E">
      <w:pPr>
        <w:widowControl/>
        <w:spacing w:line="276" w:lineRule="auto"/>
        <w:ind w:firstLine="0"/>
        <w:jc w:val="center"/>
        <w:rPr>
          <w:sz w:val="28"/>
          <w:szCs w:val="28"/>
        </w:rPr>
      </w:pPr>
      <w:r>
        <w:rPr>
          <w:noProof/>
        </w:rPr>
        <w:pict>
          <v:shape id="_x0000_s1027" type="#_x0000_t75" style="position:absolute;left:0;text-align:left;margin-left:-79.3pt;margin-top:-71.45pt;width:580.5pt;height:833.65pt;z-index:251655168">
            <v:imagedata r:id="rId9" o:title="1 001"/>
          </v:shape>
        </w:pict>
      </w:r>
      <w:r w:rsidR="008C1A5E" w:rsidRPr="00AC308A">
        <w:rPr>
          <w:sz w:val="28"/>
          <w:szCs w:val="28"/>
        </w:rPr>
        <w:t>ЛИСТ СОГЛАСОВАНИЙ</w:t>
      </w:r>
      <w:r w:rsidR="008C1A5E" w:rsidRPr="00213E3B">
        <w:rPr>
          <w:sz w:val="28"/>
          <w:szCs w:val="28"/>
        </w:rPr>
        <w:t xml:space="preserve"> </w:t>
      </w:r>
    </w:p>
    <w:p w:rsidR="008C1A5E" w:rsidRPr="00213E3B" w:rsidRDefault="008C1A5E" w:rsidP="008C1A5E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8C1A5E" w:rsidRPr="00213E3B" w:rsidRDefault="008C1A5E" w:rsidP="008C1A5E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213E3B">
        <w:rPr>
          <w:sz w:val="28"/>
          <w:szCs w:val="28"/>
          <w:lang w:eastAsia="en-US"/>
        </w:rPr>
        <w:t>П</w:t>
      </w:r>
      <w:r w:rsidRPr="00213E3B">
        <w:rPr>
          <w:sz w:val="28"/>
          <w:szCs w:val="28"/>
        </w:rPr>
        <w:t xml:space="preserve">рограмма рассмотрена и обсуждена на заседании кафедры </w:t>
      </w:r>
      <w:r w:rsidRPr="00213E3B">
        <w:rPr>
          <w:rFonts w:eastAsia="Calibri"/>
          <w:sz w:val="28"/>
          <w:szCs w:val="28"/>
          <w:lang w:eastAsia="en-US"/>
        </w:rPr>
        <w:t>«</w:t>
      </w:r>
      <w:r>
        <w:rPr>
          <w:snapToGrid w:val="0"/>
          <w:sz w:val="28"/>
          <w:szCs w:val="28"/>
        </w:rPr>
        <w:t>Математика и моделирование</w:t>
      </w:r>
      <w:r w:rsidRPr="00213E3B">
        <w:rPr>
          <w:rFonts w:eastAsia="Calibri"/>
          <w:sz w:val="28"/>
          <w:szCs w:val="28"/>
          <w:lang w:eastAsia="en-US"/>
        </w:rPr>
        <w:t>»</w:t>
      </w:r>
    </w:p>
    <w:p w:rsidR="008C1A5E" w:rsidRPr="00213E3B" w:rsidRDefault="008C1A5E" w:rsidP="008C1A5E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213E3B">
        <w:rPr>
          <w:sz w:val="28"/>
          <w:szCs w:val="28"/>
          <w:lang w:eastAsia="en-US"/>
        </w:rPr>
        <w:t xml:space="preserve">Протокол №    от </w:t>
      </w:r>
      <w:proofErr w:type="gramStart"/>
      <w:r w:rsidRPr="00213E3B">
        <w:rPr>
          <w:sz w:val="28"/>
          <w:szCs w:val="28"/>
          <w:lang w:eastAsia="en-US"/>
        </w:rPr>
        <w:t>«</w:t>
      </w:r>
      <w:r>
        <w:rPr>
          <w:sz w:val="28"/>
          <w:szCs w:val="28"/>
          <w:u w:val="single"/>
          <w:lang w:eastAsia="en-US"/>
        </w:rPr>
        <w:t xml:space="preserve">  </w:t>
      </w:r>
      <w:proofErr w:type="gramEnd"/>
      <w:r>
        <w:rPr>
          <w:sz w:val="28"/>
          <w:szCs w:val="28"/>
          <w:u w:val="single"/>
          <w:lang w:eastAsia="en-US"/>
        </w:rPr>
        <w:t xml:space="preserve"> </w:t>
      </w:r>
      <w:r w:rsidRPr="00213E3B">
        <w:rPr>
          <w:sz w:val="28"/>
          <w:szCs w:val="28"/>
          <w:lang w:eastAsia="en-US"/>
        </w:rPr>
        <w:t xml:space="preserve">» </w:t>
      </w:r>
      <w:r>
        <w:rPr>
          <w:sz w:val="28"/>
          <w:szCs w:val="28"/>
          <w:u w:val="single"/>
          <w:lang w:eastAsia="en-US"/>
        </w:rPr>
        <w:t xml:space="preserve">                         </w:t>
      </w:r>
      <w:r w:rsidRPr="00213E3B">
        <w:rPr>
          <w:sz w:val="28"/>
          <w:szCs w:val="28"/>
          <w:lang w:eastAsia="en-US"/>
        </w:rPr>
        <w:t>201</w:t>
      </w:r>
      <w:r w:rsidR="0033647C">
        <w:rPr>
          <w:sz w:val="28"/>
          <w:szCs w:val="28"/>
          <w:lang w:eastAsia="en-US"/>
        </w:rPr>
        <w:t>6</w:t>
      </w:r>
      <w:r w:rsidRPr="00213E3B">
        <w:rPr>
          <w:sz w:val="28"/>
          <w:szCs w:val="28"/>
          <w:lang w:eastAsia="en-US"/>
        </w:rPr>
        <w:t xml:space="preserve"> г.</w:t>
      </w:r>
    </w:p>
    <w:p w:rsidR="008C1A5E" w:rsidRPr="00213E3B" w:rsidRDefault="008C1A5E" w:rsidP="008C1A5E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8C1A5E" w:rsidRPr="00213E3B" w:rsidTr="009401E5">
        <w:tc>
          <w:tcPr>
            <w:tcW w:w="5070" w:type="dxa"/>
          </w:tcPr>
          <w:p w:rsidR="008C1A5E" w:rsidRPr="00213E3B" w:rsidRDefault="008C1A5E" w:rsidP="009401E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213E3B">
              <w:rPr>
                <w:sz w:val="28"/>
                <w:szCs w:val="28"/>
              </w:rPr>
              <w:t xml:space="preserve">Заведующий кафедрой </w:t>
            </w:r>
            <w:r w:rsidRPr="00213E3B">
              <w:rPr>
                <w:rFonts w:eastAsia="Calibri"/>
                <w:sz w:val="28"/>
                <w:szCs w:val="28"/>
                <w:lang w:eastAsia="en-US"/>
              </w:rPr>
              <w:t>«</w:t>
            </w:r>
            <w:r w:rsidR="004815CF">
              <w:rPr>
                <w:snapToGrid w:val="0"/>
                <w:sz w:val="28"/>
                <w:szCs w:val="28"/>
              </w:rPr>
              <w:t>Математика и моделирование</w:t>
            </w:r>
            <w:r w:rsidRPr="00213E3B">
              <w:rPr>
                <w:rFonts w:eastAsia="Calibri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1701" w:type="dxa"/>
            <w:vAlign w:val="bottom"/>
          </w:tcPr>
          <w:p w:rsidR="008C1A5E" w:rsidRPr="00213E3B" w:rsidRDefault="008C1A5E" w:rsidP="009401E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13E3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8C1A5E" w:rsidRPr="00213E3B" w:rsidRDefault="008C1A5E" w:rsidP="009401E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A5918">
              <w:rPr>
                <w:snapToGrid w:val="0"/>
                <w:sz w:val="28"/>
                <w:szCs w:val="28"/>
              </w:rPr>
              <w:t>В.</w:t>
            </w:r>
            <w:r>
              <w:rPr>
                <w:snapToGrid w:val="0"/>
                <w:sz w:val="28"/>
                <w:szCs w:val="28"/>
              </w:rPr>
              <w:t xml:space="preserve">А. </w:t>
            </w:r>
            <w:proofErr w:type="spellStart"/>
            <w:r>
              <w:rPr>
                <w:snapToGrid w:val="0"/>
                <w:sz w:val="28"/>
                <w:szCs w:val="28"/>
              </w:rPr>
              <w:t>Ходаковский</w:t>
            </w:r>
            <w:proofErr w:type="spellEnd"/>
          </w:p>
        </w:tc>
      </w:tr>
      <w:tr w:rsidR="008C1A5E" w:rsidRPr="00213E3B" w:rsidTr="009401E5">
        <w:tc>
          <w:tcPr>
            <w:tcW w:w="5070" w:type="dxa"/>
          </w:tcPr>
          <w:p w:rsidR="008C1A5E" w:rsidRPr="00213E3B" w:rsidRDefault="008C1A5E" w:rsidP="0033647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13E3B">
              <w:rPr>
                <w:sz w:val="28"/>
                <w:szCs w:val="28"/>
                <w:lang w:eastAsia="en-US"/>
              </w:rPr>
              <w:t>«</w:t>
            </w:r>
            <w:r>
              <w:rPr>
                <w:sz w:val="28"/>
                <w:szCs w:val="28"/>
                <w:u w:val="single"/>
                <w:lang w:eastAsia="en-US"/>
              </w:rPr>
              <w:t xml:space="preserve">   </w:t>
            </w:r>
            <w:r>
              <w:rPr>
                <w:sz w:val="28"/>
                <w:szCs w:val="28"/>
                <w:lang w:eastAsia="en-US"/>
              </w:rPr>
              <w:t xml:space="preserve">» </w:t>
            </w:r>
            <w:r>
              <w:rPr>
                <w:sz w:val="28"/>
                <w:szCs w:val="28"/>
                <w:u w:val="single"/>
                <w:lang w:eastAsia="en-US"/>
              </w:rPr>
              <w:t xml:space="preserve">                        </w:t>
            </w:r>
            <w:r w:rsidRPr="00213E3B">
              <w:rPr>
                <w:sz w:val="28"/>
                <w:szCs w:val="28"/>
                <w:lang w:eastAsia="en-US"/>
              </w:rPr>
              <w:t xml:space="preserve">  201</w:t>
            </w:r>
            <w:r w:rsidR="0033647C">
              <w:rPr>
                <w:sz w:val="28"/>
                <w:szCs w:val="28"/>
                <w:lang w:eastAsia="en-US"/>
              </w:rPr>
              <w:t>6</w:t>
            </w:r>
            <w:r w:rsidRPr="00213E3B">
              <w:rPr>
                <w:sz w:val="28"/>
                <w:szCs w:val="28"/>
                <w:lang w:eastAsia="en-US"/>
              </w:rPr>
              <w:t>г.</w:t>
            </w:r>
          </w:p>
        </w:tc>
        <w:tc>
          <w:tcPr>
            <w:tcW w:w="1701" w:type="dxa"/>
          </w:tcPr>
          <w:p w:rsidR="008C1A5E" w:rsidRPr="00213E3B" w:rsidRDefault="008C1A5E" w:rsidP="009401E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8C1A5E" w:rsidRPr="00213E3B" w:rsidRDefault="008C1A5E" w:rsidP="009401E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8C1A5E" w:rsidRPr="00213E3B" w:rsidRDefault="008C1A5E" w:rsidP="008C1A5E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8C1A5E" w:rsidRPr="00213E3B" w:rsidTr="009401E5">
        <w:tc>
          <w:tcPr>
            <w:tcW w:w="5070" w:type="dxa"/>
          </w:tcPr>
          <w:p w:rsidR="008C1A5E" w:rsidRPr="00213E3B" w:rsidRDefault="008C1A5E" w:rsidP="009401E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13E3B">
              <w:rPr>
                <w:sz w:val="28"/>
                <w:szCs w:val="28"/>
              </w:rPr>
              <w:t>СОГЛАСОВАНО</w:t>
            </w:r>
          </w:p>
          <w:p w:rsidR="008C1A5E" w:rsidRPr="00213E3B" w:rsidRDefault="008C1A5E" w:rsidP="009401E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8C1A5E" w:rsidRPr="00213E3B" w:rsidRDefault="008C1A5E" w:rsidP="009401E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8C1A5E" w:rsidRPr="00213E3B" w:rsidRDefault="008C1A5E" w:rsidP="009401E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8C1A5E" w:rsidRPr="00213E3B" w:rsidRDefault="008C1A5E" w:rsidP="009401E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8C1A5E" w:rsidRPr="00213E3B" w:rsidTr="009401E5">
        <w:tc>
          <w:tcPr>
            <w:tcW w:w="5070" w:type="dxa"/>
          </w:tcPr>
          <w:p w:rsidR="008C1A5E" w:rsidRPr="00213E3B" w:rsidRDefault="008C1A5E" w:rsidP="009401E5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i/>
                <w:sz w:val="28"/>
                <w:szCs w:val="28"/>
              </w:rPr>
            </w:pPr>
            <w:r w:rsidRPr="00213E3B">
              <w:rPr>
                <w:sz w:val="28"/>
                <w:szCs w:val="28"/>
              </w:rPr>
              <w:t xml:space="preserve">Руководитель </w:t>
            </w:r>
            <w:r w:rsidR="00246F25">
              <w:rPr>
                <w:sz w:val="28"/>
                <w:szCs w:val="28"/>
              </w:rPr>
              <w:t>магистерской программы</w:t>
            </w:r>
          </w:p>
        </w:tc>
        <w:tc>
          <w:tcPr>
            <w:tcW w:w="1701" w:type="dxa"/>
            <w:vAlign w:val="bottom"/>
          </w:tcPr>
          <w:p w:rsidR="008C1A5E" w:rsidRPr="00213E3B" w:rsidRDefault="008C1A5E" w:rsidP="009401E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13E3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8C1A5E" w:rsidRPr="00213E3B" w:rsidRDefault="008C1A5E" w:rsidP="009401E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13E3B">
              <w:rPr>
                <w:sz w:val="28"/>
                <w:szCs w:val="28"/>
              </w:rPr>
              <w:t>Л.Д. Терехов</w:t>
            </w:r>
          </w:p>
        </w:tc>
      </w:tr>
      <w:tr w:rsidR="008C1A5E" w:rsidRPr="00213E3B" w:rsidTr="009401E5">
        <w:tc>
          <w:tcPr>
            <w:tcW w:w="5070" w:type="dxa"/>
          </w:tcPr>
          <w:p w:rsidR="008C1A5E" w:rsidRPr="00213E3B" w:rsidRDefault="008C1A5E" w:rsidP="0033647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13E3B">
              <w:rPr>
                <w:sz w:val="28"/>
                <w:szCs w:val="28"/>
                <w:lang w:eastAsia="en-US"/>
              </w:rPr>
              <w:t>«</w:t>
            </w:r>
            <w:r>
              <w:rPr>
                <w:sz w:val="28"/>
                <w:szCs w:val="28"/>
                <w:u w:val="single"/>
                <w:lang w:eastAsia="en-US"/>
              </w:rPr>
              <w:t xml:space="preserve">   </w:t>
            </w:r>
            <w:r>
              <w:rPr>
                <w:sz w:val="28"/>
                <w:szCs w:val="28"/>
                <w:lang w:eastAsia="en-US"/>
              </w:rPr>
              <w:t xml:space="preserve">» </w:t>
            </w:r>
            <w:r>
              <w:rPr>
                <w:sz w:val="28"/>
                <w:szCs w:val="28"/>
                <w:u w:val="single"/>
                <w:lang w:eastAsia="en-US"/>
              </w:rPr>
              <w:t xml:space="preserve">                        </w:t>
            </w:r>
            <w:r w:rsidRPr="00213E3B">
              <w:rPr>
                <w:sz w:val="28"/>
                <w:szCs w:val="28"/>
                <w:lang w:eastAsia="en-US"/>
              </w:rPr>
              <w:t xml:space="preserve">  201</w:t>
            </w:r>
            <w:r w:rsidR="0033647C">
              <w:rPr>
                <w:sz w:val="28"/>
                <w:szCs w:val="28"/>
                <w:lang w:eastAsia="en-US"/>
              </w:rPr>
              <w:t>6</w:t>
            </w:r>
            <w:r w:rsidRPr="00213E3B">
              <w:rPr>
                <w:sz w:val="28"/>
                <w:szCs w:val="28"/>
                <w:lang w:eastAsia="en-US"/>
              </w:rPr>
              <w:t>г.</w:t>
            </w:r>
          </w:p>
        </w:tc>
        <w:tc>
          <w:tcPr>
            <w:tcW w:w="1701" w:type="dxa"/>
          </w:tcPr>
          <w:p w:rsidR="008C1A5E" w:rsidRPr="00213E3B" w:rsidRDefault="008C1A5E" w:rsidP="009401E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8C1A5E" w:rsidRPr="00213E3B" w:rsidRDefault="008C1A5E" w:rsidP="009401E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8C1A5E" w:rsidRPr="00213E3B" w:rsidTr="009401E5">
        <w:tc>
          <w:tcPr>
            <w:tcW w:w="5070" w:type="dxa"/>
          </w:tcPr>
          <w:p w:rsidR="008C1A5E" w:rsidRPr="00213E3B" w:rsidRDefault="008C1A5E" w:rsidP="009401E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8C1A5E" w:rsidRPr="00213E3B" w:rsidRDefault="008C1A5E" w:rsidP="009401E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8C1A5E" w:rsidRPr="00213E3B" w:rsidRDefault="008C1A5E" w:rsidP="009401E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213E3B">
              <w:rPr>
                <w:sz w:val="28"/>
                <w:szCs w:val="28"/>
              </w:rPr>
              <w:t xml:space="preserve">Председатель методической комиссии факультета </w:t>
            </w:r>
            <w:r w:rsidRPr="00213E3B">
              <w:rPr>
                <w:rFonts w:eastAsia="Calibri"/>
                <w:sz w:val="28"/>
                <w:szCs w:val="28"/>
                <w:lang w:eastAsia="en-US"/>
              </w:rPr>
              <w:t>«Промышленное и гражданское строительство»</w:t>
            </w:r>
          </w:p>
        </w:tc>
        <w:tc>
          <w:tcPr>
            <w:tcW w:w="1701" w:type="dxa"/>
            <w:vAlign w:val="bottom"/>
          </w:tcPr>
          <w:p w:rsidR="008C1A5E" w:rsidRPr="00213E3B" w:rsidRDefault="008C1A5E" w:rsidP="009401E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13E3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8C1A5E" w:rsidRPr="00213E3B" w:rsidRDefault="0033647C" w:rsidP="0033647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Р.С. </w:t>
            </w:r>
            <w:proofErr w:type="spellStart"/>
            <w:r>
              <w:rPr>
                <w:sz w:val="28"/>
                <w:szCs w:val="28"/>
              </w:rPr>
              <w:t>Кударов</w:t>
            </w:r>
            <w:proofErr w:type="spellEnd"/>
          </w:p>
        </w:tc>
      </w:tr>
      <w:tr w:rsidR="008C1A5E" w:rsidRPr="00213E3B" w:rsidTr="009401E5">
        <w:tc>
          <w:tcPr>
            <w:tcW w:w="5070" w:type="dxa"/>
          </w:tcPr>
          <w:p w:rsidR="008C1A5E" w:rsidRPr="00213E3B" w:rsidRDefault="008C1A5E" w:rsidP="0033647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13E3B">
              <w:rPr>
                <w:sz w:val="28"/>
                <w:szCs w:val="28"/>
                <w:lang w:eastAsia="en-US"/>
              </w:rPr>
              <w:t>«</w:t>
            </w:r>
            <w:r>
              <w:rPr>
                <w:sz w:val="28"/>
                <w:szCs w:val="28"/>
                <w:u w:val="single"/>
                <w:lang w:eastAsia="en-US"/>
              </w:rPr>
              <w:t xml:space="preserve">   </w:t>
            </w:r>
            <w:r>
              <w:rPr>
                <w:sz w:val="28"/>
                <w:szCs w:val="28"/>
                <w:lang w:eastAsia="en-US"/>
              </w:rPr>
              <w:t xml:space="preserve">» </w:t>
            </w:r>
            <w:r>
              <w:rPr>
                <w:sz w:val="28"/>
                <w:szCs w:val="28"/>
                <w:u w:val="single"/>
                <w:lang w:eastAsia="en-US"/>
              </w:rPr>
              <w:t xml:space="preserve">                        </w:t>
            </w:r>
            <w:r w:rsidRPr="00213E3B">
              <w:rPr>
                <w:sz w:val="28"/>
                <w:szCs w:val="28"/>
                <w:lang w:eastAsia="en-US"/>
              </w:rPr>
              <w:t xml:space="preserve">  201</w:t>
            </w:r>
            <w:r w:rsidR="0033647C">
              <w:rPr>
                <w:sz w:val="28"/>
                <w:szCs w:val="28"/>
                <w:lang w:eastAsia="en-US"/>
              </w:rPr>
              <w:t>6</w:t>
            </w:r>
            <w:r w:rsidRPr="00213E3B">
              <w:rPr>
                <w:sz w:val="28"/>
                <w:szCs w:val="28"/>
                <w:lang w:eastAsia="en-US"/>
              </w:rPr>
              <w:t>г.</w:t>
            </w:r>
          </w:p>
        </w:tc>
        <w:tc>
          <w:tcPr>
            <w:tcW w:w="1701" w:type="dxa"/>
          </w:tcPr>
          <w:p w:rsidR="008C1A5E" w:rsidRPr="00213E3B" w:rsidRDefault="008C1A5E" w:rsidP="009401E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8C1A5E" w:rsidRPr="00213E3B" w:rsidRDefault="008C1A5E" w:rsidP="009401E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8C1A5E" w:rsidRPr="00213E3B" w:rsidTr="009401E5">
        <w:tc>
          <w:tcPr>
            <w:tcW w:w="5070" w:type="dxa"/>
          </w:tcPr>
          <w:p w:rsidR="008C1A5E" w:rsidRPr="00213E3B" w:rsidRDefault="008C1A5E" w:rsidP="009401E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8C1A5E" w:rsidRPr="00213E3B" w:rsidRDefault="008C1A5E" w:rsidP="009401E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8C1A5E" w:rsidRPr="00213E3B" w:rsidRDefault="008C1A5E" w:rsidP="009401E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8C1A5E" w:rsidRPr="00213E3B" w:rsidRDefault="008C1A5E" w:rsidP="008C1A5E">
      <w:pPr>
        <w:widowControl/>
        <w:suppressAutoHyphens/>
        <w:spacing w:line="276" w:lineRule="auto"/>
        <w:ind w:firstLine="851"/>
        <w:rPr>
          <w:rFonts w:eastAsia="Calibri"/>
          <w:sz w:val="28"/>
          <w:szCs w:val="28"/>
          <w:lang w:eastAsia="zh-CN"/>
        </w:rPr>
      </w:pPr>
    </w:p>
    <w:p w:rsidR="008C1A5E" w:rsidRDefault="008C1A5E" w:rsidP="008C1A5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C1A5E" w:rsidRDefault="008C1A5E" w:rsidP="008C1A5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E2ABF" w:rsidRDefault="006E2AB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E2ABF" w:rsidRDefault="006E2AB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E2ABF" w:rsidRDefault="006E2AB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703405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703405">
        <w:rPr>
          <w:sz w:val="28"/>
          <w:szCs w:val="28"/>
        </w:rPr>
        <w:br w:type="page"/>
      </w:r>
      <w:r w:rsidRPr="00703405">
        <w:rPr>
          <w:b/>
          <w:bCs/>
          <w:sz w:val="28"/>
          <w:szCs w:val="28"/>
        </w:rPr>
        <w:t>1. Цели и задачи дисциплины</w:t>
      </w:r>
    </w:p>
    <w:p w:rsidR="008649D8" w:rsidRPr="00703405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703405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703405">
        <w:rPr>
          <w:sz w:val="28"/>
          <w:szCs w:val="28"/>
        </w:rPr>
        <w:t>Рабочая программа составлена в соответствии с ФГОС ВО, утвержденным «</w:t>
      </w:r>
      <w:r w:rsidR="0066528B" w:rsidRPr="00703405">
        <w:rPr>
          <w:sz w:val="28"/>
          <w:szCs w:val="28"/>
          <w:u w:val="single"/>
        </w:rPr>
        <w:t>30</w:t>
      </w:r>
      <w:r w:rsidRPr="00703405">
        <w:rPr>
          <w:sz w:val="28"/>
          <w:szCs w:val="28"/>
        </w:rPr>
        <w:t xml:space="preserve">» </w:t>
      </w:r>
      <w:r w:rsidR="0066528B" w:rsidRPr="00703405">
        <w:rPr>
          <w:sz w:val="28"/>
          <w:szCs w:val="28"/>
          <w:u w:val="single"/>
        </w:rPr>
        <w:t>октября</w:t>
      </w:r>
      <w:r w:rsidRPr="00703405">
        <w:rPr>
          <w:sz w:val="28"/>
          <w:szCs w:val="28"/>
        </w:rPr>
        <w:t xml:space="preserve"> 20</w:t>
      </w:r>
      <w:r w:rsidR="0066528B" w:rsidRPr="00703405">
        <w:rPr>
          <w:sz w:val="28"/>
          <w:szCs w:val="28"/>
          <w:u w:val="single"/>
        </w:rPr>
        <w:t>14</w:t>
      </w:r>
      <w:r w:rsidRPr="00703405">
        <w:rPr>
          <w:sz w:val="28"/>
          <w:szCs w:val="28"/>
        </w:rPr>
        <w:t xml:space="preserve"> г., приказ № </w:t>
      </w:r>
      <w:r w:rsidR="0066528B" w:rsidRPr="00703405">
        <w:rPr>
          <w:sz w:val="28"/>
          <w:szCs w:val="28"/>
          <w:u w:val="single"/>
        </w:rPr>
        <w:t>1419</w:t>
      </w:r>
      <w:r w:rsidRPr="00703405">
        <w:rPr>
          <w:sz w:val="28"/>
          <w:szCs w:val="28"/>
        </w:rPr>
        <w:t xml:space="preserve"> по направлению </w:t>
      </w:r>
      <w:r w:rsidR="0066528B" w:rsidRPr="00703405">
        <w:rPr>
          <w:sz w:val="28"/>
          <w:szCs w:val="28"/>
        </w:rPr>
        <w:t>08</w:t>
      </w:r>
      <w:r w:rsidRPr="00703405">
        <w:rPr>
          <w:sz w:val="28"/>
          <w:szCs w:val="28"/>
        </w:rPr>
        <w:t>.0</w:t>
      </w:r>
      <w:r w:rsidR="0066528B" w:rsidRPr="00703405">
        <w:rPr>
          <w:sz w:val="28"/>
          <w:szCs w:val="28"/>
        </w:rPr>
        <w:t>4</w:t>
      </w:r>
      <w:r w:rsidRPr="00703405">
        <w:rPr>
          <w:sz w:val="28"/>
          <w:szCs w:val="28"/>
        </w:rPr>
        <w:t>.0</w:t>
      </w:r>
      <w:r w:rsidR="0066528B" w:rsidRPr="00703405">
        <w:rPr>
          <w:sz w:val="28"/>
          <w:szCs w:val="28"/>
        </w:rPr>
        <w:t>1</w:t>
      </w:r>
      <w:r w:rsidRPr="00703405">
        <w:rPr>
          <w:sz w:val="28"/>
          <w:szCs w:val="28"/>
        </w:rPr>
        <w:t xml:space="preserve"> «</w:t>
      </w:r>
      <w:r w:rsidR="0066528B" w:rsidRPr="00703405">
        <w:rPr>
          <w:sz w:val="28"/>
          <w:szCs w:val="28"/>
        </w:rPr>
        <w:t>Строительство</w:t>
      </w:r>
      <w:r w:rsidRPr="00703405">
        <w:rPr>
          <w:sz w:val="28"/>
          <w:szCs w:val="28"/>
        </w:rPr>
        <w:t>», по дисциплине «</w:t>
      </w:r>
      <w:r w:rsidR="0066528B" w:rsidRPr="00703405">
        <w:rPr>
          <w:sz w:val="28"/>
          <w:szCs w:val="28"/>
        </w:rPr>
        <w:t>Математическое моделирование</w:t>
      </w:r>
      <w:r w:rsidRPr="00703405">
        <w:rPr>
          <w:sz w:val="28"/>
          <w:szCs w:val="28"/>
        </w:rPr>
        <w:t>».</w:t>
      </w:r>
    </w:p>
    <w:p w:rsidR="008649D8" w:rsidRPr="00703405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703405">
        <w:rPr>
          <w:sz w:val="28"/>
          <w:szCs w:val="28"/>
        </w:rPr>
        <w:t>Целью изучения дисциплины является</w:t>
      </w:r>
      <w:r w:rsidR="00847612" w:rsidRPr="00703405">
        <w:rPr>
          <w:sz w:val="28"/>
          <w:szCs w:val="28"/>
        </w:rPr>
        <w:t xml:space="preserve"> формирование фундаментальных знаний у студентов о принципах применения математических моделей, методов и алгоритмов для выбора эффективных решений при решении различных организационно-технических задач с применением современных средств информатики и вычислительной техники.</w:t>
      </w:r>
      <w:r w:rsidRPr="00703405">
        <w:rPr>
          <w:sz w:val="28"/>
          <w:szCs w:val="28"/>
        </w:rPr>
        <w:t xml:space="preserve">  </w:t>
      </w:r>
    </w:p>
    <w:p w:rsidR="008649D8" w:rsidRPr="00703405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703405">
        <w:rPr>
          <w:sz w:val="28"/>
          <w:szCs w:val="28"/>
        </w:rPr>
        <w:t>Для достижения поставленной цели решаются следующие задачи:</w:t>
      </w:r>
    </w:p>
    <w:p w:rsidR="00847612" w:rsidRPr="00703405" w:rsidRDefault="00847612" w:rsidP="00847612">
      <w:pPr>
        <w:pStyle w:val="ListParagraph"/>
        <w:numPr>
          <w:ilvl w:val="0"/>
          <w:numId w:val="2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703405">
        <w:rPr>
          <w:rFonts w:cs="Times New Roman"/>
          <w:szCs w:val="28"/>
        </w:rPr>
        <w:t>изучение основных понятий и положений теории принятии решений и системного анализа, общих принципов моделирования и оптимиз</w:t>
      </w:r>
      <w:r w:rsidRPr="00703405">
        <w:rPr>
          <w:rFonts w:cs="Times New Roman"/>
          <w:szCs w:val="28"/>
        </w:rPr>
        <w:t>а</w:t>
      </w:r>
      <w:r w:rsidRPr="00703405">
        <w:rPr>
          <w:rFonts w:cs="Times New Roman"/>
          <w:szCs w:val="28"/>
        </w:rPr>
        <w:t>ции различных задач;</w:t>
      </w:r>
    </w:p>
    <w:p w:rsidR="000F0431" w:rsidRPr="00703405" w:rsidRDefault="00847612" w:rsidP="000F0431">
      <w:pPr>
        <w:pStyle w:val="ListParagraph"/>
        <w:numPr>
          <w:ilvl w:val="0"/>
          <w:numId w:val="2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703405">
        <w:rPr>
          <w:szCs w:val="28"/>
        </w:rPr>
        <w:t>приобретение практических навыков анализа и синтеза сложных информационных систем</w:t>
      </w:r>
      <w:r w:rsidRPr="00703405">
        <w:rPr>
          <w:rFonts w:cs="Times New Roman"/>
          <w:szCs w:val="28"/>
        </w:rPr>
        <w:t>;</w:t>
      </w:r>
    </w:p>
    <w:p w:rsidR="00847612" w:rsidRPr="00703405" w:rsidRDefault="00847612" w:rsidP="000F0431">
      <w:pPr>
        <w:pStyle w:val="ListParagraph"/>
        <w:numPr>
          <w:ilvl w:val="0"/>
          <w:numId w:val="2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703405">
        <w:rPr>
          <w:rFonts w:cs="Times New Roman"/>
          <w:szCs w:val="28"/>
        </w:rPr>
        <w:t>формирование навыков построения моделей задач и применения к ним методов и алгоритмов оптимизации.</w:t>
      </w:r>
    </w:p>
    <w:p w:rsidR="008649D8" w:rsidRPr="00703405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703405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703405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8649D8" w:rsidRPr="00703405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703405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703405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8649D8" w:rsidRPr="00703405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703405">
        <w:rPr>
          <w:sz w:val="28"/>
          <w:szCs w:val="28"/>
        </w:rPr>
        <w:t>В результате освоения дисциплины обучающийся должен:</w:t>
      </w:r>
    </w:p>
    <w:p w:rsidR="008649D8" w:rsidRPr="00703405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703405">
        <w:rPr>
          <w:b/>
          <w:sz w:val="28"/>
          <w:szCs w:val="28"/>
        </w:rPr>
        <w:t>ЗНАТЬ</w:t>
      </w:r>
      <w:r w:rsidRPr="00703405">
        <w:rPr>
          <w:sz w:val="28"/>
          <w:szCs w:val="28"/>
        </w:rPr>
        <w:t>:</w:t>
      </w:r>
    </w:p>
    <w:p w:rsidR="00673B08" w:rsidRPr="00703405" w:rsidRDefault="00BE1145" w:rsidP="00673B08">
      <w:pPr>
        <w:pStyle w:val="ListParagraph"/>
        <w:numPr>
          <w:ilvl w:val="0"/>
          <w:numId w:val="2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703405">
        <w:rPr>
          <w:rFonts w:cs="Times New Roman"/>
          <w:szCs w:val="28"/>
        </w:rPr>
        <w:t>основы</w:t>
      </w:r>
      <w:r w:rsidR="00673B08" w:rsidRPr="00703405">
        <w:rPr>
          <w:rFonts w:cs="Times New Roman"/>
          <w:szCs w:val="28"/>
        </w:rPr>
        <w:t xml:space="preserve"> постановки научно-технической задачи, выбора методических способов и средств ее решения, подготовки данных для составления обзоров, отч</w:t>
      </w:r>
      <w:r w:rsidR="00454007" w:rsidRPr="00703405">
        <w:rPr>
          <w:rFonts w:cs="Times New Roman"/>
          <w:szCs w:val="28"/>
        </w:rPr>
        <w:t>етов, научных и иных публикаций.</w:t>
      </w:r>
    </w:p>
    <w:p w:rsidR="008649D8" w:rsidRPr="00703405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703405">
        <w:rPr>
          <w:b/>
          <w:sz w:val="28"/>
          <w:szCs w:val="28"/>
        </w:rPr>
        <w:t>УМЕТЬ</w:t>
      </w:r>
      <w:r w:rsidRPr="00703405">
        <w:rPr>
          <w:sz w:val="28"/>
          <w:szCs w:val="28"/>
        </w:rPr>
        <w:t>:</w:t>
      </w:r>
    </w:p>
    <w:p w:rsidR="00673B08" w:rsidRPr="00703405" w:rsidRDefault="00673B08" w:rsidP="00673B08">
      <w:pPr>
        <w:pStyle w:val="ListParagraph"/>
        <w:numPr>
          <w:ilvl w:val="0"/>
          <w:numId w:val="2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703405">
        <w:rPr>
          <w:rFonts w:cs="Times New Roman"/>
          <w:szCs w:val="28"/>
        </w:rPr>
        <w:t>осуществлять постановку научно-технической задачи, выбор методических способов и средств ее решения, подготовку данных для составления обзоров, отч</w:t>
      </w:r>
      <w:r w:rsidR="00454007" w:rsidRPr="00703405">
        <w:rPr>
          <w:rFonts w:cs="Times New Roman"/>
          <w:szCs w:val="28"/>
        </w:rPr>
        <w:t>етов, научных и иных публикаций.</w:t>
      </w:r>
    </w:p>
    <w:p w:rsidR="008649D8" w:rsidRPr="00703405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703405">
        <w:rPr>
          <w:b/>
          <w:sz w:val="28"/>
          <w:szCs w:val="28"/>
        </w:rPr>
        <w:t>ВЛАДЕТЬ</w:t>
      </w:r>
      <w:r w:rsidRPr="00703405">
        <w:rPr>
          <w:sz w:val="28"/>
          <w:szCs w:val="28"/>
        </w:rPr>
        <w:t>:</w:t>
      </w:r>
    </w:p>
    <w:p w:rsidR="00673B08" w:rsidRPr="00703405" w:rsidRDefault="00673B08" w:rsidP="00673B08">
      <w:pPr>
        <w:pStyle w:val="ListParagraph"/>
        <w:numPr>
          <w:ilvl w:val="0"/>
          <w:numId w:val="2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703405">
        <w:rPr>
          <w:rFonts w:cs="Times New Roman"/>
          <w:szCs w:val="28"/>
        </w:rPr>
        <w:t>методами постановки научно-технической задачи, выбора методических способов и средств ее решения, подготовки данных для составления обзоров, отч</w:t>
      </w:r>
      <w:r w:rsidR="00454007" w:rsidRPr="00703405">
        <w:rPr>
          <w:rFonts w:cs="Times New Roman"/>
          <w:szCs w:val="28"/>
        </w:rPr>
        <w:t>етов, научных и иных публикаций.</w:t>
      </w:r>
    </w:p>
    <w:p w:rsidR="008649D8" w:rsidRPr="00703405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703405" w:rsidRDefault="008649D8" w:rsidP="00A52159">
      <w:pPr>
        <w:widowControl/>
        <w:spacing w:line="240" w:lineRule="auto"/>
        <w:ind w:firstLine="851"/>
        <w:rPr>
          <w:i/>
          <w:sz w:val="28"/>
          <w:szCs w:val="28"/>
        </w:rPr>
      </w:pPr>
      <w:r w:rsidRPr="00703405">
        <w:rPr>
          <w:sz w:val="28"/>
          <w:szCs w:val="28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</w:t>
      </w:r>
      <w:r w:rsidR="00422A1E">
        <w:rPr>
          <w:sz w:val="28"/>
          <w:szCs w:val="28"/>
        </w:rPr>
        <w:t xml:space="preserve"> общей характеристики</w:t>
      </w:r>
      <w:r w:rsidRPr="00703405">
        <w:rPr>
          <w:sz w:val="28"/>
          <w:szCs w:val="28"/>
        </w:rPr>
        <w:t xml:space="preserve"> основной профессиональной образовательной программы </w:t>
      </w:r>
      <w:r w:rsidR="00673B08" w:rsidRPr="00703405">
        <w:rPr>
          <w:sz w:val="28"/>
          <w:szCs w:val="28"/>
        </w:rPr>
        <w:t>(ОПОП).</w:t>
      </w:r>
    </w:p>
    <w:p w:rsidR="008649D8" w:rsidRPr="00703405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703405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703405">
        <w:rPr>
          <w:b/>
          <w:sz w:val="28"/>
          <w:szCs w:val="28"/>
        </w:rPr>
        <w:t>общекультурных компетенций (ОК)</w:t>
      </w:r>
      <w:r w:rsidRPr="00703405">
        <w:rPr>
          <w:sz w:val="28"/>
          <w:szCs w:val="28"/>
        </w:rPr>
        <w:t>:</w:t>
      </w:r>
    </w:p>
    <w:p w:rsidR="002944B8" w:rsidRPr="00703405" w:rsidRDefault="00921A33" w:rsidP="002944B8">
      <w:pPr>
        <w:pStyle w:val="ListParagraph"/>
        <w:numPr>
          <w:ilvl w:val="0"/>
          <w:numId w:val="2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703405">
        <w:rPr>
          <w:szCs w:val="28"/>
        </w:rPr>
        <w:t>способность к абстрактному мышлению, анализу, синтезу</w:t>
      </w:r>
      <w:r w:rsidRPr="00703405">
        <w:rPr>
          <w:rFonts w:cs="Times New Roman"/>
          <w:szCs w:val="28"/>
        </w:rPr>
        <w:t xml:space="preserve"> </w:t>
      </w:r>
      <w:r w:rsidR="00564AD7" w:rsidRPr="00703405">
        <w:rPr>
          <w:rFonts w:cs="Times New Roman"/>
          <w:szCs w:val="28"/>
        </w:rPr>
        <w:t>(ОК-1).</w:t>
      </w:r>
    </w:p>
    <w:p w:rsidR="008649D8" w:rsidRPr="00703405" w:rsidRDefault="008649D8" w:rsidP="00C573A9">
      <w:pPr>
        <w:widowControl/>
        <w:spacing w:line="240" w:lineRule="auto"/>
        <w:ind w:firstLine="851"/>
        <w:rPr>
          <w:sz w:val="28"/>
          <w:szCs w:val="28"/>
        </w:rPr>
      </w:pPr>
      <w:r w:rsidRPr="00703405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703405">
        <w:rPr>
          <w:b/>
          <w:sz w:val="28"/>
          <w:szCs w:val="28"/>
        </w:rPr>
        <w:t>общепрофессиональных компетенций (ОПК)</w:t>
      </w:r>
      <w:r w:rsidRPr="00703405">
        <w:rPr>
          <w:sz w:val="28"/>
          <w:szCs w:val="28"/>
        </w:rPr>
        <w:t>:</w:t>
      </w:r>
    </w:p>
    <w:p w:rsidR="000A51F8" w:rsidRPr="00703405" w:rsidRDefault="00921A33" w:rsidP="000A51F8">
      <w:pPr>
        <w:pStyle w:val="ListParagraph"/>
        <w:numPr>
          <w:ilvl w:val="0"/>
          <w:numId w:val="2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703405">
        <w:rPr>
          <w:szCs w:val="28"/>
        </w:rPr>
        <w:t>способность демонстрировать знания фундаментальных и прикладных дисциплин программы магистратуры</w:t>
      </w:r>
      <w:r w:rsidRPr="00703405">
        <w:rPr>
          <w:rFonts w:cs="Times New Roman"/>
          <w:szCs w:val="28"/>
        </w:rPr>
        <w:t xml:space="preserve"> </w:t>
      </w:r>
      <w:r w:rsidR="000A51F8" w:rsidRPr="00703405">
        <w:rPr>
          <w:rFonts w:cs="Times New Roman"/>
          <w:szCs w:val="28"/>
        </w:rPr>
        <w:t>(ОПК-4);</w:t>
      </w:r>
    </w:p>
    <w:p w:rsidR="000A51F8" w:rsidRPr="00703405" w:rsidRDefault="00921A33" w:rsidP="000A51F8">
      <w:pPr>
        <w:pStyle w:val="ListParagraph"/>
        <w:numPr>
          <w:ilvl w:val="0"/>
          <w:numId w:val="2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703405">
        <w:rPr>
          <w:szCs w:val="28"/>
        </w:rPr>
        <w:t>способность использовать углубленные теоретические и практические знания, часть которых находится на передовом рубеже данной науки</w:t>
      </w:r>
      <w:r w:rsidRPr="00703405">
        <w:rPr>
          <w:rFonts w:cs="Times New Roman"/>
          <w:szCs w:val="28"/>
        </w:rPr>
        <w:t xml:space="preserve"> </w:t>
      </w:r>
      <w:r w:rsidR="000A51F8" w:rsidRPr="00703405">
        <w:rPr>
          <w:rFonts w:cs="Times New Roman"/>
          <w:szCs w:val="28"/>
        </w:rPr>
        <w:t>(ОПК-5);</w:t>
      </w:r>
    </w:p>
    <w:p w:rsidR="000A51F8" w:rsidRPr="00703405" w:rsidRDefault="00921A33" w:rsidP="000A51F8">
      <w:pPr>
        <w:pStyle w:val="ListParagraph"/>
        <w:numPr>
          <w:ilvl w:val="0"/>
          <w:numId w:val="2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703405">
        <w:rPr>
          <w:szCs w:val="28"/>
        </w:rPr>
        <w:t>способность самостоятельно приобретать с помощью информационных технологий и использовать в практической деятельности новые знания и умения, в том числе в новых областях знаний, непосредственно не связанных со сферой деятельности, расширять и углублять свое научное мировоззрение</w:t>
      </w:r>
      <w:r w:rsidRPr="00703405">
        <w:rPr>
          <w:rFonts w:cs="Times New Roman"/>
          <w:szCs w:val="28"/>
        </w:rPr>
        <w:t xml:space="preserve"> </w:t>
      </w:r>
      <w:r w:rsidR="000A51F8" w:rsidRPr="00703405">
        <w:rPr>
          <w:rFonts w:cs="Times New Roman"/>
          <w:szCs w:val="28"/>
        </w:rPr>
        <w:t>(ОПК-6);</w:t>
      </w:r>
    </w:p>
    <w:p w:rsidR="000A51F8" w:rsidRPr="00703405" w:rsidRDefault="00921A33" w:rsidP="000A51F8">
      <w:pPr>
        <w:pStyle w:val="ListParagraph"/>
        <w:numPr>
          <w:ilvl w:val="0"/>
          <w:numId w:val="2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703405">
        <w:rPr>
          <w:szCs w:val="28"/>
        </w:rPr>
        <w:t>способность и готовность ориентироваться в постановке задачи, применять знания о современных методах исследования, анализировать, синтезировать и критически резюмировать информацию</w:t>
      </w:r>
      <w:r w:rsidRPr="00703405">
        <w:rPr>
          <w:rFonts w:cs="Times New Roman"/>
          <w:szCs w:val="28"/>
        </w:rPr>
        <w:t xml:space="preserve"> </w:t>
      </w:r>
      <w:r w:rsidR="000A51F8" w:rsidRPr="00703405">
        <w:rPr>
          <w:rFonts w:cs="Times New Roman"/>
          <w:szCs w:val="28"/>
        </w:rPr>
        <w:t>(ОПК-10);</w:t>
      </w:r>
    </w:p>
    <w:p w:rsidR="000A51F8" w:rsidRPr="00703405" w:rsidRDefault="00921A33" w:rsidP="000A51F8">
      <w:pPr>
        <w:pStyle w:val="ListParagraph"/>
        <w:numPr>
          <w:ilvl w:val="0"/>
          <w:numId w:val="2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703405">
        <w:rPr>
          <w:szCs w:val="28"/>
        </w:rPr>
        <w:t>способность и готовность проводить научные эксперименты с использованием современного исследовательского оборудования и приборов, оценивать результаты исследований</w:t>
      </w:r>
      <w:r w:rsidRPr="00703405">
        <w:rPr>
          <w:rFonts w:cs="Times New Roman"/>
          <w:szCs w:val="28"/>
        </w:rPr>
        <w:t xml:space="preserve"> </w:t>
      </w:r>
      <w:r w:rsidR="000A51F8" w:rsidRPr="00703405">
        <w:rPr>
          <w:rFonts w:cs="Times New Roman"/>
          <w:szCs w:val="28"/>
        </w:rPr>
        <w:t>(ОПК-11).</w:t>
      </w:r>
    </w:p>
    <w:p w:rsidR="008649D8" w:rsidRPr="00703405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703405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703405">
        <w:rPr>
          <w:b/>
          <w:sz w:val="28"/>
          <w:szCs w:val="28"/>
        </w:rPr>
        <w:t>профессиональных компетенций (ПК)</w:t>
      </w:r>
      <w:r w:rsidRPr="00703405">
        <w:rPr>
          <w:sz w:val="28"/>
          <w:szCs w:val="28"/>
        </w:rPr>
        <w:t xml:space="preserve">, </w:t>
      </w:r>
      <w:r w:rsidRPr="00703405">
        <w:rPr>
          <w:bCs/>
          <w:sz w:val="28"/>
          <w:szCs w:val="28"/>
        </w:rPr>
        <w:t xml:space="preserve">соответствующих виду профессиональной деятельности, на </w:t>
      </w:r>
      <w:r w:rsidR="009952F3" w:rsidRPr="00703405">
        <w:rPr>
          <w:bCs/>
          <w:sz w:val="28"/>
          <w:szCs w:val="28"/>
        </w:rPr>
        <w:t>который</w:t>
      </w:r>
      <w:r w:rsidRPr="00703405">
        <w:rPr>
          <w:bCs/>
          <w:sz w:val="28"/>
          <w:szCs w:val="28"/>
        </w:rPr>
        <w:t xml:space="preserve"> ориентирована программа магистратуры:</w:t>
      </w:r>
    </w:p>
    <w:p w:rsidR="008649D8" w:rsidRPr="00703405" w:rsidRDefault="009952F3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703405">
        <w:rPr>
          <w:bCs/>
          <w:i/>
          <w:sz w:val="28"/>
          <w:szCs w:val="28"/>
        </w:rPr>
        <w:t>научно-исследовательская и педагогическая деятельность</w:t>
      </w:r>
      <w:r w:rsidR="008649D8" w:rsidRPr="00703405">
        <w:rPr>
          <w:bCs/>
          <w:sz w:val="28"/>
          <w:szCs w:val="28"/>
        </w:rPr>
        <w:t>:</w:t>
      </w:r>
    </w:p>
    <w:p w:rsidR="009952F3" w:rsidRPr="00703405" w:rsidRDefault="009952F3" w:rsidP="009952F3">
      <w:pPr>
        <w:pStyle w:val="ListParagraph"/>
        <w:numPr>
          <w:ilvl w:val="0"/>
          <w:numId w:val="2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703405">
        <w:rPr>
          <w:szCs w:val="28"/>
        </w:rPr>
        <w:t>способность разрабатывать физические и математические (компьютерные) модели явлений и объектов, относящихся к профилю деятельности</w:t>
      </w:r>
      <w:r w:rsidRPr="00703405">
        <w:rPr>
          <w:rFonts w:cs="Times New Roman"/>
          <w:szCs w:val="28"/>
        </w:rPr>
        <w:t xml:space="preserve"> (ПК-7).</w:t>
      </w:r>
    </w:p>
    <w:p w:rsidR="009952F3" w:rsidRPr="00703405" w:rsidRDefault="009952F3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703405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703405">
        <w:rPr>
          <w:sz w:val="28"/>
          <w:szCs w:val="28"/>
        </w:rPr>
        <w:t xml:space="preserve">Область профессиональной деятельности обучающихся, освоивших данную дисциплину, приведена в п. 2.1 </w:t>
      </w:r>
      <w:r w:rsidR="00422A1E" w:rsidRPr="00422A1E">
        <w:rPr>
          <w:sz w:val="28"/>
          <w:szCs w:val="28"/>
        </w:rPr>
        <w:t xml:space="preserve">общей характеристики </w:t>
      </w:r>
      <w:r w:rsidRPr="00703405">
        <w:rPr>
          <w:sz w:val="28"/>
          <w:szCs w:val="28"/>
        </w:rPr>
        <w:t>ОПОП.</w:t>
      </w:r>
    </w:p>
    <w:p w:rsidR="008649D8" w:rsidRPr="00703405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703405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</w:t>
      </w:r>
      <w:r w:rsidR="00422A1E" w:rsidRPr="00422A1E">
        <w:rPr>
          <w:sz w:val="28"/>
          <w:szCs w:val="28"/>
        </w:rPr>
        <w:t xml:space="preserve"> общей характеристики</w:t>
      </w:r>
      <w:r w:rsidRPr="00703405">
        <w:rPr>
          <w:sz w:val="28"/>
          <w:szCs w:val="28"/>
        </w:rPr>
        <w:t xml:space="preserve"> ОПОП.</w:t>
      </w:r>
    </w:p>
    <w:p w:rsidR="008649D8" w:rsidRPr="00703405" w:rsidRDefault="008649D8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921A33" w:rsidRPr="00703405" w:rsidRDefault="00921A33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8649D8" w:rsidRPr="00703405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703405"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8649D8" w:rsidRPr="00703405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703405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703405">
        <w:rPr>
          <w:sz w:val="28"/>
          <w:szCs w:val="28"/>
        </w:rPr>
        <w:t>Дисциплина «</w:t>
      </w:r>
      <w:r w:rsidR="00921A33" w:rsidRPr="00703405">
        <w:rPr>
          <w:sz w:val="28"/>
          <w:szCs w:val="28"/>
        </w:rPr>
        <w:t>Математическое моделирование</w:t>
      </w:r>
      <w:r w:rsidRPr="00703405">
        <w:rPr>
          <w:sz w:val="28"/>
          <w:szCs w:val="28"/>
        </w:rPr>
        <w:t>» (</w:t>
      </w:r>
      <w:r w:rsidR="00921A33" w:rsidRPr="00703405">
        <w:rPr>
          <w:sz w:val="28"/>
          <w:szCs w:val="28"/>
        </w:rPr>
        <w:t>Б1.Б.2</w:t>
      </w:r>
      <w:r w:rsidRPr="00703405">
        <w:rPr>
          <w:sz w:val="28"/>
          <w:szCs w:val="28"/>
        </w:rPr>
        <w:t>) относится к базовой части и является обязательной.</w:t>
      </w:r>
    </w:p>
    <w:p w:rsidR="00921A33" w:rsidRPr="00703405" w:rsidRDefault="00921A3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21A33" w:rsidRPr="00703405" w:rsidRDefault="00921A3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21A33" w:rsidRPr="00703405" w:rsidRDefault="00921A3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703405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703405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AD451B" w:rsidRPr="006D3132" w:rsidRDefault="00AD451B" w:rsidP="00AD451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6D3132">
        <w:rPr>
          <w:sz w:val="28"/>
          <w:szCs w:val="28"/>
        </w:rPr>
        <w:t xml:space="preserve">Для очной формы обучения: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831"/>
        <w:gridCol w:w="2316"/>
        <w:gridCol w:w="1424"/>
      </w:tblGrid>
      <w:tr w:rsidR="005C6873" w:rsidRPr="00703405" w:rsidTr="005C6873">
        <w:trPr>
          <w:jc w:val="center"/>
        </w:trPr>
        <w:tc>
          <w:tcPr>
            <w:tcW w:w="3046" w:type="pct"/>
            <w:vMerge w:val="restart"/>
            <w:vAlign w:val="center"/>
          </w:tcPr>
          <w:p w:rsidR="005C6873" w:rsidRPr="00703405" w:rsidRDefault="005C68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03405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210" w:type="pct"/>
            <w:vMerge w:val="restart"/>
            <w:vAlign w:val="center"/>
          </w:tcPr>
          <w:p w:rsidR="005C6873" w:rsidRPr="00703405" w:rsidRDefault="005C68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03405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744" w:type="pct"/>
            <w:vAlign w:val="center"/>
          </w:tcPr>
          <w:p w:rsidR="005C6873" w:rsidRPr="00703405" w:rsidRDefault="005C68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703405">
              <w:rPr>
                <w:b/>
                <w:sz w:val="28"/>
                <w:szCs w:val="28"/>
              </w:rPr>
              <w:t>Семестр</w:t>
            </w:r>
          </w:p>
        </w:tc>
      </w:tr>
      <w:tr w:rsidR="005C6873" w:rsidRPr="00703405" w:rsidTr="005C6873">
        <w:trPr>
          <w:jc w:val="center"/>
        </w:trPr>
        <w:tc>
          <w:tcPr>
            <w:tcW w:w="3046" w:type="pct"/>
            <w:vMerge/>
            <w:vAlign w:val="center"/>
          </w:tcPr>
          <w:p w:rsidR="005C6873" w:rsidRPr="00703405" w:rsidRDefault="005C68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210" w:type="pct"/>
            <w:vMerge/>
            <w:vAlign w:val="center"/>
          </w:tcPr>
          <w:p w:rsidR="005C6873" w:rsidRPr="00703405" w:rsidRDefault="005C68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44" w:type="pct"/>
            <w:vAlign w:val="center"/>
          </w:tcPr>
          <w:p w:rsidR="005C6873" w:rsidRPr="00703405" w:rsidRDefault="005C68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703405">
              <w:rPr>
                <w:b/>
                <w:sz w:val="28"/>
                <w:szCs w:val="28"/>
              </w:rPr>
              <w:t>1</w:t>
            </w:r>
          </w:p>
        </w:tc>
      </w:tr>
      <w:tr w:rsidR="005C6873" w:rsidRPr="00703405" w:rsidTr="005C6873">
        <w:trPr>
          <w:jc w:val="center"/>
        </w:trPr>
        <w:tc>
          <w:tcPr>
            <w:tcW w:w="3046" w:type="pct"/>
            <w:vAlign w:val="center"/>
          </w:tcPr>
          <w:p w:rsidR="005C6873" w:rsidRPr="00703405" w:rsidRDefault="005C68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703405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5C6873" w:rsidRPr="00703405" w:rsidRDefault="005C68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03405">
              <w:rPr>
                <w:sz w:val="28"/>
                <w:szCs w:val="28"/>
              </w:rPr>
              <w:t>В том числе:</w:t>
            </w:r>
          </w:p>
          <w:p w:rsidR="005C6873" w:rsidRPr="00703405" w:rsidRDefault="005C6873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703405">
              <w:rPr>
                <w:sz w:val="28"/>
                <w:szCs w:val="28"/>
              </w:rPr>
              <w:t>лекции (Л)</w:t>
            </w:r>
          </w:p>
          <w:p w:rsidR="005C6873" w:rsidRPr="00703405" w:rsidRDefault="005C6873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703405">
              <w:rPr>
                <w:sz w:val="28"/>
                <w:szCs w:val="28"/>
              </w:rPr>
              <w:t>практические занятия (ПЗ)</w:t>
            </w:r>
          </w:p>
          <w:p w:rsidR="005C6873" w:rsidRPr="00703405" w:rsidRDefault="005C6873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703405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210" w:type="pct"/>
            <w:vAlign w:val="center"/>
          </w:tcPr>
          <w:p w:rsidR="005C6873" w:rsidRPr="00703405" w:rsidRDefault="005C68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C6873" w:rsidRPr="00703405" w:rsidRDefault="00532D0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03405">
              <w:rPr>
                <w:sz w:val="28"/>
                <w:szCs w:val="28"/>
              </w:rPr>
              <w:t>36</w:t>
            </w:r>
          </w:p>
          <w:p w:rsidR="005C6873" w:rsidRPr="00703405" w:rsidRDefault="005C68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C6873" w:rsidRPr="00703405" w:rsidRDefault="008067C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03405">
              <w:rPr>
                <w:sz w:val="28"/>
                <w:szCs w:val="28"/>
              </w:rPr>
              <w:t>18</w:t>
            </w:r>
          </w:p>
          <w:p w:rsidR="005C6873" w:rsidRPr="00703405" w:rsidRDefault="00FA60A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03405">
              <w:rPr>
                <w:sz w:val="28"/>
                <w:szCs w:val="28"/>
              </w:rPr>
              <w:t>18</w:t>
            </w:r>
          </w:p>
          <w:p w:rsidR="005C6873" w:rsidRPr="00703405" w:rsidRDefault="00FA60A2" w:rsidP="009022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03405">
              <w:rPr>
                <w:sz w:val="28"/>
                <w:szCs w:val="28"/>
              </w:rPr>
              <w:t>-</w:t>
            </w:r>
          </w:p>
        </w:tc>
        <w:tc>
          <w:tcPr>
            <w:tcW w:w="744" w:type="pct"/>
            <w:vAlign w:val="center"/>
          </w:tcPr>
          <w:p w:rsidR="005C6873" w:rsidRPr="00703405" w:rsidRDefault="005C68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C6873" w:rsidRPr="00703405" w:rsidRDefault="00532D0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03405">
              <w:rPr>
                <w:sz w:val="28"/>
                <w:szCs w:val="28"/>
              </w:rPr>
              <w:t>36</w:t>
            </w:r>
          </w:p>
          <w:p w:rsidR="005C6873" w:rsidRPr="00703405" w:rsidRDefault="005C68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C6873" w:rsidRPr="00703405" w:rsidRDefault="00532D0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03405">
              <w:rPr>
                <w:sz w:val="28"/>
                <w:szCs w:val="28"/>
              </w:rPr>
              <w:t>18</w:t>
            </w:r>
          </w:p>
          <w:p w:rsidR="005C6873" w:rsidRPr="00703405" w:rsidRDefault="00FA60A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03405">
              <w:rPr>
                <w:sz w:val="28"/>
                <w:szCs w:val="28"/>
              </w:rPr>
              <w:t>18</w:t>
            </w:r>
          </w:p>
          <w:p w:rsidR="005C6873" w:rsidRPr="00703405" w:rsidRDefault="00FA60A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03405">
              <w:rPr>
                <w:sz w:val="28"/>
                <w:szCs w:val="28"/>
              </w:rPr>
              <w:t>-</w:t>
            </w:r>
          </w:p>
        </w:tc>
      </w:tr>
      <w:tr w:rsidR="005C6873" w:rsidRPr="00703405" w:rsidTr="005C6873">
        <w:trPr>
          <w:jc w:val="center"/>
        </w:trPr>
        <w:tc>
          <w:tcPr>
            <w:tcW w:w="3046" w:type="pct"/>
            <w:vAlign w:val="center"/>
          </w:tcPr>
          <w:p w:rsidR="005C6873" w:rsidRPr="00703405" w:rsidRDefault="005C68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03405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210" w:type="pct"/>
            <w:vAlign w:val="center"/>
          </w:tcPr>
          <w:p w:rsidR="005C6873" w:rsidRPr="00703405" w:rsidRDefault="00532D0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03405">
              <w:rPr>
                <w:sz w:val="28"/>
                <w:szCs w:val="28"/>
              </w:rPr>
              <w:t>72</w:t>
            </w:r>
          </w:p>
        </w:tc>
        <w:tc>
          <w:tcPr>
            <w:tcW w:w="744" w:type="pct"/>
            <w:vAlign w:val="center"/>
          </w:tcPr>
          <w:p w:rsidR="005C6873" w:rsidRPr="00703405" w:rsidRDefault="00532D0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03405">
              <w:rPr>
                <w:sz w:val="28"/>
                <w:szCs w:val="28"/>
              </w:rPr>
              <w:t>72</w:t>
            </w:r>
          </w:p>
        </w:tc>
      </w:tr>
      <w:tr w:rsidR="005C6873" w:rsidRPr="00703405" w:rsidTr="005C6873">
        <w:trPr>
          <w:jc w:val="center"/>
        </w:trPr>
        <w:tc>
          <w:tcPr>
            <w:tcW w:w="3046" w:type="pct"/>
            <w:vAlign w:val="center"/>
          </w:tcPr>
          <w:p w:rsidR="005C6873" w:rsidRPr="00703405" w:rsidRDefault="005C68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03405">
              <w:rPr>
                <w:sz w:val="28"/>
                <w:szCs w:val="28"/>
              </w:rPr>
              <w:t>Контроль</w:t>
            </w:r>
          </w:p>
        </w:tc>
        <w:tc>
          <w:tcPr>
            <w:tcW w:w="1210" w:type="pct"/>
            <w:vAlign w:val="center"/>
          </w:tcPr>
          <w:p w:rsidR="005C6873" w:rsidRPr="00703405" w:rsidRDefault="0095797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03405">
              <w:rPr>
                <w:sz w:val="28"/>
                <w:szCs w:val="28"/>
              </w:rPr>
              <w:t>-</w:t>
            </w:r>
          </w:p>
        </w:tc>
        <w:tc>
          <w:tcPr>
            <w:tcW w:w="744" w:type="pct"/>
            <w:vAlign w:val="center"/>
          </w:tcPr>
          <w:p w:rsidR="005C6873" w:rsidRPr="00703405" w:rsidRDefault="0095797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03405">
              <w:rPr>
                <w:sz w:val="28"/>
                <w:szCs w:val="28"/>
              </w:rPr>
              <w:t>-</w:t>
            </w:r>
          </w:p>
        </w:tc>
      </w:tr>
      <w:tr w:rsidR="005C6873" w:rsidRPr="00703405" w:rsidTr="005C6873">
        <w:trPr>
          <w:jc w:val="center"/>
        </w:trPr>
        <w:tc>
          <w:tcPr>
            <w:tcW w:w="3046" w:type="pct"/>
            <w:vAlign w:val="center"/>
          </w:tcPr>
          <w:p w:rsidR="005C6873" w:rsidRPr="00703405" w:rsidRDefault="005C68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03405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210" w:type="pct"/>
            <w:vAlign w:val="center"/>
          </w:tcPr>
          <w:p w:rsidR="005C6873" w:rsidRPr="00703405" w:rsidRDefault="005C68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03405">
              <w:rPr>
                <w:sz w:val="28"/>
                <w:szCs w:val="28"/>
              </w:rPr>
              <w:t>-</w:t>
            </w:r>
          </w:p>
        </w:tc>
        <w:tc>
          <w:tcPr>
            <w:tcW w:w="744" w:type="pct"/>
            <w:vAlign w:val="center"/>
          </w:tcPr>
          <w:p w:rsidR="005C6873" w:rsidRPr="00703405" w:rsidRDefault="005C68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03405">
              <w:rPr>
                <w:sz w:val="28"/>
                <w:szCs w:val="28"/>
              </w:rPr>
              <w:t>З</w:t>
            </w:r>
          </w:p>
        </w:tc>
      </w:tr>
      <w:tr w:rsidR="005C6873" w:rsidRPr="00703405" w:rsidTr="005C6873">
        <w:trPr>
          <w:jc w:val="center"/>
        </w:trPr>
        <w:tc>
          <w:tcPr>
            <w:tcW w:w="3046" w:type="pct"/>
            <w:vAlign w:val="center"/>
          </w:tcPr>
          <w:p w:rsidR="005C6873" w:rsidRPr="00703405" w:rsidRDefault="005C68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03405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703405">
              <w:rPr>
                <w:sz w:val="28"/>
                <w:szCs w:val="28"/>
              </w:rPr>
              <w:t>з.е</w:t>
            </w:r>
            <w:proofErr w:type="spellEnd"/>
            <w:r w:rsidRPr="00703405">
              <w:rPr>
                <w:sz w:val="28"/>
                <w:szCs w:val="28"/>
              </w:rPr>
              <w:t>.</w:t>
            </w:r>
          </w:p>
        </w:tc>
        <w:tc>
          <w:tcPr>
            <w:tcW w:w="1210" w:type="pct"/>
            <w:vAlign w:val="center"/>
          </w:tcPr>
          <w:p w:rsidR="005C6873" w:rsidRPr="00703405" w:rsidRDefault="005C6873" w:rsidP="005C68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03405">
              <w:rPr>
                <w:sz w:val="28"/>
                <w:szCs w:val="28"/>
              </w:rPr>
              <w:t>108/3</w:t>
            </w:r>
          </w:p>
        </w:tc>
        <w:tc>
          <w:tcPr>
            <w:tcW w:w="744" w:type="pct"/>
            <w:vAlign w:val="center"/>
          </w:tcPr>
          <w:p w:rsidR="005C6873" w:rsidRPr="00703405" w:rsidRDefault="005C6873" w:rsidP="005C68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03405">
              <w:rPr>
                <w:sz w:val="28"/>
                <w:szCs w:val="28"/>
              </w:rPr>
              <w:t>108/3</w:t>
            </w:r>
          </w:p>
        </w:tc>
      </w:tr>
    </w:tbl>
    <w:p w:rsidR="008649D8" w:rsidRDefault="008649D8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AD451B" w:rsidRPr="006D3132" w:rsidRDefault="00AD451B" w:rsidP="00AD451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6D3132">
        <w:rPr>
          <w:sz w:val="28"/>
          <w:szCs w:val="28"/>
        </w:rPr>
        <w:t xml:space="preserve">Для заочной формы обучения: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812"/>
        <w:gridCol w:w="2377"/>
        <w:gridCol w:w="1382"/>
      </w:tblGrid>
      <w:tr w:rsidR="00AD451B" w:rsidRPr="006D3132" w:rsidTr="000A02A2">
        <w:trPr>
          <w:jc w:val="center"/>
        </w:trPr>
        <w:tc>
          <w:tcPr>
            <w:tcW w:w="3036" w:type="pct"/>
            <w:vMerge w:val="restart"/>
            <w:vAlign w:val="center"/>
          </w:tcPr>
          <w:p w:rsidR="00AD451B" w:rsidRPr="006D3132" w:rsidRDefault="00AD451B" w:rsidP="000A02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D3132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242" w:type="pct"/>
            <w:vMerge w:val="restart"/>
            <w:vAlign w:val="center"/>
          </w:tcPr>
          <w:p w:rsidR="00AD451B" w:rsidRPr="006D3132" w:rsidRDefault="00AD451B" w:rsidP="000A02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D3132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722" w:type="pct"/>
            <w:vAlign w:val="center"/>
          </w:tcPr>
          <w:p w:rsidR="00AD451B" w:rsidRPr="006D3132" w:rsidRDefault="00AD451B" w:rsidP="000A02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6D3132">
              <w:rPr>
                <w:b/>
                <w:sz w:val="28"/>
                <w:szCs w:val="28"/>
              </w:rPr>
              <w:t>Курс</w:t>
            </w:r>
          </w:p>
        </w:tc>
      </w:tr>
      <w:tr w:rsidR="00AD451B" w:rsidRPr="006D3132" w:rsidTr="000A02A2">
        <w:trPr>
          <w:jc w:val="center"/>
        </w:trPr>
        <w:tc>
          <w:tcPr>
            <w:tcW w:w="3036" w:type="pct"/>
            <w:vMerge/>
            <w:vAlign w:val="center"/>
          </w:tcPr>
          <w:p w:rsidR="00AD451B" w:rsidRPr="006D3132" w:rsidRDefault="00AD451B" w:rsidP="000A02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242" w:type="pct"/>
            <w:vMerge/>
            <w:vAlign w:val="center"/>
          </w:tcPr>
          <w:p w:rsidR="00AD451B" w:rsidRPr="006D3132" w:rsidRDefault="00AD451B" w:rsidP="000A02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22" w:type="pct"/>
            <w:vAlign w:val="center"/>
          </w:tcPr>
          <w:p w:rsidR="00AD451B" w:rsidRPr="006D3132" w:rsidRDefault="00AD451B" w:rsidP="000A02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6D3132">
              <w:rPr>
                <w:b/>
                <w:sz w:val="28"/>
                <w:szCs w:val="28"/>
              </w:rPr>
              <w:t>1</w:t>
            </w:r>
          </w:p>
        </w:tc>
      </w:tr>
      <w:tr w:rsidR="00AD451B" w:rsidRPr="006D3132" w:rsidTr="000A02A2">
        <w:trPr>
          <w:jc w:val="center"/>
        </w:trPr>
        <w:tc>
          <w:tcPr>
            <w:tcW w:w="3036" w:type="pct"/>
            <w:vAlign w:val="center"/>
          </w:tcPr>
          <w:p w:rsidR="00AD451B" w:rsidRPr="006D3132" w:rsidRDefault="00AD451B" w:rsidP="000A02A2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AD451B" w:rsidRPr="006D3132" w:rsidRDefault="00AD451B" w:rsidP="000A02A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t>В том числе:</w:t>
            </w:r>
          </w:p>
          <w:p w:rsidR="00AD451B" w:rsidRPr="006D3132" w:rsidRDefault="00AD451B" w:rsidP="00AD451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t>лекции (Л)</w:t>
            </w:r>
          </w:p>
          <w:p w:rsidR="00AD451B" w:rsidRPr="006D3132" w:rsidRDefault="00AD451B" w:rsidP="00AD451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t>практические занятия (ПЗ)</w:t>
            </w:r>
          </w:p>
          <w:p w:rsidR="00AD451B" w:rsidRPr="006D3132" w:rsidRDefault="00AD451B" w:rsidP="00AD451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242" w:type="pct"/>
            <w:vAlign w:val="center"/>
          </w:tcPr>
          <w:p w:rsidR="00AD451B" w:rsidRPr="006D3132" w:rsidRDefault="00AD451B" w:rsidP="000A02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D451B" w:rsidRPr="006D3132" w:rsidRDefault="00AD451B" w:rsidP="000A02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t>14</w:t>
            </w:r>
          </w:p>
          <w:p w:rsidR="00AD451B" w:rsidRPr="006D3132" w:rsidRDefault="00AD451B" w:rsidP="000A02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D451B" w:rsidRPr="006D3132" w:rsidRDefault="00AD451B" w:rsidP="000A02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t>8</w:t>
            </w:r>
          </w:p>
          <w:p w:rsidR="00AD451B" w:rsidRPr="006D3132" w:rsidRDefault="00AD451B" w:rsidP="000A02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t>6</w:t>
            </w:r>
          </w:p>
          <w:p w:rsidR="00AD451B" w:rsidRPr="006D3132" w:rsidRDefault="00AD451B" w:rsidP="000A02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t>-</w:t>
            </w:r>
          </w:p>
        </w:tc>
        <w:tc>
          <w:tcPr>
            <w:tcW w:w="722" w:type="pct"/>
            <w:vAlign w:val="center"/>
          </w:tcPr>
          <w:p w:rsidR="00AD451B" w:rsidRPr="006D3132" w:rsidRDefault="00AD451B" w:rsidP="000A02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D451B" w:rsidRPr="006D3132" w:rsidRDefault="00AD451B" w:rsidP="000A02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t>14</w:t>
            </w:r>
          </w:p>
          <w:p w:rsidR="00AD451B" w:rsidRPr="006D3132" w:rsidRDefault="00AD451B" w:rsidP="000A02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D451B" w:rsidRPr="006D3132" w:rsidRDefault="00AD451B" w:rsidP="000A02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t>8</w:t>
            </w:r>
          </w:p>
          <w:p w:rsidR="00AD451B" w:rsidRPr="006D3132" w:rsidRDefault="00AD451B" w:rsidP="000A02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t>6</w:t>
            </w:r>
          </w:p>
          <w:p w:rsidR="00AD451B" w:rsidRPr="006D3132" w:rsidRDefault="00AD451B" w:rsidP="000A02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t>-</w:t>
            </w:r>
          </w:p>
        </w:tc>
      </w:tr>
      <w:tr w:rsidR="00AD451B" w:rsidRPr="006D3132" w:rsidTr="000A02A2">
        <w:trPr>
          <w:jc w:val="center"/>
        </w:trPr>
        <w:tc>
          <w:tcPr>
            <w:tcW w:w="3036" w:type="pct"/>
            <w:vAlign w:val="center"/>
          </w:tcPr>
          <w:p w:rsidR="00AD451B" w:rsidRPr="006D3132" w:rsidRDefault="00AD451B" w:rsidP="000A02A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242" w:type="pct"/>
            <w:vAlign w:val="center"/>
          </w:tcPr>
          <w:p w:rsidR="00AD451B" w:rsidRPr="006D3132" w:rsidRDefault="00AD451B" w:rsidP="000A02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t>90</w:t>
            </w:r>
          </w:p>
        </w:tc>
        <w:tc>
          <w:tcPr>
            <w:tcW w:w="722" w:type="pct"/>
            <w:vAlign w:val="center"/>
          </w:tcPr>
          <w:p w:rsidR="00AD451B" w:rsidRPr="006D3132" w:rsidRDefault="00AD451B" w:rsidP="000A02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t>90</w:t>
            </w:r>
          </w:p>
        </w:tc>
      </w:tr>
      <w:tr w:rsidR="00AD451B" w:rsidRPr="006D3132" w:rsidTr="000A02A2">
        <w:trPr>
          <w:jc w:val="center"/>
        </w:trPr>
        <w:tc>
          <w:tcPr>
            <w:tcW w:w="3036" w:type="pct"/>
            <w:vAlign w:val="center"/>
          </w:tcPr>
          <w:p w:rsidR="00AD451B" w:rsidRPr="006D3132" w:rsidRDefault="00AD451B" w:rsidP="000A02A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t>Контроль</w:t>
            </w:r>
          </w:p>
        </w:tc>
        <w:tc>
          <w:tcPr>
            <w:tcW w:w="1242" w:type="pct"/>
            <w:vAlign w:val="center"/>
          </w:tcPr>
          <w:p w:rsidR="00AD451B" w:rsidRPr="006D3132" w:rsidRDefault="00AD451B" w:rsidP="000A02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t>4</w:t>
            </w:r>
          </w:p>
        </w:tc>
        <w:tc>
          <w:tcPr>
            <w:tcW w:w="722" w:type="pct"/>
            <w:vAlign w:val="center"/>
          </w:tcPr>
          <w:p w:rsidR="00AD451B" w:rsidRPr="006D3132" w:rsidRDefault="00AD451B" w:rsidP="000A02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t>4</w:t>
            </w:r>
          </w:p>
        </w:tc>
      </w:tr>
      <w:tr w:rsidR="00AD451B" w:rsidRPr="006D3132" w:rsidTr="000A02A2">
        <w:trPr>
          <w:jc w:val="center"/>
        </w:trPr>
        <w:tc>
          <w:tcPr>
            <w:tcW w:w="3036" w:type="pct"/>
            <w:vAlign w:val="center"/>
          </w:tcPr>
          <w:p w:rsidR="00AD451B" w:rsidRPr="006D3132" w:rsidRDefault="00AD451B" w:rsidP="000A02A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242" w:type="pct"/>
            <w:vAlign w:val="center"/>
          </w:tcPr>
          <w:p w:rsidR="00AD451B" w:rsidRPr="006D3132" w:rsidRDefault="0033647C" w:rsidP="000A02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t>З, КЛР</w:t>
            </w:r>
          </w:p>
        </w:tc>
        <w:tc>
          <w:tcPr>
            <w:tcW w:w="722" w:type="pct"/>
            <w:vAlign w:val="center"/>
          </w:tcPr>
          <w:p w:rsidR="00AD451B" w:rsidRPr="006D3132" w:rsidRDefault="00AD451B" w:rsidP="000A02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t>З, КЛР</w:t>
            </w:r>
          </w:p>
        </w:tc>
      </w:tr>
      <w:tr w:rsidR="00AD451B" w:rsidRPr="006D3132" w:rsidTr="000A02A2">
        <w:trPr>
          <w:jc w:val="center"/>
        </w:trPr>
        <w:tc>
          <w:tcPr>
            <w:tcW w:w="3036" w:type="pct"/>
            <w:vAlign w:val="center"/>
          </w:tcPr>
          <w:p w:rsidR="00AD451B" w:rsidRPr="006D3132" w:rsidRDefault="00AD451B" w:rsidP="000A02A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6D3132">
              <w:rPr>
                <w:sz w:val="28"/>
                <w:szCs w:val="28"/>
              </w:rPr>
              <w:t>з.е</w:t>
            </w:r>
            <w:proofErr w:type="spellEnd"/>
            <w:r w:rsidRPr="006D3132">
              <w:rPr>
                <w:sz w:val="28"/>
                <w:szCs w:val="28"/>
              </w:rPr>
              <w:t>.</w:t>
            </w:r>
          </w:p>
        </w:tc>
        <w:tc>
          <w:tcPr>
            <w:tcW w:w="1242" w:type="pct"/>
            <w:vAlign w:val="center"/>
          </w:tcPr>
          <w:p w:rsidR="00AD451B" w:rsidRPr="006D3132" w:rsidRDefault="00AD451B" w:rsidP="000A02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t>108/3</w:t>
            </w:r>
          </w:p>
        </w:tc>
        <w:tc>
          <w:tcPr>
            <w:tcW w:w="722" w:type="pct"/>
            <w:vAlign w:val="center"/>
          </w:tcPr>
          <w:p w:rsidR="00AD451B" w:rsidRPr="006D3132" w:rsidRDefault="00AD451B" w:rsidP="000A02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t>108/3</w:t>
            </w:r>
          </w:p>
        </w:tc>
      </w:tr>
    </w:tbl>
    <w:p w:rsidR="00AD451B" w:rsidRPr="006D3132" w:rsidRDefault="00AD451B" w:rsidP="00AD451B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AD451B" w:rsidRPr="00703405" w:rsidRDefault="00AD451B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703405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703405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703405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703405" w:rsidRDefault="008649D8" w:rsidP="005447D3">
      <w:pPr>
        <w:widowControl/>
        <w:spacing w:line="240" w:lineRule="auto"/>
        <w:ind w:firstLine="851"/>
        <w:rPr>
          <w:sz w:val="28"/>
          <w:szCs w:val="28"/>
        </w:rPr>
      </w:pPr>
      <w:r w:rsidRPr="00703405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2888"/>
        <w:gridCol w:w="6061"/>
      </w:tblGrid>
      <w:tr w:rsidR="008649D8" w:rsidRPr="00703405" w:rsidTr="00FA60A2">
        <w:trPr>
          <w:jc w:val="center"/>
        </w:trPr>
        <w:tc>
          <w:tcPr>
            <w:tcW w:w="622" w:type="dxa"/>
            <w:vAlign w:val="center"/>
          </w:tcPr>
          <w:p w:rsidR="008649D8" w:rsidRPr="00703405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703405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2888" w:type="dxa"/>
            <w:vAlign w:val="center"/>
          </w:tcPr>
          <w:p w:rsidR="008649D8" w:rsidRPr="00703405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703405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vAlign w:val="center"/>
          </w:tcPr>
          <w:p w:rsidR="008649D8" w:rsidRPr="00703405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703405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8649D8" w:rsidRPr="00703405" w:rsidTr="00FA60A2">
        <w:trPr>
          <w:jc w:val="center"/>
        </w:trPr>
        <w:tc>
          <w:tcPr>
            <w:tcW w:w="622" w:type="dxa"/>
            <w:vAlign w:val="center"/>
          </w:tcPr>
          <w:p w:rsidR="008649D8" w:rsidRPr="00703405" w:rsidRDefault="00FA60A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03405">
              <w:rPr>
                <w:sz w:val="28"/>
                <w:szCs w:val="28"/>
              </w:rPr>
              <w:t>1</w:t>
            </w:r>
          </w:p>
        </w:tc>
        <w:tc>
          <w:tcPr>
            <w:tcW w:w="2888" w:type="dxa"/>
            <w:vAlign w:val="center"/>
          </w:tcPr>
          <w:p w:rsidR="008649D8" w:rsidRPr="00703405" w:rsidRDefault="00FA60A2" w:rsidP="00FA60A2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03405">
              <w:rPr>
                <w:sz w:val="24"/>
                <w:szCs w:val="24"/>
              </w:rPr>
              <w:t>Линейная и нелинейная оптимизация</w:t>
            </w:r>
          </w:p>
        </w:tc>
        <w:tc>
          <w:tcPr>
            <w:tcW w:w="6061" w:type="dxa"/>
            <w:vAlign w:val="center"/>
          </w:tcPr>
          <w:p w:rsidR="008649D8" w:rsidRPr="00703405" w:rsidRDefault="00FA60A2" w:rsidP="00FA60A2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03405">
              <w:rPr>
                <w:sz w:val="24"/>
                <w:szCs w:val="24"/>
              </w:rPr>
              <w:t>Математические модели, использующие дифференциальные уравнения. Математические модели экономики. Геометрический и симплекс алгоритмы решения задачи линейного программирования. Транспортная задача. Задачи дискретного программирования. Методы Гомори.  Оптимизация на сетях. Построение кратчайшего пути в графе. Транспортные задачи на сетях. Теорема о максимал</w:t>
            </w:r>
            <w:r w:rsidRPr="00703405">
              <w:rPr>
                <w:sz w:val="24"/>
                <w:szCs w:val="24"/>
              </w:rPr>
              <w:t>ь</w:t>
            </w:r>
            <w:r w:rsidRPr="00703405">
              <w:rPr>
                <w:sz w:val="24"/>
                <w:szCs w:val="24"/>
              </w:rPr>
              <w:t>ном потоке и минимальном разрезе. Теорема Куна-</w:t>
            </w:r>
            <w:proofErr w:type="spellStart"/>
            <w:r w:rsidRPr="00703405">
              <w:rPr>
                <w:sz w:val="24"/>
                <w:szCs w:val="24"/>
              </w:rPr>
              <w:t>Таккера</w:t>
            </w:r>
            <w:proofErr w:type="spellEnd"/>
            <w:r w:rsidRPr="00703405">
              <w:rPr>
                <w:sz w:val="24"/>
                <w:szCs w:val="24"/>
              </w:rPr>
              <w:t>.</w:t>
            </w:r>
          </w:p>
        </w:tc>
      </w:tr>
      <w:tr w:rsidR="008649D8" w:rsidRPr="00703405" w:rsidTr="00FA60A2">
        <w:trPr>
          <w:jc w:val="center"/>
        </w:trPr>
        <w:tc>
          <w:tcPr>
            <w:tcW w:w="622" w:type="dxa"/>
            <w:vAlign w:val="center"/>
          </w:tcPr>
          <w:p w:rsidR="008649D8" w:rsidRPr="00703405" w:rsidRDefault="00FA60A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03405">
              <w:rPr>
                <w:sz w:val="28"/>
                <w:szCs w:val="28"/>
              </w:rPr>
              <w:t>2</w:t>
            </w:r>
          </w:p>
        </w:tc>
        <w:tc>
          <w:tcPr>
            <w:tcW w:w="2888" w:type="dxa"/>
            <w:vAlign w:val="center"/>
          </w:tcPr>
          <w:p w:rsidR="008649D8" w:rsidRPr="00703405" w:rsidRDefault="00FA60A2" w:rsidP="00FA60A2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03405">
              <w:rPr>
                <w:sz w:val="24"/>
                <w:szCs w:val="24"/>
              </w:rPr>
              <w:t>Принятие решений в условиях неопред</w:t>
            </w:r>
            <w:r w:rsidRPr="00703405">
              <w:rPr>
                <w:sz w:val="24"/>
                <w:szCs w:val="24"/>
              </w:rPr>
              <w:t>е</w:t>
            </w:r>
            <w:r w:rsidRPr="00703405">
              <w:rPr>
                <w:sz w:val="24"/>
                <w:szCs w:val="24"/>
              </w:rPr>
              <w:t>ленности и конфликта</w:t>
            </w:r>
          </w:p>
        </w:tc>
        <w:tc>
          <w:tcPr>
            <w:tcW w:w="6061" w:type="dxa"/>
            <w:vAlign w:val="center"/>
          </w:tcPr>
          <w:p w:rsidR="008649D8" w:rsidRPr="00703405" w:rsidRDefault="00FA60A2" w:rsidP="00FA60A2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03405">
              <w:rPr>
                <w:sz w:val="24"/>
                <w:szCs w:val="24"/>
              </w:rPr>
              <w:t xml:space="preserve">Принятие решений в условиях полной и частичной неопределенности. Критерии оптимальности в моделях с неполной информацией и в условиях риска. Принятие решений в условиях конфликта. Бескоалиционные и матричные игры. Равновесие по </w:t>
            </w:r>
            <w:proofErr w:type="spellStart"/>
            <w:r w:rsidRPr="00703405">
              <w:rPr>
                <w:sz w:val="24"/>
                <w:szCs w:val="24"/>
              </w:rPr>
              <w:t>Нэшу</w:t>
            </w:r>
            <w:proofErr w:type="spellEnd"/>
            <w:r w:rsidRPr="00703405">
              <w:rPr>
                <w:sz w:val="24"/>
                <w:szCs w:val="24"/>
              </w:rPr>
              <w:t>. Смешанное расширение матричной и антагонистической игры. Решение матричных игр. Ведение задачи принятия реш</w:t>
            </w:r>
            <w:r w:rsidRPr="00703405">
              <w:rPr>
                <w:sz w:val="24"/>
                <w:szCs w:val="24"/>
              </w:rPr>
              <w:t>е</w:t>
            </w:r>
            <w:r w:rsidRPr="00703405">
              <w:rPr>
                <w:sz w:val="24"/>
                <w:szCs w:val="24"/>
              </w:rPr>
              <w:t xml:space="preserve">ния к статистической игре. Кооперативные игры. Ядро, функции Шепли, </w:t>
            </w:r>
            <w:proofErr w:type="spellStart"/>
            <w:r w:rsidRPr="00703405">
              <w:rPr>
                <w:sz w:val="24"/>
                <w:szCs w:val="24"/>
              </w:rPr>
              <w:t>Банзафа</w:t>
            </w:r>
            <w:proofErr w:type="spellEnd"/>
            <w:r w:rsidRPr="00703405">
              <w:rPr>
                <w:sz w:val="24"/>
                <w:szCs w:val="24"/>
              </w:rPr>
              <w:t>.</w:t>
            </w:r>
          </w:p>
        </w:tc>
      </w:tr>
    </w:tbl>
    <w:p w:rsidR="008649D8" w:rsidRPr="00703405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367F4B" w:rsidRPr="00703405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703405">
        <w:rPr>
          <w:sz w:val="28"/>
          <w:szCs w:val="28"/>
        </w:rPr>
        <w:t>5.2 Разделы дисциплины и виды занятий</w:t>
      </w:r>
    </w:p>
    <w:p w:rsidR="00AD451B" w:rsidRDefault="00AD451B" w:rsidP="00AD451B">
      <w:pPr>
        <w:widowControl/>
        <w:spacing w:line="240" w:lineRule="auto"/>
        <w:ind w:firstLine="851"/>
        <w:rPr>
          <w:sz w:val="28"/>
          <w:szCs w:val="28"/>
        </w:rPr>
      </w:pPr>
    </w:p>
    <w:p w:rsidR="00AD451B" w:rsidRDefault="00AD451B" w:rsidP="00AD451B">
      <w:pPr>
        <w:widowControl/>
        <w:spacing w:line="240" w:lineRule="auto"/>
        <w:ind w:firstLine="851"/>
        <w:rPr>
          <w:sz w:val="28"/>
          <w:szCs w:val="28"/>
        </w:rPr>
      </w:pPr>
      <w:r w:rsidRPr="006D3132">
        <w:rPr>
          <w:sz w:val="28"/>
          <w:szCs w:val="28"/>
        </w:rPr>
        <w:t xml:space="preserve">Для очной формы обучения: </w:t>
      </w:r>
    </w:p>
    <w:p w:rsidR="00AD451B" w:rsidRPr="006D3132" w:rsidRDefault="00AD451B" w:rsidP="00AD451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AD451B" w:rsidRPr="006D3132" w:rsidTr="000A02A2">
        <w:trPr>
          <w:jc w:val="center"/>
        </w:trPr>
        <w:tc>
          <w:tcPr>
            <w:tcW w:w="628" w:type="dxa"/>
            <w:vAlign w:val="center"/>
          </w:tcPr>
          <w:p w:rsidR="00AD451B" w:rsidRPr="006D3132" w:rsidRDefault="00AD451B" w:rsidP="000A02A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6D3132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AD451B" w:rsidRPr="006D3132" w:rsidRDefault="00AD451B" w:rsidP="000A02A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6D3132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AD451B" w:rsidRPr="006D3132" w:rsidRDefault="00AD451B" w:rsidP="000A02A2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6D3132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AD451B" w:rsidRPr="006D3132" w:rsidRDefault="00AD451B" w:rsidP="000A02A2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6D3132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AD451B" w:rsidRPr="006D3132" w:rsidRDefault="00AD451B" w:rsidP="000A02A2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6D3132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AD451B" w:rsidRPr="006D3132" w:rsidRDefault="00AD451B" w:rsidP="000A02A2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6D3132">
              <w:rPr>
                <w:b/>
                <w:sz w:val="28"/>
                <w:szCs w:val="24"/>
              </w:rPr>
              <w:t>СРС</w:t>
            </w:r>
          </w:p>
        </w:tc>
      </w:tr>
      <w:tr w:rsidR="00AD451B" w:rsidRPr="006D3132" w:rsidTr="000A02A2">
        <w:trPr>
          <w:jc w:val="center"/>
        </w:trPr>
        <w:tc>
          <w:tcPr>
            <w:tcW w:w="628" w:type="dxa"/>
            <w:vAlign w:val="center"/>
          </w:tcPr>
          <w:p w:rsidR="00AD451B" w:rsidRPr="006D3132" w:rsidRDefault="00AD451B" w:rsidP="000A02A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AD451B" w:rsidRPr="006D3132" w:rsidRDefault="00AD451B" w:rsidP="000A02A2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6D3132">
              <w:rPr>
                <w:sz w:val="24"/>
                <w:szCs w:val="24"/>
              </w:rPr>
              <w:t>Линейная и нелинейная оптимизация</w:t>
            </w:r>
          </w:p>
        </w:tc>
        <w:tc>
          <w:tcPr>
            <w:tcW w:w="992" w:type="dxa"/>
            <w:vAlign w:val="center"/>
          </w:tcPr>
          <w:p w:rsidR="00AD451B" w:rsidRPr="006D3132" w:rsidRDefault="00AD451B" w:rsidP="000A02A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AD451B" w:rsidRPr="006D3132" w:rsidRDefault="00AD451B" w:rsidP="000A02A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AD451B" w:rsidRPr="006D3132" w:rsidRDefault="00AD451B" w:rsidP="000A02A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D451B" w:rsidRPr="006D3132" w:rsidRDefault="00AD451B" w:rsidP="000A02A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t>40</w:t>
            </w:r>
          </w:p>
        </w:tc>
      </w:tr>
      <w:tr w:rsidR="00AD451B" w:rsidRPr="006D3132" w:rsidTr="000A02A2">
        <w:trPr>
          <w:jc w:val="center"/>
        </w:trPr>
        <w:tc>
          <w:tcPr>
            <w:tcW w:w="628" w:type="dxa"/>
            <w:vAlign w:val="center"/>
          </w:tcPr>
          <w:p w:rsidR="00AD451B" w:rsidRPr="006D3132" w:rsidRDefault="00AD451B" w:rsidP="000A02A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AD451B" w:rsidRPr="006D3132" w:rsidRDefault="00AD451B" w:rsidP="000A02A2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6D3132">
              <w:rPr>
                <w:sz w:val="24"/>
                <w:szCs w:val="24"/>
              </w:rPr>
              <w:t>Принятие решений в условиях неопред</w:t>
            </w:r>
            <w:r w:rsidRPr="006D3132">
              <w:rPr>
                <w:sz w:val="24"/>
                <w:szCs w:val="24"/>
              </w:rPr>
              <w:t>е</w:t>
            </w:r>
            <w:r w:rsidRPr="006D3132">
              <w:rPr>
                <w:sz w:val="24"/>
                <w:szCs w:val="24"/>
              </w:rPr>
              <w:t>ленности и конфликта</w:t>
            </w:r>
          </w:p>
        </w:tc>
        <w:tc>
          <w:tcPr>
            <w:tcW w:w="992" w:type="dxa"/>
            <w:vAlign w:val="center"/>
          </w:tcPr>
          <w:p w:rsidR="00AD451B" w:rsidRPr="006D3132" w:rsidRDefault="00AD451B" w:rsidP="000A02A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AD451B" w:rsidRPr="006D3132" w:rsidRDefault="00AD451B" w:rsidP="000A02A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AD451B" w:rsidRPr="006D3132" w:rsidRDefault="00AD451B" w:rsidP="000A02A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D451B" w:rsidRPr="006D3132" w:rsidRDefault="00AD451B" w:rsidP="000A02A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t>32</w:t>
            </w:r>
          </w:p>
        </w:tc>
      </w:tr>
      <w:tr w:rsidR="00AD451B" w:rsidRPr="006D3132" w:rsidTr="000A02A2">
        <w:trPr>
          <w:jc w:val="center"/>
        </w:trPr>
        <w:tc>
          <w:tcPr>
            <w:tcW w:w="5524" w:type="dxa"/>
            <w:gridSpan w:val="2"/>
            <w:vAlign w:val="center"/>
          </w:tcPr>
          <w:p w:rsidR="00AD451B" w:rsidRPr="006D3132" w:rsidRDefault="00AD451B" w:rsidP="000A02A2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6D3132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AD451B" w:rsidRPr="006D3132" w:rsidRDefault="00AD451B" w:rsidP="000A02A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fldChar w:fldCharType="begin"/>
            </w:r>
            <w:r w:rsidRPr="006D3132">
              <w:rPr>
                <w:sz w:val="28"/>
                <w:szCs w:val="28"/>
              </w:rPr>
              <w:instrText xml:space="preserve"> =SUM(ABOVE) </w:instrText>
            </w:r>
            <w:r w:rsidRPr="006D3132">
              <w:rPr>
                <w:sz w:val="28"/>
                <w:szCs w:val="28"/>
              </w:rPr>
              <w:fldChar w:fldCharType="separate"/>
            </w:r>
            <w:r w:rsidRPr="006D3132">
              <w:rPr>
                <w:noProof/>
                <w:sz w:val="28"/>
                <w:szCs w:val="28"/>
              </w:rPr>
              <w:t>18</w:t>
            </w:r>
            <w:r w:rsidRPr="006D3132">
              <w:rPr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:rsidR="00AD451B" w:rsidRPr="006D3132" w:rsidRDefault="00AD451B" w:rsidP="000A02A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fldChar w:fldCharType="begin"/>
            </w:r>
            <w:r w:rsidRPr="006D3132">
              <w:rPr>
                <w:sz w:val="28"/>
                <w:szCs w:val="28"/>
              </w:rPr>
              <w:instrText xml:space="preserve"> =SUM(ABOVE) </w:instrText>
            </w:r>
            <w:r w:rsidRPr="006D3132">
              <w:rPr>
                <w:sz w:val="28"/>
                <w:szCs w:val="28"/>
              </w:rPr>
              <w:fldChar w:fldCharType="separate"/>
            </w:r>
            <w:r w:rsidRPr="006D3132">
              <w:rPr>
                <w:noProof/>
                <w:sz w:val="28"/>
                <w:szCs w:val="28"/>
              </w:rPr>
              <w:t>18</w:t>
            </w:r>
            <w:r w:rsidRPr="006D3132">
              <w:rPr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:rsidR="00AD451B" w:rsidRPr="006D3132" w:rsidRDefault="00AD451B" w:rsidP="000A02A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fldChar w:fldCharType="begin"/>
            </w:r>
            <w:r w:rsidRPr="006D3132">
              <w:rPr>
                <w:sz w:val="28"/>
                <w:szCs w:val="28"/>
              </w:rPr>
              <w:instrText xml:space="preserve"> =SUM(ABOVE) </w:instrText>
            </w:r>
            <w:r w:rsidRPr="006D3132">
              <w:rPr>
                <w:sz w:val="28"/>
                <w:szCs w:val="28"/>
              </w:rPr>
              <w:fldChar w:fldCharType="separate"/>
            </w:r>
            <w:r w:rsidRPr="006D3132">
              <w:rPr>
                <w:noProof/>
                <w:sz w:val="28"/>
                <w:szCs w:val="28"/>
              </w:rPr>
              <w:t>0</w:t>
            </w:r>
            <w:r w:rsidRPr="006D3132">
              <w:rPr>
                <w:sz w:val="28"/>
                <w:szCs w:val="28"/>
              </w:rPr>
              <w:fldChar w:fldCharType="end"/>
            </w:r>
          </w:p>
        </w:tc>
        <w:tc>
          <w:tcPr>
            <w:tcW w:w="851" w:type="dxa"/>
            <w:vAlign w:val="center"/>
          </w:tcPr>
          <w:p w:rsidR="00AD451B" w:rsidRPr="006D3132" w:rsidRDefault="00AD451B" w:rsidP="000A02A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fldChar w:fldCharType="begin"/>
            </w:r>
            <w:r w:rsidRPr="006D3132">
              <w:rPr>
                <w:sz w:val="28"/>
                <w:szCs w:val="28"/>
              </w:rPr>
              <w:instrText xml:space="preserve"> =SUM(ABOVE) </w:instrText>
            </w:r>
            <w:r w:rsidRPr="006D3132">
              <w:rPr>
                <w:sz w:val="28"/>
                <w:szCs w:val="28"/>
              </w:rPr>
              <w:fldChar w:fldCharType="separate"/>
            </w:r>
            <w:r w:rsidRPr="006D3132">
              <w:rPr>
                <w:noProof/>
                <w:sz w:val="28"/>
                <w:szCs w:val="28"/>
              </w:rPr>
              <w:t>72</w:t>
            </w:r>
            <w:r w:rsidRPr="006D3132">
              <w:rPr>
                <w:sz w:val="28"/>
                <w:szCs w:val="28"/>
              </w:rPr>
              <w:fldChar w:fldCharType="end"/>
            </w:r>
          </w:p>
        </w:tc>
      </w:tr>
    </w:tbl>
    <w:p w:rsidR="00AD451B" w:rsidRPr="006D3132" w:rsidRDefault="00AD451B" w:rsidP="00AD451B">
      <w:pPr>
        <w:widowControl/>
        <w:spacing w:line="240" w:lineRule="auto"/>
        <w:ind w:firstLine="851"/>
        <w:rPr>
          <w:sz w:val="28"/>
          <w:szCs w:val="28"/>
        </w:rPr>
      </w:pPr>
    </w:p>
    <w:p w:rsidR="00AD451B" w:rsidRDefault="00AD451B" w:rsidP="00AD451B">
      <w:pPr>
        <w:widowControl/>
        <w:spacing w:line="240" w:lineRule="auto"/>
        <w:ind w:firstLine="851"/>
        <w:rPr>
          <w:sz w:val="28"/>
          <w:szCs w:val="28"/>
        </w:rPr>
      </w:pPr>
      <w:r w:rsidRPr="006D3132">
        <w:rPr>
          <w:sz w:val="28"/>
          <w:szCs w:val="28"/>
        </w:rPr>
        <w:t>Для заочной формы обучения:</w:t>
      </w:r>
    </w:p>
    <w:p w:rsidR="00AD451B" w:rsidRPr="006D3132" w:rsidRDefault="00AD451B" w:rsidP="00AD451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AD451B" w:rsidRPr="006D3132" w:rsidTr="000A02A2">
        <w:trPr>
          <w:jc w:val="center"/>
        </w:trPr>
        <w:tc>
          <w:tcPr>
            <w:tcW w:w="628" w:type="dxa"/>
            <w:vAlign w:val="center"/>
          </w:tcPr>
          <w:p w:rsidR="00AD451B" w:rsidRPr="006D3132" w:rsidRDefault="00AD451B" w:rsidP="000A02A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6D3132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AD451B" w:rsidRPr="006D3132" w:rsidRDefault="00AD451B" w:rsidP="000A02A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6D3132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AD451B" w:rsidRPr="006D3132" w:rsidRDefault="00AD451B" w:rsidP="000A02A2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6D3132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AD451B" w:rsidRPr="006D3132" w:rsidRDefault="00AD451B" w:rsidP="000A02A2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6D3132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AD451B" w:rsidRPr="006D3132" w:rsidRDefault="00AD451B" w:rsidP="000A02A2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6D3132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AD451B" w:rsidRPr="006D3132" w:rsidRDefault="00AD451B" w:rsidP="000A02A2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6D3132">
              <w:rPr>
                <w:b/>
                <w:sz w:val="28"/>
                <w:szCs w:val="24"/>
              </w:rPr>
              <w:t>СРС</w:t>
            </w:r>
          </w:p>
        </w:tc>
      </w:tr>
      <w:tr w:rsidR="00AD451B" w:rsidRPr="006D3132" w:rsidTr="000A02A2">
        <w:trPr>
          <w:jc w:val="center"/>
        </w:trPr>
        <w:tc>
          <w:tcPr>
            <w:tcW w:w="628" w:type="dxa"/>
            <w:vAlign w:val="center"/>
          </w:tcPr>
          <w:p w:rsidR="00AD451B" w:rsidRPr="006D3132" w:rsidRDefault="00AD451B" w:rsidP="000A02A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AD451B" w:rsidRPr="006D3132" w:rsidRDefault="00AD451B" w:rsidP="000A02A2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6D3132">
              <w:rPr>
                <w:sz w:val="24"/>
                <w:szCs w:val="24"/>
              </w:rPr>
              <w:t>Линейная и нелинейная оптимизация</w:t>
            </w:r>
          </w:p>
        </w:tc>
        <w:tc>
          <w:tcPr>
            <w:tcW w:w="992" w:type="dxa"/>
            <w:vAlign w:val="center"/>
          </w:tcPr>
          <w:p w:rsidR="00AD451B" w:rsidRPr="006D3132" w:rsidRDefault="00AD451B" w:rsidP="000A02A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AD451B" w:rsidRPr="006D3132" w:rsidRDefault="00AD451B" w:rsidP="000A02A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AD451B" w:rsidRPr="006D3132" w:rsidRDefault="00AD451B" w:rsidP="000A02A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D451B" w:rsidRPr="006D3132" w:rsidRDefault="00AD451B" w:rsidP="000A02A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t>50</w:t>
            </w:r>
          </w:p>
        </w:tc>
      </w:tr>
      <w:tr w:rsidR="00AD451B" w:rsidRPr="006D3132" w:rsidTr="000A02A2">
        <w:trPr>
          <w:jc w:val="center"/>
        </w:trPr>
        <w:tc>
          <w:tcPr>
            <w:tcW w:w="628" w:type="dxa"/>
            <w:vAlign w:val="center"/>
          </w:tcPr>
          <w:p w:rsidR="00AD451B" w:rsidRPr="006D3132" w:rsidRDefault="00AD451B" w:rsidP="000A02A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AD451B" w:rsidRPr="006D3132" w:rsidRDefault="00AD451B" w:rsidP="000A02A2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6D3132">
              <w:rPr>
                <w:sz w:val="24"/>
                <w:szCs w:val="24"/>
              </w:rPr>
              <w:t>Принятие решений в условиях неопред</w:t>
            </w:r>
            <w:r w:rsidRPr="006D3132">
              <w:rPr>
                <w:sz w:val="24"/>
                <w:szCs w:val="24"/>
              </w:rPr>
              <w:t>е</w:t>
            </w:r>
            <w:r w:rsidRPr="006D3132">
              <w:rPr>
                <w:sz w:val="24"/>
                <w:szCs w:val="24"/>
              </w:rPr>
              <w:t>ленности и конфликта</w:t>
            </w:r>
          </w:p>
        </w:tc>
        <w:tc>
          <w:tcPr>
            <w:tcW w:w="992" w:type="dxa"/>
            <w:vAlign w:val="center"/>
          </w:tcPr>
          <w:p w:rsidR="00AD451B" w:rsidRPr="006D3132" w:rsidRDefault="00AD451B" w:rsidP="000A02A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D451B" w:rsidRPr="006D3132" w:rsidRDefault="00AD451B" w:rsidP="000A02A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D451B" w:rsidRPr="006D3132" w:rsidRDefault="00AD451B" w:rsidP="000A02A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D451B" w:rsidRPr="006D3132" w:rsidRDefault="00AD451B" w:rsidP="000A02A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t>40</w:t>
            </w:r>
          </w:p>
        </w:tc>
      </w:tr>
      <w:tr w:rsidR="00AD451B" w:rsidRPr="006D3132" w:rsidTr="000A02A2">
        <w:trPr>
          <w:jc w:val="center"/>
        </w:trPr>
        <w:tc>
          <w:tcPr>
            <w:tcW w:w="5524" w:type="dxa"/>
            <w:gridSpan w:val="2"/>
            <w:vAlign w:val="center"/>
          </w:tcPr>
          <w:p w:rsidR="00AD451B" w:rsidRPr="006D3132" w:rsidRDefault="00AD451B" w:rsidP="000A02A2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6D3132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AD451B" w:rsidRPr="006D3132" w:rsidRDefault="00AD451B" w:rsidP="000A02A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fldChar w:fldCharType="begin"/>
            </w:r>
            <w:r w:rsidRPr="006D3132">
              <w:rPr>
                <w:sz w:val="28"/>
                <w:szCs w:val="28"/>
              </w:rPr>
              <w:instrText xml:space="preserve"> =SUM(ABOVE) </w:instrText>
            </w:r>
            <w:r w:rsidRPr="006D3132">
              <w:rPr>
                <w:sz w:val="28"/>
                <w:szCs w:val="28"/>
              </w:rPr>
              <w:fldChar w:fldCharType="separate"/>
            </w:r>
            <w:r w:rsidRPr="006D3132">
              <w:rPr>
                <w:noProof/>
                <w:sz w:val="28"/>
                <w:szCs w:val="28"/>
              </w:rPr>
              <w:t>8</w:t>
            </w:r>
            <w:r w:rsidRPr="006D3132">
              <w:rPr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:rsidR="00AD451B" w:rsidRPr="006D3132" w:rsidRDefault="00AD451B" w:rsidP="000A02A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fldChar w:fldCharType="begin"/>
            </w:r>
            <w:r w:rsidRPr="006D3132">
              <w:rPr>
                <w:sz w:val="28"/>
                <w:szCs w:val="28"/>
              </w:rPr>
              <w:instrText xml:space="preserve"> =SUM(ABOVE) </w:instrText>
            </w:r>
            <w:r w:rsidRPr="006D3132">
              <w:rPr>
                <w:sz w:val="28"/>
                <w:szCs w:val="28"/>
              </w:rPr>
              <w:fldChar w:fldCharType="separate"/>
            </w:r>
            <w:r w:rsidRPr="006D3132">
              <w:rPr>
                <w:noProof/>
                <w:sz w:val="28"/>
                <w:szCs w:val="28"/>
              </w:rPr>
              <w:t>6</w:t>
            </w:r>
            <w:r w:rsidRPr="006D3132">
              <w:rPr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:rsidR="00AD451B" w:rsidRPr="006D3132" w:rsidRDefault="00AD451B" w:rsidP="000A02A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fldChar w:fldCharType="begin"/>
            </w:r>
            <w:r w:rsidRPr="006D3132">
              <w:rPr>
                <w:sz w:val="28"/>
                <w:szCs w:val="28"/>
              </w:rPr>
              <w:instrText xml:space="preserve"> =SUM(ABOVE) </w:instrText>
            </w:r>
            <w:r w:rsidRPr="006D3132">
              <w:rPr>
                <w:sz w:val="28"/>
                <w:szCs w:val="28"/>
              </w:rPr>
              <w:fldChar w:fldCharType="separate"/>
            </w:r>
            <w:r w:rsidRPr="006D3132">
              <w:rPr>
                <w:noProof/>
                <w:sz w:val="28"/>
                <w:szCs w:val="28"/>
              </w:rPr>
              <w:t>0</w:t>
            </w:r>
            <w:r w:rsidRPr="006D3132">
              <w:rPr>
                <w:sz w:val="28"/>
                <w:szCs w:val="28"/>
              </w:rPr>
              <w:fldChar w:fldCharType="end"/>
            </w:r>
          </w:p>
        </w:tc>
        <w:tc>
          <w:tcPr>
            <w:tcW w:w="851" w:type="dxa"/>
            <w:vAlign w:val="center"/>
          </w:tcPr>
          <w:p w:rsidR="00AD451B" w:rsidRPr="006D3132" w:rsidRDefault="00AD451B" w:rsidP="000A02A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fldChar w:fldCharType="begin"/>
            </w:r>
            <w:r w:rsidRPr="006D3132">
              <w:rPr>
                <w:sz w:val="28"/>
                <w:szCs w:val="28"/>
              </w:rPr>
              <w:instrText xml:space="preserve"> =SUM(ABOVE) </w:instrText>
            </w:r>
            <w:r w:rsidRPr="006D3132">
              <w:rPr>
                <w:sz w:val="28"/>
                <w:szCs w:val="28"/>
              </w:rPr>
              <w:fldChar w:fldCharType="separate"/>
            </w:r>
            <w:r w:rsidRPr="006D3132">
              <w:rPr>
                <w:noProof/>
                <w:sz w:val="28"/>
                <w:szCs w:val="28"/>
              </w:rPr>
              <w:t>90</w:t>
            </w:r>
            <w:r w:rsidRPr="006D3132">
              <w:rPr>
                <w:sz w:val="28"/>
                <w:szCs w:val="28"/>
              </w:rPr>
              <w:fldChar w:fldCharType="end"/>
            </w:r>
          </w:p>
        </w:tc>
      </w:tr>
    </w:tbl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49780C" w:rsidRPr="00703405" w:rsidRDefault="0049780C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703405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703405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704111" w:rsidRDefault="0070411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9780C" w:rsidRPr="00703405" w:rsidRDefault="0049780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2889"/>
        <w:gridCol w:w="5809"/>
      </w:tblGrid>
      <w:tr w:rsidR="008649D8" w:rsidRPr="00703405" w:rsidTr="00367F4B">
        <w:trPr>
          <w:jc w:val="center"/>
        </w:trPr>
        <w:tc>
          <w:tcPr>
            <w:tcW w:w="653" w:type="dxa"/>
            <w:vAlign w:val="center"/>
          </w:tcPr>
          <w:p w:rsidR="008649D8" w:rsidRPr="00703405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703405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703405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703405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2889" w:type="dxa"/>
            <w:vAlign w:val="center"/>
          </w:tcPr>
          <w:p w:rsidR="008649D8" w:rsidRPr="00703405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703405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809" w:type="dxa"/>
            <w:vAlign w:val="center"/>
          </w:tcPr>
          <w:p w:rsidR="008649D8" w:rsidRPr="00703405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703405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367F4B" w:rsidRPr="00703405" w:rsidTr="00367F4B">
        <w:trPr>
          <w:jc w:val="center"/>
        </w:trPr>
        <w:tc>
          <w:tcPr>
            <w:tcW w:w="653" w:type="dxa"/>
            <w:vAlign w:val="center"/>
          </w:tcPr>
          <w:p w:rsidR="00367F4B" w:rsidRPr="00703405" w:rsidRDefault="00367F4B" w:rsidP="00367F4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703405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889" w:type="dxa"/>
            <w:vAlign w:val="center"/>
          </w:tcPr>
          <w:p w:rsidR="00367F4B" w:rsidRPr="00703405" w:rsidRDefault="00367F4B" w:rsidP="00367F4B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03405">
              <w:rPr>
                <w:sz w:val="24"/>
                <w:szCs w:val="24"/>
              </w:rPr>
              <w:t>Линейная и нелинейная оптимизация</w:t>
            </w:r>
          </w:p>
        </w:tc>
        <w:tc>
          <w:tcPr>
            <w:tcW w:w="5809" w:type="dxa"/>
            <w:vAlign w:val="center"/>
          </w:tcPr>
          <w:p w:rsidR="00367F4B" w:rsidRPr="00703405" w:rsidRDefault="00367F4B" w:rsidP="00367F4B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 w:rsidRPr="00703405">
              <w:rPr>
                <w:bCs/>
                <w:sz w:val="24"/>
                <w:szCs w:val="24"/>
              </w:rPr>
              <w:t>1. Луценко, Михаил Михайлович Теория статистических решений [Текст</w:t>
            </w:r>
            <w:proofErr w:type="gramStart"/>
            <w:r w:rsidRPr="00703405">
              <w:rPr>
                <w:bCs/>
                <w:sz w:val="24"/>
                <w:szCs w:val="24"/>
              </w:rPr>
              <w:t>] :</w:t>
            </w:r>
            <w:proofErr w:type="gramEnd"/>
            <w:r w:rsidRPr="00703405">
              <w:rPr>
                <w:bCs/>
                <w:sz w:val="24"/>
                <w:szCs w:val="24"/>
              </w:rPr>
              <w:t xml:space="preserve"> учебное пособие по курсу "Теория статистических решений" / М. М. Луценко. - Санкт-</w:t>
            </w:r>
            <w:proofErr w:type="gramStart"/>
            <w:r w:rsidRPr="00703405">
              <w:rPr>
                <w:bCs/>
                <w:sz w:val="24"/>
                <w:szCs w:val="24"/>
              </w:rPr>
              <w:t>Петербург :</w:t>
            </w:r>
            <w:proofErr w:type="gramEnd"/>
            <w:r w:rsidRPr="00703405">
              <w:rPr>
                <w:bCs/>
                <w:sz w:val="24"/>
                <w:szCs w:val="24"/>
              </w:rPr>
              <w:t xml:space="preserve"> ПГУПС, 2011 - 2012. -Ч. 1. - 2011. - 88 </w:t>
            </w:r>
            <w:proofErr w:type="gramStart"/>
            <w:r w:rsidRPr="00703405">
              <w:rPr>
                <w:bCs/>
                <w:sz w:val="24"/>
                <w:szCs w:val="24"/>
              </w:rPr>
              <w:t>с. :</w:t>
            </w:r>
            <w:proofErr w:type="gramEnd"/>
            <w:r w:rsidRPr="00703405">
              <w:rPr>
                <w:bCs/>
                <w:sz w:val="24"/>
                <w:szCs w:val="24"/>
              </w:rPr>
              <w:t xml:space="preserve"> ил. Луценко М. М. Основные математические структуры: Учебное пособие. </w:t>
            </w:r>
            <w:proofErr w:type="gramStart"/>
            <w:r w:rsidRPr="00703405">
              <w:rPr>
                <w:bCs/>
                <w:sz w:val="24"/>
                <w:szCs w:val="24"/>
              </w:rPr>
              <w:t>СПб.:</w:t>
            </w:r>
            <w:proofErr w:type="gramEnd"/>
            <w:r w:rsidRPr="00703405">
              <w:rPr>
                <w:bCs/>
                <w:sz w:val="24"/>
                <w:szCs w:val="24"/>
              </w:rPr>
              <w:t xml:space="preserve"> Петербургский г</w:t>
            </w:r>
            <w:r w:rsidRPr="00703405">
              <w:rPr>
                <w:bCs/>
                <w:sz w:val="24"/>
                <w:szCs w:val="24"/>
              </w:rPr>
              <w:t>о</w:t>
            </w:r>
            <w:r w:rsidRPr="00703405">
              <w:rPr>
                <w:bCs/>
                <w:sz w:val="24"/>
                <w:szCs w:val="24"/>
              </w:rPr>
              <w:t>сударственный университет путей сообщения, 2007. – 57 с.</w:t>
            </w:r>
          </w:p>
          <w:p w:rsidR="00367F4B" w:rsidRPr="00703405" w:rsidRDefault="00367F4B" w:rsidP="00367F4B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703405">
              <w:rPr>
                <w:bCs/>
                <w:sz w:val="24"/>
                <w:szCs w:val="24"/>
              </w:rPr>
              <w:t>2.</w:t>
            </w:r>
            <w:r w:rsidRPr="00703405">
              <w:rPr>
                <w:bCs/>
                <w:sz w:val="24"/>
                <w:szCs w:val="24"/>
                <w:shd w:val="clear" w:color="auto" w:fill="FFFFFF"/>
              </w:rPr>
              <w:t xml:space="preserve"> Дегтярев, Валентин Григорьевич</w:t>
            </w:r>
            <w:r w:rsidRPr="00703405">
              <w:rPr>
                <w:sz w:val="24"/>
                <w:szCs w:val="24"/>
                <w:shd w:val="clear" w:color="auto" w:fill="FFFFFF"/>
              </w:rPr>
              <w:t xml:space="preserve">. </w:t>
            </w:r>
            <w:r w:rsidRPr="00703405">
              <w:rPr>
                <w:sz w:val="24"/>
                <w:szCs w:val="24"/>
              </w:rPr>
              <w:t>Исследование операций [Текст</w:t>
            </w:r>
            <w:proofErr w:type="gramStart"/>
            <w:r w:rsidRPr="00703405">
              <w:rPr>
                <w:sz w:val="24"/>
                <w:szCs w:val="24"/>
              </w:rPr>
              <w:t>] :</w:t>
            </w:r>
            <w:proofErr w:type="gramEnd"/>
            <w:r w:rsidRPr="00703405">
              <w:rPr>
                <w:sz w:val="24"/>
                <w:szCs w:val="24"/>
              </w:rPr>
              <w:t xml:space="preserve"> лабораторные работы и методические рекомендации / В. Г. Дегтярев, Р. С.</w:t>
            </w:r>
            <w:r w:rsidRPr="00703405">
              <w:rPr>
                <w:color w:val="222222"/>
                <w:sz w:val="24"/>
                <w:szCs w:val="24"/>
              </w:rPr>
              <w:t xml:space="preserve"> Кударов. - Санкт-</w:t>
            </w:r>
            <w:proofErr w:type="gramStart"/>
            <w:r w:rsidRPr="00703405">
              <w:rPr>
                <w:color w:val="222222"/>
                <w:sz w:val="24"/>
                <w:szCs w:val="24"/>
              </w:rPr>
              <w:t>Петербург :</w:t>
            </w:r>
            <w:proofErr w:type="gramEnd"/>
            <w:r w:rsidRPr="00703405">
              <w:rPr>
                <w:color w:val="222222"/>
                <w:sz w:val="24"/>
                <w:szCs w:val="24"/>
              </w:rPr>
              <w:t xml:space="preserve"> ПГУПС, 2013. - 60 </w:t>
            </w:r>
            <w:proofErr w:type="gramStart"/>
            <w:r w:rsidRPr="00703405">
              <w:rPr>
                <w:color w:val="222222"/>
                <w:sz w:val="24"/>
                <w:szCs w:val="24"/>
              </w:rPr>
              <w:t>с. :</w:t>
            </w:r>
            <w:proofErr w:type="gramEnd"/>
            <w:r w:rsidRPr="00703405">
              <w:rPr>
                <w:color w:val="222222"/>
                <w:sz w:val="24"/>
                <w:szCs w:val="24"/>
              </w:rPr>
              <w:t xml:space="preserve"> ил. - </w:t>
            </w:r>
            <w:proofErr w:type="spellStart"/>
            <w:r w:rsidRPr="00703405">
              <w:rPr>
                <w:color w:val="222222"/>
                <w:sz w:val="24"/>
                <w:szCs w:val="24"/>
              </w:rPr>
              <w:t>Библ</w:t>
            </w:r>
            <w:r w:rsidRPr="00703405">
              <w:rPr>
                <w:color w:val="222222"/>
                <w:sz w:val="24"/>
                <w:szCs w:val="24"/>
              </w:rPr>
              <w:t>и</w:t>
            </w:r>
            <w:r w:rsidRPr="00703405">
              <w:rPr>
                <w:color w:val="222222"/>
                <w:sz w:val="24"/>
                <w:szCs w:val="24"/>
              </w:rPr>
              <w:t>огр</w:t>
            </w:r>
            <w:proofErr w:type="spellEnd"/>
            <w:r w:rsidRPr="00703405">
              <w:rPr>
                <w:color w:val="222222"/>
                <w:sz w:val="24"/>
                <w:szCs w:val="24"/>
              </w:rPr>
              <w:t>.: с. 59.</w:t>
            </w:r>
          </w:p>
        </w:tc>
      </w:tr>
      <w:tr w:rsidR="00367F4B" w:rsidRPr="00703405" w:rsidTr="00367F4B">
        <w:trPr>
          <w:jc w:val="center"/>
        </w:trPr>
        <w:tc>
          <w:tcPr>
            <w:tcW w:w="653" w:type="dxa"/>
            <w:vAlign w:val="center"/>
          </w:tcPr>
          <w:p w:rsidR="00367F4B" w:rsidRPr="00703405" w:rsidRDefault="00367F4B" w:rsidP="00367F4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703405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2889" w:type="dxa"/>
            <w:vAlign w:val="center"/>
          </w:tcPr>
          <w:p w:rsidR="00367F4B" w:rsidRPr="00703405" w:rsidRDefault="00367F4B" w:rsidP="00367F4B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03405">
              <w:rPr>
                <w:sz w:val="24"/>
                <w:szCs w:val="24"/>
              </w:rPr>
              <w:t>Принятие решений в условиях неопред</w:t>
            </w:r>
            <w:r w:rsidRPr="00703405">
              <w:rPr>
                <w:sz w:val="24"/>
                <w:szCs w:val="24"/>
              </w:rPr>
              <w:t>е</w:t>
            </w:r>
            <w:r w:rsidRPr="00703405">
              <w:rPr>
                <w:sz w:val="24"/>
                <w:szCs w:val="24"/>
              </w:rPr>
              <w:t>ленности и конфликта</w:t>
            </w:r>
          </w:p>
        </w:tc>
        <w:tc>
          <w:tcPr>
            <w:tcW w:w="5809" w:type="dxa"/>
            <w:vAlign w:val="center"/>
          </w:tcPr>
          <w:p w:rsidR="00367F4B" w:rsidRPr="00703405" w:rsidRDefault="00367F4B" w:rsidP="00367F4B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 w:rsidRPr="00703405">
              <w:rPr>
                <w:bCs/>
                <w:sz w:val="24"/>
                <w:szCs w:val="24"/>
              </w:rPr>
              <w:t>1. Луценко, Михаил Михайлович Теория статистических решений [Текст</w:t>
            </w:r>
            <w:proofErr w:type="gramStart"/>
            <w:r w:rsidRPr="00703405">
              <w:rPr>
                <w:bCs/>
                <w:sz w:val="24"/>
                <w:szCs w:val="24"/>
              </w:rPr>
              <w:t>] :</w:t>
            </w:r>
            <w:proofErr w:type="gramEnd"/>
            <w:r w:rsidRPr="00703405">
              <w:rPr>
                <w:bCs/>
                <w:sz w:val="24"/>
                <w:szCs w:val="24"/>
              </w:rPr>
              <w:t xml:space="preserve"> учебное пособие по курсу "Теория статистических решений" / М. М. Луценко. - Санкт-</w:t>
            </w:r>
            <w:proofErr w:type="gramStart"/>
            <w:r w:rsidRPr="00703405">
              <w:rPr>
                <w:bCs/>
                <w:sz w:val="24"/>
                <w:szCs w:val="24"/>
              </w:rPr>
              <w:t>Петербург :</w:t>
            </w:r>
            <w:proofErr w:type="gramEnd"/>
            <w:r w:rsidRPr="00703405">
              <w:rPr>
                <w:bCs/>
                <w:sz w:val="24"/>
                <w:szCs w:val="24"/>
              </w:rPr>
              <w:t xml:space="preserve"> ПГУПС, 2011 - 2012. -Ч. 1. - 2011. - 88 </w:t>
            </w:r>
            <w:proofErr w:type="gramStart"/>
            <w:r w:rsidRPr="00703405">
              <w:rPr>
                <w:bCs/>
                <w:sz w:val="24"/>
                <w:szCs w:val="24"/>
              </w:rPr>
              <w:t>с. :</w:t>
            </w:r>
            <w:proofErr w:type="gramEnd"/>
            <w:r w:rsidRPr="00703405">
              <w:rPr>
                <w:bCs/>
                <w:sz w:val="24"/>
                <w:szCs w:val="24"/>
              </w:rPr>
              <w:t xml:space="preserve"> ил. Луценко М. М. Основные математические структуры: Учебное пособие. </w:t>
            </w:r>
            <w:proofErr w:type="gramStart"/>
            <w:r w:rsidRPr="00703405">
              <w:rPr>
                <w:bCs/>
                <w:sz w:val="24"/>
                <w:szCs w:val="24"/>
              </w:rPr>
              <w:t>СПб.:</w:t>
            </w:r>
            <w:proofErr w:type="gramEnd"/>
            <w:r w:rsidRPr="00703405">
              <w:rPr>
                <w:bCs/>
                <w:sz w:val="24"/>
                <w:szCs w:val="24"/>
              </w:rPr>
              <w:t xml:space="preserve"> Петербургский г</w:t>
            </w:r>
            <w:r w:rsidRPr="00703405">
              <w:rPr>
                <w:bCs/>
                <w:sz w:val="24"/>
                <w:szCs w:val="24"/>
              </w:rPr>
              <w:t>о</w:t>
            </w:r>
            <w:r w:rsidRPr="00703405">
              <w:rPr>
                <w:bCs/>
                <w:sz w:val="24"/>
                <w:szCs w:val="24"/>
              </w:rPr>
              <w:t>сударственный университет путей сообщения, 2007. – 57 с.</w:t>
            </w:r>
          </w:p>
          <w:p w:rsidR="00367F4B" w:rsidRPr="00703405" w:rsidRDefault="00367F4B" w:rsidP="00367F4B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703405">
              <w:rPr>
                <w:bCs/>
                <w:sz w:val="24"/>
                <w:szCs w:val="24"/>
              </w:rPr>
              <w:t>2.</w:t>
            </w:r>
            <w:r w:rsidRPr="00703405">
              <w:rPr>
                <w:bCs/>
                <w:color w:val="222222"/>
                <w:sz w:val="24"/>
                <w:szCs w:val="24"/>
                <w:shd w:val="clear" w:color="auto" w:fill="FFFFFF"/>
              </w:rPr>
              <w:t xml:space="preserve"> Луценко, Михаил Михайлович</w:t>
            </w:r>
            <w:r w:rsidRPr="00703405">
              <w:rPr>
                <w:bCs/>
                <w:color w:val="222222"/>
                <w:sz w:val="24"/>
                <w:szCs w:val="24"/>
              </w:rPr>
              <w:t> </w:t>
            </w:r>
            <w:r w:rsidRPr="00703405">
              <w:rPr>
                <w:color w:val="222222"/>
                <w:sz w:val="24"/>
                <w:szCs w:val="24"/>
              </w:rPr>
              <w:t>Теория статистических решений [Текст</w:t>
            </w:r>
            <w:proofErr w:type="gramStart"/>
            <w:r w:rsidRPr="00703405">
              <w:rPr>
                <w:color w:val="222222"/>
                <w:sz w:val="24"/>
                <w:szCs w:val="24"/>
              </w:rPr>
              <w:t>] :</w:t>
            </w:r>
            <w:proofErr w:type="gramEnd"/>
            <w:r w:rsidRPr="00703405">
              <w:rPr>
                <w:color w:val="222222"/>
                <w:sz w:val="24"/>
                <w:szCs w:val="24"/>
              </w:rPr>
              <w:t xml:space="preserve"> учебное пособие по курсу "Теория статистических реш</w:t>
            </w:r>
            <w:r w:rsidRPr="00703405">
              <w:rPr>
                <w:color w:val="222222"/>
                <w:sz w:val="24"/>
                <w:szCs w:val="24"/>
              </w:rPr>
              <w:t>е</w:t>
            </w:r>
            <w:r w:rsidRPr="00703405">
              <w:rPr>
                <w:color w:val="222222"/>
                <w:sz w:val="24"/>
                <w:szCs w:val="24"/>
              </w:rPr>
              <w:t>ний" / М. М. Луценко. - Санкт-</w:t>
            </w:r>
            <w:proofErr w:type="gramStart"/>
            <w:r w:rsidRPr="00703405">
              <w:rPr>
                <w:color w:val="222222"/>
                <w:sz w:val="24"/>
                <w:szCs w:val="24"/>
              </w:rPr>
              <w:t>Петербург :</w:t>
            </w:r>
            <w:proofErr w:type="gramEnd"/>
            <w:r w:rsidRPr="00703405">
              <w:rPr>
                <w:color w:val="222222"/>
                <w:sz w:val="24"/>
                <w:szCs w:val="24"/>
              </w:rPr>
              <w:t xml:space="preserve"> ПГУПС, 2011 - 2012. </w:t>
            </w:r>
            <w:r w:rsidRPr="00703405">
              <w:rPr>
                <w:bCs/>
                <w:color w:val="222222"/>
                <w:sz w:val="24"/>
                <w:szCs w:val="24"/>
              </w:rPr>
              <w:t>Ч. 2</w:t>
            </w:r>
            <w:r w:rsidRPr="00703405">
              <w:rPr>
                <w:color w:val="222222"/>
                <w:sz w:val="24"/>
                <w:szCs w:val="24"/>
              </w:rPr>
              <w:t xml:space="preserve">. - 2012. - 110 </w:t>
            </w:r>
            <w:proofErr w:type="gramStart"/>
            <w:r w:rsidRPr="00703405">
              <w:rPr>
                <w:color w:val="222222"/>
                <w:sz w:val="24"/>
                <w:szCs w:val="24"/>
              </w:rPr>
              <w:t>с. :</w:t>
            </w:r>
            <w:proofErr w:type="gramEnd"/>
            <w:r w:rsidRPr="00703405">
              <w:rPr>
                <w:color w:val="222222"/>
                <w:sz w:val="24"/>
                <w:szCs w:val="24"/>
              </w:rPr>
              <w:t xml:space="preserve"> ил. - </w:t>
            </w:r>
            <w:proofErr w:type="spellStart"/>
            <w:r w:rsidRPr="00703405">
              <w:rPr>
                <w:color w:val="222222"/>
                <w:sz w:val="24"/>
                <w:szCs w:val="24"/>
              </w:rPr>
              <w:t>Библиогр</w:t>
            </w:r>
            <w:proofErr w:type="spellEnd"/>
            <w:r w:rsidRPr="00703405">
              <w:rPr>
                <w:color w:val="222222"/>
                <w:sz w:val="24"/>
                <w:szCs w:val="24"/>
              </w:rPr>
              <w:t>.: с. 108.</w:t>
            </w:r>
          </w:p>
        </w:tc>
      </w:tr>
    </w:tbl>
    <w:p w:rsidR="008649D8" w:rsidRPr="00703405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703405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703405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AD451B" w:rsidRDefault="00AD451B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703405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703405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703405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703405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703405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AD451B" w:rsidRDefault="00AD451B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703405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703405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E44799" w:rsidRPr="00703405" w:rsidRDefault="00E44799" w:rsidP="00E44799">
      <w:pPr>
        <w:widowControl/>
        <w:numPr>
          <w:ilvl w:val="0"/>
          <w:numId w:val="21"/>
        </w:numPr>
        <w:tabs>
          <w:tab w:val="left" w:pos="567"/>
        </w:tabs>
        <w:spacing w:line="240" w:lineRule="auto"/>
        <w:ind w:left="0" w:firstLine="851"/>
        <w:rPr>
          <w:bCs/>
          <w:sz w:val="28"/>
          <w:szCs w:val="28"/>
        </w:rPr>
      </w:pPr>
      <w:r w:rsidRPr="00703405">
        <w:rPr>
          <w:bCs/>
          <w:sz w:val="28"/>
          <w:szCs w:val="28"/>
        </w:rPr>
        <w:t>Горлач, Б. А. Исследование операций [Электронный ресурс</w:t>
      </w:r>
      <w:proofErr w:type="gramStart"/>
      <w:r w:rsidRPr="00703405">
        <w:rPr>
          <w:bCs/>
          <w:sz w:val="28"/>
          <w:szCs w:val="28"/>
        </w:rPr>
        <w:t>] :</w:t>
      </w:r>
      <w:proofErr w:type="gramEnd"/>
      <w:r w:rsidRPr="00703405">
        <w:rPr>
          <w:bCs/>
          <w:sz w:val="28"/>
          <w:szCs w:val="28"/>
        </w:rPr>
        <w:t xml:space="preserve"> учебное пособие / Б. А. Горлач. - </w:t>
      </w:r>
      <w:proofErr w:type="gramStart"/>
      <w:r w:rsidRPr="00703405">
        <w:rPr>
          <w:bCs/>
          <w:sz w:val="28"/>
          <w:szCs w:val="28"/>
        </w:rPr>
        <w:t>СПб :</w:t>
      </w:r>
      <w:proofErr w:type="gramEnd"/>
      <w:r w:rsidRPr="00703405">
        <w:rPr>
          <w:bCs/>
          <w:sz w:val="28"/>
          <w:szCs w:val="28"/>
        </w:rPr>
        <w:t xml:space="preserve"> [б. и.], 2013. Лань. - 448 с. - ISBN 978-5-8114-1430-</w:t>
      </w:r>
      <w:proofErr w:type="gramStart"/>
      <w:r w:rsidRPr="00703405">
        <w:rPr>
          <w:bCs/>
          <w:sz w:val="28"/>
          <w:szCs w:val="28"/>
        </w:rPr>
        <w:t>7 :</w:t>
      </w:r>
      <w:proofErr w:type="gramEnd"/>
      <w:r w:rsidRPr="00703405">
        <w:rPr>
          <w:bCs/>
          <w:sz w:val="28"/>
          <w:szCs w:val="28"/>
        </w:rPr>
        <w:t xml:space="preserve"> Б. ц. [</w:t>
      </w:r>
      <w:hyperlink r:id="rId10" w:history="1">
        <w:r w:rsidRPr="00703405">
          <w:rPr>
            <w:rStyle w:val="a6"/>
            <w:bCs/>
            <w:sz w:val="28"/>
            <w:szCs w:val="28"/>
          </w:rPr>
          <w:t>http:</w:t>
        </w:r>
        <w:r w:rsidRPr="00703405">
          <w:rPr>
            <w:rStyle w:val="a6"/>
            <w:bCs/>
            <w:sz w:val="28"/>
            <w:szCs w:val="28"/>
          </w:rPr>
          <w:t>/</w:t>
        </w:r>
        <w:r w:rsidRPr="00703405">
          <w:rPr>
            <w:rStyle w:val="a6"/>
            <w:bCs/>
            <w:sz w:val="28"/>
            <w:szCs w:val="28"/>
          </w:rPr>
          <w:t>/e.lanbook.com/</w:t>
        </w:r>
        <w:r w:rsidRPr="00703405">
          <w:rPr>
            <w:rStyle w:val="a6"/>
            <w:bCs/>
            <w:sz w:val="28"/>
            <w:szCs w:val="28"/>
          </w:rPr>
          <w:t>v</w:t>
        </w:r>
        <w:r w:rsidRPr="00703405">
          <w:rPr>
            <w:rStyle w:val="a6"/>
            <w:bCs/>
            <w:sz w:val="28"/>
            <w:szCs w:val="28"/>
          </w:rPr>
          <w:t>ie</w:t>
        </w:r>
        <w:r w:rsidRPr="00703405">
          <w:rPr>
            <w:rStyle w:val="a6"/>
            <w:bCs/>
            <w:sz w:val="28"/>
            <w:szCs w:val="28"/>
          </w:rPr>
          <w:t>w</w:t>
        </w:r>
        <w:r w:rsidRPr="00703405">
          <w:rPr>
            <w:rStyle w:val="a6"/>
            <w:bCs/>
            <w:sz w:val="28"/>
            <w:szCs w:val="28"/>
          </w:rPr>
          <w:t>/b</w:t>
        </w:r>
        <w:r w:rsidRPr="00703405">
          <w:rPr>
            <w:rStyle w:val="a6"/>
            <w:bCs/>
            <w:sz w:val="28"/>
            <w:szCs w:val="28"/>
          </w:rPr>
          <w:t>o</w:t>
        </w:r>
        <w:r w:rsidRPr="00703405">
          <w:rPr>
            <w:rStyle w:val="a6"/>
            <w:bCs/>
            <w:sz w:val="28"/>
            <w:szCs w:val="28"/>
          </w:rPr>
          <w:t>o</w:t>
        </w:r>
        <w:r w:rsidRPr="00703405">
          <w:rPr>
            <w:rStyle w:val="a6"/>
            <w:bCs/>
            <w:sz w:val="28"/>
            <w:szCs w:val="28"/>
          </w:rPr>
          <w:t>k</w:t>
        </w:r>
        <w:r w:rsidRPr="00703405">
          <w:rPr>
            <w:rStyle w:val="a6"/>
            <w:bCs/>
            <w:sz w:val="28"/>
            <w:szCs w:val="28"/>
          </w:rPr>
          <w:t>/4865/</w:t>
        </w:r>
      </w:hyperlink>
      <w:r w:rsidRPr="00703405">
        <w:rPr>
          <w:bCs/>
          <w:sz w:val="28"/>
          <w:szCs w:val="28"/>
        </w:rPr>
        <w:t>]</w:t>
      </w:r>
    </w:p>
    <w:p w:rsidR="00E44799" w:rsidRPr="00572A2C" w:rsidRDefault="00F72CF3" w:rsidP="00F72CF3">
      <w:pPr>
        <w:spacing w:line="240" w:lineRule="auto"/>
        <w:ind w:firstLine="851"/>
        <w:rPr>
          <w:bCs/>
          <w:szCs w:val="16"/>
        </w:rPr>
      </w:pPr>
      <w:r>
        <w:rPr>
          <w:bCs/>
          <w:sz w:val="28"/>
          <w:szCs w:val="28"/>
        </w:rPr>
        <w:t xml:space="preserve">2. </w:t>
      </w:r>
      <w:proofErr w:type="spellStart"/>
      <w:r w:rsidRPr="00F72CF3">
        <w:rPr>
          <w:bCs/>
          <w:sz w:val="28"/>
          <w:szCs w:val="28"/>
        </w:rPr>
        <w:t>Кибзун</w:t>
      </w:r>
      <w:proofErr w:type="spellEnd"/>
      <w:r w:rsidRPr="00F72CF3">
        <w:rPr>
          <w:bCs/>
          <w:sz w:val="28"/>
          <w:szCs w:val="28"/>
        </w:rPr>
        <w:t>, А.И. Теория вероятностей и математическая статистика. Базовый курс с примерами и задачами [Электронный ресурс</w:t>
      </w:r>
      <w:proofErr w:type="gramStart"/>
      <w:r w:rsidRPr="00F72CF3">
        <w:rPr>
          <w:bCs/>
          <w:sz w:val="28"/>
          <w:szCs w:val="28"/>
        </w:rPr>
        <w:t>] :</w:t>
      </w:r>
      <w:proofErr w:type="gramEnd"/>
      <w:r w:rsidRPr="00F72CF3">
        <w:rPr>
          <w:bCs/>
          <w:sz w:val="28"/>
          <w:szCs w:val="28"/>
        </w:rPr>
        <w:t xml:space="preserve"> справ. / А.И. </w:t>
      </w:r>
      <w:proofErr w:type="spellStart"/>
      <w:r w:rsidRPr="00F72CF3">
        <w:rPr>
          <w:bCs/>
          <w:sz w:val="28"/>
          <w:szCs w:val="28"/>
        </w:rPr>
        <w:t>Кибзун</w:t>
      </w:r>
      <w:proofErr w:type="spellEnd"/>
      <w:r w:rsidRPr="00F72CF3">
        <w:rPr>
          <w:bCs/>
          <w:sz w:val="28"/>
          <w:szCs w:val="28"/>
        </w:rPr>
        <w:t xml:space="preserve">, Е.Р. </w:t>
      </w:r>
      <w:proofErr w:type="spellStart"/>
      <w:r w:rsidRPr="00F72CF3">
        <w:rPr>
          <w:bCs/>
          <w:sz w:val="28"/>
          <w:szCs w:val="28"/>
        </w:rPr>
        <w:t>Горяинова</w:t>
      </w:r>
      <w:bookmarkStart w:id="0" w:name="_GoBack"/>
      <w:bookmarkEnd w:id="0"/>
      <w:proofErr w:type="spellEnd"/>
      <w:r w:rsidRPr="00F72CF3">
        <w:rPr>
          <w:bCs/>
          <w:sz w:val="28"/>
          <w:szCs w:val="28"/>
        </w:rPr>
        <w:t>, А.В. Наумов. — Электрон</w:t>
      </w:r>
      <w:proofErr w:type="gramStart"/>
      <w:r w:rsidRPr="00F72CF3">
        <w:rPr>
          <w:bCs/>
          <w:sz w:val="28"/>
          <w:szCs w:val="28"/>
        </w:rPr>
        <w:t>.</w:t>
      </w:r>
      <w:proofErr w:type="gramEnd"/>
      <w:r w:rsidRPr="00F72CF3">
        <w:rPr>
          <w:bCs/>
          <w:sz w:val="28"/>
          <w:szCs w:val="28"/>
        </w:rPr>
        <w:t xml:space="preserve"> дан. — </w:t>
      </w:r>
      <w:proofErr w:type="gramStart"/>
      <w:r w:rsidRPr="00F72CF3">
        <w:rPr>
          <w:bCs/>
          <w:sz w:val="28"/>
          <w:szCs w:val="28"/>
        </w:rPr>
        <w:t>Москва :</w:t>
      </w:r>
      <w:proofErr w:type="gramEnd"/>
      <w:r w:rsidRPr="00F72CF3">
        <w:rPr>
          <w:bCs/>
          <w:sz w:val="28"/>
          <w:szCs w:val="28"/>
        </w:rPr>
        <w:t xml:space="preserve"> </w:t>
      </w:r>
      <w:proofErr w:type="spellStart"/>
      <w:r w:rsidRPr="00F72CF3">
        <w:rPr>
          <w:bCs/>
          <w:sz w:val="28"/>
          <w:szCs w:val="28"/>
        </w:rPr>
        <w:t>Физматлит</w:t>
      </w:r>
      <w:proofErr w:type="spellEnd"/>
      <w:r w:rsidRPr="00F72CF3">
        <w:rPr>
          <w:bCs/>
          <w:sz w:val="28"/>
          <w:szCs w:val="28"/>
        </w:rPr>
        <w:t xml:space="preserve">, 2007. — 232 с. — Режим доступа: https://e.lanbook.com/book/59479. — </w:t>
      </w:r>
      <w:proofErr w:type="spellStart"/>
      <w:r w:rsidRPr="00F72CF3">
        <w:rPr>
          <w:bCs/>
          <w:sz w:val="28"/>
          <w:szCs w:val="28"/>
        </w:rPr>
        <w:t>Загл</w:t>
      </w:r>
      <w:proofErr w:type="spellEnd"/>
      <w:r w:rsidRPr="00F72CF3">
        <w:rPr>
          <w:bCs/>
          <w:sz w:val="28"/>
          <w:szCs w:val="28"/>
        </w:rPr>
        <w:t>. с экрана.</w:t>
      </w:r>
    </w:p>
    <w:p w:rsidR="008649D8" w:rsidRPr="00703405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703405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27219E" w:rsidRPr="00703405" w:rsidRDefault="0027219E" w:rsidP="0027219E">
      <w:pPr>
        <w:widowControl/>
        <w:numPr>
          <w:ilvl w:val="0"/>
          <w:numId w:val="22"/>
        </w:numPr>
        <w:tabs>
          <w:tab w:val="left" w:pos="567"/>
        </w:tabs>
        <w:spacing w:line="240" w:lineRule="auto"/>
        <w:ind w:left="0" w:firstLine="851"/>
        <w:rPr>
          <w:bCs/>
          <w:sz w:val="28"/>
          <w:szCs w:val="28"/>
        </w:rPr>
      </w:pPr>
      <w:r w:rsidRPr="00703405">
        <w:rPr>
          <w:bCs/>
          <w:sz w:val="28"/>
          <w:szCs w:val="28"/>
        </w:rPr>
        <w:t xml:space="preserve">Минько, Эдуард </w:t>
      </w:r>
      <w:proofErr w:type="spellStart"/>
      <w:r w:rsidRPr="00703405">
        <w:rPr>
          <w:bCs/>
          <w:sz w:val="28"/>
          <w:szCs w:val="28"/>
        </w:rPr>
        <w:t>Викентьевич</w:t>
      </w:r>
      <w:proofErr w:type="spellEnd"/>
      <w:r w:rsidRPr="00703405">
        <w:rPr>
          <w:bCs/>
          <w:sz w:val="28"/>
          <w:szCs w:val="28"/>
        </w:rPr>
        <w:t> (проф.). Методы прогнозирования и исследования операций [Электронный ресурс</w:t>
      </w:r>
      <w:proofErr w:type="gramStart"/>
      <w:r w:rsidRPr="00703405">
        <w:rPr>
          <w:bCs/>
          <w:sz w:val="28"/>
          <w:szCs w:val="28"/>
        </w:rPr>
        <w:t>] :</w:t>
      </w:r>
      <w:proofErr w:type="gramEnd"/>
      <w:r w:rsidRPr="00703405">
        <w:rPr>
          <w:bCs/>
          <w:sz w:val="28"/>
          <w:szCs w:val="28"/>
        </w:rPr>
        <w:t xml:space="preserve"> учебное пособие / Э. В. Минько, А. Э. Минько ; ред. А. С. </w:t>
      </w:r>
      <w:proofErr w:type="spellStart"/>
      <w:r w:rsidRPr="00703405">
        <w:rPr>
          <w:bCs/>
          <w:sz w:val="28"/>
          <w:szCs w:val="28"/>
        </w:rPr>
        <w:t>Будагов</w:t>
      </w:r>
      <w:proofErr w:type="spellEnd"/>
      <w:r w:rsidRPr="00703405">
        <w:rPr>
          <w:bCs/>
          <w:sz w:val="28"/>
          <w:szCs w:val="28"/>
        </w:rPr>
        <w:t xml:space="preserve"> ; С.-</w:t>
      </w:r>
      <w:proofErr w:type="spellStart"/>
      <w:r w:rsidRPr="00703405">
        <w:rPr>
          <w:bCs/>
          <w:sz w:val="28"/>
          <w:szCs w:val="28"/>
        </w:rPr>
        <w:t>Петерб</w:t>
      </w:r>
      <w:proofErr w:type="spellEnd"/>
      <w:r w:rsidRPr="00703405">
        <w:rPr>
          <w:bCs/>
          <w:sz w:val="28"/>
          <w:szCs w:val="28"/>
        </w:rPr>
        <w:t xml:space="preserve">. гос. ун-т </w:t>
      </w:r>
      <w:proofErr w:type="spellStart"/>
      <w:r w:rsidRPr="00703405">
        <w:rPr>
          <w:bCs/>
          <w:sz w:val="28"/>
          <w:szCs w:val="28"/>
        </w:rPr>
        <w:t>аэрокосм</w:t>
      </w:r>
      <w:proofErr w:type="spellEnd"/>
      <w:r w:rsidRPr="00703405">
        <w:rPr>
          <w:bCs/>
          <w:sz w:val="28"/>
          <w:szCs w:val="28"/>
        </w:rPr>
        <w:t xml:space="preserve">. приборостроения. - </w:t>
      </w:r>
      <w:proofErr w:type="gramStart"/>
      <w:r w:rsidRPr="00703405">
        <w:rPr>
          <w:bCs/>
          <w:sz w:val="28"/>
          <w:szCs w:val="28"/>
        </w:rPr>
        <w:t>М. :</w:t>
      </w:r>
      <w:proofErr w:type="gramEnd"/>
      <w:r w:rsidRPr="00703405">
        <w:rPr>
          <w:bCs/>
          <w:sz w:val="28"/>
          <w:szCs w:val="28"/>
        </w:rPr>
        <w:t xml:space="preserve"> Финансы и статистика : ИНФРА-М, 2010. - 477 </w:t>
      </w:r>
      <w:proofErr w:type="gramStart"/>
      <w:r w:rsidRPr="00703405">
        <w:rPr>
          <w:bCs/>
          <w:sz w:val="28"/>
          <w:szCs w:val="28"/>
        </w:rPr>
        <w:t>с. :</w:t>
      </w:r>
      <w:proofErr w:type="gramEnd"/>
      <w:r w:rsidRPr="00703405">
        <w:rPr>
          <w:bCs/>
          <w:sz w:val="28"/>
          <w:szCs w:val="28"/>
        </w:rPr>
        <w:t xml:space="preserve"> рис., табл. - </w:t>
      </w:r>
      <w:proofErr w:type="spellStart"/>
      <w:r w:rsidRPr="00703405">
        <w:rPr>
          <w:bCs/>
          <w:sz w:val="28"/>
          <w:szCs w:val="28"/>
        </w:rPr>
        <w:t>Библиогр</w:t>
      </w:r>
      <w:proofErr w:type="spellEnd"/>
      <w:r w:rsidRPr="00703405">
        <w:rPr>
          <w:bCs/>
          <w:sz w:val="28"/>
          <w:szCs w:val="28"/>
        </w:rPr>
        <w:t>.: с. 463 - 473 (160 назв.). - ISBN 978-5-279-03417-8 (Финансы и статистика). - ISBN 978-5-16-004251-0 (Инфра-М</w:t>
      </w:r>
      <w:proofErr w:type="gramStart"/>
      <w:r w:rsidRPr="00703405">
        <w:rPr>
          <w:bCs/>
          <w:sz w:val="28"/>
          <w:szCs w:val="28"/>
        </w:rPr>
        <w:t>) :</w:t>
      </w:r>
      <w:proofErr w:type="gramEnd"/>
      <w:r w:rsidRPr="00703405">
        <w:rPr>
          <w:bCs/>
          <w:sz w:val="28"/>
          <w:szCs w:val="28"/>
        </w:rPr>
        <w:t xml:space="preserve"> Б. ц. [</w:t>
      </w:r>
      <w:hyperlink r:id="rId11" w:history="1">
        <w:r w:rsidRPr="00703405">
          <w:rPr>
            <w:rStyle w:val="a6"/>
            <w:bCs/>
            <w:sz w:val="28"/>
            <w:szCs w:val="28"/>
          </w:rPr>
          <w:t>http://e.lanbook.com/view/boo</w:t>
        </w:r>
        <w:r w:rsidRPr="00703405">
          <w:rPr>
            <w:rStyle w:val="a6"/>
            <w:bCs/>
            <w:sz w:val="28"/>
            <w:szCs w:val="28"/>
          </w:rPr>
          <w:t>k</w:t>
        </w:r>
        <w:r w:rsidRPr="00703405">
          <w:rPr>
            <w:rStyle w:val="a6"/>
            <w:bCs/>
            <w:sz w:val="28"/>
            <w:szCs w:val="28"/>
          </w:rPr>
          <w:t>/</w:t>
        </w:r>
        <w:r w:rsidRPr="00703405">
          <w:rPr>
            <w:rStyle w:val="a6"/>
            <w:bCs/>
            <w:sz w:val="28"/>
            <w:szCs w:val="28"/>
          </w:rPr>
          <w:t>28</w:t>
        </w:r>
        <w:r w:rsidRPr="00703405">
          <w:rPr>
            <w:rStyle w:val="a6"/>
            <w:bCs/>
            <w:sz w:val="28"/>
            <w:szCs w:val="28"/>
          </w:rPr>
          <w:t>3</w:t>
        </w:r>
        <w:r w:rsidRPr="00703405">
          <w:rPr>
            <w:rStyle w:val="a6"/>
            <w:bCs/>
            <w:sz w:val="28"/>
            <w:szCs w:val="28"/>
          </w:rPr>
          <w:t>57/</w:t>
        </w:r>
      </w:hyperlink>
      <w:r w:rsidRPr="00703405">
        <w:rPr>
          <w:bCs/>
          <w:sz w:val="28"/>
          <w:szCs w:val="28"/>
        </w:rPr>
        <w:t>]</w:t>
      </w:r>
    </w:p>
    <w:p w:rsidR="0027219E" w:rsidRPr="00703405" w:rsidRDefault="0027219E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703405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703405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8649D8" w:rsidRPr="00703405" w:rsidRDefault="00C61407" w:rsidP="00C6140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703405"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F152C1" w:rsidRPr="00703405" w:rsidRDefault="00F152C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703405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703405">
        <w:rPr>
          <w:bCs/>
          <w:sz w:val="28"/>
          <w:szCs w:val="28"/>
        </w:rPr>
        <w:t>8.4 Другие издания, необходимые для освоения дисциплины</w:t>
      </w:r>
    </w:p>
    <w:p w:rsidR="00F152C1" w:rsidRPr="00703405" w:rsidRDefault="00F152C1" w:rsidP="00F152C1">
      <w:pPr>
        <w:widowControl/>
        <w:numPr>
          <w:ilvl w:val="0"/>
          <w:numId w:val="23"/>
        </w:numPr>
        <w:tabs>
          <w:tab w:val="left" w:pos="567"/>
        </w:tabs>
        <w:spacing w:line="240" w:lineRule="auto"/>
        <w:ind w:left="0" w:firstLine="851"/>
        <w:rPr>
          <w:bCs/>
          <w:sz w:val="28"/>
          <w:szCs w:val="28"/>
        </w:rPr>
      </w:pPr>
      <w:r w:rsidRPr="00703405">
        <w:rPr>
          <w:bCs/>
          <w:sz w:val="28"/>
          <w:szCs w:val="28"/>
        </w:rPr>
        <w:t>Дегтярев, Валентин Григорьевич. Исследование операций [Текст]: лабораторные работы и методические рекомендации / В. Г. Дегтярев, Р. С. Кударов. - Санкт-</w:t>
      </w:r>
      <w:proofErr w:type="gramStart"/>
      <w:r w:rsidRPr="00703405">
        <w:rPr>
          <w:bCs/>
          <w:sz w:val="28"/>
          <w:szCs w:val="28"/>
        </w:rPr>
        <w:t>Петербург :</w:t>
      </w:r>
      <w:proofErr w:type="gramEnd"/>
      <w:r w:rsidRPr="00703405">
        <w:rPr>
          <w:bCs/>
          <w:sz w:val="28"/>
          <w:szCs w:val="28"/>
        </w:rPr>
        <w:t xml:space="preserve"> ПГУПС, 2013. - 60 </w:t>
      </w:r>
      <w:proofErr w:type="gramStart"/>
      <w:r w:rsidRPr="00703405">
        <w:rPr>
          <w:bCs/>
          <w:sz w:val="28"/>
          <w:szCs w:val="28"/>
        </w:rPr>
        <w:t>с. :</w:t>
      </w:r>
      <w:proofErr w:type="gramEnd"/>
      <w:r w:rsidRPr="00703405">
        <w:rPr>
          <w:bCs/>
          <w:sz w:val="28"/>
          <w:szCs w:val="28"/>
        </w:rPr>
        <w:t xml:space="preserve"> ил. - </w:t>
      </w:r>
      <w:proofErr w:type="spellStart"/>
      <w:r w:rsidRPr="00703405">
        <w:rPr>
          <w:bCs/>
          <w:sz w:val="28"/>
          <w:szCs w:val="28"/>
        </w:rPr>
        <w:t>Библиогр</w:t>
      </w:r>
      <w:proofErr w:type="spellEnd"/>
      <w:r w:rsidRPr="00703405">
        <w:rPr>
          <w:bCs/>
          <w:sz w:val="28"/>
          <w:szCs w:val="28"/>
        </w:rPr>
        <w:t>.: с. 59. - ISBN 978-5-7641-0456-0</w:t>
      </w:r>
      <w:r w:rsidR="0085573C" w:rsidRPr="00703405">
        <w:rPr>
          <w:bCs/>
          <w:sz w:val="28"/>
          <w:szCs w:val="28"/>
        </w:rPr>
        <w:t xml:space="preserve"> (39 экз</w:t>
      </w:r>
      <w:r w:rsidR="00624021" w:rsidRPr="00703405">
        <w:rPr>
          <w:bCs/>
          <w:sz w:val="28"/>
          <w:szCs w:val="28"/>
        </w:rPr>
        <w:t>.</w:t>
      </w:r>
      <w:r w:rsidR="0085573C" w:rsidRPr="00703405">
        <w:rPr>
          <w:bCs/>
          <w:sz w:val="28"/>
          <w:szCs w:val="28"/>
        </w:rPr>
        <w:t>)</w:t>
      </w:r>
      <w:r w:rsidR="0082170D" w:rsidRPr="00703405">
        <w:rPr>
          <w:bCs/>
          <w:sz w:val="28"/>
          <w:szCs w:val="28"/>
        </w:rPr>
        <w:t>.</w:t>
      </w:r>
    </w:p>
    <w:p w:rsidR="0082170D" w:rsidRPr="00703405" w:rsidRDefault="0082170D" w:rsidP="00C6140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703405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34AA1" w:rsidRPr="00F75EF8" w:rsidRDefault="00834AA1" w:rsidP="00834AA1">
      <w:pPr>
        <w:widowControl/>
        <w:suppressAutoHyphens/>
        <w:spacing w:line="240" w:lineRule="auto"/>
        <w:ind w:firstLine="0"/>
        <w:rPr>
          <w:rFonts w:eastAsia="Calibri"/>
          <w:bCs/>
          <w:sz w:val="28"/>
          <w:szCs w:val="28"/>
          <w:lang w:eastAsia="zh-CN"/>
        </w:rPr>
      </w:pPr>
    </w:p>
    <w:p w:rsidR="00834AA1" w:rsidRPr="00F75EF8" w:rsidRDefault="00834AA1" w:rsidP="00834AA1">
      <w:pPr>
        <w:widowControl/>
        <w:numPr>
          <w:ilvl w:val="0"/>
          <w:numId w:val="24"/>
        </w:numPr>
        <w:tabs>
          <w:tab w:val="left" w:pos="284"/>
        </w:tabs>
        <w:spacing w:line="240" w:lineRule="auto"/>
        <w:ind w:left="0" w:firstLine="0"/>
        <w:rPr>
          <w:rFonts w:eastAsia="Calibri"/>
          <w:bCs/>
          <w:sz w:val="28"/>
          <w:szCs w:val="28"/>
          <w:lang w:eastAsia="en-US"/>
        </w:rPr>
      </w:pPr>
      <w:r w:rsidRPr="00F75EF8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F75EF8">
        <w:rPr>
          <w:rFonts w:eastAsia="Calibri"/>
          <w:sz w:val="28"/>
          <w:szCs w:val="28"/>
          <w:lang w:eastAsia="en-US"/>
        </w:rPr>
        <w:t xml:space="preserve">[Электронный ресурс]. – Режим доступа: </w:t>
      </w:r>
      <w:proofErr w:type="gramStart"/>
      <w:r w:rsidRPr="00F75EF8">
        <w:rPr>
          <w:rFonts w:eastAsia="Calibri"/>
          <w:sz w:val="28"/>
          <w:szCs w:val="28"/>
          <w:lang w:val="en-US" w:eastAsia="en-US"/>
        </w:rPr>
        <w:t>http</w:t>
      </w:r>
      <w:r w:rsidRPr="00F75EF8">
        <w:rPr>
          <w:rFonts w:eastAsia="Calibri"/>
          <w:sz w:val="28"/>
          <w:szCs w:val="28"/>
          <w:lang w:eastAsia="en-US"/>
        </w:rPr>
        <w:t>://</w:t>
      </w:r>
      <w:proofErr w:type="spellStart"/>
      <w:r w:rsidRPr="00F75EF8">
        <w:rPr>
          <w:rFonts w:eastAsia="Calibri"/>
          <w:sz w:val="28"/>
          <w:szCs w:val="28"/>
          <w:lang w:val="en-US" w:eastAsia="en-US"/>
        </w:rPr>
        <w:t>sdo</w:t>
      </w:r>
      <w:proofErr w:type="spellEnd"/>
      <w:r w:rsidRPr="00F75EF8">
        <w:rPr>
          <w:rFonts w:eastAsia="Calibri"/>
          <w:sz w:val="28"/>
          <w:szCs w:val="28"/>
          <w:lang w:eastAsia="en-US"/>
        </w:rPr>
        <w:t>.</w:t>
      </w:r>
      <w:proofErr w:type="spellStart"/>
      <w:r w:rsidRPr="00F75EF8">
        <w:rPr>
          <w:rFonts w:eastAsia="Calibri"/>
          <w:sz w:val="28"/>
          <w:szCs w:val="28"/>
          <w:lang w:val="en-US" w:eastAsia="en-US"/>
        </w:rPr>
        <w:t>pgups</w:t>
      </w:r>
      <w:proofErr w:type="spellEnd"/>
      <w:r w:rsidRPr="00F75EF8">
        <w:rPr>
          <w:rFonts w:eastAsia="Calibri"/>
          <w:sz w:val="28"/>
          <w:szCs w:val="28"/>
          <w:lang w:eastAsia="en-US"/>
        </w:rPr>
        <w:t>.</w:t>
      </w:r>
      <w:r w:rsidRPr="00F75EF8">
        <w:rPr>
          <w:rFonts w:eastAsia="Calibri"/>
          <w:sz w:val="28"/>
          <w:szCs w:val="28"/>
          <w:lang w:val="en-US" w:eastAsia="en-US"/>
        </w:rPr>
        <w:t>ru</w:t>
      </w:r>
      <w:r w:rsidRPr="00F75EF8">
        <w:rPr>
          <w:rFonts w:eastAsia="Calibri"/>
          <w:sz w:val="28"/>
          <w:szCs w:val="28"/>
          <w:lang w:eastAsia="en-US"/>
        </w:rPr>
        <w:t>/  (</w:t>
      </w:r>
      <w:proofErr w:type="gramEnd"/>
      <w:r w:rsidRPr="00F75EF8">
        <w:rPr>
          <w:rFonts w:eastAsia="Calibri"/>
          <w:sz w:val="28"/>
          <w:szCs w:val="28"/>
          <w:lang w:eastAsia="en-US"/>
        </w:rPr>
        <w:t>для доступа к полнотекстовым документам требуется авторизация)</w:t>
      </w:r>
      <w:r w:rsidRPr="00F75EF8">
        <w:rPr>
          <w:rFonts w:eastAsia="Calibri"/>
          <w:bCs/>
          <w:sz w:val="28"/>
          <w:szCs w:val="28"/>
          <w:lang w:eastAsia="en-US"/>
        </w:rPr>
        <w:t xml:space="preserve">; </w:t>
      </w:r>
    </w:p>
    <w:p w:rsidR="00834AA1" w:rsidRPr="00F75EF8" w:rsidRDefault="00834AA1" w:rsidP="00834AA1">
      <w:pPr>
        <w:widowControl/>
        <w:numPr>
          <w:ilvl w:val="0"/>
          <w:numId w:val="24"/>
        </w:numPr>
        <w:tabs>
          <w:tab w:val="left" w:pos="284"/>
        </w:tabs>
        <w:suppressAutoHyphens/>
        <w:spacing w:line="240" w:lineRule="auto"/>
        <w:ind w:left="0" w:firstLine="0"/>
        <w:jc w:val="left"/>
        <w:rPr>
          <w:bCs/>
          <w:sz w:val="28"/>
          <w:szCs w:val="28"/>
        </w:rPr>
      </w:pPr>
      <w:r w:rsidRPr="00F75EF8">
        <w:rPr>
          <w:bCs/>
          <w:sz w:val="28"/>
          <w:szCs w:val="28"/>
        </w:rPr>
        <w:t xml:space="preserve">Электронно-библиотечная система ЛАНЬ [Электронный ресурс]. Режим </w:t>
      </w:r>
      <w:proofErr w:type="gramStart"/>
      <w:r w:rsidRPr="00F75EF8">
        <w:rPr>
          <w:bCs/>
          <w:sz w:val="28"/>
          <w:szCs w:val="28"/>
        </w:rPr>
        <w:t>доступа:  https://e.lan</w:t>
      </w:r>
      <w:r>
        <w:rPr>
          <w:bCs/>
          <w:sz w:val="28"/>
          <w:szCs w:val="28"/>
        </w:rPr>
        <w:t>book.com/books</w:t>
      </w:r>
      <w:proofErr w:type="gramEnd"/>
      <w:r>
        <w:rPr>
          <w:bCs/>
          <w:sz w:val="28"/>
          <w:szCs w:val="28"/>
        </w:rPr>
        <w:t xml:space="preserve"> — </w:t>
      </w:r>
      <w:proofErr w:type="spellStart"/>
      <w:r>
        <w:rPr>
          <w:bCs/>
          <w:sz w:val="28"/>
          <w:szCs w:val="28"/>
        </w:rPr>
        <w:t>Загл</w:t>
      </w:r>
      <w:proofErr w:type="spellEnd"/>
      <w:r>
        <w:rPr>
          <w:bCs/>
          <w:sz w:val="28"/>
          <w:szCs w:val="28"/>
        </w:rPr>
        <w:t>. с экрана</w:t>
      </w:r>
      <w:r w:rsidRPr="00F75EF8">
        <w:rPr>
          <w:bCs/>
          <w:sz w:val="28"/>
          <w:szCs w:val="28"/>
        </w:rPr>
        <w:t>;</w:t>
      </w:r>
    </w:p>
    <w:p w:rsidR="00834AA1" w:rsidRPr="008E5532" w:rsidRDefault="00834AA1" w:rsidP="00834AA1">
      <w:pPr>
        <w:widowControl/>
        <w:numPr>
          <w:ilvl w:val="0"/>
          <w:numId w:val="24"/>
        </w:numPr>
        <w:tabs>
          <w:tab w:val="left" w:pos="284"/>
        </w:tabs>
        <w:spacing w:line="240" w:lineRule="auto"/>
        <w:ind w:left="0" w:firstLine="0"/>
        <w:rPr>
          <w:bCs/>
          <w:sz w:val="28"/>
          <w:szCs w:val="28"/>
        </w:rPr>
      </w:pPr>
      <w:r w:rsidRPr="00703405">
        <w:rPr>
          <w:bCs/>
          <w:sz w:val="28"/>
          <w:szCs w:val="28"/>
        </w:rPr>
        <w:t>Образовательный математический сайт</w:t>
      </w:r>
      <w:r w:rsidRPr="008E5532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Экспонента</w:t>
      </w:r>
      <w:r w:rsidRPr="00703405">
        <w:rPr>
          <w:bCs/>
          <w:sz w:val="28"/>
          <w:szCs w:val="28"/>
        </w:rPr>
        <w:t xml:space="preserve"> </w:t>
      </w:r>
      <w:r w:rsidRPr="00F75EF8">
        <w:rPr>
          <w:bCs/>
          <w:sz w:val="28"/>
          <w:szCs w:val="28"/>
        </w:rPr>
        <w:t xml:space="preserve">[Электронный ресурс]. Режим </w:t>
      </w:r>
      <w:proofErr w:type="gramStart"/>
      <w:r w:rsidRPr="00F75EF8">
        <w:rPr>
          <w:bCs/>
          <w:sz w:val="28"/>
          <w:szCs w:val="28"/>
        </w:rPr>
        <w:t xml:space="preserve">доступа:  </w:t>
      </w:r>
      <w:hyperlink r:id="rId12" w:history="1">
        <w:r w:rsidRPr="00703405">
          <w:rPr>
            <w:rStyle w:val="a6"/>
            <w:bCs/>
            <w:sz w:val="28"/>
            <w:szCs w:val="28"/>
          </w:rPr>
          <w:t>http://www.exponenta.ru</w:t>
        </w:r>
        <w:proofErr w:type="gramEnd"/>
      </w:hyperlink>
      <w:r w:rsidRPr="00703405">
        <w:rPr>
          <w:bCs/>
          <w:sz w:val="28"/>
          <w:szCs w:val="28"/>
        </w:rPr>
        <w:t>;</w:t>
      </w:r>
      <w:r w:rsidRPr="008E5532">
        <w:rPr>
          <w:bCs/>
          <w:sz w:val="28"/>
          <w:szCs w:val="28"/>
        </w:rPr>
        <w:t xml:space="preserve"> </w:t>
      </w:r>
      <w:r w:rsidRPr="00F75EF8">
        <w:rPr>
          <w:bCs/>
          <w:sz w:val="28"/>
          <w:szCs w:val="28"/>
        </w:rPr>
        <w:t xml:space="preserve">— </w:t>
      </w:r>
      <w:proofErr w:type="spellStart"/>
      <w:r w:rsidRPr="00F75EF8">
        <w:rPr>
          <w:bCs/>
          <w:sz w:val="28"/>
          <w:szCs w:val="28"/>
        </w:rPr>
        <w:t>Загл</w:t>
      </w:r>
      <w:proofErr w:type="spellEnd"/>
      <w:r w:rsidRPr="00F75EF8">
        <w:rPr>
          <w:bCs/>
          <w:sz w:val="28"/>
          <w:szCs w:val="28"/>
        </w:rPr>
        <w:t>. с экрана.</w:t>
      </w:r>
    </w:p>
    <w:p w:rsidR="00834AA1" w:rsidRDefault="00834AA1" w:rsidP="00834AA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8C1A5E" w:rsidRPr="00703405" w:rsidRDefault="008C1A5E" w:rsidP="008C1A5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703405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C1A5E" w:rsidRPr="00703405" w:rsidRDefault="008C1A5E" w:rsidP="008C1A5E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C1A5E" w:rsidRPr="00703405" w:rsidRDefault="008C1A5E" w:rsidP="008C1A5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703405">
        <w:rPr>
          <w:bCs/>
          <w:sz w:val="28"/>
          <w:szCs w:val="28"/>
        </w:rPr>
        <w:t>Порядок изучения дисциплины следующий:</w:t>
      </w:r>
    </w:p>
    <w:p w:rsidR="008C1A5E" w:rsidRPr="00703405" w:rsidRDefault="008C1A5E" w:rsidP="008C1A5E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703405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8C1A5E" w:rsidRPr="00703405" w:rsidRDefault="008C1A5E" w:rsidP="008C1A5E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703405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8C1A5E" w:rsidRPr="00703405" w:rsidRDefault="008C1A5E" w:rsidP="008C1A5E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703405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49780C" w:rsidRDefault="0049780C" w:rsidP="008C1A5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8C1A5E" w:rsidRPr="00703405" w:rsidRDefault="008C1A5E" w:rsidP="008C1A5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703405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C1A5E" w:rsidRPr="00F75EF8" w:rsidRDefault="00572A2C" w:rsidP="0049780C">
      <w:pPr>
        <w:widowControl/>
        <w:spacing w:line="240" w:lineRule="auto"/>
        <w:ind w:firstLine="851"/>
        <w:rPr>
          <w:rFonts w:eastAsia="Calibri"/>
          <w:bCs/>
          <w:sz w:val="28"/>
          <w:szCs w:val="28"/>
          <w:lang w:eastAsia="en-US"/>
        </w:rPr>
      </w:pPr>
      <w:r>
        <w:rPr>
          <w:noProof/>
        </w:rPr>
        <w:pict>
          <v:shape id="_x0000_s1035" type="#_x0000_t75" style="position:absolute;left:0;text-align:left;margin-left:-81.95pt;margin-top:-49.5pt;width:585.75pt;height:828.3pt;z-index:251661312">
            <v:imagedata r:id="rId13" o:title="РП с"/>
          </v:shape>
        </w:pict>
      </w:r>
      <w:r w:rsidR="008C1A5E" w:rsidRPr="00F75EF8">
        <w:rPr>
          <w:rFonts w:eastAsia="Calibri"/>
          <w:bCs/>
          <w:sz w:val="28"/>
          <w:szCs w:val="28"/>
          <w:lang w:eastAsia="en-US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8C1A5E" w:rsidRPr="00F75EF8" w:rsidRDefault="008C1A5E" w:rsidP="0049780C">
      <w:pPr>
        <w:widowControl/>
        <w:numPr>
          <w:ilvl w:val="0"/>
          <w:numId w:val="6"/>
        </w:numPr>
        <w:tabs>
          <w:tab w:val="left" w:pos="284"/>
          <w:tab w:val="left" w:pos="1418"/>
        </w:tabs>
        <w:suppressAutoHyphens/>
        <w:spacing w:line="240" w:lineRule="auto"/>
        <w:ind w:left="0" w:firstLine="0"/>
        <w:jc w:val="left"/>
        <w:rPr>
          <w:rFonts w:eastAsia="Calibri"/>
          <w:b/>
          <w:bCs/>
          <w:sz w:val="28"/>
          <w:szCs w:val="28"/>
          <w:lang w:eastAsia="en-US"/>
        </w:rPr>
      </w:pPr>
      <w:r w:rsidRPr="00F75EF8">
        <w:rPr>
          <w:rFonts w:eastAsia="Calibri"/>
          <w:bCs/>
          <w:sz w:val="28"/>
          <w:szCs w:val="28"/>
          <w:lang w:eastAsia="en-US"/>
        </w:rPr>
        <w:t>технические средства (</w:t>
      </w:r>
      <w:r w:rsidRPr="00F75EF8">
        <w:rPr>
          <w:rFonts w:eastAsia="Calibri"/>
          <w:bCs/>
          <w:color w:val="000000"/>
          <w:sz w:val="28"/>
          <w:szCs w:val="28"/>
          <w:lang w:eastAsia="zh-CN"/>
        </w:rPr>
        <w:t>компьютерная техника</w:t>
      </w:r>
      <w:r w:rsidRPr="00F75EF8">
        <w:rPr>
          <w:rFonts w:eastAsia="Calibri"/>
          <w:bCs/>
          <w:sz w:val="28"/>
          <w:szCs w:val="28"/>
          <w:lang w:eastAsia="en-US"/>
        </w:rPr>
        <w:t xml:space="preserve"> проектор);</w:t>
      </w:r>
    </w:p>
    <w:p w:rsidR="008C1A5E" w:rsidRPr="0049780C" w:rsidRDefault="008C1A5E" w:rsidP="0049780C">
      <w:pPr>
        <w:widowControl/>
        <w:numPr>
          <w:ilvl w:val="0"/>
          <w:numId w:val="6"/>
        </w:numPr>
        <w:tabs>
          <w:tab w:val="left" w:pos="284"/>
          <w:tab w:val="left" w:pos="1418"/>
        </w:tabs>
        <w:suppressAutoHyphens/>
        <w:spacing w:line="240" w:lineRule="auto"/>
        <w:ind w:left="0" w:firstLine="0"/>
        <w:jc w:val="left"/>
        <w:rPr>
          <w:rFonts w:eastAsia="Calibri"/>
          <w:b/>
          <w:bCs/>
          <w:sz w:val="28"/>
          <w:szCs w:val="28"/>
          <w:lang w:eastAsia="en-US"/>
        </w:rPr>
      </w:pPr>
      <w:r w:rsidRPr="00F75EF8">
        <w:rPr>
          <w:rFonts w:eastAsia="Calibri"/>
          <w:bCs/>
          <w:sz w:val="28"/>
          <w:szCs w:val="28"/>
          <w:lang w:eastAsia="en-US"/>
        </w:rPr>
        <w:t>методы обучения с использованием информационных технологий</w:t>
      </w:r>
      <w:r w:rsidRPr="00F75EF8">
        <w:rPr>
          <w:rFonts w:eastAsia="Calibri"/>
          <w:b/>
          <w:bCs/>
          <w:sz w:val="28"/>
          <w:szCs w:val="28"/>
          <w:lang w:eastAsia="en-US"/>
        </w:rPr>
        <w:t xml:space="preserve"> </w:t>
      </w:r>
      <w:r w:rsidRPr="00F75EF8">
        <w:rPr>
          <w:rFonts w:eastAsia="Calibri"/>
          <w:bCs/>
          <w:sz w:val="28"/>
          <w:szCs w:val="28"/>
          <w:lang w:eastAsia="en-US"/>
        </w:rPr>
        <w:t>(демонстрация мультимедийных</w:t>
      </w:r>
      <w:r w:rsidRPr="00F75EF8">
        <w:rPr>
          <w:rFonts w:eastAsia="Calibri"/>
          <w:b/>
          <w:bCs/>
          <w:sz w:val="28"/>
          <w:szCs w:val="28"/>
          <w:lang w:eastAsia="en-US"/>
        </w:rPr>
        <w:t xml:space="preserve"> </w:t>
      </w:r>
      <w:r w:rsidR="0049780C">
        <w:rPr>
          <w:rFonts w:eastAsia="Calibri"/>
          <w:bCs/>
          <w:sz w:val="28"/>
          <w:szCs w:val="28"/>
          <w:lang w:eastAsia="en-US"/>
        </w:rPr>
        <w:t>материалов);</w:t>
      </w:r>
    </w:p>
    <w:p w:rsidR="0049780C" w:rsidRPr="0049780C" w:rsidRDefault="0049780C" w:rsidP="0049780C">
      <w:pPr>
        <w:widowControl/>
        <w:numPr>
          <w:ilvl w:val="0"/>
          <w:numId w:val="6"/>
        </w:numPr>
        <w:tabs>
          <w:tab w:val="left" w:pos="284"/>
          <w:tab w:val="left" w:pos="1418"/>
        </w:tabs>
        <w:suppressAutoHyphens/>
        <w:spacing w:line="240" w:lineRule="auto"/>
        <w:ind w:left="0" w:firstLine="0"/>
        <w:rPr>
          <w:rFonts w:eastAsia="Calibri"/>
          <w:bCs/>
          <w:sz w:val="28"/>
          <w:szCs w:val="28"/>
          <w:lang w:eastAsia="en-US"/>
        </w:rPr>
      </w:pPr>
      <w:r w:rsidRPr="0049780C">
        <w:rPr>
          <w:rFonts w:eastAsia="Calibri"/>
          <w:bCs/>
          <w:sz w:val="28"/>
          <w:szCs w:val="28"/>
          <w:lang w:eastAsia="en-US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http://sdo.pgups.ru.</w:t>
      </w:r>
    </w:p>
    <w:p w:rsidR="008C1A5E" w:rsidRPr="00F75EF8" w:rsidRDefault="008C1A5E" w:rsidP="0049780C">
      <w:pPr>
        <w:widowControl/>
        <w:spacing w:line="240" w:lineRule="auto"/>
        <w:ind w:firstLine="851"/>
        <w:rPr>
          <w:rFonts w:eastAsia="Calibri"/>
          <w:bCs/>
          <w:sz w:val="28"/>
          <w:szCs w:val="28"/>
          <w:lang w:eastAsia="en-US"/>
        </w:rPr>
      </w:pPr>
      <w:r w:rsidRPr="00F75EF8">
        <w:rPr>
          <w:rFonts w:eastAsia="Calibri"/>
          <w:bCs/>
          <w:sz w:val="28"/>
          <w:szCs w:val="28"/>
          <w:lang w:eastAsia="en-US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8C1A5E" w:rsidRPr="00F75EF8" w:rsidRDefault="008C1A5E" w:rsidP="0049780C">
      <w:pPr>
        <w:widowControl/>
        <w:suppressAutoHyphens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  <w:lang w:eastAsia="zh-CN"/>
        </w:rPr>
      </w:pPr>
      <w:r w:rsidRPr="00F75EF8">
        <w:rPr>
          <w:rFonts w:eastAsia="Calibri"/>
          <w:b/>
          <w:bCs/>
          <w:sz w:val="28"/>
          <w:szCs w:val="28"/>
          <w:lang w:eastAsia="zh-CN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8C1A5E" w:rsidRPr="00F75EF8" w:rsidRDefault="008C1A5E" w:rsidP="0049780C">
      <w:pPr>
        <w:widowControl/>
        <w:suppressAutoHyphens/>
        <w:spacing w:line="240" w:lineRule="auto"/>
        <w:ind w:firstLine="900"/>
        <w:rPr>
          <w:bCs/>
          <w:sz w:val="28"/>
        </w:rPr>
      </w:pPr>
      <w:r w:rsidRPr="00F75EF8">
        <w:rPr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</w:t>
      </w:r>
      <w:r w:rsidRPr="00F75EF8">
        <w:rPr>
          <w:rFonts w:eastAsia="Calibri"/>
          <w:sz w:val="28"/>
          <w:szCs w:val="28"/>
          <w:lang w:eastAsia="zh-CN"/>
        </w:rPr>
        <w:t xml:space="preserve">направлению </w:t>
      </w:r>
      <w:proofErr w:type="gramStart"/>
      <w:r w:rsidRPr="00F75EF8">
        <w:rPr>
          <w:rFonts w:eastAsia="Calibri"/>
          <w:sz w:val="28"/>
          <w:szCs w:val="28"/>
          <w:lang w:eastAsia="zh-CN"/>
        </w:rPr>
        <w:t>08.04.01  «</w:t>
      </w:r>
      <w:proofErr w:type="gramEnd"/>
      <w:r w:rsidRPr="00F75EF8">
        <w:rPr>
          <w:rFonts w:eastAsia="Calibri"/>
          <w:sz w:val="28"/>
          <w:szCs w:val="28"/>
          <w:lang w:eastAsia="zh-CN"/>
        </w:rPr>
        <w:t>Строительство» по магистерской программе «</w:t>
      </w:r>
      <w:r w:rsidR="00251943" w:rsidRPr="00251943">
        <w:rPr>
          <w:rFonts w:eastAsia="Calibri"/>
          <w:sz w:val="28"/>
          <w:szCs w:val="28"/>
          <w:lang w:eastAsia="zh-CN"/>
        </w:rPr>
        <w:t>Водоснабжение и водоотведение на предприятиях транспорта и в системах ЖКХ</w:t>
      </w:r>
      <w:r w:rsidRPr="00F75EF8">
        <w:rPr>
          <w:rFonts w:eastAsia="Calibri"/>
          <w:sz w:val="28"/>
          <w:szCs w:val="28"/>
          <w:lang w:eastAsia="zh-CN"/>
        </w:rPr>
        <w:t xml:space="preserve">» </w:t>
      </w:r>
      <w:r w:rsidRPr="00F75EF8">
        <w:rPr>
          <w:bCs/>
          <w:sz w:val="28"/>
          <w:lang w:eastAsia="zh-CN"/>
        </w:rPr>
        <w:t>и соответствует действующим санитарным и противопожарным нормам и правилам.</w:t>
      </w:r>
      <w:r w:rsidR="0049780C">
        <w:rPr>
          <w:bCs/>
          <w:sz w:val="28"/>
          <w:lang w:eastAsia="zh-CN"/>
        </w:rPr>
        <w:t xml:space="preserve"> </w:t>
      </w:r>
      <w:r w:rsidRPr="00F75EF8">
        <w:rPr>
          <w:rFonts w:eastAsia="Calibri"/>
          <w:bCs/>
          <w:sz w:val="28"/>
          <w:szCs w:val="22"/>
          <w:lang w:eastAsia="en-US"/>
        </w:rPr>
        <w:t xml:space="preserve">Она содержит специальные помещения -  учебные </w:t>
      </w:r>
      <w:proofErr w:type="gramStart"/>
      <w:r w:rsidRPr="00F75EF8">
        <w:rPr>
          <w:rFonts w:eastAsia="Calibri"/>
          <w:bCs/>
          <w:sz w:val="28"/>
          <w:szCs w:val="22"/>
          <w:lang w:eastAsia="en-US"/>
        </w:rPr>
        <w:t>аудитории  для</w:t>
      </w:r>
      <w:proofErr w:type="gramEnd"/>
      <w:r w:rsidRPr="00F75EF8">
        <w:rPr>
          <w:rFonts w:eastAsia="Calibri"/>
          <w:bCs/>
          <w:sz w:val="28"/>
          <w:szCs w:val="22"/>
          <w:lang w:eastAsia="en-US"/>
        </w:rPr>
        <w:t xml:space="preserve"> проведения занятий лекционного типа, практических занятий, курсового проектирования,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8C1A5E" w:rsidRPr="00F75EF8" w:rsidRDefault="008C1A5E" w:rsidP="008C1A5E">
      <w:pPr>
        <w:widowControl/>
        <w:spacing w:line="240" w:lineRule="auto"/>
        <w:ind w:firstLine="851"/>
        <w:rPr>
          <w:bCs/>
          <w:sz w:val="28"/>
        </w:rPr>
      </w:pPr>
      <w:r w:rsidRPr="00F75EF8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8C1A5E" w:rsidRPr="00F75EF8" w:rsidRDefault="00E763A9" w:rsidP="008C1A5E">
      <w:pPr>
        <w:widowControl/>
        <w:spacing w:line="240" w:lineRule="auto"/>
        <w:ind w:firstLine="851"/>
        <w:rPr>
          <w:bCs/>
          <w:sz w:val="28"/>
        </w:rPr>
      </w:pPr>
      <w:r w:rsidRPr="00E763A9">
        <w:rPr>
          <w:bCs/>
          <w:sz w:val="28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дисциплин, рабочим учебным программам дисциплин.</w:t>
      </w:r>
    </w:p>
    <w:p w:rsidR="0017739C" w:rsidRDefault="008C1A5E" w:rsidP="008C1A5E">
      <w:pPr>
        <w:widowControl/>
        <w:spacing w:line="240" w:lineRule="auto"/>
        <w:ind w:firstLine="851"/>
        <w:rPr>
          <w:rFonts w:ascii="Calibri" w:eastAsia="Calibri" w:hAnsi="Calibri"/>
          <w:noProof/>
          <w:sz w:val="22"/>
          <w:szCs w:val="22"/>
        </w:rPr>
      </w:pPr>
      <w:r w:rsidRPr="00F75EF8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  <w:r w:rsidR="0017739C" w:rsidRPr="0017739C">
        <w:rPr>
          <w:rFonts w:ascii="Calibri" w:eastAsia="Calibri" w:hAnsi="Calibri"/>
          <w:noProof/>
          <w:sz w:val="22"/>
          <w:szCs w:val="22"/>
        </w:rPr>
        <w:t xml:space="preserve">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786"/>
        <w:gridCol w:w="2552"/>
        <w:gridCol w:w="2233"/>
      </w:tblGrid>
      <w:tr w:rsidR="008C1A5E" w:rsidRPr="00F75EF8" w:rsidTr="009401E5">
        <w:tc>
          <w:tcPr>
            <w:tcW w:w="4786" w:type="dxa"/>
          </w:tcPr>
          <w:p w:rsidR="008C1A5E" w:rsidRPr="00F75EF8" w:rsidRDefault="0017739C" w:rsidP="0049780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noProof/>
              </w:rPr>
              <w:pict>
                <v:shape id="Рисунок 5" o:spid="_x0000_s1032" type="#_x0000_t75" alt="1 001" style="position:absolute;margin-left:18pt;margin-top:409.5pt;width:509.65pt;height:115.5pt;z-index:251660288;visibility:visible">
                  <v:imagedata r:id="rId14" o:title="1 001" croptop="14332f" cropbottom="40723f" cropleft="-671f" cropright="671f"/>
                </v:shape>
              </w:pict>
            </w:r>
            <w:r>
              <w:rPr>
                <w:noProof/>
              </w:rPr>
              <w:pict>
                <v:shape id="Рисунок 4" o:spid="_x0000_s1031" type="#_x0000_t75" alt="1 001" style="position:absolute;margin-left:18pt;margin-top:409.5pt;width:509.65pt;height:115.5pt;z-index:251659264;visibility:visible">
                  <v:imagedata r:id="rId14" o:title="1 001" croptop="14332f" cropbottom="40723f" cropleft="-671f" cropright="671f"/>
                </v:shape>
              </w:pict>
            </w:r>
            <w:r>
              <w:rPr>
                <w:noProof/>
              </w:rPr>
              <w:pict>
                <v:shape id="Рисунок 3" o:spid="_x0000_s1030" type="#_x0000_t75" alt="1 001" style="position:absolute;margin-left:18pt;margin-top:409.5pt;width:509.65pt;height:115.5pt;z-index:251658240;visibility:visible">
                  <v:imagedata r:id="rId14" o:title="1 001" croptop="14332f" cropbottom="40723f" cropleft="-671f" cropright="671f"/>
                </v:shape>
              </w:pict>
            </w:r>
            <w:r>
              <w:rPr>
                <w:noProof/>
              </w:rPr>
              <w:pict>
                <v:shape id="Рисунок 2" o:spid="_x0000_s1029" type="#_x0000_t75" alt="1 001" style="position:absolute;margin-left:18pt;margin-top:409.5pt;width:509.65pt;height:115.5pt;z-index:251657216;visibility:visible">
                  <v:imagedata r:id="rId14" o:title="1 001" croptop="14332f" cropbottom="40723f" cropleft="-671f" cropright="671f"/>
                </v:shape>
              </w:pict>
            </w:r>
            <w:r>
              <w:rPr>
                <w:noProof/>
              </w:rPr>
              <w:pict>
                <v:shape id="Рисунок 1" o:spid="_x0000_s1028" type="#_x0000_t75" alt="1 001" style="position:absolute;margin-left:18pt;margin-top:409.5pt;width:509.65pt;height:115.5pt;z-index:251656192;visibility:visible">
                  <v:imagedata r:id="rId14" o:title="1 001" croptop="14332f" cropbottom="40723f" cropleft="-671f" cropright="671f"/>
                </v:shape>
              </w:pict>
            </w:r>
            <w:r w:rsidR="008C1A5E" w:rsidRPr="00F75EF8">
              <w:rPr>
                <w:rFonts w:eastAsia="Calibri"/>
                <w:sz w:val="28"/>
                <w:szCs w:val="28"/>
                <w:lang w:eastAsia="en-US"/>
              </w:rPr>
              <w:t>Разработчик программы</w:t>
            </w:r>
          </w:p>
          <w:p w:rsidR="008C1A5E" w:rsidRPr="00F75EF8" w:rsidRDefault="008C1A5E" w:rsidP="0049780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</w:t>
            </w:r>
            <w:r w:rsidRPr="00F75EF8">
              <w:rPr>
                <w:rFonts w:eastAsia="Calibri"/>
                <w:sz w:val="28"/>
                <w:szCs w:val="28"/>
                <w:lang w:eastAsia="en-US"/>
              </w:rPr>
              <w:t xml:space="preserve">.т.н., </w:t>
            </w:r>
            <w:r>
              <w:rPr>
                <w:rFonts w:eastAsia="Calibri"/>
                <w:sz w:val="28"/>
                <w:szCs w:val="28"/>
                <w:lang w:eastAsia="en-US"/>
              </w:rPr>
              <w:t>профессор</w:t>
            </w:r>
          </w:p>
        </w:tc>
        <w:tc>
          <w:tcPr>
            <w:tcW w:w="2552" w:type="dxa"/>
            <w:vAlign w:val="bottom"/>
          </w:tcPr>
          <w:p w:rsidR="008C1A5E" w:rsidRPr="00F75EF8" w:rsidRDefault="008C1A5E" w:rsidP="0049780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F75EF8">
              <w:rPr>
                <w:rFonts w:eastAsia="Calibri"/>
                <w:sz w:val="28"/>
                <w:szCs w:val="28"/>
                <w:lang w:eastAsia="en-US"/>
              </w:rPr>
              <w:t>____________</w:t>
            </w:r>
          </w:p>
        </w:tc>
        <w:tc>
          <w:tcPr>
            <w:tcW w:w="2233" w:type="dxa"/>
            <w:vAlign w:val="bottom"/>
          </w:tcPr>
          <w:p w:rsidR="008C1A5E" w:rsidRPr="00F75EF8" w:rsidRDefault="008C1A5E" w:rsidP="0049780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М.М. Луценко</w:t>
            </w:r>
          </w:p>
        </w:tc>
      </w:tr>
      <w:tr w:rsidR="008C1A5E" w:rsidRPr="00F75EF8" w:rsidTr="009401E5">
        <w:tc>
          <w:tcPr>
            <w:tcW w:w="4786" w:type="dxa"/>
          </w:tcPr>
          <w:p w:rsidR="008C1A5E" w:rsidRPr="00F75EF8" w:rsidRDefault="008C1A5E" w:rsidP="0049780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F75EF8">
              <w:rPr>
                <w:rFonts w:eastAsia="Calibri"/>
                <w:sz w:val="28"/>
                <w:szCs w:val="28"/>
                <w:lang w:eastAsia="en-US"/>
              </w:rPr>
              <w:t>«</w:t>
            </w:r>
            <w:r>
              <w:rPr>
                <w:rFonts w:eastAsia="Calibri"/>
                <w:sz w:val="28"/>
                <w:szCs w:val="28"/>
                <w:u w:val="single"/>
                <w:lang w:eastAsia="en-US"/>
              </w:rPr>
              <w:t xml:space="preserve">   </w:t>
            </w:r>
            <w:r w:rsidRPr="00F75EF8">
              <w:rPr>
                <w:rFonts w:eastAsia="Calibri"/>
                <w:sz w:val="28"/>
                <w:szCs w:val="28"/>
                <w:lang w:eastAsia="en-US"/>
              </w:rPr>
              <w:t>»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>
              <w:rPr>
                <w:rFonts w:eastAsia="Calibri"/>
                <w:sz w:val="28"/>
                <w:szCs w:val="28"/>
                <w:u w:val="single"/>
                <w:lang w:eastAsia="en-US"/>
              </w:rPr>
              <w:t xml:space="preserve">                          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Pr="00F75EF8">
              <w:rPr>
                <w:rFonts w:eastAsia="Calibri"/>
                <w:sz w:val="28"/>
                <w:szCs w:val="28"/>
                <w:lang w:eastAsia="en-US"/>
              </w:rPr>
              <w:t>201</w:t>
            </w:r>
            <w:r w:rsidR="00E763A9">
              <w:rPr>
                <w:rFonts w:eastAsia="Calibri"/>
                <w:sz w:val="28"/>
                <w:szCs w:val="28"/>
                <w:lang w:eastAsia="en-US"/>
              </w:rPr>
              <w:t>6</w:t>
            </w:r>
            <w:r w:rsidRPr="00F75EF8">
              <w:rPr>
                <w:rFonts w:eastAsia="Calibri"/>
                <w:sz w:val="28"/>
                <w:szCs w:val="28"/>
                <w:lang w:eastAsia="en-US"/>
              </w:rPr>
              <w:t xml:space="preserve"> г.</w:t>
            </w:r>
          </w:p>
        </w:tc>
        <w:tc>
          <w:tcPr>
            <w:tcW w:w="2552" w:type="dxa"/>
          </w:tcPr>
          <w:p w:rsidR="008C1A5E" w:rsidRPr="00F75EF8" w:rsidRDefault="008C1A5E" w:rsidP="0049780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233" w:type="dxa"/>
          </w:tcPr>
          <w:p w:rsidR="008C1A5E" w:rsidRPr="00F75EF8" w:rsidRDefault="008C1A5E" w:rsidP="0049780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:rsidR="008C1A5E" w:rsidRPr="00F75EF8" w:rsidRDefault="008C1A5E" w:rsidP="008C1A5E">
      <w:pPr>
        <w:widowControl/>
        <w:suppressAutoHyphens/>
        <w:spacing w:line="240" w:lineRule="auto"/>
        <w:ind w:firstLine="0"/>
        <w:rPr>
          <w:rFonts w:eastAsia="Calibri"/>
          <w:sz w:val="20"/>
          <w:lang w:eastAsia="zh-CN"/>
        </w:rPr>
      </w:pPr>
    </w:p>
    <w:sectPr w:rsidR="008C1A5E" w:rsidRPr="00F75EF8" w:rsidSect="00766F19">
      <w:foot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7105" w:rsidRDefault="00D97105" w:rsidP="00766F19">
      <w:pPr>
        <w:spacing w:line="240" w:lineRule="auto"/>
      </w:pPr>
      <w:r>
        <w:separator/>
      </w:r>
    </w:p>
  </w:endnote>
  <w:endnote w:type="continuationSeparator" w:id="0">
    <w:p w:rsidR="00D97105" w:rsidRDefault="00D97105" w:rsidP="00766F1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1DFF" w:rsidRDefault="00931DFF">
    <w:pPr>
      <w:pStyle w:val="aa"/>
      <w:jc w:val="right"/>
    </w:pPr>
    <w:r>
      <w:fldChar w:fldCharType="begin"/>
    </w:r>
    <w:r>
      <w:instrText>PAGE   \* MERGEFORMAT</w:instrText>
    </w:r>
    <w:r>
      <w:fldChar w:fldCharType="separate"/>
    </w:r>
    <w:r w:rsidR="00F72CF3" w:rsidRPr="00F72CF3">
      <w:rPr>
        <w:noProof/>
        <w:lang w:val="ru-RU"/>
      </w:rPr>
      <w:t>10</w:t>
    </w:r>
    <w:r>
      <w:fldChar w:fldCharType="end"/>
    </w:r>
  </w:p>
  <w:p w:rsidR="00766F19" w:rsidRDefault="00766F19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7105" w:rsidRDefault="00D97105" w:rsidP="00766F19">
      <w:pPr>
        <w:spacing w:line="240" w:lineRule="auto"/>
      </w:pPr>
      <w:r>
        <w:separator/>
      </w:r>
    </w:p>
  </w:footnote>
  <w:footnote w:type="continuationSeparator" w:id="0">
    <w:p w:rsidR="00D97105" w:rsidRDefault="00D97105" w:rsidP="00766F1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2BCF6291"/>
    <w:multiLevelType w:val="hybridMultilevel"/>
    <w:tmpl w:val="3B8AA52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C0556B0"/>
    <w:multiLevelType w:val="hybridMultilevel"/>
    <w:tmpl w:val="3B8AA52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6C0680"/>
    <w:multiLevelType w:val="hybridMultilevel"/>
    <w:tmpl w:val="2B3C1BB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7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2" w15:restartNumberingAfterBreak="0">
    <w:nsid w:val="75B44706"/>
    <w:multiLevelType w:val="hybridMultilevel"/>
    <w:tmpl w:val="3B8AA52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1"/>
  </w:num>
  <w:num w:numId="3">
    <w:abstractNumId w:val="5"/>
  </w:num>
  <w:num w:numId="4">
    <w:abstractNumId w:val="9"/>
  </w:num>
  <w:num w:numId="5">
    <w:abstractNumId w:val="0"/>
  </w:num>
  <w:num w:numId="6">
    <w:abstractNumId w:val="12"/>
  </w:num>
  <w:num w:numId="7">
    <w:abstractNumId w:val="1"/>
  </w:num>
  <w:num w:numId="8">
    <w:abstractNumId w:val="10"/>
  </w:num>
  <w:num w:numId="9">
    <w:abstractNumId w:val="15"/>
  </w:num>
  <w:num w:numId="10">
    <w:abstractNumId w:val="8"/>
  </w:num>
  <w:num w:numId="11">
    <w:abstractNumId w:val="6"/>
  </w:num>
  <w:num w:numId="12">
    <w:abstractNumId w:val="23"/>
  </w:num>
  <w:num w:numId="13">
    <w:abstractNumId w:val="19"/>
  </w:num>
  <w:num w:numId="14">
    <w:abstractNumId w:val="21"/>
  </w:num>
  <w:num w:numId="15">
    <w:abstractNumId w:val="20"/>
  </w:num>
  <w:num w:numId="16">
    <w:abstractNumId w:val="14"/>
  </w:num>
  <w:num w:numId="17">
    <w:abstractNumId w:val="3"/>
  </w:num>
  <w:num w:numId="18">
    <w:abstractNumId w:val="17"/>
  </w:num>
  <w:num w:numId="19">
    <w:abstractNumId w:val="2"/>
  </w:num>
  <w:num w:numId="20">
    <w:abstractNumId w:val="4"/>
  </w:num>
  <w:num w:numId="21">
    <w:abstractNumId w:val="7"/>
  </w:num>
  <w:num w:numId="22">
    <w:abstractNumId w:val="13"/>
  </w:num>
  <w:num w:numId="23">
    <w:abstractNumId w:val="22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2349A"/>
    <w:rsid w:val="00004A84"/>
    <w:rsid w:val="00011912"/>
    <w:rsid w:val="00013395"/>
    <w:rsid w:val="00013573"/>
    <w:rsid w:val="00015646"/>
    <w:rsid w:val="000176D3"/>
    <w:rsid w:val="000176DC"/>
    <w:rsid w:val="0002349A"/>
    <w:rsid w:val="00034024"/>
    <w:rsid w:val="00046ABE"/>
    <w:rsid w:val="00062BD7"/>
    <w:rsid w:val="00067B89"/>
    <w:rsid w:val="00072DF0"/>
    <w:rsid w:val="000A02A2"/>
    <w:rsid w:val="000A1736"/>
    <w:rsid w:val="000A49BE"/>
    <w:rsid w:val="000A51F8"/>
    <w:rsid w:val="000B2834"/>
    <w:rsid w:val="000B6233"/>
    <w:rsid w:val="000D0D16"/>
    <w:rsid w:val="000D1602"/>
    <w:rsid w:val="000D2340"/>
    <w:rsid w:val="000D4F76"/>
    <w:rsid w:val="000E0EC1"/>
    <w:rsid w:val="000E1649"/>
    <w:rsid w:val="000E2FD1"/>
    <w:rsid w:val="000E35E9"/>
    <w:rsid w:val="000F0431"/>
    <w:rsid w:val="000F2E20"/>
    <w:rsid w:val="000F7490"/>
    <w:rsid w:val="00103824"/>
    <w:rsid w:val="00117EDD"/>
    <w:rsid w:val="00122920"/>
    <w:rsid w:val="001267A8"/>
    <w:rsid w:val="001354BC"/>
    <w:rsid w:val="0013759B"/>
    <w:rsid w:val="001427D7"/>
    <w:rsid w:val="00152B20"/>
    <w:rsid w:val="00152D38"/>
    <w:rsid w:val="00154D91"/>
    <w:rsid w:val="001611CB"/>
    <w:rsid w:val="001612B1"/>
    <w:rsid w:val="00163F22"/>
    <w:rsid w:val="0017739C"/>
    <w:rsid w:val="001863CC"/>
    <w:rsid w:val="001926DC"/>
    <w:rsid w:val="00197531"/>
    <w:rsid w:val="001A4D21"/>
    <w:rsid w:val="001A78C6"/>
    <w:rsid w:val="001B2F34"/>
    <w:rsid w:val="001C2248"/>
    <w:rsid w:val="001C493F"/>
    <w:rsid w:val="001C6CE7"/>
    <w:rsid w:val="001C7382"/>
    <w:rsid w:val="001D0107"/>
    <w:rsid w:val="001E6889"/>
    <w:rsid w:val="002007E7"/>
    <w:rsid w:val="00200A40"/>
    <w:rsid w:val="0023148B"/>
    <w:rsid w:val="00233DBB"/>
    <w:rsid w:val="00246F25"/>
    <w:rsid w:val="00250727"/>
    <w:rsid w:val="00251943"/>
    <w:rsid w:val="00252906"/>
    <w:rsid w:val="00257AAF"/>
    <w:rsid w:val="00257B07"/>
    <w:rsid w:val="00265B74"/>
    <w:rsid w:val="002720D1"/>
    <w:rsid w:val="0027219E"/>
    <w:rsid w:val="0027456A"/>
    <w:rsid w:val="002766FC"/>
    <w:rsid w:val="00280F9D"/>
    <w:rsid w:val="00282FE9"/>
    <w:rsid w:val="00290215"/>
    <w:rsid w:val="00294080"/>
    <w:rsid w:val="002944B8"/>
    <w:rsid w:val="002A228F"/>
    <w:rsid w:val="002A28B2"/>
    <w:rsid w:val="002B3665"/>
    <w:rsid w:val="002E0DFE"/>
    <w:rsid w:val="002E1FE1"/>
    <w:rsid w:val="002F6403"/>
    <w:rsid w:val="00302D2C"/>
    <w:rsid w:val="0031788C"/>
    <w:rsid w:val="00320379"/>
    <w:rsid w:val="00322E18"/>
    <w:rsid w:val="00324F90"/>
    <w:rsid w:val="0033647C"/>
    <w:rsid w:val="0034314F"/>
    <w:rsid w:val="00344192"/>
    <w:rsid w:val="00345F47"/>
    <w:rsid w:val="003501E6"/>
    <w:rsid w:val="003508D9"/>
    <w:rsid w:val="0035556A"/>
    <w:rsid w:val="003657BD"/>
    <w:rsid w:val="00367F4B"/>
    <w:rsid w:val="00380A78"/>
    <w:rsid w:val="003856B8"/>
    <w:rsid w:val="00390A02"/>
    <w:rsid w:val="00391E71"/>
    <w:rsid w:val="0039566C"/>
    <w:rsid w:val="00397A1D"/>
    <w:rsid w:val="003A4CC6"/>
    <w:rsid w:val="003A777B"/>
    <w:rsid w:val="003C1BCC"/>
    <w:rsid w:val="003C4293"/>
    <w:rsid w:val="003C6239"/>
    <w:rsid w:val="003D4E39"/>
    <w:rsid w:val="003E47E8"/>
    <w:rsid w:val="004039C2"/>
    <w:rsid w:val="0041078B"/>
    <w:rsid w:val="004122E6"/>
    <w:rsid w:val="0041232E"/>
    <w:rsid w:val="00412C37"/>
    <w:rsid w:val="00414729"/>
    <w:rsid w:val="00420F3A"/>
    <w:rsid w:val="00422A1E"/>
    <w:rsid w:val="004303A2"/>
    <w:rsid w:val="00443E82"/>
    <w:rsid w:val="00450455"/>
    <w:rsid w:val="004524D2"/>
    <w:rsid w:val="00454007"/>
    <w:rsid w:val="00464FA3"/>
    <w:rsid w:val="00467271"/>
    <w:rsid w:val="004728D4"/>
    <w:rsid w:val="0047344E"/>
    <w:rsid w:val="00480E1B"/>
    <w:rsid w:val="004815CF"/>
    <w:rsid w:val="0048304E"/>
    <w:rsid w:val="0048379C"/>
    <w:rsid w:val="00483FDC"/>
    <w:rsid w:val="00485395"/>
    <w:rsid w:val="00485965"/>
    <w:rsid w:val="00490574"/>
    <w:rsid w:val="004929B4"/>
    <w:rsid w:val="004947EE"/>
    <w:rsid w:val="0049780C"/>
    <w:rsid w:val="004C3FFE"/>
    <w:rsid w:val="004C4122"/>
    <w:rsid w:val="004D5109"/>
    <w:rsid w:val="004E4655"/>
    <w:rsid w:val="004F45B3"/>
    <w:rsid w:val="004F472C"/>
    <w:rsid w:val="0050182F"/>
    <w:rsid w:val="00502576"/>
    <w:rsid w:val="005108CA"/>
    <w:rsid w:val="005128A4"/>
    <w:rsid w:val="005220DA"/>
    <w:rsid w:val="005272E2"/>
    <w:rsid w:val="00532D03"/>
    <w:rsid w:val="005330FC"/>
    <w:rsid w:val="0053702C"/>
    <w:rsid w:val="00537FB5"/>
    <w:rsid w:val="0054002C"/>
    <w:rsid w:val="00542E1B"/>
    <w:rsid w:val="005447D3"/>
    <w:rsid w:val="00545AC9"/>
    <w:rsid w:val="00550681"/>
    <w:rsid w:val="005506C6"/>
    <w:rsid w:val="00564AD7"/>
    <w:rsid w:val="00567324"/>
    <w:rsid w:val="00572A2C"/>
    <w:rsid w:val="00574AF6"/>
    <w:rsid w:val="00576E5C"/>
    <w:rsid w:val="00580D37"/>
    <w:rsid w:val="005820CB"/>
    <w:rsid w:val="005833BA"/>
    <w:rsid w:val="005B59F7"/>
    <w:rsid w:val="005B5D66"/>
    <w:rsid w:val="005B66EF"/>
    <w:rsid w:val="005C203E"/>
    <w:rsid w:val="005C214C"/>
    <w:rsid w:val="005C6873"/>
    <w:rsid w:val="005D304B"/>
    <w:rsid w:val="005D40E9"/>
    <w:rsid w:val="005E4B91"/>
    <w:rsid w:val="005E7600"/>
    <w:rsid w:val="005E7989"/>
    <w:rsid w:val="005F0D9B"/>
    <w:rsid w:val="005F1C2B"/>
    <w:rsid w:val="005F29AD"/>
    <w:rsid w:val="00624021"/>
    <w:rsid w:val="006338D7"/>
    <w:rsid w:val="00650CF7"/>
    <w:rsid w:val="006622A4"/>
    <w:rsid w:val="0066528B"/>
    <w:rsid w:val="00665E04"/>
    <w:rsid w:val="00670DC4"/>
    <w:rsid w:val="00673B08"/>
    <w:rsid w:val="006758BB"/>
    <w:rsid w:val="006759B2"/>
    <w:rsid w:val="00677827"/>
    <w:rsid w:val="00692E37"/>
    <w:rsid w:val="006B4827"/>
    <w:rsid w:val="006B5760"/>
    <w:rsid w:val="006B624F"/>
    <w:rsid w:val="006B6C1A"/>
    <w:rsid w:val="006E2ABF"/>
    <w:rsid w:val="006E4AE9"/>
    <w:rsid w:val="006E6582"/>
    <w:rsid w:val="006F033C"/>
    <w:rsid w:val="006F0765"/>
    <w:rsid w:val="006F1EA6"/>
    <w:rsid w:val="006F400B"/>
    <w:rsid w:val="006F74A7"/>
    <w:rsid w:val="00703405"/>
    <w:rsid w:val="00703A02"/>
    <w:rsid w:val="00704111"/>
    <w:rsid w:val="00713032"/>
    <w:rsid w:val="007150CC"/>
    <w:rsid w:val="007228D6"/>
    <w:rsid w:val="00731B78"/>
    <w:rsid w:val="00735DBD"/>
    <w:rsid w:val="00736A1B"/>
    <w:rsid w:val="00737D12"/>
    <w:rsid w:val="0074094A"/>
    <w:rsid w:val="00743903"/>
    <w:rsid w:val="00744E32"/>
    <w:rsid w:val="0076272E"/>
    <w:rsid w:val="00762FB4"/>
    <w:rsid w:val="00766ED7"/>
    <w:rsid w:val="00766F19"/>
    <w:rsid w:val="00766FB6"/>
    <w:rsid w:val="00767E88"/>
    <w:rsid w:val="00772142"/>
    <w:rsid w:val="00776D08"/>
    <w:rsid w:val="007841D6"/>
    <w:rsid w:val="007913A5"/>
    <w:rsid w:val="007921BB"/>
    <w:rsid w:val="00796FE3"/>
    <w:rsid w:val="007A0529"/>
    <w:rsid w:val="007C0285"/>
    <w:rsid w:val="007D7EAC"/>
    <w:rsid w:val="007E244E"/>
    <w:rsid w:val="007E3977"/>
    <w:rsid w:val="007E7072"/>
    <w:rsid w:val="007F2B72"/>
    <w:rsid w:val="00800843"/>
    <w:rsid w:val="008067C5"/>
    <w:rsid w:val="008106DD"/>
    <w:rsid w:val="008147D9"/>
    <w:rsid w:val="00816F43"/>
    <w:rsid w:val="0082170D"/>
    <w:rsid w:val="00823DC0"/>
    <w:rsid w:val="0083274E"/>
    <w:rsid w:val="00834AA1"/>
    <w:rsid w:val="008353E1"/>
    <w:rsid w:val="00846C11"/>
    <w:rsid w:val="00847612"/>
    <w:rsid w:val="008534DF"/>
    <w:rsid w:val="00854E56"/>
    <w:rsid w:val="0085573C"/>
    <w:rsid w:val="008633AD"/>
    <w:rsid w:val="008649D8"/>
    <w:rsid w:val="008651E5"/>
    <w:rsid w:val="008738C0"/>
    <w:rsid w:val="00876F1E"/>
    <w:rsid w:val="008839F8"/>
    <w:rsid w:val="008A7958"/>
    <w:rsid w:val="008B3A13"/>
    <w:rsid w:val="008B3C0E"/>
    <w:rsid w:val="008C144C"/>
    <w:rsid w:val="008C1A5E"/>
    <w:rsid w:val="008D697A"/>
    <w:rsid w:val="008E02B2"/>
    <w:rsid w:val="008E100F"/>
    <w:rsid w:val="008E203C"/>
    <w:rsid w:val="008F272B"/>
    <w:rsid w:val="009022BA"/>
    <w:rsid w:val="00902896"/>
    <w:rsid w:val="00905F80"/>
    <w:rsid w:val="00906DB5"/>
    <w:rsid w:val="009114CB"/>
    <w:rsid w:val="00921A33"/>
    <w:rsid w:val="009244C4"/>
    <w:rsid w:val="009315BB"/>
    <w:rsid w:val="00931DFF"/>
    <w:rsid w:val="00933EC2"/>
    <w:rsid w:val="00935641"/>
    <w:rsid w:val="009401E5"/>
    <w:rsid w:val="00942B00"/>
    <w:rsid w:val="0095427B"/>
    <w:rsid w:val="00957562"/>
    <w:rsid w:val="00957970"/>
    <w:rsid w:val="00973A15"/>
    <w:rsid w:val="00974682"/>
    <w:rsid w:val="00985000"/>
    <w:rsid w:val="0098550A"/>
    <w:rsid w:val="00986C41"/>
    <w:rsid w:val="00990DC5"/>
    <w:rsid w:val="009952F3"/>
    <w:rsid w:val="009A2DB7"/>
    <w:rsid w:val="009A3C08"/>
    <w:rsid w:val="009A3F8D"/>
    <w:rsid w:val="009B66A3"/>
    <w:rsid w:val="009D471B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34065"/>
    <w:rsid w:val="00A52159"/>
    <w:rsid w:val="00A55036"/>
    <w:rsid w:val="00A63776"/>
    <w:rsid w:val="00A66A22"/>
    <w:rsid w:val="00A7043A"/>
    <w:rsid w:val="00A72B52"/>
    <w:rsid w:val="00A754D0"/>
    <w:rsid w:val="00A84B58"/>
    <w:rsid w:val="00A8508F"/>
    <w:rsid w:val="00A96BD2"/>
    <w:rsid w:val="00A972C8"/>
    <w:rsid w:val="00AA35B2"/>
    <w:rsid w:val="00AB57D4"/>
    <w:rsid w:val="00AB689B"/>
    <w:rsid w:val="00AC308A"/>
    <w:rsid w:val="00AD451B"/>
    <w:rsid w:val="00AD642A"/>
    <w:rsid w:val="00AE3971"/>
    <w:rsid w:val="00AF34CF"/>
    <w:rsid w:val="00B03720"/>
    <w:rsid w:val="00B054F2"/>
    <w:rsid w:val="00B37313"/>
    <w:rsid w:val="00B41204"/>
    <w:rsid w:val="00B42E6C"/>
    <w:rsid w:val="00B431D7"/>
    <w:rsid w:val="00B443FF"/>
    <w:rsid w:val="00B51DE2"/>
    <w:rsid w:val="00B5327B"/>
    <w:rsid w:val="00B550E4"/>
    <w:rsid w:val="00B5738A"/>
    <w:rsid w:val="00B61C51"/>
    <w:rsid w:val="00B74479"/>
    <w:rsid w:val="00B774DA"/>
    <w:rsid w:val="00B82BA6"/>
    <w:rsid w:val="00B82EAA"/>
    <w:rsid w:val="00B940E0"/>
    <w:rsid w:val="00B94327"/>
    <w:rsid w:val="00BC0A74"/>
    <w:rsid w:val="00BC38E9"/>
    <w:rsid w:val="00BD4749"/>
    <w:rsid w:val="00BE1145"/>
    <w:rsid w:val="00BE1890"/>
    <w:rsid w:val="00BE1C33"/>
    <w:rsid w:val="00BE4E4C"/>
    <w:rsid w:val="00BE77FD"/>
    <w:rsid w:val="00BF0E5C"/>
    <w:rsid w:val="00BF49EC"/>
    <w:rsid w:val="00BF5752"/>
    <w:rsid w:val="00BF5877"/>
    <w:rsid w:val="00BF58CD"/>
    <w:rsid w:val="00C03E36"/>
    <w:rsid w:val="00C0465D"/>
    <w:rsid w:val="00C07BEE"/>
    <w:rsid w:val="00C2781E"/>
    <w:rsid w:val="00C27AB3"/>
    <w:rsid w:val="00C31C43"/>
    <w:rsid w:val="00C37D9F"/>
    <w:rsid w:val="00C50101"/>
    <w:rsid w:val="00C51C84"/>
    <w:rsid w:val="00C573A9"/>
    <w:rsid w:val="00C61407"/>
    <w:rsid w:val="00C64284"/>
    <w:rsid w:val="00C65508"/>
    <w:rsid w:val="00C72B30"/>
    <w:rsid w:val="00C80923"/>
    <w:rsid w:val="00C83D89"/>
    <w:rsid w:val="00C91F92"/>
    <w:rsid w:val="00C92B9F"/>
    <w:rsid w:val="00C949D8"/>
    <w:rsid w:val="00C9692E"/>
    <w:rsid w:val="00CB28A2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12A03"/>
    <w:rsid w:val="00D1455C"/>
    <w:rsid w:val="00D16774"/>
    <w:rsid w:val="00D23D0B"/>
    <w:rsid w:val="00D23ED0"/>
    <w:rsid w:val="00D2714B"/>
    <w:rsid w:val="00D30C0A"/>
    <w:rsid w:val="00D322E9"/>
    <w:rsid w:val="00D36ADA"/>
    <w:rsid w:val="00D514C5"/>
    <w:rsid w:val="00D679E5"/>
    <w:rsid w:val="00D72828"/>
    <w:rsid w:val="00D75AB6"/>
    <w:rsid w:val="00D8235F"/>
    <w:rsid w:val="00D84600"/>
    <w:rsid w:val="00D870FA"/>
    <w:rsid w:val="00D92FDE"/>
    <w:rsid w:val="00D97105"/>
    <w:rsid w:val="00DA3098"/>
    <w:rsid w:val="00DA4275"/>
    <w:rsid w:val="00DA4F2C"/>
    <w:rsid w:val="00DA6A01"/>
    <w:rsid w:val="00DB2A19"/>
    <w:rsid w:val="00DB40A3"/>
    <w:rsid w:val="00DB6259"/>
    <w:rsid w:val="00DB7F70"/>
    <w:rsid w:val="00DC6162"/>
    <w:rsid w:val="00DC783F"/>
    <w:rsid w:val="00DD1118"/>
    <w:rsid w:val="00DD1949"/>
    <w:rsid w:val="00DD2FB4"/>
    <w:rsid w:val="00DE049B"/>
    <w:rsid w:val="00DF7688"/>
    <w:rsid w:val="00E05466"/>
    <w:rsid w:val="00E10201"/>
    <w:rsid w:val="00E20F70"/>
    <w:rsid w:val="00E25B65"/>
    <w:rsid w:val="00E357C8"/>
    <w:rsid w:val="00E4212F"/>
    <w:rsid w:val="00E44799"/>
    <w:rsid w:val="00E44EBF"/>
    <w:rsid w:val="00E6137C"/>
    <w:rsid w:val="00E61448"/>
    <w:rsid w:val="00E64FBC"/>
    <w:rsid w:val="00E70167"/>
    <w:rsid w:val="00E74C43"/>
    <w:rsid w:val="00E763A9"/>
    <w:rsid w:val="00E76DB1"/>
    <w:rsid w:val="00E8050E"/>
    <w:rsid w:val="00E80B23"/>
    <w:rsid w:val="00E8214F"/>
    <w:rsid w:val="00E823E2"/>
    <w:rsid w:val="00E92874"/>
    <w:rsid w:val="00E960EA"/>
    <w:rsid w:val="00E97136"/>
    <w:rsid w:val="00E978E7"/>
    <w:rsid w:val="00E97F27"/>
    <w:rsid w:val="00EA2396"/>
    <w:rsid w:val="00EA5F0E"/>
    <w:rsid w:val="00EB402F"/>
    <w:rsid w:val="00EB7F44"/>
    <w:rsid w:val="00EC214C"/>
    <w:rsid w:val="00EC294F"/>
    <w:rsid w:val="00ED101F"/>
    <w:rsid w:val="00ED1ADD"/>
    <w:rsid w:val="00ED448C"/>
    <w:rsid w:val="00EF6BEF"/>
    <w:rsid w:val="00F01EB0"/>
    <w:rsid w:val="00F0473C"/>
    <w:rsid w:val="00F05DEA"/>
    <w:rsid w:val="00F13FAB"/>
    <w:rsid w:val="00F152C1"/>
    <w:rsid w:val="00F15715"/>
    <w:rsid w:val="00F23B7B"/>
    <w:rsid w:val="00F3197B"/>
    <w:rsid w:val="00F4289A"/>
    <w:rsid w:val="00F54398"/>
    <w:rsid w:val="00F57136"/>
    <w:rsid w:val="00F5749D"/>
    <w:rsid w:val="00F57ED6"/>
    <w:rsid w:val="00F6222E"/>
    <w:rsid w:val="00F72CF3"/>
    <w:rsid w:val="00F8187F"/>
    <w:rsid w:val="00F83805"/>
    <w:rsid w:val="00F97483"/>
    <w:rsid w:val="00FA0C8F"/>
    <w:rsid w:val="00FA60A2"/>
    <w:rsid w:val="00FB13BE"/>
    <w:rsid w:val="00FB5984"/>
    <w:rsid w:val="00FB5C60"/>
    <w:rsid w:val="00FB6A66"/>
    <w:rsid w:val="00FC3EC0"/>
    <w:rsid w:val="00FE3DC0"/>
    <w:rsid w:val="00FE45E8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79676CAE-FFFE-46AF-B2C2-48F9B09B0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  <w:lang w:val="x-none" w:eastAsia="x-none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ListParagraph">
    <w:name w:val="List Paragraph"/>
    <w:basedOn w:val="a"/>
    <w:rsid w:val="00847612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styleId="a6">
    <w:name w:val="Hyperlink"/>
    <w:rsid w:val="00E44799"/>
    <w:rPr>
      <w:rFonts w:cs="Times New Roman"/>
      <w:color w:val="0000FF"/>
      <w:u w:val="single"/>
    </w:rPr>
  </w:style>
  <w:style w:type="character" w:styleId="a7">
    <w:name w:val="FollowedHyperlink"/>
    <w:uiPriority w:val="99"/>
    <w:semiHidden/>
    <w:unhideWhenUsed/>
    <w:rsid w:val="00E44799"/>
    <w:rPr>
      <w:color w:val="954F72"/>
      <w:u w:val="single"/>
    </w:rPr>
  </w:style>
  <w:style w:type="paragraph" w:styleId="a8">
    <w:name w:val="header"/>
    <w:basedOn w:val="a"/>
    <w:link w:val="a9"/>
    <w:uiPriority w:val="99"/>
    <w:unhideWhenUsed/>
    <w:rsid w:val="00766F1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Верхний колонтитул Знак"/>
    <w:link w:val="a8"/>
    <w:uiPriority w:val="99"/>
    <w:rsid w:val="00766F19"/>
    <w:rPr>
      <w:rFonts w:ascii="Times New Roman" w:eastAsia="Times New Roman" w:hAnsi="Times New Roman"/>
      <w:sz w:val="16"/>
    </w:rPr>
  </w:style>
  <w:style w:type="paragraph" w:styleId="aa">
    <w:name w:val="footer"/>
    <w:basedOn w:val="a"/>
    <w:link w:val="ab"/>
    <w:uiPriority w:val="99"/>
    <w:unhideWhenUsed/>
    <w:rsid w:val="00766F1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Нижний колонтитул Знак"/>
    <w:link w:val="aa"/>
    <w:uiPriority w:val="99"/>
    <w:rsid w:val="00766F19"/>
    <w:rPr>
      <w:rFonts w:ascii="Times New Roman" w:eastAsia="Times New Roman" w:hAnsi="Times New Roman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57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exponenta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.lanbook.com/view/book/28357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e.lanbook.com/view/book/4865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BEA16-A6A1-4E2E-A13D-C45AB8C01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1917</Words>
  <Characters>14110</Characters>
  <Application>Microsoft Office Word</Application>
  <DocSecurity>4</DocSecurity>
  <Lines>117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15996</CharactersWithSpaces>
  <SharedDoc>false</SharedDoc>
  <HLinks>
    <vt:vector size="18" baseType="variant">
      <vt:variant>
        <vt:i4>131085</vt:i4>
      </vt:variant>
      <vt:variant>
        <vt:i4>30</vt:i4>
      </vt:variant>
      <vt:variant>
        <vt:i4>0</vt:i4>
      </vt:variant>
      <vt:variant>
        <vt:i4>5</vt:i4>
      </vt:variant>
      <vt:variant>
        <vt:lpwstr>http://www.exponenta.ru/</vt:lpwstr>
      </vt:variant>
      <vt:variant>
        <vt:lpwstr/>
      </vt:variant>
      <vt:variant>
        <vt:i4>4718612</vt:i4>
      </vt:variant>
      <vt:variant>
        <vt:i4>27</vt:i4>
      </vt:variant>
      <vt:variant>
        <vt:i4>0</vt:i4>
      </vt:variant>
      <vt:variant>
        <vt:i4>5</vt:i4>
      </vt:variant>
      <vt:variant>
        <vt:lpwstr>http://e.lanbook.com/view/book/28357/</vt:lpwstr>
      </vt:variant>
      <vt:variant>
        <vt:lpwstr/>
      </vt:variant>
      <vt:variant>
        <vt:i4>5439508</vt:i4>
      </vt:variant>
      <vt:variant>
        <vt:i4>24</vt:i4>
      </vt:variant>
      <vt:variant>
        <vt:i4>0</vt:i4>
      </vt:variant>
      <vt:variant>
        <vt:i4>5</vt:i4>
      </vt:variant>
      <vt:variant>
        <vt:lpwstr>http://e.lanbook.com/view/book/4865/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admin</cp:lastModifiedBy>
  <cp:revision>2</cp:revision>
  <cp:lastPrinted>2016-04-01T06:14:00Z</cp:lastPrinted>
  <dcterms:created xsi:type="dcterms:W3CDTF">2017-12-18T06:14:00Z</dcterms:created>
  <dcterms:modified xsi:type="dcterms:W3CDTF">2017-12-18T06:14:00Z</dcterms:modified>
</cp:coreProperties>
</file>