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882FA0" w:rsidRPr="00507952">
        <w:rPr>
          <w:b/>
          <w:sz w:val="28"/>
          <w:szCs w:val="28"/>
        </w:rPr>
        <w:t>МЕЖДУНАРОДНЫЙ МАРКЕТИНГ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</w:t>
      </w:r>
      <w:proofErr w:type="gramStart"/>
      <w:r w:rsidR="005C5824" w:rsidRPr="005C5368">
        <w:rPr>
          <w:b/>
          <w:sz w:val="28"/>
          <w:szCs w:val="28"/>
        </w:rPr>
        <w:t>1.В.</w:t>
      </w:r>
      <w:proofErr w:type="gramEnd"/>
      <w:r w:rsidR="00507952" w:rsidRPr="005C5368">
        <w:rPr>
          <w:b/>
          <w:sz w:val="28"/>
          <w:szCs w:val="28"/>
        </w:rPr>
        <w:t xml:space="preserve"> </w:t>
      </w:r>
      <w:r w:rsidR="005C5824" w:rsidRPr="005C5368">
        <w:rPr>
          <w:b/>
          <w:sz w:val="28"/>
          <w:szCs w:val="28"/>
        </w:rPr>
        <w:t>Д</w:t>
      </w:r>
      <w:r w:rsidR="00507952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507952">
        <w:rPr>
          <w:b/>
          <w:sz w:val="28"/>
          <w:szCs w:val="28"/>
        </w:rPr>
        <w:t>4</w:t>
      </w:r>
      <w:r w:rsidR="000C175A">
        <w:rPr>
          <w:b/>
          <w:sz w:val="28"/>
          <w:szCs w:val="28"/>
        </w:rPr>
        <w:t>.1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магистерск</w:t>
      </w:r>
      <w:r w:rsidR="00507952">
        <w:rPr>
          <w:sz w:val="28"/>
          <w:szCs w:val="28"/>
        </w:rPr>
        <w:t>ая</w:t>
      </w:r>
      <w:r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</w:t>
      </w:r>
    </w:p>
    <w:p w:rsidR="00796894" w:rsidRPr="005C5368" w:rsidRDefault="00507952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 </w:t>
      </w:r>
      <w:r w:rsidR="00796894" w:rsidRPr="005C5368">
        <w:rPr>
          <w:sz w:val="28"/>
          <w:szCs w:val="28"/>
        </w:rPr>
        <w:t>«Маркетинг»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bookmarkStart w:id="3" w:name="_GoBack"/>
      <w:bookmarkEnd w:id="3"/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2017</w:t>
      </w:r>
    </w:p>
    <w:p w:rsidR="008649D8" w:rsidRPr="005C5368" w:rsidRDefault="008649D8" w:rsidP="004B47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</w:rPr>
        <w:br w:type="page"/>
      </w:r>
      <w:r w:rsidRPr="005C5368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8649D8" w:rsidRPr="005C5368" w:rsidRDefault="000749CC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 xml:space="preserve">Протокол № </w:t>
      </w:r>
      <w:r w:rsidR="004C3C95" w:rsidRP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>от «</w:t>
      </w:r>
      <w:r w:rsid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 xml:space="preserve">» </w:t>
      </w:r>
      <w:r w:rsidR="004C3C95">
        <w:rPr>
          <w:sz w:val="28"/>
          <w:szCs w:val="28"/>
          <w:lang w:eastAsia="en-US"/>
        </w:rPr>
        <w:t>___________</w:t>
      </w:r>
      <w:r w:rsidRPr="005C5368">
        <w:rPr>
          <w:sz w:val="28"/>
          <w:szCs w:val="28"/>
          <w:lang w:eastAsia="en-US"/>
        </w:rPr>
        <w:t>201</w:t>
      </w:r>
      <w:r w:rsidR="004C3C95" w:rsidRP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 xml:space="preserve"> г.</w:t>
      </w:r>
    </w:p>
    <w:p w:rsidR="008649D8" w:rsidRPr="005C5368" w:rsidRDefault="008649D8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5C5368" w:rsidRDefault="008649D8" w:rsidP="004B47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5C5368" w:rsidRDefault="008649D8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5C5368" w:rsidRPr="005C5368" w:rsidTr="00796894">
        <w:tc>
          <w:tcPr>
            <w:tcW w:w="5353" w:type="dxa"/>
          </w:tcPr>
          <w:p w:rsidR="00F04021" w:rsidRPr="005C5368" w:rsidRDefault="00F04021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4" w:name="OLE_LINK1"/>
            <w:bookmarkStart w:id="5" w:name="OLE_LINK2"/>
            <w:bookmarkStart w:id="6" w:name="OLE_LINK3"/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F04021" w:rsidRPr="005C5368" w:rsidRDefault="00F04021" w:rsidP="004B4799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F04021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F04021" w:rsidRPr="005C5368" w:rsidRDefault="000749CC" w:rsidP="004B4799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F04021" w:rsidRPr="005C5368" w:rsidTr="00796894">
        <w:tc>
          <w:tcPr>
            <w:tcW w:w="5353" w:type="dxa"/>
          </w:tcPr>
          <w:p w:rsidR="00F04021" w:rsidRPr="005C5368" w:rsidRDefault="00F04021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4021" w:rsidRPr="005C5368" w:rsidRDefault="00F04021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04021" w:rsidRPr="005C5368" w:rsidRDefault="00F04021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4"/>
      <w:bookmarkEnd w:id="5"/>
      <w:bookmarkEnd w:id="6"/>
    </w:tbl>
    <w:p w:rsidR="008649D8" w:rsidRPr="005C5368" w:rsidRDefault="008649D8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рассмотрена и обсуждена на заседании кафедры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«Менеджмент и маркетинг»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Протокол № __ от «___» _________ 201 __ г.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0749CC" w:rsidRPr="005C5368" w:rsidRDefault="000749CC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5C5368" w:rsidRPr="005C5368" w:rsidTr="000749CC">
        <w:tc>
          <w:tcPr>
            <w:tcW w:w="5336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5C5368" w:rsidRDefault="000749CC" w:rsidP="004B4799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749CC" w:rsidRPr="005C5368" w:rsidRDefault="000749CC" w:rsidP="004B4799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0749CC" w:rsidRPr="005C5368" w:rsidTr="000749CC">
        <w:tc>
          <w:tcPr>
            <w:tcW w:w="5336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4B47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__ от «___» _________ 201 __ г.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04021" w:rsidRPr="005C5368" w:rsidRDefault="00F04021" w:rsidP="004B47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04021" w:rsidRPr="005C5368" w:rsidRDefault="00F04021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5C5368" w:rsidRPr="005C5368" w:rsidTr="00683D29">
        <w:tc>
          <w:tcPr>
            <w:tcW w:w="5353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5C5368" w:rsidRDefault="000749CC" w:rsidP="004B4799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0749CC" w:rsidRPr="005C5368" w:rsidRDefault="000749CC" w:rsidP="004B4799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0749CC" w:rsidRPr="005C5368" w:rsidTr="00683D29">
        <w:tc>
          <w:tcPr>
            <w:tcW w:w="5353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="00E0488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-12065</wp:posOffset>
            </wp:positionV>
            <wp:extent cx="6649720" cy="6118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68">
        <w:rPr>
          <w:sz w:val="28"/>
          <w:szCs w:val="28"/>
        </w:rPr>
        <w:t xml:space="preserve">ЛИСТ СОГЛАСОВАНИЙ 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626D" w:rsidRPr="005C5368" w:rsidRDefault="0008626D" w:rsidP="004B47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8626D" w:rsidRPr="005C5368" w:rsidRDefault="0008626D" w:rsidP="004B479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8626D" w:rsidRPr="005C5368" w:rsidRDefault="0008626D" w:rsidP="004B47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 xml:space="preserve">Протокол № </w:t>
      </w:r>
      <w:r w:rsidR="000749CC" w:rsidRPr="005C5368">
        <w:rPr>
          <w:sz w:val="28"/>
          <w:szCs w:val="28"/>
          <w:lang w:eastAsia="en-US"/>
        </w:rPr>
        <w:t>1</w:t>
      </w:r>
      <w:r w:rsidRPr="005C5368">
        <w:rPr>
          <w:sz w:val="28"/>
          <w:szCs w:val="28"/>
          <w:lang w:eastAsia="en-US"/>
        </w:rPr>
        <w:t xml:space="preserve"> от «</w:t>
      </w:r>
      <w:r w:rsidR="000749CC" w:rsidRPr="005C5368">
        <w:rPr>
          <w:sz w:val="28"/>
          <w:szCs w:val="28"/>
          <w:lang w:eastAsia="en-US"/>
        </w:rPr>
        <w:t>29</w:t>
      </w:r>
      <w:r w:rsidRPr="005C5368">
        <w:rPr>
          <w:sz w:val="28"/>
          <w:szCs w:val="28"/>
          <w:lang w:eastAsia="en-US"/>
        </w:rPr>
        <w:t xml:space="preserve">» </w:t>
      </w:r>
      <w:r w:rsidR="000749CC" w:rsidRPr="005C5368">
        <w:rPr>
          <w:sz w:val="28"/>
          <w:szCs w:val="28"/>
          <w:lang w:eastAsia="en-US"/>
        </w:rPr>
        <w:t>августа</w:t>
      </w:r>
      <w:r w:rsidRPr="005C5368">
        <w:rPr>
          <w:sz w:val="28"/>
          <w:szCs w:val="28"/>
          <w:lang w:eastAsia="en-US"/>
        </w:rPr>
        <w:t xml:space="preserve"> 201</w:t>
      </w:r>
      <w:r w:rsidR="000749CC" w:rsidRPr="005C5368">
        <w:rPr>
          <w:sz w:val="28"/>
          <w:szCs w:val="28"/>
          <w:lang w:eastAsia="en-US"/>
        </w:rPr>
        <w:t>7</w:t>
      </w:r>
      <w:r w:rsidRPr="005C5368">
        <w:rPr>
          <w:sz w:val="28"/>
          <w:szCs w:val="28"/>
          <w:lang w:eastAsia="en-US"/>
        </w:rPr>
        <w:t xml:space="preserve"> г.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8990" w:type="dxa"/>
        <w:tblLook w:val="00A0" w:firstRow="1" w:lastRow="0" w:firstColumn="1" w:lastColumn="0" w:noHBand="0" w:noVBand="0"/>
      </w:tblPr>
      <w:tblGrid>
        <w:gridCol w:w="4962"/>
        <w:gridCol w:w="391"/>
        <w:gridCol w:w="1227"/>
        <w:gridCol w:w="391"/>
        <w:gridCol w:w="1628"/>
        <w:gridCol w:w="391"/>
      </w:tblGrid>
      <w:tr w:rsidR="005C5368" w:rsidRPr="005C5368" w:rsidTr="000B3EB6">
        <w:trPr>
          <w:gridAfter w:val="1"/>
          <w:wAfter w:w="391" w:type="dxa"/>
        </w:trPr>
        <w:tc>
          <w:tcPr>
            <w:tcW w:w="4962" w:type="dxa"/>
          </w:tcPr>
          <w:p w:rsidR="0008626D" w:rsidRPr="005C5368" w:rsidRDefault="0008626D" w:rsidP="004B47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8626D" w:rsidRPr="005C5368" w:rsidRDefault="0008626D" w:rsidP="004B4799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18" w:type="dxa"/>
            <w:gridSpan w:val="2"/>
            <w:vAlign w:val="bottom"/>
          </w:tcPr>
          <w:p w:rsidR="0008626D" w:rsidRPr="005C5368" w:rsidRDefault="0008626D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</w:t>
            </w:r>
            <w:r w:rsidR="000749CC" w:rsidRPr="005C5368">
              <w:rPr>
                <w:sz w:val="28"/>
                <w:szCs w:val="28"/>
              </w:rPr>
              <w:t>__</w:t>
            </w:r>
            <w:r w:rsidRPr="005C5368">
              <w:rPr>
                <w:sz w:val="28"/>
                <w:szCs w:val="28"/>
              </w:rPr>
              <w:t>__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:rsidR="0008626D" w:rsidRPr="005C5368" w:rsidRDefault="0008626D" w:rsidP="004B4799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Н.К. Румянцев</w:t>
            </w:r>
          </w:p>
        </w:tc>
      </w:tr>
      <w:tr w:rsidR="0008626D" w:rsidRPr="005C5368" w:rsidTr="00796894">
        <w:tc>
          <w:tcPr>
            <w:tcW w:w="5353" w:type="dxa"/>
            <w:gridSpan w:val="2"/>
          </w:tcPr>
          <w:p w:rsidR="0008626D" w:rsidRPr="005C5368" w:rsidRDefault="0008626D" w:rsidP="004B47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="000749CC" w:rsidRPr="005C5368">
              <w:rPr>
                <w:sz w:val="28"/>
                <w:szCs w:val="28"/>
              </w:rPr>
              <w:t>29</w:t>
            </w:r>
            <w:r w:rsidRPr="005C5368">
              <w:rPr>
                <w:sz w:val="28"/>
                <w:szCs w:val="28"/>
              </w:rPr>
              <w:t xml:space="preserve">» </w:t>
            </w:r>
            <w:r w:rsidR="000749CC" w:rsidRPr="005C5368">
              <w:rPr>
                <w:sz w:val="28"/>
                <w:szCs w:val="28"/>
              </w:rPr>
              <w:t>августа</w:t>
            </w:r>
            <w:r w:rsidRPr="005C5368">
              <w:rPr>
                <w:sz w:val="28"/>
                <w:szCs w:val="28"/>
              </w:rPr>
              <w:t xml:space="preserve"> 201</w:t>
            </w:r>
            <w:r w:rsidR="000749CC" w:rsidRPr="005C5368">
              <w:rPr>
                <w:sz w:val="28"/>
                <w:szCs w:val="28"/>
              </w:rPr>
              <w:t>7</w:t>
            </w:r>
            <w:r w:rsidRPr="005C53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18" w:type="dxa"/>
            <w:gridSpan w:val="2"/>
          </w:tcPr>
          <w:p w:rsidR="0008626D" w:rsidRPr="005C5368" w:rsidRDefault="0008626D" w:rsidP="004B47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08626D" w:rsidRPr="005C5368" w:rsidRDefault="0008626D" w:rsidP="004B47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5368" w:rsidRPr="005C5368" w:rsidTr="00683D29">
        <w:tc>
          <w:tcPr>
            <w:tcW w:w="5070" w:type="dxa"/>
          </w:tcPr>
          <w:p w:rsidR="000749CC" w:rsidRPr="005C5368" w:rsidRDefault="000749CC" w:rsidP="004B4799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7" w:name="_Hlk494718661"/>
            <w:r w:rsidRPr="005C5368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5C5368" w:rsidRPr="005C5368" w:rsidTr="00683D29">
              <w:tc>
                <w:tcPr>
                  <w:tcW w:w="3708" w:type="dxa"/>
                </w:tcPr>
                <w:p w:rsidR="000749CC" w:rsidRPr="005C5368" w:rsidRDefault="000749CC" w:rsidP="004B479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0749CC" w:rsidRPr="005C5368" w:rsidRDefault="000749CC" w:rsidP="004B479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0749CC" w:rsidRPr="005C5368" w:rsidRDefault="000749CC" w:rsidP="004B479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0749CC" w:rsidRPr="005C5368" w:rsidRDefault="000749CC" w:rsidP="004B479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5C5368" w:rsidRDefault="000749CC" w:rsidP="004B479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5C5368" w:rsidRDefault="000749CC" w:rsidP="004B479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5C5368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0749CC" w:rsidRPr="005C5368" w:rsidRDefault="000749CC" w:rsidP="004B4799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0749CC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Н.Е. </w:t>
            </w:r>
            <w:proofErr w:type="spellStart"/>
            <w:r w:rsidRPr="005C5368">
              <w:rPr>
                <w:sz w:val="28"/>
                <w:szCs w:val="28"/>
              </w:rPr>
              <w:t>Коклева</w:t>
            </w:r>
            <w:proofErr w:type="spellEnd"/>
          </w:p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7"/>
      <w:tr w:rsidR="005C5368" w:rsidRPr="005C5368" w:rsidTr="00683D29">
        <w:tc>
          <w:tcPr>
            <w:tcW w:w="5070" w:type="dxa"/>
          </w:tcPr>
          <w:p w:rsidR="000749CC" w:rsidRPr="005C5368" w:rsidRDefault="000749CC" w:rsidP="004B479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9CC" w:rsidRPr="005C5368" w:rsidRDefault="000749CC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757B3C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8" w:name="_Hlk494718558"/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Ма</w:t>
            </w:r>
            <w:r w:rsidR="007546EE" w:rsidRPr="005C5368">
              <w:rPr>
                <w:bCs/>
                <w:spacing w:val="-4"/>
                <w:sz w:val="28"/>
                <w:szCs w:val="28"/>
              </w:rPr>
              <w:t>р</w:t>
            </w:r>
            <w:r w:rsidRPr="005C5368">
              <w:rPr>
                <w:bCs/>
                <w:spacing w:val="-4"/>
                <w:sz w:val="28"/>
                <w:szCs w:val="28"/>
              </w:rPr>
              <w:t>кетинг</w:t>
            </w:r>
            <w:r w:rsidRPr="005C536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598F" w:rsidRPr="005C5368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757B3C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8"/>
    </w:tbl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4B479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«Менеджмент», по дисциплине «</w:t>
      </w:r>
      <w:r w:rsidR="00136AF0">
        <w:rPr>
          <w:sz w:val="28"/>
          <w:szCs w:val="28"/>
        </w:rPr>
        <w:t>Международный маркетинг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(Б1.В.Д</w:t>
      </w:r>
      <w:r w:rsidR="00136AF0">
        <w:rPr>
          <w:sz w:val="28"/>
          <w:szCs w:val="28"/>
        </w:rPr>
        <w:t>В</w:t>
      </w:r>
      <w:r w:rsidR="00D140B7" w:rsidRPr="005C5368">
        <w:rPr>
          <w:sz w:val="28"/>
          <w:szCs w:val="28"/>
        </w:rPr>
        <w:t>.</w:t>
      </w:r>
      <w:r w:rsidR="00136AF0">
        <w:rPr>
          <w:sz w:val="28"/>
          <w:szCs w:val="28"/>
        </w:rPr>
        <w:t>4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4B4799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особенности международного маркетинга как концепции внутрифирменного управления и целостной системы организации международной экономической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основные виды международной маркетинговой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основные подходы к планированию и организации международной </w:t>
      </w:r>
      <w:r w:rsidRPr="00CB4263">
        <w:rPr>
          <w:sz w:val="28"/>
          <w:szCs w:val="28"/>
        </w:rPr>
        <w:br/>
        <w:t>маркетинговой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разнообразные виды товарных, ценовых, сбытовых и коммуникативных технологий в международном маркетинге;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специфику международной маркетинговой деятельности в отдельных </w:t>
      </w:r>
      <w:r w:rsidRPr="00CB4263">
        <w:rPr>
          <w:sz w:val="28"/>
          <w:szCs w:val="28"/>
        </w:rPr>
        <w:br/>
        <w:t>отраслях и сферах деятельности, странах и регионах</w:t>
      </w:r>
      <w:r>
        <w:rPr>
          <w:sz w:val="28"/>
          <w:szCs w:val="28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оценивать окружающую среду для обоснования принятия решения </w:t>
      </w:r>
      <w:r w:rsidRPr="00CB4263">
        <w:rPr>
          <w:sz w:val="28"/>
          <w:szCs w:val="28"/>
        </w:rPr>
        <w:br/>
        <w:t>о выходе фирмы на внешний рынок и разработки стратегии международного маркетинга;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разрабатывать маркетинговые мероприятия с учетом общности и особенностей маркетинговой среды зарубежных стран;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выявлять особенности международной маркетинговой деятельности </w:t>
      </w:r>
      <w:r w:rsidRPr="00CB4263">
        <w:rPr>
          <w:sz w:val="28"/>
          <w:szCs w:val="28"/>
        </w:rPr>
        <w:br/>
        <w:t>при выходе компании на рынки отдельных стран различных регионов мира;</w:t>
      </w:r>
    </w:p>
    <w:p w:rsidR="003F4C48" w:rsidRPr="00CB4263" w:rsidRDefault="00CB4263" w:rsidP="004B479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CB4263">
        <w:rPr>
          <w:sz w:val="28"/>
          <w:szCs w:val="28"/>
        </w:rPr>
        <w:t xml:space="preserve">учитывать специфику сферы деятельности компании при принятии </w:t>
      </w:r>
      <w:r w:rsidRPr="00CB4263">
        <w:rPr>
          <w:sz w:val="28"/>
          <w:szCs w:val="28"/>
        </w:rPr>
        <w:br/>
        <w:t>решений международного маркетинга</w:t>
      </w:r>
      <w:r w:rsidR="003F4C48" w:rsidRPr="00CB4263">
        <w:rPr>
          <w:rFonts w:eastAsia="Calibri"/>
          <w:sz w:val="28"/>
          <w:szCs w:val="28"/>
          <w:lang w:eastAsia="en-US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CB4263" w:rsidRPr="00CB4263" w:rsidRDefault="00CB4263" w:rsidP="004B4799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lastRenderedPageBreak/>
        <w:t xml:space="preserve">теоретическими знаниями и практическими навыками, необходимыми для принятия альтернативных решений по разработке маркетинговых программ в увязке с целями и ресурсами фирмы, с учетом специфики </w:t>
      </w:r>
      <w:r w:rsidRPr="00CB4263">
        <w:rPr>
          <w:sz w:val="28"/>
          <w:szCs w:val="28"/>
        </w:rPr>
        <w:br/>
        <w:t>международного маркетинга;</w:t>
      </w:r>
    </w:p>
    <w:p w:rsidR="00CB4263" w:rsidRPr="00CB4263" w:rsidRDefault="00CB4263" w:rsidP="004B4799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навыками управления международной маркетинговой деятельностью </w:t>
      </w:r>
      <w:r w:rsidRPr="00CB4263">
        <w:rPr>
          <w:sz w:val="28"/>
          <w:szCs w:val="28"/>
        </w:rPr>
        <w:br/>
        <w:t>компании.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D140B7" w:rsidRPr="005C5368">
        <w:rPr>
          <w:sz w:val="28"/>
          <w:szCs w:val="28"/>
        </w:rPr>
        <w:t xml:space="preserve">общей характеристики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4263" w:rsidRDefault="00FF23AB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Pr="005C5368">
        <w:rPr>
          <w:b/>
          <w:sz w:val="28"/>
          <w:szCs w:val="28"/>
        </w:rPr>
        <w:t>общекультурн</w:t>
      </w:r>
      <w:r w:rsidR="00CB4263">
        <w:rPr>
          <w:b/>
          <w:sz w:val="28"/>
          <w:szCs w:val="28"/>
        </w:rPr>
        <w:t>ых</w:t>
      </w:r>
      <w:r w:rsidRPr="005C5368">
        <w:rPr>
          <w:b/>
          <w:sz w:val="28"/>
          <w:szCs w:val="28"/>
        </w:rPr>
        <w:t xml:space="preserve"> компетенци</w:t>
      </w:r>
      <w:r w:rsidR="00CB4263">
        <w:rPr>
          <w:b/>
          <w:sz w:val="28"/>
          <w:szCs w:val="28"/>
        </w:rPr>
        <w:t>й:</w:t>
      </w:r>
      <w:r w:rsidRPr="005C5368">
        <w:rPr>
          <w:sz w:val="28"/>
          <w:szCs w:val="28"/>
        </w:rPr>
        <w:t xml:space="preserve"> </w:t>
      </w:r>
    </w:p>
    <w:p w:rsidR="00136AF0" w:rsidRPr="00CB4263" w:rsidRDefault="00CB4263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F23AB" w:rsidRPr="00CB4263">
        <w:rPr>
          <w:sz w:val="28"/>
          <w:szCs w:val="28"/>
        </w:rPr>
        <w:t xml:space="preserve"> </w:t>
      </w:r>
      <w:r w:rsidR="00136AF0" w:rsidRPr="00CB4263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к абстрактному мышлению, анализу, синтезу</w:t>
      </w:r>
      <w:r w:rsidRPr="00CB4263">
        <w:rPr>
          <w:sz w:val="28"/>
          <w:szCs w:val="28"/>
        </w:rPr>
        <w:t xml:space="preserve"> (ОК-1)</w:t>
      </w:r>
      <w:r>
        <w:rPr>
          <w:sz w:val="28"/>
          <w:szCs w:val="28"/>
        </w:rPr>
        <w:t>;</w:t>
      </w:r>
    </w:p>
    <w:p w:rsidR="00136AF0" w:rsidRPr="00CB4263" w:rsidRDefault="00CB4263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36AF0" w:rsidRPr="00CB4263">
        <w:rPr>
          <w:sz w:val="28"/>
          <w:szCs w:val="28"/>
        </w:rPr>
        <w:t xml:space="preserve"> </w:t>
      </w:r>
      <w:r w:rsidR="00136AF0" w:rsidRPr="00CB4263">
        <w:rPr>
          <w:color w:val="000000"/>
          <w:sz w:val="28"/>
          <w:szCs w:val="28"/>
        </w:rPr>
        <w:t>готовност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Pr="00CB4263">
        <w:rPr>
          <w:sz w:val="28"/>
          <w:szCs w:val="28"/>
        </w:rPr>
        <w:t xml:space="preserve"> (ОК-2)</w:t>
      </w:r>
      <w:r>
        <w:rPr>
          <w:sz w:val="28"/>
          <w:szCs w:val="28"/>
        </w:rPr>
        <w:t>;</w:t>
      </w:r>
    </w:p>
    <w:p w:rsidR="00FF23AB" w:rsidRPr="00CB4263" w:rsidRDefault="00136AF0" w:rsidP="004B4799">
      <w:pPr>
        <w:widowControl/>
        <w:spacing w:line="240" w:lineRule="auto"/>
        <w:ind w:firstLine="0"/>
        <w:rPr>
          <w:sz w:val="28"/>
          <w:szCs w:val="28"/>
        </w:rPr>
      </w:pPr>
      <w:r w:rsidRPr="00CB4263">
        <w:rPr>
          <w:b/>
          <w:sz w:val="28"/>
          <w:szCs w:val="28"/>
        </w:rPr>
        <w:t>Общепрофессиональн</w:t>
      </w:r>
      <w:r w:rsidR="00CB4263">
        <w:rPr>
          <w:b/>
          <w:sz w:val="28"/>
          <w:szCs w:val="28"/>
        </w:rPr>
        <w:t>ой</w:t>
      </w:r>
      <w:r w:rsidRPr="00CB4263">
        <w:rPr>
          <w:b/>
          <w:sz w:val="28"/>
          <w:szCs w:val="28"/>
        </w:rPr>
        <w:t xml:space="preserve"> компетенции</w:t>
      </w:r>
      <w:r w:rsidRPr="00CB4263">
        <w:rPr>
          <w:sz w:val="28"/>
          <w:szCs w:val="28"/>
        </w:rPr>
        <w:t>:</w:t>
      </w:r>
    </w:p>
    <w:p w:rsidR="00136AF0" w:rsidRPr="00CB4263" w:rsidRDefault="00136AF0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CB4263">
        <w:rPr>
          <w:sz w:val="28"/>
          <w:szCs w:val="28"/>
        </w:rPr>
        <w:t>-</w:t>
      </w:r>
      <w:r w:rsidR="00591736">
        <w:rPr>
          <w:sz w:val="28"/>
          <w:szCs w:val="28"/>
        </w:rPr>
        <w:t xml:space="preserve"> </w:t>
      </w:r>
      <w:r w:rsidRPr="00CB4263">
        <w:rPr>
          <w:color w:val="000000"/>
          <w:sz w:val="28"/>
          <w:szCs w:val="28"/>
        </w:rPr>
        <w:t>способност</w:t>
      </w:r>
      <w:r w:rsidR="00591736">
        <w:rPr>
          <w:color w:val="000000"/>
          <w:sz w:val="28"/>
          <w:szCs w:val="28"/>
        </w:rPr>
        <w:t>и</w:t>
      </w:r>
      <w:r w:rsidRPr="00CB4263">
        <w:rPr>
          <w:color w:val="000000"/>
          <w:sz w:val="28"/>
          <w:szCs w:val="28"/>
        </w:rPr>
        <w:t xml:space="preserve"> проводить самостоятельные исследования, обосновывать актуальность и практическую значимость избранной темы научного исследования</w:t>
      </w:r>
      <w:r w:rsidR="00591736" w:rsidRPr="00591736">
        <w:rPr>
          <w:sz w:val="28"/>
          <w:szCs w:val="28"/>
        </w:rPr>
        <w:t xml:space="preserve"> </w:t>
      </w:r>
      <w:r w:rsidR="00591736">
        <w:rPr>
          <w:sz w:val="28"/>
          <w:szCs w:val="28"/>
        </w:rPr>
        <w:t>(</w:t>
      </w:r>
      <w:r w:rsidR="00591736" w:rsidRPr="00CB4263">
        <w:rPr>
          <w:sz w:val="28"/>
          <w:szCs w:val="28"/>
        </w:rPr>
        <w:t>ОПК-3</w:t>
      </w:r>
      <w:r w:rsidR="00591736">
        <w:rPr>
          <w:sz w:val="28"/>
          <w:szCs w:val="28"/>
        </w:rPr>
        <w:t>).</w:t>
      </w:r>
    </w:p>
    <w:p w:rsidR="008649D8" w:rsidRPr="005C5368" w:rsidRDefault="00591736" w:rsidP="004B47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8649D8" w:rsidRPr="005C5368">
        <w:rPr>
          <w:sz w:val="28"/>
          <w:szCs w:val="28"/>
        </w:rPr>
        <w:t xml:space="preserve">зучение дисциплины направлено на формирование следующих </w:t>
      </w:r>
      <w:r w:rsidR="008649D8" w:rsidRPr="005C5368">
        <w:rPr>
          <w:b/>
          <w:sz w:val="28"/>
          <w:szCs w:val="28"/>
        </w:rPr>
        <w:t>профессиональных компетенций (ПК)</w:t>
      </w:r>
      <w:r w:rsidR="008649D8" w:rsidRPr="005C5368">
        <w:rPr>
          <w:sz w:val="28"/>
          <w:szCs w:val="28"/>
        </w:rPr>
        <w:t xml:space="preserve">, </w:t>
      </w:r>
      <w:r w:rsidR="008649D8"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="008649D8" w:rsidRPr="005C5368">
        <w:rPr>
          <w:bCs/>
          <w:sz w:val="28"/>
          <w:szCs w:val="28"/>
        </w:rPr>
        <w:t xml:space="preserve">профессиональной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="008649D8" w:rsidRPr="005C5368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5C5368" w:rsidRDefault="005C5824" w:rsidP="004B479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FF23AB" w:rsidP="004B479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right="181" w:hanging="284"/>
      </w:pPr>
      <w:r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D05237">
        <w:rPr>
          <w:lang w:bidi="ru-RU"/>
        </w:rPr>
        <w:t>езультатам их применения (ПК-4);</w:t>
      </w:r>
    </w:p>
    <w:p w:rsidR="00D05237" w:rsidRDefault="00D05237" w:rsidP="004B4799">
      <w:pPr>
        <w:pStyle w:val="20"/>
        <w:shd w:val="clear" w:color="auto" w:fill="auto"/>
        <w:spacing w:before="0" w:line="240" w:lineRule="auto"/>
        <w:ind w:left="284" w:right="181" w:hanging="284"/>
      </w:pPr>
      <w:r w:rsidRPr="00D05237">
        <w:rPr>
          <w:b/>
          <w:lang w:bidi="ru-RU"/>
        </w:rPr>
        <w:t>научно-исследовательская деятельность</w:t>
      </w:r>
      <w:r>
        <w:rPr>
          <w:lang w:bidi="ru-RU"/>
        </w:rPr>
        <w:t>:</w:t>
      </w:r>
    </w:p>
    <w:p w:rsidR="00136AF0" w:rsidRDefault="00136AF0" w:rsidP="004B4799">
      <w:pPr>
        <w:pStyle w:val="a3"/>
        <w:widowControl/>
        <w:numPr>
          <w:ilvl w:val="0"/>
          <w:numId w:val="1"/>
        </w:numPr>
        <w:spacing w:line="240" w:lineRule="auto"/>
        <w:ind w:left="284" w:hanging="284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 w:rsidR="00CC7205">
        <w:rPr>
          <w:color w:val="000000"/>
          <w:sz w:val="28"/>
          <w:szCs w:val="28"/>
        </w:rPr>
        <w:t>;</w:t>
      </w:r>
    </w:p>
    <w:p w:rsidR="00CC7205" w:rsidRPr="00CC7205" w:rsidRDefault="00CC7205" w:rsidP="004B4799">
      <w:pPr>
        <w:pStyle w:val="a3"/>
        <w:widowControl/>
        <w:numPr>
          <w:ilvl w:val="0"/>
          <w:numId w:val="1"/>
        </w:numPr>
        <w:spacing w:line="240" w:lineRule="auto"/>
        <w:ind w:left="284" w:hanging="284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(ПК-8</w:t>
      </w:r>
      <w:r>
        <w:rPr>
          <w:color w:val="000000"/>
          <w:sz w:val="28"/>
          <w:szCs w:val="28"/>
        </w:rPr>
        <w:t>).</w:t>
      </w:r>
    </w:p>
    <w:p w:rsidR="00540DD3" w:rsidRPr="005C5368" w:rsidRDefault="00540DD3" w:rsidP="004B4799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D140B7" w:rsidRPr="005C5368" w:rsidRDefault="00D140B7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D140B7" w:rsidRPr="005C5368" w:rsidRDefault="00D140B7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540DD3" w:rsidRDefault="00540DD3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Pr="005C5368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Pr="00CC7205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lastRenderedPageBreak/>
        <w:t>Дисциплина</w:t>
      </w:r>
      <w:r w:rsidR="00CC7205" w:rsidRPr="00CC7205">
        <w:rPr>
          <w:sz w:val="28"/>
          <w:szCs w:val="28"/>
        </w:rPr>
        <w:t xml:space="preserve"> «Международный маркетинг» (Б</w:t>
      </w:r>
      <w:proofErr w:type="gramStart"/>
      <w:r w:rsidR="00CC7205" w:rsidRPr="00CC7205">
        <w:rPr>
          <w:sz w:val="28"/>
          <w:szCs w:val="28"/>
        </w:rPr>
        <w:t>1.В.</w:t>
      </w:r>
      <w:proofErr w:type="gramEnd"/>
      <w:r w:rsidR="00CC7205" w:rsidRPr="00CC7205">
        <w:rPr>
          <w:sz w:val="28"/>
          <w:szCs w:val="28"/>
        </w:rPr>
        <w:t xml:space="preserve"> ДВ.4</w:t>
      </w:r>
      <w:r w:rsidR="00C71699">
        <w:rPr>
          <w:sz w:val="28"/>
          <w:szCs w:val="28"/>
        </w:rPr>
        <w:t>.1</w:t>
      </w:r>
      <w:r w:rsidR="00CC7205" w:rsidRPr="00CC7205">
        <w:rPr>
          <w:sz w:val="28"/>
          <w:szCs w:val="28"/>
        </w:rPr>
        <w:t>) относится к вариативной части и является дисциплиной  по выбору обучающегося.</w:t>
      </w:r>
    </w:p>
    <w:p w:rsidR="00507B56" w:rsidRDefault="00507B56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507B56" w:rsidRDefault="00507B56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5824" w:rsidRPr="005C5368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4B479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CC7205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D36A2" w:rsidRPr="00CC7205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D140B7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5C5368" w:rsidRDefault="00D140B7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CC7205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967"/>
        <w:gridCol w:w="5522"/>
      </w:tblGrid>
      <w:tr w:rsidR="005C5368" w:rsidRPr="005C5368" w:rsidTr="00C97153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5C5368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Международный маркетинг: определение и содержание. Компания в условиях интернационализации: исходные позиции для анализа. Стадии вовлечения компании в международный маркетинг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5369E0">
        <w:trPr>
          <w:trHeight w:val="190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:rsidR="00F73A67" w:rsidRPr="005C5368" w:rsidRDefault="00264F2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="005369E0"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5C5368" w:rsidRDefault="005369E0" w:rsidP="004B4799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Политико-правовая среда  и ее роль в международном маркетинге. Анализ экономических и демографических факторов при выходе на внешний рынок. Социально-культурные факторы и решения международного маркетинга. Технологические и природные факторы международной маркетинговой среды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69E0">
              <w:rPr>
                <w:sz w:val="24"/>
                <w:szCs w:val="24"/>
              </w:rPr>
              <w:t>Процесс выбора внешнего рынка и направления маркетинговых исследований. Виды международных маркетинговых исследований. Источники информации для международной маркетинговой деятельности. Особенности сбора первичных данных на внешних рынках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C97153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 xml:space="preserve">Стратегическое планирование международной маркетинговой деятельности. Стратегии и формы проникновения фирмы на внешний рынок. Организация международной маркетинговой деятельности. </w:t>
            </w:r>
            <w:proofErr w:type="spellStart"/>
            <w:r w:rsidRPr="005369E0">
              <w:rPr>
                <w:sz w:val="24"/>
                <w:szCs w:val="24"/>
              </w:rPr>
              <w:t>Контроллинг</w:t>
            </w:r>
            <w:proofErr w:type="spellEnd"/>
            <w:r w:rsidRPr="005369E0">
              <w:rPr>
                <w:sz w:val="24"/>
                <w:szCs w:val="24"/>
              </w:rPr>
              <w:t xml:space="preserve"> в международной маркетинговой деятельности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0A474A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A474A" w:rsidRPr="005C5368" w:rsidRDefault="000A474A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7" w:type="dxa"/>
            <w:vAlign w:val="center"/>
          </w:tcPr>
          <w:p w:rsidR="000A474A" w:rsidRPr="005369E0" w:rsidRDefault="000A474A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A474A" w:rsidRDefault="003E3643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 xml:space="preserve">Направления исследования товара и товарная политика в международном маркетинге. </w:t>
            </w:r>
          </w:p>
          <w:p w:rsidR="003E3643" w:rsidRDefault="003E3643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3643">
              <w:rPr>
                <w:iCs/>
                <w:sz w:val="24"/>
                <w:szCs w:val="24"/>
              </w:rPr>
              <w:t>Ценовая политика в международном маркетинге</w:t>
            </w:r>
            <w:r w:rsidR="00264F24">
              <w:rPr>
                <w:iCs/>
                <w:sz w:val="24"/>
                <w:szCs w:val="24"/>
              </w:rPr>
              <w:t>.</w:t>
            </w:r>
            <w:r w:rsidR="00264F24" w:rsidRPr="00D20E4B">
              <w:rPr>
                <w:sz w:val="24"/>
                <w:szCs w:val="24"/>
              </w:rPr>
              <w:t xml:space="preserve"> Методы ценообразования и факторы принятия решения о цене для внешнего рынка</w:t>
            </w:r>
            <w:r w:rsidR="00264F24">
              <w:rPr>
                <w:sz w:val="24"/>
                <w:szCs w:val="24"/>
              </w:rPr>
              <w:t>.</w:t>
            </w:r>
          </w:p>
          <w:p w:rsidR="00264F24" w:rsidRDefault="00264F24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Формы выхода компании на внешний рынок и организация распределения. Факторы, влияющие на выбор канала распределения в международном маркетинге.</w:t>
            </w:r>
          </w:p>
          <w:p w:rsidR="00264F24" w:rsidRPr="003E3643" w:rsidRDefault="00264F24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Структура и особенности коммуникативного комплекса в международном маркетинге.</w:t>
            </w:r>
          </w:p>
        </w:tc>
      </w:tr>
      <w:tr w:rsidR="00A30292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7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0292" w:rsidRPr="00D20E4B" w:rsidRDefault="00A30292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Международный маркетинг в Китае. Международный маркетинг в странах Латинской Америки. Международный маркетинг  в странах Ближнего и Среднего Востока</w:t>
            </w:r>
          </w:p>
        </w:tc>
      </w:tr>
    </w:tbl>
    <w:p w:rsidR="00721181" w:rsidRPr="005C5368" w:rsidRDefault="00721181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lastRenderedPageBreak/>
        <w:t>5.2 Разделы дисциплины и виды занятий</w:t>
      </w:r>
    </w:p>
    <w:p w:rsidR="00721181" w:rsidRPr="005C5368" w:rsidRDefault="00721181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F47EFA">
        <w:trPr>
          <w:trHeight w:val="644"/>
          <w:jc w:val="center"/>
        </w:trPr>
        <w:tc>
          <w:tcPr>
            <w:tcW w:w="856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70240B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970" w:type="dxa"/>
            <w:vAlign w:val="center"/>
          </w:tcPr>
          <w:p w:rsidR="00A30292" w:rsidRPr="00E70A4D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E70A4D" w:rsidRDefault="007109EC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  <w:vAlign w:val="center"/>
          </w:tcPr>
          <w:p w:rsidR="00A30292" w:rsidRPr="005369E0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7109EC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A30292" w:rsidRPr="005D1635" w:rsidRDefault="009600FF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970" w:type="dxa"/>
            <w:vAlign w:val="center"/>
          </w:tcPr>
          <w:p w:rsidR="00A30292" w:rsidRPr="005C5368" w:rsidRDefault="0013741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D1635" w:rsidRDefault="0070240B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</w:tr>
      <w:tr w:rsidR="008649D8" w:rsidRPr="005C5368" w:rsidTr="00F47EFA">
        <w:trPr>
          <w:trHeight w:val="567"/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</w:tbl>
    <w:p w:rsidR="005D1635" w:rsidRDefault="005D1635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4B479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903BB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8821F0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992" w:type="dxa"/>
            <w:vAlign w:val="center"/>
          </w:tcPr>
          <w:p w:rsidR="00A30292" w:rsidRPr="000A474A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0A474A" w:rsidRDefault="0013741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30292" w:rsidRPr="005369E0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 </w:t>
            </w:r>
            <w:r w:rsidRPr="00D2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5C5368" w:rsidRPr="005C5368" w:rsidTr="00F47EFA">
        <w:trPr>
          <w:trHeight w:val="567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F47EFA" w:rsidRDefault="00F47EFA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5C5368" w:rsidRDefault="00EE16D4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F47EFA">
              <w:rPr>
                <w:sz w:val="28"/>
                <w:szCs w:val="28"/>
              </w:rPr>
              <w:t>6</w:t>
            </w:r>
          </w:p>
        </w:tc>
      </w:tr>
    </w:tbl>
    <w:p w:rsidR="00FE7CBE" w:rsidRDefault="00FE7CBE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Default="0081679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Pr="005C5368" w:rsidRDefault="0081679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722"/>
        <w:gridCol w:w="7670"/>
      </w:tblGrid>
      <w:tr w:rsidR="005C5368" w:rsidRPr="004B4799" w:rsidTr="004B4799">
        <w:trPr>
          <w:jc w:val="center"/>
        </w:trPr>
        <w:tc>
          <w:tcPr>
            <w:tcW w:w="541" w:type="dxa"/>
            <w:vAlign w:val="center"/>
          </w:tcPr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№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22" w:type="dxa"/>
            <w:vAlign w:val="center"/>
          </w:tcPr>
          <w:p w:rsidR="001511CB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7670" w:type="dxa"/>
            <w:vAlign w:val="center"/>
          </w:tcPr>
          <w:p w:rsidR="001511CB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обеспечения</w:t>
            </w: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7670" w:type="dxa"/>
            <w:vMerge w:val="restart"/>
            <w:vAlign w:val="center"/>
          </w:tcPr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Международный маркетинг: учебник и практикум для </w:t>
            </w:r>
            <w:proofErr w:type="spellStart"/>
            <w:r w:rsidRPr="004B4799">
              <w:rPr>
                <w:sz w:val="24"/>
                <w:szCs w:val="24"/>
              </w:rPr>
              <w:t>бакалавриата</w:t>
            </w:r>
            <w:proofErr w:type="spellEnd"/>
            <w:r w:rsidRPr="004B4799">
              <w:rPr>
                <w:sz w:val="24"/>
                <w:szCs w:val="24"/>
              </w:rPr>
              <w:t xml:space="preserve"> и магистратуры / И. В. Воробьева [и др.</w:t>
            </w:r>
            <w:proofErr w:type="gramStart"/>
            <w:r w:rsidRPr="004B4799">
              <w:rPr>
                <w:sz w:val="24"/>
                <w:szCs w:val="24"/>
              </w:rPr>
              <w:t>] ;</w:t>
            </w:r>
            <w:proofErr w:type="gramEnd"/>
            <w:r w:rsidRPr="004B4799">
              <w:rPr>
                <w:sz w:val="24"/>
                <w:szCs w:val="24"/>
              </w:rPr>
              <w:t xml:space="preserve"> под ред. И. В. Воробьевой, К. </w:t>
            </w:r>
            <w:proofErr w:type="spellStart"/>
            <w:r w:rsidRPr="004B4799">
              <w:rPr>
                <w:sz w:val="24"/>
                <w:szCs w:val="24"/>
              </w:rPr>
              <w:t>Пецольдт</w:t>
            </w:r>
            <w:proofErr w:type="spellEnd"/>
            <w:r w:rsidRPr="004B4799">
              <w:rPr>
                <w:sz w:val="24"/>
                <w:szCs w:val="24"/>
              </w:rPr>
              <w:t xml:space="preserve">, С. Ф. </w:t>
            </w:r>
            <w:proofErr w:type="spellStart"/>
            <w:r w:rsidRPr="004B4799">
              <w:rPr>
                <w:sz w:val="24"/>
                <w:szCs w:val="24"/>
              </w:rPr>
              <w:t>Сутырина</w:t>
            </w:r>
            <w:proofErr w:type="spellEnd"/>
            <w:r w:rsidRPr="004B4799">
              <w:rPr>
                <w:sz w:val="24"/>
                <w:szCs w:val="24"/>
              </w:rPr>
              <w:t xml:space="preserve">. — </w:t>
            </w:r>
            <w:proofErr w:type="gramStart"/>
            <w:r w:rsidRPr="004B4799">
              <w:rPr>
                <w:sz w:val="24"/>
                <w:szCs w:val="24"/>
              </w:rPr>
              <w:t>М. :</w:t>
            </w:r>
            <w:proofErr w:type="gramEnd"/>
            <w:r w:rsidRPr="004B479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4B4799">
              <w:rPr>
                <w:sz w:val="24"/>
                <w:szCs w:val="24"/>
              </w:rPr>
              <w:t>Юрайт</w:t>
            </w:r>
            <w:proofErr w:type="spellEnd"/>
            <w:r w:rsidRPr="004B4799">
              <w:rPr>
                <w:sz w:val="24"/>
                <w:szCs w:val="24"/>
              </w:rPr>
              <w:t>, 2017. — 398 с. — (</w:t>
            </w:r>
            <w:proofErr w:type="gramStart"/>
            <w:r w:rsidRPr="004B4799">
              <w:rPr>
                <w:sz w:val="24"/>
                <w:szCs w:val="24"/>
              </w:rPr>
              <w:t>Серия :</w:t>
            </w:r>
            <w:proofErr w:type="gramEnd"/>
            <w:r w:rsidRPr="004B4799">
              <w:rPr>
                <w:sz w:val="24"/>
                <w:szCs w:val="24"/>
              </w:rPr>
              <w:t xml:space="preserve"> Бакалавр и магистр. Академический курс). — ISBN 978-5-534-02455-5.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>, Анатолий Николаевич.  Подготовка и защита магистерской диссертации [Текст</w:t>
            </w:r>
            <w:proofErr w:type="gramStart"/>
            <w:r w:rsidRPr="004B4799">
              <w:rPr>
                <w:sz w:val="24"/>
                <w:szCs w:val="24"/>
              </w:rPr>
              <w:t>] :</w:t>
            </w:r>
            <w:proofErr w:type="gramEnd"/>
            <w:r w:rsidRPr="004B4799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4B4799">
              <w:rPr>
                <w:sz w:val="24"/>
                <w:szCs w:val="24"/>
              </w:rPr>
              <w:t>Федер</w:t>
            </w:r>
            <w:proofErr w:type="spellEnd"/>
            <w:r w:rsidRPr="004B4799">
              <w:rPr>
                <w:sz w:val="24"/>
                <w:szCs w:val="24"/>
              </w:rPr>
              <w:t>. агентство ж.-д. трансп., ФБГОУ ВПО ПГУПС. - Санкт-</w:t>
            </w:r>
            <w:proofErr w:type="gramStart"/>
            <w:r w:rsidRPr="004B4799">
              <w:rPr>
                <w:sz w:val="24"/>
                <w:szCs w:val="24"/>
              </w:rPr>
              <w:t>Петербург :</w:t>
            </w:r>
            <w:proofErr w:type="gramEnd"/>
            <w:r w:rsidRPr="004B4799">
              <w:rPr>
                <w:sz w:val="24"/>
                <w:szCs w:val="24"/>
              </w:rPr>
              <w:t xml:space="preserve"> ФГБОУ ВПО ПГУПС, 2015. - 31 с. - ISBN 978-5-7641-0688-5.</w:t>
            </w: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Методы стратегического </w:t>
            </w:r>
            <w:proofErr w:type="gramStart"/>
            <w:r w:rsidRPr="004B4799">
              <w:rPr>
                <w:sz w:val="24"/>
                <w:szCs w:val="24"/>
              </w:rPr>
              <w:t>анализа  в</w:t>
            </w:r>
            <w:proofErr w:type="gramEnd"/>
            <w:r w:rsidRPr="004B4799">
              <w:rPr>
                <w:sz w:val="24"/>
                <w:szCs w:val="24"/>
              </w:rPr>
              <w:t xml:space="preserve"> железнодорожном комплексе [Текст] : монография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О. А. Гуляева, Н. К. Румянцев, В. П. Третьяк ; </w:t>
            </w:r>
            <w:proofErr w:type="spellStart"/>
            <w:r w:rsidRPr="004B4799">
              <w:rPr>
                <w:sz w:val="24"/>
                <w:szCs w:val="24"/>
              </w:rPr>
              <w:t>Федер</w:t>
            </w:r>
            <w:proofErr w:type="spellEnd"/>
            <w:r w:rsidRPr="004B4799">
              <w:rPr>
                <w:sz w:val="24"/>
                <w:szCs w:val="24"/>
              </w:rPr>
              <w:t xml:space="preserve">. агентство ж.-д. трансп., </w:t>
            </w:r>
            <w:proofErr w:type="spellStart"/>
            <w:r w:rsidRPr="004B4799">
              <w:rPr>
                <w:sz w:val="24"/>
                <w:szCs w:val="24"/>
              </w:rPr>
              <w:t>Петерб</w:t>
            </w:r>
            <w:proofErr w:type="spellEnd"/>
            <w:r w:rsidRPr="004B4799">
              <w:rPr>
                <w:sz w:val="24"/>
                <w:szCs w:val="24"/>
              </w:rPr>
              <w:t xml:space="preserve">. гос. ун-т путей </w:t>
            </w:r>
            <w:proofErr w:type="spellStart"/>
            <w:r w:rsidRPr="004B4799">
              <w:rPr>
                <w:sz w:val="24"/>
                <w:szCs w:val="24"/>
              </w:rPr>
              <w:t>сообщ</w:t>
            </w:r>
            <w:proofErr w:type="spellEnd"/>
            <w:r w:rsidRPr="004B4799">
              <w:rPr>
                <w:sz w:val="24"/>
                <w:szCs w:val="24"/>
              </w:rPr>
              <w:t>. - Санкт-</w:t>
            </w:r>
            <w:proofErr w:type="gramStart"/>
            <w:r w:rsidRPr="004B4799">
              <w:rPr>
                <w:sz w:val="24"/>
                <w:szCs w:val="24"/>
              </w:rPr>
              <w:t>Петербург :</w:t>
            </w:r>
            <w:proofErr w:type="gramEnd"/>
            <w:r w:rsidRPr="004B4799">
              <w:rPr>
                <w:sz w:val="24"/>
                <w:szCs w:val="24"/>
              </w:rPr>
              <w:t xml:space="preserve"> ПГУПС, 2013. - 135, [1] </w:t>
            </w:r>
            <w:proofErr w:type="gramStart"/>
            <w:r w:rsidRPr="004B4799">
              <w:rPr>
                <w:sz w:val="24"/>
                <w:szCs w:val="24"/>
              </w:rPr>
              <w:t>с. :</w:t>
            </w:r>
            <w:proofErr w:type="gramEnd"/>
            <w:r w:rsidRPr="004B4799">
              <w:rPr>
                <w:sz w:val="24"/>
                <w:szCs w:val="24"/>
              </w:rPr>
              <w:t xml:space="preserve"> ил. ; 20 см. - </w:t>
            </w:r>
            <w:proofErr w:type="spellStart"/>
            <w:r w:rsidRPr="004B4799">
              <w:rPr>
                <w:sz w:val="24"/>
                <w:szCs w:val="24"/>
              </w:rPr>
              <w:t>Библиогр</w:t>
            </w:r>
            <w:proofErr w:type="spellEnd"/>
            <w:r w:rsidRPr="004B4799">
              <w:rPr>
                <w:sz w:val="24"/>
                <w:szCs w:val="24"/>
              </w:rPr>
              <w:t>.: с. 133-136. - 150 экз. - ISBN 978-5-7641-0538-3.</w:t>
            </w: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Оформление контрольных, </w:t>
            </w:r>
            <w:proofErr w:type="gramStart"/>
            <w:r w:rsidRPr="004B4799">
              <w:rPr>
                <w:sz w:val="24"/>
                <w:szCs w:val="24"/>
              </w:rPr>
              <w:t>курсовых  работ</w:t>
            </w:r>
            <w:proofErr w:type="gramEnd"/>
            <w:r w:rsidRPr="004B4799">
              <w:rPr>
                <w:sz w:val="24"/>
                <w:szCs w:val="24"/>
              </w:rPr>
      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      </w:r>
            <w:proofErr w:type="spellStart"/>
            <w:r w:rsidRPr="004B4799">
              <w:rPr>
                <w:sz w:val="24"/>
                <w:szCs w:val="24"/>
              </w:rPr>
              <w:t>Коклева</w:t>
            </w:r>
            <w:proofErr w:type="spellEnd"/>
            <w:r w:rsidRPr="004B4799">
              <w:rPr>
                <w:sz w:val="24"/>
                <w:szCs w:val="24"/>
              </w:rPr>
              <w:t xml:space="preserve">,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>. - Санкт-</w:t>
            </w:r>
            <w:proofErr w:type="gramStart"/>
            <w:r w:rsidRPr="004B4799">
              <w:rPr>
                <w:sz w:val="24"/>
                <w:szCs w:val="24"/>
              </w:rPr>
              <w:t>Петербург :</w:t>
            </w:r>
            <w:proofErr w:type="gramEnd"/>
            <w:r w:rsidRPr="004B4799">
              <w:rPr>
                <w:sz w:val="24"/>
                <w:szCs w:val="24"/>
              </w:rPr>
              <w:t xml:space="preserve"> ФГБОУ ВО ПГУПС, 2016. - 32 </w:t>
            </w:r>
            <w:proofErr w:type="gramStart"/>
            <w:r w:rsidRPr="004B4799">
              <w:rPr>
                <w:sz w:val="24"/>
                <w:szCs w:val="24"/>
              </w:rPr>
              <w:t>с. :</w:t>
            </w:r>
            <w:proofErr w:type="gramEnd"/>
            <w:r w:rsidRPr="004B4799">
              <w:rPr>
                <w:sz w:val="24"/>
                <w:szCs w:val="24"/>
              </w:rPr>
              <w:t xml:space="preserve"> ил. - </w:t>
            </w:r>
            <w:proofErr w:type="spellStart"/>
            <w:r w:rsidRPr="004B4799">
              <w:rPr>
                <w:sz w:val="24"/>
                <w:szCs w:val="24"/>
              </w:rPr>
              <w:t>Библиогр</w:t>
            </w:r>
            <w:proofErr w:type="spellEnd"/>
            <w:r w:rsidRPr="004B4799">
              <w:rPr>
                <w:sz w:val="24"/>
                <w:szCs w:val="24"/>
              </w:rPr>
              <w:t xml:space="preserve">.: с. 32. </w:t>
            </w:r>
          </w:p>
          <w:p w:rsidR="00C71699" w:rsidRPr="004B4799" w:rsidRDefault="00C71699" w:rsidP="004B4799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Style w:val="a6"/>
                <w:rFonts w:eastAsia="Calibri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4B4799">
              <w:rPr>
                <w:bCs/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4B4799">
              <w:rPr>
                <w:bCs/>
                <w:sz w:val="24"/>
                <w:szCs w:val="24"/>
                <w:shd w:val="clear" w:color="auto" w:fill="FFFFFF"/>
              </w:rPr>
              <w:t>, Г. А.</w:t>
            </w:r>
            <w:r w:rsidRPr="004B4799">
              <w:rPr>
                <w:sz w:val="24"/>
                <w:szCs w:val="24"/>
                <w:shd w:val="clear" w:color="auto" w:fill="FFFFFF"/>
              </w:rPr>
              <w:t>     Теория менеджмента [Текст</w:t>
            </w:r>
            <w:proofErr w:type="gramStart"/>
            <w:r w:rsidRPr="004B479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B4799">
              <w:rPr>
                <w:sz w:val="24"/>
                <w:szCs w:val="24"/>
                <w:shd w:val="clear" w:color="auto" w:fill="FFFFFF"/>
              </w:rPr>
              <w:t xml:space="preserve"> учебник для студентов высших учебных заведений по направлению "Менеджмент" / Г. А. </w:t>
            </w:r>
            <w:proofErr w:type="spellStart"/>
            <w:r w:rsidRPr="004B4799">
              <w:rPr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4B4799">
              <w:rPr>
                <w:sz w:val="24"/>
                <w:szCs w:val="24"/>
                <w:shd w:val="clear" w:color="auto" w:fill="FFFFFF"/>
              </w:rPr>
              <w:t xml:space="preserve">, А. С. Никитин, С. С. Серебренников. - 2-е изд. - </w:t>
            </w:r>
            <w:proofErr w:type="gramStart"/>
            <w:r w:rsidRPr="004B4799">
              <w:rPr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4B4799">
              <w:rPr>
                <w:sz w:val="24"/>
                <w:szCs w:val="24"/>
                <w:shd w:val="clear" w:color="auto" w:fill="FFFFFF"/>
              </w:rPr>
              <w:t xml:space="preserve"> Санкт-Петербург ; Нижний Новгород : Питер, 2014. - 458 </w:t>
            </w:r>
            <w:proofErr w:type="gramStart"/>
            <w:r w:rsidRPr="004B4799">
              <w:rPr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4B4799">
              <w:rPr>
                <w:sz w:val="24"/>
                <w:szCs w:val="24"/>
                <w:shd w:val="clear" w:color="auto" w:fill="FFFFFF"/>
              </w:rPr>
              <w:t xml:space="preserve"> рис., табл. - (Учебник для вузов). - </w:t>
            </w:r>
            <w:proofErr w:type="spellStart"/>
            <w:r w:rsidRPr="004B4799">
              <w:rPr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4B4799">
              <w:rPr>
                <w:sz w:val="24"/>
                <w:szCs w:val="24"/>
                <w:shd w:val="clear" w:color="auto" w:fill="FFFFFF"/>
              </w:rPr>
              <w:t xml:space="preserve">.: с. 448-458 -  </w:t>
            </w:r>
            <w:r w:rsidRPr="004B4799">
              <w:rPr>
                <w:rFonts w:eastAsia="Calibri"/>
                <w:bCs/>
                <w:sz w:val="24"/>
                <w:szCs w:val="24"/>
              </w:rPr>
              <w:t xml:space="preserve">Режим доступа: </w:t>
            </w:r>
            <w:hyperlink r:id="rId7" w:history="1">
              <w:r w:rsidRPr="004B479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http://library.pgups.ru/jirbis2/index.php?option=com_irbis&amp;view=irbis&amp;Itemid=108</w:t>
              </w:r>
            </w:hyperlink>
          </w:p>
          <w:p w:rsidR="00C71699" w:rsidRPr="004B4799" w:rsidRDefault="00C71699" w:rsidP="004B4799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>, Анатолий Николаевич.  Организационный менеджмент [Текст</w:t>
            </w:r>
            <w:proofErr w:type="gramStart"/>
            <w:r w:rsidRPr="004B4799">
              <w:rPr>
                <w:sz w:val="24"/>
                <w:szCs w:val="24"/>
              </w:rPr>
              <w:t>] :</w:t>
            </w:r>
            <w:proofErr w:type="gramEnd"/>
            <w:r w:rsidRPr="004B4799">
              <w:rPr>
                <w:sz w:val="24"/>
                <w:szCs w:val="24"/>
              </w:rPr>
              <w:t xml:space="preserve"> учебник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О. А.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 . - </w:t>
            </w:r>
            <w:proofErr w:type="gramStart"/>
            <w:r w:rsidRPr="004B4799">
              <w:rPr>
                <w:sz w:val="24"/>
                <w:szCs w:val="24"/>
              </w:rPr>
              <w:t>М. ;</w:t>
            </w:r>
            <w:proofErr w:type="gramEnd"/>
            <w:r w:rsidRPr="004B4799">
              <w:rPr>
                <w:sz w:val="24"/>
                <w:szCs w:val="24"/>
              </w:rPr>
              <w:t xml:space="preserve"> СПб. ; Нижний Новгород : Питер, 2003. - 331 </w:t>
            </w:r>
            <w:proofErr w:type="gramStart"/>
            <w:r w:rsidRPr="004B4799">
              <w:rPr>
                <w:sz w:val="24"/>
                <w:szCs w:val="24"/>
              </w:rPr>
              <w:t>с. :</w:t>
            </w:r>
            <w:proofErr w:type="gramEnd"/>
            <w:r w:rsidRPr="004B4799">
              <w:rPr>
                <w:sz w:val="24"/>
                <w:szCs w:val="24"/>
              </w:rPr>
              <w:t xml:space="preserve"> табл., рис. - (Учебник для вузов). - </w:t>
            </w:r>
            <w:proofErr w:type="spellStart"/>
            <w:r w:rsidRPr="004B4799">
              <w:rPr>
                <w:sz w:val="24"/>
                <w:szCs w:val="24"/>
              </w:rPr>
              <w:t>Библиогр</w:t>
            </w:r>
            <w:proofErr w:type="spellEnd"/>
            <w:r w:rsidRPr="004B4799">
              <w:rPr>
                <w:sz w:val="24"/>
                <w:szCs w:val="24"/>
              </w:rPr>
              <w:t>.: с. 325-331. - ISBN 5-94723-300-2.</w:t>
            </w:r>
          </w:p>
          <w:p w:rsidR="00C71699" w:rsidRPr="004B4799" w:rsidRDefault="00C71699" w:rsidP="004B4799">
            <w:pPr>
              <w:widowControl/>
              <w:tabs>
                <w:tab w:val="left" w:pos="851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B4799">
              <w:rPr>
                <w:rFonts w:eastAsia="Calibri"/>
                <w:bCs/>
                <w:sz w:val="24"/>
                <w:szCs w:val="24"/>
              </w:rPr>
              <w:t xml:space="preserve">Международный маркетинг: учебник и </w:t>
            </w:r>
            <w:r w:rsidRPr="004B4799">
              <w:rPr>
                <w:sz w:val="24"/>
                <w:szCs w:val="24"/>
              </w:rPr>
              <w:t xml:space="preserve">практикум для </w:t>
            </w:r>
            <w:proofErr w:type="spellStart"/>
            <w:r w:rsidRPr="004B4799">
              <w:rPr>
                <w:sz w:val="24"/>
                <w:szCs w:val="24"/>
              </w:rPr>
              <w:t>бакалавриата</w:t>
            </w:r>
            <w:proofErr w:type="spellEnd"/>
            <w:r w:rsidRPr="004B4799">
              <w:rPr>
                <w:sz w:val="24"/>
                <w:szCs w:val="24"/>
              </w:rPr>
              <w:t xml:space="preserve"> и магистратуры </w:t>
            </w:r>
            <w:proofErr w:type="gramStart"/>
            <w:r w:rsidRPr="004B4799">
              <w:rPr>
                <w:sz w:val="24"/>
                <w:szCs w:val="24"/>
              </w:rPr>
              <w:t xml:space="preserve">/ </w:t>
            </w:r>
            <w:r w:rsidRPr="004B4799">
              <w:rPr>
                <w:rFonts w:eastAsia="Calibri"/>
                <w:bCs/>
                <w:sz w:val="24"/>
                <w:szCs w:val="24"/>
              </w:rPr>
              <w:t xml:space="preserve"> под</w:t>
            </w:r>
            <w:proofErr w:type="gramEnd"/>
            <w:r w:rsidRPr="004B4799">
              <w:rPr>
                <w:rFonts w:eastAsia="Calibri"/>
                <w:bCs/>
                <w:sz w:val="24"/>
                <w:szCs w:val="24"/>
              </w:rPr>
              <w:t xml:space="preserve"> ред. А.Л.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Абаева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 xml:space="preserve">, В.А.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Алексунина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 xml:space="preserve">. — </w:t>
            </w:r>
            <w:proofErr w:type="gramStart"/>
            <w:r w:rsidRPr="004B4799">
              <w:rPr>
                <w:rFonts w:eastAsia="Calibri"/>
                <w:bCs/>
                <w:sz w:val="24"/>
                <w:szCs w:val="24"/>
              </w:rPr>
              <w:t>М. :</w:t>
            </w:r>
            <w:proofErr w:type="gramEnd"/>
            <w:r w:rsidRPr="004B4799">
              <w:rPr>
                <w:rFonts w:eastAsia="Calibri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 xml:space="preserve">, 2017 .— 362 с . </w:t>
            </w:r>
            <w:r w:rsidRPr="004B4799">
              <w:rPr>
                <w:sz w:val="24"/>
                <w:szCs w:val="24"/>
              </w:rPr>
              <w:t>(</w:t>
            </w:r>
            <w:proofErr w:type="gramStart"/>
            <w:r w:rsidRPr="004B4799">
              <w:rPr>
                <w:sz w:val="24"/>
                <w:szCs w:val="24"/>
              </w:rPr>
              <w:t>Серия :</w:t>
            </w:r>
            <w:proofErr w:type="gramEnd"/>
            <w:r w:rsidRPr="004B4799">
              <w:rPr>
                <w:sz w:val="24"/>
                <w:szCs w:val="24"/>
              </w:rPr>
              <w:t xml:space="preserve"> Бакалавр и магистр. Академический курс). — ISBN 978-5-534-01169-2.    </w:t>
            </w:r>
            <w:hyperlink r:id="rId8" w:history="1">
              <w:r w:rsidRPr="004B4799">
                <w:rPr>
                  <w:rStyle w:val="a6"/>
                  <w:rFonts w:eastAsia="Calibri"/>
                  <w:sz w:val="24"/>
                  <w:szCs w:val="24"/>
                </w:rPr>
                <w:t xml:space="preserve">ЭБС </w:t>
              </w:r>
              <w:proofErr w:type="spellStart"/>
              <w:r w:rsidRPr="004B4799">
                <w:rPr>
                  <w:rStyle w:val="a6"/>
                  <w:rFonts w:eastAsia="Calibri"/>
                  <w:sz w:val="24"/>
                  <w:szCs w:val="24"/>
                </w:rPr>
                <w:t>Юрайт</w:t>
              </w:r>
              <w:proofErr w:type="spellEnd"/>
            </w:hyperlink>
            <w:r w:rsidRPr="004B4799">
              <w:rPr>
                <w:rFonts w:eastAsia="Calibri"/>
                <w:sz w:val="24"/>
                <w:szCs w:val="24"/>
              </w:rPr>
              <w:t>.</w:t>
            </w:r>
          </w:p>
          <w:p w:rsidR="00C71699" w:rsidRPr="004B4799" w:rsidRDefault="00C71699" w:rsidP="004B4799">
            <w:pPr>
              <w:widowControl/>
              <w:spacing w:line="240" w:lineRule="auto"/>
              <w:ind w:left="851" w:firstLine="0"/>
              <w:rPr>
                <w:rFonts w:eastAsia="Calibri"/>
                <w:bCs/>
                <w:sz w:val="24"/>
                <w:szCs w:val="24"/>
              </w:rPr>
            </w:pP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left="500" w:firstLine="0"/>
              <w:rPr>
                <w:sz w:val="24"/>
                <w:szCs w:val="24"/>
              </w:rPr>
            </w:pPr>
          </w:p>
          <w:p w:rsidR="00C71699" w:rsidRPr="004B4799" w:rsidRDefault="00C71699" w:rsidP="004B4799">
            <w:pPr>
              <w:pStyle w:val="htmllist"/>
              <w:ind w:firstLine="0"/>
            </w:pPr>
          </w:p>
          <w:p w:rsidR="00C71699" w:rsidRPr="004B4799" w:rsidRDefault="00C71699" w:rsidP="004B4799">
            <w:pPr>
              <w:pStyle w:val="htmllist"/>
              <w:ind w:left="0" w:firstLine="0"/>
              <w:rPr>
                <w:rFonts w:eastAsia="Calibri"/>
                <w:bCs/>
              </w:rPr>
            </w:pPr>
          </w:p>
        </w:tc>
      </w:tr>
      <w:tr w:rsidR="00C71699" w:rsidRPr="004B4799" w:rsidTr="004B4799">
        <w:trPr>
          <w:trHeight w:val="41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Структура международной маркетинговой среды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Планирование и организация международной маркетинговой деятельности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Международный маркетинг-</w:t>
            </w:r>
            <w:proofErr w:type="spellStart"/>
            <w:r w:rsidRPr="004B4799">
              <w:rPr>
                <w:sz w:val="24"/>
                <w:szCs w:val="24"/>
              </w:rPr>
              <w:t>микс</w:t>
            </w:r>
            <w:proofErr w:type="spellEnd"/>
            <w:r w:rsidRPr="004B4799"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Практика международного маркетинга  в отдельных странах и регионах мира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</w:tbl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Default="00721181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E73EB" w:rsidRPr="005C5368" w:rsidRDefault="002E73EB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C71699" w:rsidRPr="00567927" w:rsidRDefault="00956E1E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956E1E">
        <w:rPr>
          <w:sz w:val="28"/>
          <w:szCs w:val="28"/>
        </w:rPr>
        <w:t>Международный маркетинг: учебник и практикум для бакалавриата и магистратуры / И. В. Воробьева [и др.</w:t>
      </w:r>
      <w:proofErr w:type="gramStart"/>
      <w:r w:rsidRPr="00956E1E">
        <w:rPr>
          <w:sz w:val="28"/>
          <w:szCs w:val="28"/>
        </w:rPr>
        <w:t>] ;</w:t>
      </w:r>
      <w:proofErr w:type="gramEnd"/>
      <w:r w:rsidRPr="00956E1E">
        <w:rPr>
          <w:sz w:val="28"/>
          <w:szCs w:val="28"/>
        </w:rPr>
        <w:t xml:space="preserve"> под ред. И. В. Воробьевой, К. </w:t>
      </w:r>
      <w:proofErr w:type="spellStart"/>
      <w:r w:rsidRPr="00956E1E">
        <w:rPr>
          <w:sz w:val="28"/>
          <w:szCs w:val="28"/>
        </w:rPr>
        <w:t>Пецольдт</w:t>
      </w:r>
      <w:proofErr w:type="spellEnd"/>
      <w:r w:rsidRPr="00956E1E">
        <w:rPr>
          <w:sz w:val="28"/>
          <w:szCs w:val="28"/>
        </w:rPr>
        <w:t xml:space="preserve">, С. Ф. </w:t>
      </w:r>
      <w:proofErr w:type="spellStart"/>
      <w:r w:rsidRPr="00956E1E">
        <w:rPr>
          <w:sz w:val="28"/>
          <w:szCs w:val="28"/>
        </w:rPr>
        <w:t>Сутырина</w:t>
      </w:r>
      <w:proofErr w:type="spellEnd"/>
      <w:r w:rsidRPr="00956E1E">
        <w:rPr>
          <w:sz w:val="28"/>
          <w:szCs w:val="28"/>
        </w:rPr>
        <w:t xml:space="preserve">. — </w:t>
      </w:r>
      <w:proofErr w:type="gramStart"/>
      <w:r w:rsidRPr="00956E1E">
        <w:rPr>
          <w:sz w:val="28"/>
          <w:szCs w:val="28"/>
        </w:rPr>
        <w:t>М. :</w:t>
      </w:r>
      <w:proofErr w:type="gramEnd"/>
      <w:r w:rsidRPr="00956E1E">
        <w:rPr>
          <w:sz w:val="28"/>
          <w:szCs w:val="28"/>
        </w:rPr>
        <w:t xml:space="preserve"> Издательство </w:t>
      </w:r>
      <w:proofErr w:type="spellStart"/>
      <w:r w:rsidRPr="00956E1E">
        <w:rPr>
          <w:sz w:val="28"/>
          <w:szCs w:val="28"/>
        </w:rPr>
        <w:t>Юрайт</w:t>
      </w:r>
      <w:proofErr w:type="spellEnd"/>
      <w:r w:rsidRPr="00956E1E">
        <w:rPr>
          <w:sz w:val="28"/>
          <w:szCs w:val="28"/>
        </w:rPr>
        <w:t>, 2017. — 398 с. — (</w:t>
      </w:r>
      <w:proofErr w:type="gramStart"/>
      <w:r w:rsidRPr="00956E1E">
        <w:rPr>
          <w:sz w:val="28"/>
          <w:szCs w:val="28"/>
        </w:rPr>
        <w:t>Серия :</w:t>
      </w:r>
      <w:proofErr w:type="gramEnd"/>
      <w:r w:rsidRPr="00956E1E">
        <w:rPr>
          <w:sz w:val="28"/>
          <w:szCs w:val="28"/>
        </w:rPr>
        <w:t xml:space="preserve"> Бакалавр и магистр. Академический курс). — ISBN 978-5-534-02455-5. </w:t>
      </w:r>
      <w:proofErr w:type="spellStart"/>
      <w:r w:rsidR="00C71699" w:rsidRPr="00567927">
        <w:rPr>
          <w:sz w:val="28"/>
          <w:szCs w:val="28"/>
        </w:rPr>
        <w:t>Мардас</w:t>
      </w:r>
      <w:proofErr w:type="spellEnd"/>
      <w:r w:rsidR="00C71699" w:rsidRPr="00567927">
        <w:rPr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="00C71699" w:rsidRPr="00567927">
        <w:rPr>
          <w:sz w:val="28"/>
          <w:szCs w:val="28"/>
        </w:rPr>
        <w:t>] :</w:t>
      </w:r>
      <w:proofErr w:type="gramEnd"/>
      <w:r w:rsidR="00C71699" w:rsidRPr="00567927">
        <w:rPr>
          <w:sz w:val="28"/>
          <w:szCs w:val="28"/>
        </w:rPr>
        <w:t xml:space="preserve"> учебное пособие / А. Н. </w:t>
      </w:r>
      <w:proofErr w:type="spellStart"/>
      <w:r w:rsidR="00C71699" w:rsidRPr="00567927">
        <w:rPr>
          <w:sz w:val="28"/>
          <w:szCs w:val="28"/>
        </w:rPr>
        <w:t>Мардас</w:t>
      </w:r>
      <w:proofErr w:type="spellEnd"/>
      <w:r w:rsidR="00C71699" w:rsidRPr="00567927">
        <w:rPr>
          <w:sz w:val="28"/>
          <w:szCs w:val="28"/>
        </w:rPr>
        <w:t xml:space="preserve">, Н. К. Румянцев, О. А. Гуляева ; </w:t>
      </w:r>
      <w:proofErr w:type="spellStart"/>
      <w:r w:rsidR="00C71699" w:rsidRPr="00567927">
        <w:rPr>
          <w:sz w:val="28"/>
          <w:szCs w:val="28"/>
        </w:rPr>
        <w:t>Федер</w:t>
      </w:r>
      <w:proofErr w:type="spellEnd"/>
      <w:r w:rsidR="00C71699" w:rsidRPr="00567927">
        <w:rPr>
          <w:sz w:val="28"/>
          <w:szCs w:val="28"/>
        </w:rPr>
        <w:t>. агентство ж.-д. трансп., ФБГОУ ВПО ПГУПС. - Санкт-</w:t>
      </w:r>
      <w:proofErr w:type="gramStart"/>
      <w:r w:rsidR="00C71699" w:rsidRPr="00567927">
        <w:rPr>
          <w:sz w:val="28"/>
          <w:szCs w:val="28"/>
        </w:rPr>
        <w:t>Петербург :</w:t>
      </w:r>
      <w:proofErr w:type="gramEnd"/>
      <w:r w:rsidR="00C71699" w:rsidRPr="00567927">
        <w:rPr>
          <w:sz w:val="28"/>
          <w:szCs w:val="28"/>
        </w:rPr>
        <w:t xml:space="preserve"> ФГБОУ ВПО ПГУПС, 2015. - 31 с. - ISBN 978-5-7641-0688-5.</w:t>
      </w:r>
    </w:p>
    <w:p w:rsidR="00C71699" w:rsidRPr="00567927" w:rsidRDefault="00C71699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567927">
        <w:rPr>
          <w:sz w:val="28"/>
          <w:szCs w:val="28"/>
        </w:rPr>
        <w:t xml:space="preserve">Методы стратегического </w:t>
      </w:r>
      <w:proofErr w:type="gramStart"/>
      <w:r w:rsidRPr="00567927">
        <w:rPr>
          <w:sz w:val="28"/>
          <w:szCs w:val="28"/>
        </w:rPr>
        <w:t>анализа  в</w:t>
      </w:r>
      <w:proofErr w:type="gramEnd"/>
      <w:r w:rsidRPr="00567927">
        <w:rPr>
          <w:sz w:val="28"/>
          <w:szCs w:val="28"/>
        </w:rPr>
        <w:t xml:space="preserve"> железнодорожном комплексе [Текст] : монография /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, О. А. Гуляева, Н. К. Румянцев, В. П. Третьяк ; </w:t>
      </w:r>
      <w:proofErr w:type="spellStart"/>
      <w:r w:rsidRPr="00567927">
        <w:rPr>
          <w:sz w:val="28"/>
          <w:szCs w:val="28"/>
        </w:rPr>
        <w:t>Федер</w:t>
      </w:r>
      <w:proofErr w:type="spellEnd"/>
      <w:r w:rsidRPr="00567927">
        <w:rPr>
          <w:sz w:val="28"/>
          <w:szCs w:val="28"/>
        </w:rPr>
        <w:t xml:space="preserve">. агентство ж.-д. трансп., </w:t>
      </w:r>
      <w:proofErr w:type="spellStart"/>
      <w:r w:rsidRPr="00567927">
        <w:rPr>
          <w:sz w:val="28"/>
          <w:szCs w:val="28"/>
        </w:rPr>
        <w:t>Петерб</w:t>
      </w:r>
      <w:proofErr w:type="spellEnd"/>
      <w:r w:rsidRPr="00567927">
        <w:rPr>
          <w:sz w:val="28"/>
          <w:szCs w:val="28"/>
        </w:rPr>
        <w:t xml:space="preserve">. гос. ун-т путей </w:t>
      </w:r>
      <w:proofErr w:type="spellStart"/>
      <w:r w:rsidRPr="00567927">
        <w:rPr>
          <w:sz w:val="28"/>
          <w:szCs w:val="28"/>
        </w:rPr>
        <w:t>сообщ</w:t>
      </w:r>
      <w:proofErr w:type="spellEnd"/>
      <w:r w:rsidRPr="00567927">
        <w:rPr>
          <w:sz w:val="28"/>
          <w:szCs w:val="28"/>
        </w:rPr>
        <w:t>. - Санкт-</w:t>
      </w:r>
      <w:proofErr w:type="gramStart"/>
      <w:r w:rsidRPr="00567927">
        <w:rPr>
          <w:sz w:val="28"/>
          <w:szCs w:val="28"/>
        </w:rPr>
        <w:t>Петербург :</w:t>
      </w:r>
      <w:proofErr w:type="gramEnd"/>
      <w:r w:rsidRPr="00567927">
        <w:rPr>
          <w:sz w:val="28"/>
          <w:szCs w:val="28"/>
        </w:rPr>
        <w:t xml:space="preserve"> ПГУПС, 2013. - 135, [1] </w:t>
      </w:r>
      <w:proofErr w:type="gramStart"/>
      <w:r w:rsidRPr="00567927">
        <w:rPr>
          <w:sz w:val="28"/>
          <w:szCs w:val="28"/>
        </w:rPr>
        <w:t>с. :</w:t>
      </w:r>
      <w:proofErr w:type="gramEnd"/>
      <w:r w:rsidRPr="00567927">
        <w:rPr>
          <w:sz w:val="28"/>
          <w:szCs w:val="28"/>
        </w:rPr>
        <w:t xml:space="preserve"> ил. ; 20 см.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>.: с. 133-136. - 150 экз. - ISBN 978-5-7641-0538-3.</w:t>
      </w:r>
    </w:p>
    <w:p w:rsidR="00C71699" w:rsidRPr="00567927" w:rsidRDefault="00C71699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567927">
        <w:rPr>
          <w:sz w:val="28"/>
          <w:szCs w:val="28"/>
        </w:rPr>
        <w:t xml:space="preserve">Оформление контрольных, </w:t>
      </w:r>
      <w:proofErr w:type="gramStart"/>
      <w:r w:rsidRPr="00567927">
        <w:rPr>
          <w:sz w:val="28"/>
          <w:szCs w:val="28"/>
        </w:rPr>
        <w:t>курсовых  работ</w:t>
      </w:r>
      <w:proofErr w:type="gramEnd"/>
      <w:r w:rsidRPr="00567927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567927">
        <w:rPr>
          <w:sz w:val="28"/>
          <w:szCs w:val="28"/>
        </w:rPr>
        <w:t>Коклева</w:t>
      </w:r>
      <w:proofErr w:type="spellEnd"/>
      <w:r w:rsidRPr="00567927">
        <w:rPr>
          <w:sz w:val="28"/>
          <w:szCs w:val="28"/>
        </w:rPr>
        <w:t xml:space="preserve">,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>. - Санкт-</w:t>
      </w:r>
      <w:proofErr w:type="gramStart"/>
      <w:r w:rsidRPr="00567927">
        <w:rPr>
          <w:sz w:val="28"/>
          <w:szCs w:val="28"/>
        </w:rPr>
        <w:t>Петербург :</w:t>
      </w:r>
      <w:proofErr w:type="gramEnd"/>
      <w:r w:rsidRPr="00567927">
        <w:rPr>
          <w:sz w:val="28"/>
          <w:szCs w:val="28"/>
        </w:rPr>
        <w:t xml:space="preserve"> ФГБОУ ВО ПГУПС, 2016. - 32 </w:t>
      </w:r>
      <w:proofErr w:type="gramStart"/>
      <w:r w:rsidRPr="00567927">
        <w:rPr>
          <w:sz w:val="28"/>
          <w:szCs w:val="28"/>
        </w:rPr>
        <w:t>с. :</w:t>
      </w:r>
      <w:proofErr w:type="gramEnd"/>
      <w:r w:rsidRPr="00567927">
        <w:rPr>
          <w:sz w:val="28"/>
          <w:szCs w:val="28"/>
        </w:rPr>
        <w:t xml:space="preserve"> ил.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 xml:space="preserve">.: с. 32. </w:t>
      </w:r>
    </w:p>
    <w:p w:rsidR="00956E1E" w:rsidRPr="00956E1E" w:rsidRDefault="00956E1E" w:rsidP="004B4799">
      <w:pPr>
        <w:pStyle w:val="htmllist"/>
        <w:ind w:firstLine="0"/>
        <w:rPr>
          <w:sz w:val="28"/>
          <w:szCs w:val="28"/>
        </w:rPr>
      </w:pPr>
    </w:p>
    <w:p w:rsidR="00802B1D" w:rsidRPr="005C5368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71699" w:rsidRPr="00C71699" w:rsidRDefault="00C71699" w:rsidP="004B4799">
      <w:pPr>
        <w:pStyle w:val="a3"/>
        <w:widowControl/>
        <w:numPr>
          <w:ilvl w:val="0"/>
          <w:numId w:val="25"/>
        </w:numPr>
        <w:autoSpaceDE w:val="0"/>
        <w:autoSpaceDN w:val="0"/>
        <w:spacing w:line="240" w:lineRule="auto"/>
        <w:ind w:left="0" w:firstLine="357"/>
        <w:jc w:val="left"/>
        <w:rPr>
          <w:rStyle w:val="a6"/>
          <w:rFonts w:eastAsia="Calibri"/>
          <w:b/>
          <w:bCs/>
          <w:color w:val="auto"/>
          <w:sz w:val="28"/>
          <w:szCs w:val="28"/>
          <w:u w:val="none"/>
        </w:rPr>
      </w:pPr>
      <w:proofErr w:type="spellStart"/>
      <w:r w:rsidRPr="00C71699">
        <w:rPr>
          <w:bCs/>
          <w:sz w:val="28"/>
          <w:szCs w:val="28"/>
          <w:shd w:val="clear" w:color="auto" w:fill="FFFFFF"/>
        </w:rPr>
        <w:t>Латфуллин</w:t>
      </w:r>
      <w:proofErr w:type="spellEnd"/>
      <w:r w:rsidRPr="00C71699">
        <w:rPr>
          <w:bCs/>
          <w:sz w:val="28"/>
          <w:szCs w:val="28"/>
          <w:shd w:val="clear" w:color="auto" w:fill="FFFFFF"/>
        </w:rPr>
        <w:t>, Г. А.</w:t>
      </w:r>
      <w:r w:rsidRPr="00C71699">
        <w:rPr>
          <w:sz w:val="28"/>
          <w:szCs w:val="28"/>
          <w:shd w:val="clear" w:color="auto" w:fill="FFFFFF"/>
        </w:rPr>
        <w:t>     Теория менеджмента [Текст</w:t>
      </w:r>
      <w:proofErr w:type="gramStart"/>
      <w:r w:rsidRPr="00C71699">
        <w:rPr>
          <w:sz w:val="28"/>
          <w:szCs w:val="28"/>
          <w:shd w:val="clear" w:color="auto" w:fill="FFFFFF"/>
        </w:rPr>
        <w:t>] :</w:t>
      </w:r>
      <w:proofErr w:type="gramEnd"/>
      <w:r w:rsidRPr="00C71699">
        <w:rPr>
          <w:sz w:val="28"/>
          <w:szCs w:val="28"/>
          <w:shd w:val="clear" w:color="auto" w:fill="FFFFFF"/>
        </w:rPr>
        <w:t xml:space="preserve"> учебник для студентов высших учебных заведений по направлению "Менеджмент" / Г. А. </w:t>
      </w:r>
      <w:proofErr w:type="spellStart"/>
      <w:r w:rsidRPr="00C71699">
        <w:rPr>
          <w:sz w:val="28"/>
          <w:szCs w:val="28"/>
          <w:shd w:val="clear" w:color="auto" w:fill="FFFFFF"/>
        </w:rPr>
        <w:t>Латфуллин</w:t>
      </w:r>
      <w:proofErr w:type="spellEnd"/>
      <w:r w:rsidRPr="00C71699">
        <w:rPr>
          <w:sz w:val="28"/>
          <w:szCs w:val="28"/>
          <w:shd w:val="clear" w:color="auto" w:fill="FFFFFF"/>
        </w:rPr>
        <w:t xml:space="preserve">, А. С. Никитин, С. С. Серебренников. - 2-е изд. - </w:t>
      </w:r>
      <w:proofErr w:type="gramStart"/>
      <w:r w:rsidRPr="00C71699">
        <w:rPr>
          <w:sz w:val="28"/>
          <w:szCs w:val="28"/>
          <w:shd w:val="clear" w:color="auto" w:fill="FFFFFF"/>
        </w:rPr>
        <w:t>Москва ;</w:t>
      </w:r>
      <w:proofErr w:type="gramEnd"/>
      <w:r w:rsidRPr="00C71699">
        <w:rPr>
          <w:sz w:val="28"/>
          <w:szCs w:val="28"/>
          <w:shd w:val="clear" w:color="auto" w:fill="FFFFFF"/>
        </w:rPr>
        <w:t xml:space="preserve"> Санкт-Петербург ; Нижний Новгород : Питер, 2014. - 458 </w:t>
      </w:r>
      <w:proofErr w:type="gramStart"/>
      <w:r w:rsidRPr="00C71699">
        <w:rPr>
          <w:sz w:val="28"/>
          <w:szCs w:val="28"/>
          <w:shd w:val="clear" w:color="auto" w:fill="FFFFFF"/>
        </w:rPr>
        <w:t>с. :</w:t>
      </w:r>
      <w:proofErr w:type="gramEnd"/>
      <w:r w:rsidRPr="00C71699">
        <w:rPr>
          <w:sz w:val="28"/>
          <w:szCs w:val="28"/>
          <w:shd w:val="clear" w:color="auto" w:fill="FFFFFF"/>
        </w:rPr>
        <w:t xml:space="preserve"> рис., табл. - (Учебник для вузов). - </w:t>
      </w:r>
      <w:proofErr w:type="spellStart"/>
      <w:r w:rsidRPr="00C71699">
        <w:rPr>
          <w:sz w:val="28"/>
          <w:szCs w:val="28"/>
          <w:shd w:val="clear" w:color="auto" w:fill="FFFFFF"/>
        </w:rPr>
        <w:t>Библиогр</w:t>
      </w:r>
      <w:proofErr w:type="spellEnd"/>
      <w:r w:rsidRPr="00C71699">
        <w:rPr>
          <w:sz w:val="28"/>
          <w:szCs w:val="28"/>
          <w:shd w:val="clear" w:color="auto" w:fill="FFFFFF"/>
        </w:rPr>
        <w:t xml:space="preserve">.: с. 448-458 -  </w:t>
      </w:r>
      <w:r w:rsidRPr="00C71699">
        <w:rPr>
          <w:rFonts w:eastAsia="Calibri"/>
          <w:bCs/>
          <w:sz w:val="28"/>
          <w:szCs w:val="28"/>
        </w:rPr>
        <w:t xml:space="preserve">Режим доступа: </w:t>
      </w:r>
      <w:hyperlink r:id="rId9" w:history="1">
        <w:r w:rsidRPr="00C71699">
          <w:rPr>
            <w:rStyle w:val="a6"/>
            <w:color w:val="auto"/>
            <w:sz w:val="28"/>
            <w:szCs w:val="28"/>
            <w:shd w:val="clear" w:color="auto" w:fill="FFFFFF"/>
          </w:rPr>
          <w:t>http://library.pgups.ru/jirbis2/index.php?option=com_irbis&amp;view=irbis&amp;Itemid=108</w:t>
        </w:r>
      </w:hyperlink>
    </w:p>
    <w:p w:rsidR="00C71699" w:rsidRPr="00C71699" w:rsidRDefault="00C71699" w:rsidP="004B4799">
      <w:pPr>
        <w:pStyle w:val="a3"/>
        <w:widowControl/>
        <w:numPr>
          <w:ilvl w:val="0"/>
          <w:numId w:val="25"/>
        </w:numPr>
        <w:autoSpaceDE w:val="0"/>
        <w:autoSpaceDN w:val="0"/>
        <w:spacing w:line="240" w:lineRule="auto"/>
        <w:ind w:left="0" w:firstLine="357"/>
        <w:jc w:val="left"/>
        <w:rPr>
          <w:rFonts w:eastAsia="Calibri"/>
          <w:b/>
          <w:bCs/>
          <w:sz w:val="28"/>
          <w:szCs w:val="28"/>
        </w:rPr>
      </w:pPr>
      <w:proofErr w:type="spellStart"/>
      <w:r w:rsidRPr="00C71699">
        <w:rPr>
          <w:sz w:val="28"/>
          <w:szCs w:val="28"/>
        </w:rPr>
        <w:lastRenderedPageBreak/>
        <w:t>Мардас</w:t>
      </w:r>
      <w:proofErr w:type="spellEnd"/>
      <w:r w:rsidRPr="00C71699">
        <w:rPr>
          <w:sz w:val="28"/>
          <w:szCs w:val="28"/>
        </w:rPr>
        <w:t>, Анатолий Николаевич.  Организационный менеджмент [Текст</w:t>
      </w:r>
      <w:proofErr w:type="gramStart"/>
      <w:r w:rsidRPr="00C71699">
        <w:rPr>
          <w:sz w:val="28"/>
          <w:szCs w:val="28"/>
        </w:rPr>
        <w:t>] :</w:t>
      </w:r>
      <w:proofErr w:type="gramEnd"/>
      <w:r w:rsidRPr="00C71699">
        <w:rPr>
          <w:sz w:val="28"/>
          <w:szCs w:val="28"/>
        </w:rPr>
        <w:t xml:space="preserve"> учебник / А. Н. </w:t>
      </w:r>
      <w:proofErr w:type="spellStart"/>
      <w:r w:rsidRPr="00C71699">
        <w:rPr>
          <w:sz w:val="28"/>
          <w:szCs w:val="28"/>
        </w:rPr>
        <w:t>Мардас</w:t>
      </w:r>
      <w:proofErr w:type="spellEnd"/>
      <w:r w:rsidRPr="00C71699">
        <w:rPr>
          <w:sz w:val="28"/>
          <w:szCs w:val="28"/>
        </w:rPr>
        <w:t xml:space="preserve">, О. А. </w:t>
      </w:r>
      <w:proofErr w:type="spellStart"/>
      <w:r w:rsidRPr="00C71699">
        <w:rPr>
          <w:sz w:val="28"/>
          <w:szCs w:val="28"/>
        </w:rPr>
        <w:t>Мардас</w:t>
      </w:r>
      <w:proofErr w:type="spellEnd"/>
      <w:r w:rsidRPr="00C71699">
        <w:rPr>
          <w:sz w:val="28"/>
          <w:szCs w:val="28"/>
        </w:rPr>
        <w:t xml:space="preserve"> . - </w:t>
      </w:r>
      <w:proofErr w:type="gramStart"/>
      <w:r w:rsidRPr="00C71699">
        <w:rPr>
          <w:sz w:val="28"/>
          <w:szCs w:val="28"/>
        </w:rPr>
        <w:t>М. ;</w:t>
      </w:r>
      <w:proofErr w:type="gramEnd"/>
      <w:r w:rsidRPr="00C71699">
        <w:rPr>
          <w:sz w:val="28"/>
          <w:szCs w:val="28"/>
        </w:rPr>
        <w:t xml:space="preserve"> СПб. ; Нижний Новгород : Питер, 2003. - 331 </w:t>
      </w:r>
      <w:proofErr w:type="gramStart"/>
      <w:r w:rsidRPr="00C71699">
        <w:rPr>
          <w:sz w:val="28"/>
          <w:szCs w:val="28"/>
        </w:rPr>
        <w:t>с. :</w:t>
      </w:r>
      <w:proofErr w:type="gramEnd"/>
      <w:r w:rsidRPr="00C71699">
        <w:rPr>
          <w:sz w:val="28"/>
          <w:szCs w:val="28"/>
        </w:rPr>
        <w:t xml:space="preserve"> табл., рис. - (Учебник для вузов). - </w:t>
      </w:r>
      <w:proofErr w:type="spellStart"/>
      <w:r w:rsidRPr="00C71699">
        <w:rPr>
          <w:sz w:val="28"/>
          <w:szCs w:val="28"/>
        </w:rPr>
        <w:t>Библиогр</w:t>
      </w:r>
      <w:proofErr w:type="spellEnd"/>
      <w:r w:rsidRPr="00C71699">
        <w:rPr>
          <w:sz w:val="28"/>
          <w:szCs w:val="28"/>
        </w:rPr>
        <w:t>.: с. 325-331. - ISBN 5-94723-300-2.</w:t>
      </w:r>
    </w:p>
    <w:p w:rsidR="00DF0D45" w:rsidRPr="00C71699" w:rsidRDefault="0022634B" w:rsidP="004B4799">
      <w:pPr>
        <w:pStyle w:val="a3"/>
        <w:widowControl/>
        <w:numPr>
          <w:ilvl w:val="0"/>
          <w:numId w:val="25"/>
        </w:numPr>
        <w:tabs>
          <w:tab w:val="left" w:pos="851"/>
        </w:tabs>
        <w:autoSpaceDE w:val="0"/>
        <w:autoSpaceDN w:val="0"/>
        <w:spacing w:line="240" w:lineRule="auto"/>
        <w:ind w:left="0" w:firstLine="357"/>
        <w:jc w:val="left"/>
        <w:rPr>
          <w:rFonts w:eastAsia="Calibri"/>
          <w:b/>
          <w:bCs/>
          <w:sz w:val="28"/>
          <w:szCs w:val="28"/>
        </w:rPr>
      </w:pPr>
      <w:r w:rsidRPr="00C71699">
        <w:rPr>
          <w:rFonts w:eastAsia="Calibri"/>
          <w:bCs/>
          <w:sz w:val="28"/>
          <w:szCs w:val="28"/>
        </w:rPr>
        <w:t>Международный маркетинг</w:t>
      </w:r>
      <w:r w:rsidR="00DF0D45" w:rsidRPr="00C71699">
        <w:rPr>
          <w:rFonts w:eastAsia="Calibri"/>
          <w:bCs/>
          <w:sz w:val="28"/>
          <w:szCs w:val="28"/>
        </w:rPr>
        <w:t xml:space="preserve">: </w:t>
      </w:r>
      <w:r w:rsidRPr="00C71699">
        <w:rPr>
          <w:rFonts w:eastAsia="Calibri"/>
          <w:bCs/>
          <w:sz w:val="28"/>
          <w:szCs w:val="28"/>
        </w:rPr>
        <w:t>у</w:t>
      </w:r>
      <w:r w:rsidR="00DF0D45" w:rsidRPr="00C71699">
        <w:rPr>
          <w:rFonts w:eastAsia="Calibri"/>
          <w:bCs/>
          <w:sz w:val="28"/>
          <w:szCs w:val="28"/>
        </w:rPr>
        <w:t xml:space="preserve">чебник </w:t>
      </w:r>
      <w:r w:rsidRPr="00C71699">
        <w:rPr>
          <w:rFonts w:eastAsia="Calibri"/>
          <w:bCs/>
          <w:sz w:val="28"/>
          <w:szCs w:val="28"/>
        </w:rPr>
        <w:t>и</w:t>
      </w:r>
      <w:r w:rsidR="00DF0D45" w:rsidRPr="00C71699">
        <w:rPr>
          <w:rFonts w:eastAsia="Calibri"/>
          <w:bCs/>
          <w:sz w:val="28"/>
          <w:szCs w:val="28"/>
        </w:rPr>
        <w:t xml:space="preserve"> </w:t>
      </w:r>
      <w:r w:rsidRPr="00C71699">
        <w:rPr>
          <w:sz w:val="28"/>
          <w:szCs w:val="28"/>
        </w:rPr>
        <w:t xml:space="preserve">практикум для бакалавриата и магистратуры </w:t>
      </w:r>
      <w:proofErr w:type="gramStart"/>
      <w:r w:rsidRPr="00C71699">
        <w:rPr>
          <w:sz w:val="28"/>
          <w:szCs w:val="28"/>
        </w:rPr>
        <w:t xml:space="preserve">/ </w:t>
      </w:r>
      <w:r w:rsidR="00DF0D45" w:rsidRPr="00C71699">
        <w:rPr>
          <w:rFonts w:eastAsia="Calibri"/>
          <w:bCs/>
          <w:sz w:val="28"/>
          <w:szCs w:val="28"/>
        </w:rPr>
        <w:t xml:space="preserve"> </w:t>
      </w:r>
      <w:r w:rsidRPr="00C71699">
        <w:rPr>
          <w:rFonts w:eastAsia="Calibri"/>
          <w:bCs/>
          <w:sz w:val="28"/>
          <w:szCs w:val="28"/>
        </w:rPr>
        <w:t>под</w:t>
      </w:r>
      <w:proofErr w:type="gramEnd"/>
      <w:r w:rsidRPr="00C71699">
        <w:rPr>
          <w:rFonts w:eastAsia="Calibri"/>
          <w:bCs/>
          <w:sz w:val="28"/>
          <w:szCs w:val="28"/>
        </w:rPr>
        <w:t xml:space="preserve"> ред. А.Л. </w:t>
      </w:r>
      <w:proofErr w:type="spellStart"/>
      <w:r w:rsidRPr="00C71699">
        <w:rPr>
          <w:rFonts w:eastAsia="Calibri"/>
          <w:bCs/>
          <w:sz w:val="28"/>
          <w:szCs w:val="28"/>
        </w:rPr>
        <w:t>Абаева</w:t>
      </w:r>
      <w:proofErr w:type="spellEnd"/>
      <w:r w:rsidRPr="00C71699">
        <w:rPr>
          <w:rFonts w:eastAsia="Calibri"/>
          <w:bCs/>
          <w:sz w:val="28"/>
          <w:szCs w:val="28"/>
        </w:rPr>
        <w:t xml:space="preserve">, В.А. </w:t>
      </w:r>
      <w:proofErr w:type="spellStart"/>
      <w:r w:rsidRPr="00C71699">
        <w:rPr>
          <w:rFonts w:eastAsia="Calibri"/>
          <w:bCs/>
          <w:sz w:val="28"/>
          <w:szCs w:val="28"/>
        </w:rPr>
        <w:t>Алексунина</w:t>
      </w:r>
      <w:proofErr w:type="spellEnd"/>
      <w:r w:rsidRPr="00C71699">
        <w:rPr>
          <w:rFonts w:eastAsia="Calibri"/>
          <w:bCs/>
          <w:sz w:val="28"/>
          <w:szCs w:val="28"/>
        </w:rPr>
        <w:t>.</w:t>
      </w:r>
      <w:r w:rsidR="00DF0D45" w:rsidRPr="00C71699">
        <w:rPr>
          <w:rFonts w:eastAsia="Calibri"/>
          <w:bCs/>
          <w:sz w:val="28"/>
          <w:szCs w:val="28"/>
        </w:rPr>
        <w:t xml:space="preserve"> — </w:t>
      </w:r>
      <w:proofErr w:type="gramStart"/>
      <w:r w:rsidR="00DF0D45" w:rsidRPr="00C71699">
        <w:rPr>
          <w:rFonts w:eastAsia="Calibri"/>
          <w:bCs/>
          <w:sz w:val="28"/>
          <w:szCs w:val="28"/>
        </w:rPr>
        <w:t>М. :</w:t>
      </w:r>
      <w:proofErr w:type="gramEnd"/>
      <w:r w:rsidR="00DF0D45" w:rsidRPr="00C71699">
        <w:rPr>
          <w:rFonts w:eastAsia="Calibri"/>
          <w:bCs/>
          <w:sz w:val="28"/>
          <w:szCs w:val="28"/>
        </w:rPr>
        <w:t xml:space="preserve"> Издательство </w:t>
      </w:r>
      <w:proofErr w:type="spellStart"/>
      <w:r w:rsidR="00DF0D45" w:rsidRPr="00C71699">
        <w:rPr>
          <w:rFonts w:eastAsia="Calibri"/>
          <w:bCs/>
          <w:sz w:val="28"/>
          <w:szCs w:val="28"/>
        </w:rPr>
        <w:t>Юрайт</w:t>
      </w:r>
      <w:proofErr w:type="spellEnd"/>
      <w:r w:rsidR="00DF0D45" w:rsidRPr="00C71699">
        <w:rPr>
          <w:rFonts w:eastAsia="Calibri"/>
          <w:bCs/>
          <w:sz w:val="28"/>
          <w:szCs w:val="28"/>
        </w:rPr>
        <w:t>, 201</w:t>
      </w:r>
      <w:r w:rsidRPr="00C71699">
        <w:rPr>
          <w:rFonts w:eastAsia="Calibri"/>
          <w:bCs/>
          <w:sz w:val="28"/>
          <w:szCs w:val="28"/>
        </w:rPr>
        <w:t>7</w:t>
      </w:r>
      <w:r w:rsidR="00DF0D45" w:rsidRPr="00C71699">
        <w:rPr>
          <w:rFonts w:eastAsia="Calibri"/>
          <w:bCs/>
          <w:sz w:val="28"/>
          <w:szCs w:val="28"/>
        </w:rPr>
        <w:t xml:space="preserve"> .— </w:t>
      </w:r>
      <w:r w:rsidRPr="00C71699">
        <w:rPr>
          <w:rFonts w:eastAsia="Calibri"/>
          <w:bCs/>
          <w:sz w:val="28"/>
          <w:szCs w:val="28"/>
        </w:rPr>
        <w:t>362 с</w:t>
      </w:r>
      <w:r w:rsidR="00DF0D45" w:rsidRPr="00C71699">
        <w:rPr>
          <w:rFonts w:eastAsia="Calibri"/>
          <w:bCs/>
          <w:sz w:val="28"/>
          <w:szCs w:val="28"/>
        </w:rPr>
        <w:t xml:space="preserve"> . </w:t>
      </w:r>
      <w:r w:rsidRPr="00C71699">
        <w:rPr>
          <w:sz w:val="28"/>
          <w:szCs w:val="28"/>
        </w:rPr>
        <w:t>(</w:t>
      </w:r>
      <w:proofErr w:type="gramStart"/>
      <w:r w:rsidRPr="00C71699">
        <w:rPr>
          <w:sz w:val="28"/>
          <w:szCs w:val="28"/>
        </w:rPr>
        <w:t>Серия :</w:t>
      </w:r>
      <w:proofErr w:type="gramEnd"/>
      <w:r w:rsidRPr="00C71699">
        <w:rPr>
          <w:sz w:val="28"/>
          <w:szCs w:val="28"/>
        </w:rPr>
        <w:t xml:space="preserve"> Бакалавр и магистр. Академический курс). — ISBN 978-5-534-01169-2.    </w:t>
      </w:r>
      <w:hyperlink r:id="rId10" w:history="1">
        <w:r w:rsidR="00DF0D45" w:rsidRPr="00C71699">
          <w:rPr>
            <w:rStyle w:val="a6"/>
            <w:rFonts w:eastAsia="Calibri"/>
            <w:sz w:val="28"/>
            <w:szCs w:val="28"/>
          </w:rPr>
          <w:t xml:space="preserve">ЭБС </w:t>
        </w:r>
        <w:proofErr w:type="spellStart"/>
        <w:r w:rsidR="00DF0D45" w:rsidRPr="00C71699">
          <w:rPr>
            <w:rStyle w:val="a6"/>
            <w:rFonts w:eastAsia="Calibri"/>
            <w:sz w:val="28"/>
            <w:szCs w:val="28"/>
          </w:rPr>
          <w:t>Юрайт</w:t>
        </w:r>
        <w:proofErr w:type="spellEnd"/>
      </w:hyperlink>
      <w:r w:rsidR="00DF0D45" w:rsidRPr="00C71699">
        <w:rPr>
          <w:rFonts w:eastAsia="Calibri"/>
          <w:sz w:val="28"/>
          <w:szCs w:val="28"/>
        </w:rPr>
        <w:t>.</w:t>
      </w:r>
    </w:p>
    <w:p w:rsidR="00802B1D" w:rsidRPr="005C5368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9D0BB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</w:t>
      </w:r>
      <w:r w:rsidRPr="00223830">
        <w:rPr>
          <w:bCs/>
          <w:sz w:val="28"/>
          <w:szCs w:val="28"/>
        </w:rPr>
        <w:t>3 Перечень</w:t>
      </w:r>
      <w:r w:rsidRPr="005C5368">
        <w:rPr>
          <w:bCs/>
          <w:sz w:val="28"/>
          <w:szCs w:val="28"/>
        </w:rPr>
        <w:t xml:space="preserve"> нормативно-правовой документации, необходимой для освоения дисциплины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C81818">
        <w:rPr>
          <w:sz w:val="28"/>
          <w:szCs w:val="28"/>
        </w:rPr>
        <w:t xml:space="preserve">рхив номеров журнала «Железные дороги мира»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2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3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4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</w:t>
      </w:r>
      <w:proofErr w:type="gramStart"/>
      <w:r w:rsidRPr="00C81818">
        <w:rPr>
          <w:sz w:val="28"/>
          <w:szCs w:val="28"/>
        </w:rPr>
        <w:t>доступа:  http://www.cfin.ru/press/practical/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в свободным доступе </w:t>
      </w:r>
      <w:proofErr w:type="gramStart"/>
      <w:r w:rsidRPr="00C81818">
        <w:rPr>
          <w:sz w:val="28"/>
          <w:szCs w:val="28"/>
        </w:rPr>
        <w:t>архива)  [</w:t>
      </w:r>
      <w:proofErr w:type="gramEnd"/>
      <w:r w:rsidRPr="00C81818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5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AD286D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6" w:history="1">
        <w:r w:rsidR="00C71699" w:rsidRPr="00C81818">
          <w:rPr>
            <w:sz w:val="28"/>
            <w:szCs w:val="28"/>
          </w:rPr>
          <w:t>Маркетинг журнал 4p.ru</w:t>
        </w:r>
      </w:hyperlink>
      <w:r w:rsidR="00C71699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C71699" w:rsidRPr="00C81818">
        <w:rPr>
          <w:sz w:val="28"/>
          <w:szCs w:val="28"/>
        </w:rPr>
        <w:t>Загл</w:t>
      </w:r>
      <w:proofErr w:type="spellEnd"/>
      <w:r w:rsidR="00C71699"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7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9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AD286D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2" w:history="1">
        <w:r w:rsidR="00C71699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C71699" w:rsidRPr="00C81818">
        <w:rPr>
          <w:sz w:val="28"/>
          <w:szCs w:val="28"/>
        </w:rPr>
        <w:t xml:space="preserve"> [Электронный ресурс]. Режим доступа: </w:t>
      </w:r>
      <w:hyperlink r:id="rId23" w:history="1">
        <w:r w:rsidR="00C71699" w:rsidRPr="00C81818">
          <w:rPr>
            <w:sz w:val="28"/>
            <w:szCs w:val="28"/>
          </w:rPr>
          <w:t>http://www.aup.ru/library/</w:t>
        </w:r>
      </w:hyperlink>
      <w:r w:rsidR="00C71699" w:rsidRPr="00C81818">
        <w:rPr>
          <w:sz w:val="28"/>
          <w:szCs w:val="28"/>
        </w:rPr>
        <w:t xml:space="preserve">, свободный. — </w:t>
      </w:r>
      <w:proofErr w:type="spellStart"/>
      <w:r w:rsidR="00C71699" w:rsidRPr="00C81818">
        <w:rPr>
          <w:sz w:val="28"/>
          <w:szCs w:val="28"/>
        </w:rPr>
        <w:t>Загл</w:t>
      </w:r>
      <w:proofErr w:type="spellEnd"/>
      <w:r w:rsidR="00C71699"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71699" w:rsidRDefault="00C71699" w:rsidP="004B4799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C71699" w:rsidRPr="006338D7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71699" w:rsidRPr="007150CC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Pr="00C81818" w:rsidRDefault="00C71699" w:rsidP="004B479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71699" w:rsidRPr="007150CC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699" w:rsidRPr="00D2714B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1699" w:rsidRPr="00C81818" w:rsidRDefault="00C71699" w:rsidP="004B4799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E04888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C71699" w:rsidRPr="00C81818" w:rsidRDefault="00C71699" w:rsidP="004B47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C71699" w:rsidRDefault="00C71699" w:rsidP="004B4799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D2714B" w:rsidRDefault="00C71699" w:rsidP="004B479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2E81C7A7" wp14:editId="43D52E48">
            <wp:simplePos x="0" y="0"/>
            <wp:positionH relativeFrom="margin">
              <wp:posOffset>-671830</wp:posOffset>
            </wp:positionH>
            <wp:positionV relativeFrom="paragraph">
              <wp:posOffset>-593090</wp:posOffset>
            </wp:positionV>
            <wp:extent cx="6731806" cy="9229725"/>
            <wp:effectExtent l="0" t="0" r="0" b="0"/>
            <wp:wrapNone/>
            <wp:docPr id="2" name="Рисунок 2" descr="C:\Users\оля\Desktop\скан рп\рп с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 рп\рп ссп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06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71699" w:rsidRPr="00D2714B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71699" w:rsidRDefault="00C71699" w:rsidP="004B4799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71699" w:rsidRPr="00D2714B" w:rsidRDefault="00C71699" w:rsidP="004B4799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2527"/>
        <w:gridCol w:w="2177"/>
      </w:tblGrid>
      <w:tr w:rsidR="00C71699" w:rsidRPr="00965346" w:rsidTr="00C71699">
        <w:tc>
          <w:tcPr>
            <w:tcW w:w="4786" w:type="dxa"/>
          </w:tcPr>
          <w:p w:rsidR="00C71699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C71699" w:rsidRPr="00965346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C71699" w:rsidRPr="00D2714B" w:rsidTr="00C71699">
        <w:tc>
          <w:tcPr>
            <w:tcW w:w="4786" w:type="dxa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71699" w:rsidRPr="005C5368" w:rsidRDefault="00C71699" w:rsidP="004B4799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92B98"/>
    <w:multiLevelType w:val="singleLevel"/>
    <w:tmpl w:val="6E1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932EF6BD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AE267937"/>
    <w:multiLevelType w:val="singleLevel"/>
    <w:tmpl w:val="184C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C6F4F883"/>
    <w:multiLevelType w:val="singleLevel"/>
    <w:tmpl w:val="AD66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500F66"/>
    <w:multiLevelType w:val="hybridMultilevel"/>
    <w:tmpl w:val="BDE8EDAE"/>
    <w:lvl w:ilvl="0" w:tplc="B8D0B29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FB1309"/>
    <w:multiLevelType w:val="singleLevel"/>
    <w:tmpl w:val="337C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0E46F2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1467C7"/>
    <w:multiLevelType w:val="singleLevel"/>
    <w:tmpl w:val="2132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6C4ECD"/>
    <w:multiLevelType w:val="hybridMultilevel"/>
    <w:tmpl w:val="8ED87134"/>
    <w:lvl w:ilvl="0" w:tplc="1B6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1BF0736A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352"/>
    <w:multiLevelType w:val="hybridMultilevel"/>
    <w:tmpl w:val="BE54248E"/>
    <w:lvl w:ilvl="0" w:tplc="09BAA1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9A7B8"/>
    <w:multiLevelType w:val="singleLevel"/>
    <w:tmpl w:val="F56A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794E4D"/>
    <w:multiLevelType w:val="singleLevel"/>
    <w:tmpl w:val="3782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9816151"/>
    <w:multiLevelType w:val="singleLevel"/>
    <w:tmpl w:val="F3884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F5324D7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F706"/>
    <w:multiLevelType w:val="singleLevel"/>
    <w:tmpl w:val="2F620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2"/>
  </w:num>
  <w:num w:numId="5">
    <w:abstractNumId w:val="20"/>
  </w:num>
  <w:num w:numId="6">
    <w:abstractNumId w:val="9"/>
  </w:num>
  <w:num w:numId="7">
    <w:abstractNumId w:val="22"/>
  </w:num>
  <w:num w:numId="8">
    <w:abstractNumId w:val="29"/>
  </w:num>
  <w:num w:numId="9">
    <w:abstractNumId w:val="14"/>
  </w:num>
  <w:num w:numId="10">
    <w:abstractNumId w:val="24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23"/>
  </w:num>
  <w:num w:numId="18">
    <w:abstractNumId w:val="19"/>
  </w:num>
  <w:num w:numId="19">
    <w:abstractNumId w:val="18"/>
  </w:num>
  <w:num w:numId="20">
    <w:abstractNumId w:val="28"/>
  </w:num>
  <w:num w:numId="21">
    <w:abstractNumId w:val="2"/>
  </w:num>
  <w:num w:numId="22">
    <w:abstractNumId w:val="5"/>
  </w:num>
  <w:num w:numId="23">
    <w:abstractNumId w:val="1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8"/>
  </w:num>
  <w:num w:numId="29">
    <w:abstractNumId w:val="17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9430C"/>
    <w:rsid w:val="000A1736"/>
    <w:rsid w:val="000A474A"/>
    <w:rsid w:val="000B2834"/>
    <w:rsid w:val="000B3EB6"/>
    <w:rsid w:val="000B6233"/>
    <w:rsid w:val="000C175A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36AF0"/>
    <w:rsid w:val="00137414"/>
    <w:rsid w:val="001427D7"/>
    <w:rsid w:val="001511C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23830"/>
    <w:rsid w:val="0022634B"/>
    <w:rsid w:val="0023148B"/>
    <w:rsid w:val="00233DBB"/>
    <w:rsid w:val="00235164"/>
    <w:rsid w:val="00245552"/>
    <w:rsid w:val="0024758B"/>
    <w:rsid w:val="00250727"/>
    <w:rsid w:val="002527BC"/>
    <w:rsid w:val="00252906"/>
    <w:rsid w:val="00257AAF"/>
    <w:rsid w:val="00257B07"/>
    <w:rsid w:val="00264F24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44F7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643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370A1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B4799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952"/>
    <w:rsid w:val="00507B56"/>
    <w:rsid w:val="005108CA"/>
    <w:rsid w:val="005128A4"/>
    <w:rsid w:val="005220DA"/>
    <w:rsid w:val="005272E2"/>
    <w:rsid w:val="00531751"/>
    <w:rsid w:val="005369E0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91736"/>
    <w:rsid w:val="005A464D"/>
    <w:rsid w:val="005B59F7"/>
    <w:rsid w:val="005B5D66"/>
    <w:rsid w:val="005C203E"/>
    <w:rsid w:val="005C214C"/>
    <w:rsid w:val="005C5368"/>
    <w:rsid w:val="005C5824"/>
    <w:rsid w:val="005D1635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7C"/>
    <w:rsid w:val="006F1EA6"/>
    <w:rsid w:val="006F4B9F"/>
    <w:rsid w:val="006F74A7"/>
    <w:rsid w:val="0070240B"/>
    <w:rsid w:val="007109EC"/>
    <w:rsid w:val="00713032"/>
    <w:rsid w:val="007150CC"/>
    <w:rsid w:val="00721181"/>
    <w:rsid w:val="007228D6"/>
    <w:rsid w:val="00731B78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793"/>
    <w:rsid w:val="00816F43"/>
    <w:rsid w:val="00823DC0"/>
    <w:rsid w:val="008353E1"/>
    <w:rsid w:val="00837A3E"/>
    <w:rsid w:val="00846C11"/>
    <w:rsid w:val="008534DF"/>
    <w:rsid w:val="00854E56"/>
    <w:rsid w:val="008633AD"/>
    <w:rsid w:val="008649D8"/>
    <w:rsid w:val="008651E5"/>
    <w:rsid w:val="008738C0"/>
    <w:rsid w:val="00876F1E"/>
    <w:rsid w:val="008821F0"/>
    <w:rsid w:val="00882FA0"/>
    <w:rsid w:val="008839F8"/>
    <w:rsid w:val="0089598F"/>
    <w:rsid w:val="008B18DC"/>
    <w:rsid w:val="008B335C"/>
    <w:rsid w:val="008B3A13"/>
    <w:rsid w:val="008B3C0E"/>
    <w:rsid w:val="008C144C"/>
    <w:rsid w:val="008D62DF"/>
    <w:rsid w:val="008D697A"/>
    <w:rsid w:val="008E100F"/>
    <w:rsid w:val="008E203C"/>
    <w:rsid w:val="008F488F"/>
    <w:rsid w:val="008F4891"/>
    <w:rsid w:val="008F6CA7"/>
    <w:rsid w:val="009022BA"/>
    <w:rsid w:val="00902896"/>
    <w:rsid w:val="00903BB4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6E1E"/>
    <w:rsid w:val="00957562"/>
    <w:rsid w:val="009600FF"/>
    <w:rsid w:val="00967777"/>
    <w:rsid w:val="00973A15"/>
    <w:rsid w:val="00974682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13BF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0292"/>
    <w:rsid w:val="00A34065"/>
    <w:rsid w:val="00A43915"/>
    <w:rsid w:val="00A52159"/>
    <w:rsid w:val="00A55036"/>
    <w:rsid w:val="00A55C55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C1F83"/>
    <w:rsid w:val="00AD286D"/>
    <w:rsid w:val="00AD642A"/>
    <w:rsid w:val="00AE3971"/>
    <w:rsid w:val="00AF34CF"/>
    <w:rsid w:val="00B03720"/>
    <w:rsid w:val="00B054F2"/>
    <w:rsid w:val="00B12516"/>
    <w:rsid w:val="00B20DE2"/>
    <w:rsid w:val="00B2603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1699"/>
    <w:rsid w:val="00C72B30"/>
    <w:rsid w:val="00C83D89"/>
    <w:rsid w:val="00C91F92"/>
    <w:rsid w:val="00C92B9F"/>
    <w:rsid w:val="00C949D8"/>
    <w:rsid w:val="00C9692E"/>
    <w:rsid w:val="00C97153"/>
    <w:rsid w:val="00CB4263"/>
    <w:rsid w:val="00CC6491"/>
    <w:rsid w:val="00CC7205"/>
    <w:rsid w:val="00CC7AAB"/>
    <w:rsid w:val="00CC7B1B"/>
    <w:rsid w:val="00CD0CD3"/>
    <w:rsid w:val="00CD3450"/>
    <w:rsid w:val="00CD3C7D"/>
    <w:rsid w:val="00CD4626"/>
    <w:rsid w:val="00CD4FC3"/>
    <w:rsid w:val="00CD5926"/>
    <w:rsid w:val="00CE60BF"/>
    <w:rsid w:val="00CE759F"/>
    <w:rsid w:val="00CF30A2"/>
    <w:rsid w:val="00CF4A40"/>
    <w:rsid w:val="00CF6706"/>
    <w:rsid w:val="00D05237"/>
    <w:rsid w:val="00D12A03"/>
    <w:rsid w:val="00D140B7"/>
    <w:rsid w:val="00D1455C"/>
    <w:rsid w:val="00D16774"/>
    <w:rsid w:val="00D20E4B"/>
    <w:rsid w:val="00D22C21"/>
    <w:rsid w:val="00D23D0B"/>
    <w:rsid w:val="00D23ED0"/>
    <w:rsid w:val="00D2714B"/>
    <w:rsid w:val="00D322E9"/>
    <w:rsid w:val="00D36ADA"/>
    <w:rsid w:val="00D4590E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0D45"/>
    <w:rsid w:val="00DF7688"/>
    <w:rsid w:val="00E048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0A4D"/>
    <w:rsid w:val="00E73870"/>
    <w:rsid w:val="00E74C43"/>
    <w:rsid w:val="00E75033"/>
    <w:rsid w:val="00E76DB1"/>
    <w:rsid w:val="00E8050E"/>
    <w:rsid w:val="00E80B23"/>
    <w:rsid w:val="00E8214F"/>
    <w:rsid w:val="00E823E2"/>
    <w:rsid w:val="00E91627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47EF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30044"/>
  <w15:docId w15:val="{CE9B1EFE-FD81-4BFC-8270-0C2348C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paragraph" w:customStyle="1" w:styleId="htmllist">
    <w:name w:val="html_list"/>
    <w:basedOn w:val="a"/>
    <w:rsid w:val="00956E1E"/>
    <w:pPr>
      <w:widowControl/>
      <w:spacing w:line="240" w:lineRule="auto"/>
      <w:ind w:left="360" w:hanging="360"/>
    </w:pPr>
    <w:rPr>
      <w:sz w:val="24"/>
      <w:szCs w:val="24"/>
    </w:rPr>
  </w:style>
  <w:style w:type="character" w:customStyle="1" w:styleId="linkstyle">
    <w:name w:val="link_style"/>
    <w:rsid w:val="0095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9D0AA2-3D3F-4C2F-8053-D02F9E410EEF" TargetMode="External"/><Relationship Id="rId13" Type="http://schemas.openxmlformats.org/officeDocument/2006/relationships/hyperlink" Target="http://www.mavriz.ru/annotations/" TargetMode="External"/><Relationship Id="rId18" Type="http://schemas.openxmlformats.org/officeDocument/2006/relationships/hyperlink" Target="http://www.rg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library.pgups.ru/jirbis2/index.php?option=com_irbis&amp;view=irbis&amp;Itemid=108" TargetMode="External"/><Relationship Id="rId12" Type="http://schemas.openxmlformats.org/officeDocument/2006/relationships/hyperlink" Target="http://www.mavriz.ru/" TargetMode="External"/><Relationship Id="rId17" Type="http://schemas.openxmlformats.org/officeDocument/2006/relationships/hyperlink" Target="http://www.greenpeace.org/russia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hyperlink" Target="http://www.gost.ru/wps/port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dmira.com/arhiv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" TargetMode="External"/><Relationship Id="rId23" Type="http://schemas.openxmlformats.org/officeDocument/2006/relationships/hyperlink" Target="http://www.aup.ru/library/" TargetMode="External"/><Relationship Id="rId10" Type="http://schemas.openxmlformats.org/officeDocument/2006/relationships/hyperlink" Target="http://www.biblio-online.ru/book/D79D0AA2-3D3F-4C2F-8053-D02F9E410EEF" TargetMode="External"/><Relationship Id="rId19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jirbis2/index.php?option=com_irbis&amp;view=irbis&amp;Itemid=108" TargetMode="External"/><Relationship Id="rId14" Type="http://schemas.openxmlformats.org/officeDocument/2006/relationships/hyperlink" Target="http://www.mavriz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E63D-A4B4-4C86-A85F-6DF016B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MultiDVD Team</Company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Гуляева</cp:lastModifiedBy>
  <cp:revision>2</cp:revision>
  <cp:lastPrinted>2018-01-10T13:00:00Z</cp:lastPrinted>
  <dcterms:created xsi:type="dcterms:W3CDTF">2018-01-10T13:00:00Z</dcterms:created>
  <dcterms:modified xsi:type="dcterms:W3CDTF">2018-01-10T13:00:00Z</dcterms:modified>
</cp:coreProperties>
</file>