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A4459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Логистика и коммерческая работа</w:t>
      </w:r>
      <w:r>
        <w:rPr>
          <w:sz w:val="28"/>
          <w:szCs w:val="28"/>
        </w:rPr>
        <w:t>»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711507" w:rsidRDefault="00711507" w:rsidP="00BE6C49">
      <w:pPr>
        <w:spacing w:line="360" w:lineRule="auto"/>
        <w:ind w:left="5245"/>
        <w:rPr>
          <w:sz w:val="28"/>
          <w:szCs w:val="28"/>
        </w:rPr>
      </w:pPr>
    </w:p>
    <w:p w:rsidR="00711507" w:rsidRDefault="00711507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711507" w:rsidRDefault="00711507" w:rsidP="00BE6C49">
      <w:pPr>
        <w:spacing w:line="360" w:lineRule="auto"/>
        <w:ind w:left="5245"/>
        <w:rPr>
          <w:sz w:val="28"/>
          <w:szCs w:val="28"/>
        </w:rPr>
      </w:pPr>
    </w:p>
    <w:p w:rsidR="00711507" w:rsidRDefault="00711507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spacing w:line="360" w:lineRule="auto"/>
        <w:ind w:left="5245"/>
        <w:rPr>
          <w:sz w:val="28"/>
          <w:szCs w:val="28"/>
        </w:rPr>
      </w:pPr>
    </w:p>
    <w:p w:rsidR="00BE6C49" w:rsidRDefault="00BE6C49" w:rsidP="00BE6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E6C49" w:rsidRDefault="00BE6C49" w:rsidP="00BE6C4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BE6C49" w:rsidRDefault="00BE6C49" w:rsidP="00BE6C49">
      <w:pPr>
        <w:jc w:val="center"/>
        <w:rPr>
          <w:i/>
          <w:iCs/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 w:rsidRPr="00C366B5">
        <w:rPr>
          <w:caps/>
          <w:color w:val="000000"/>
          <w:sz w:val="28"/>
          <w:szCs w:val="28"/>
        </w:rPr>
        <w:t>«</w:t>
      </w:r>
      <w:r w:rsidR="00553E9D" w:rsidRPr="00C366B5">
        <w:rPr>
          <w:caps/>
          <w:color w:val="000000"/>
          <w:sz w:val="28"/>
          <w:szCs w:val="28"/>
        </w:rPr>
        <w:t>ГРУЗОВЕДЕНИЕ</w:t>
      </w:r>
      <w:r w:rsidRPr="00C366B5">
        <w:rPr>
          <w:cap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BE6C49">
        <w:rPr>
          <w:sz w:val="28"/>
          <w:szCs w:val="28"/>
        </w:rPr>
        <w:t>Б1.В.ДВ.3</w:t>
      </w:r>
      <w:r w:rsidR="00711507">
        <w:rPr>
          <w:sz w:val="28"/>
          <w:szCs w:val="28"/>
        </w:rPr>
        <w:t>.2</w:t>
      </w:r>
      <w:r>
        <w:rPr>
          <w:sz w:val="28"/>
          <w:szCs w:val="28"/>
        </w:rPr>
        <w:t>)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для направления подготовки</w:t>
      </w:r>
    </w:p>
    <w:p w:rsidR="00BE6C49" w:rsidRDefault="00BE6C49" w:rsidP="00BE6C49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38.0</w:t>
      </w:r>
      <w:r w:rsidR="00F56963">
        <w:rPr>
          <w:sz w:val="28"/>
          <w:szCs w:val="28"/>
        </w:rPr>
        <w:t>4</w:t>
      </w:r>
      <w:r>
        <w:rPr>
          <w:sz w:val="28"/>
          <w:szCs w:val="28"/>
        </w:rPr>
        <w:t>.02</w:t>
      </w:r>
      <w:r>
        <w:rPr>
          <w:rFonts w:eastAsia="Times New Roman"/>
          <w:color w:val="000000"/>
          <w:sz w:val="28"/>
          <w:szCs w:val="28"/>
        </w:rPr>
        <w:t xml:space="preserve"> "Менеджмент"</w:t>
      </w: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="00B501FC">
        <w:rPr>
          <w:i/>
          <w:sz w:val="28"/>
          <w:szCs w:val="28"/>
        </w:rPr>
        <w:t>магист</w:t>
      </w:r>
      <w:r w:rsidR="009269A2">
        <w:rPr>
          <w:i/>
          <w:sz w:val="28"/>
          <w:szCs w:val="28"/>
        </w:rPr>
        <w:t>е</w:t>
      </w:r>
      <w:r w:rsidR="00B501FC">
        <w:rPr>
          <w:i/>
          <w:sz w:val="28"/>
          <w:szCs w:val="28"/>
        </w:rPr>
        <w:t>рской программе</w:t>
      </w:r>
      <w:r>
        <w:rPr>
          <w:i/>
          <w:sz w:val="28"/>
          <w:szCs w:val="28"/>
        </w:rPr>
        <w:t xml:space="preserve"> 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«Логистика» </w:t>
      </w:r>
    </w:p>
    <w:p w:rsidR="00BE6C49" w:rsidRDefault="00BE6C49" w:rsidP="00BE6C49">
      <w:pPr>
        <w:jc w:val="center"/>
        <w:rPr>
          <w:i/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C366B5">
        <w:rPr>
          <w:sz w:val="28"/>
          <w:szCs w:val="28"/>
        </w:rPr>
        <w:t>, заочная</w:t>
      </w:r>
    </w:p>
    <w:p w:rsidR="00BE6C49" w:rsidRDefault="00BE6C49" w:rsidP="00BE6C49">
      <w:pPr>
        <w:jc w:val="center"/>
        <w:rPr>
          <w:i/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553E9D" w:rsidRDefault="00553E9D" w:rsidP="00BE6C49">
      <w:pPr>
        <w:jc w:val="center"/>
        <w:rPr>
          <w:sz w:val="28"/>
          <w:szCs w:val="28"/>
        </w:rPr>
      </w:pPr>
    </w:p>
    <w:p w:rsidR="00553E9D" w:rsidRDefault="00553E9D" w:rsidP="00BE6C49">
      <w:pPr>
        <w:jc w:val="center"/>
        <w:rPr>
          <w:sz w:val="28"/>
          <w:szCs w:val="28"/>
        </w:rPr>
      </w:pPr>
    </w:p>
    <w:p w:rsidR="00553E9D" w:rsidRDefault="00553E9D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BE6C49" w:rsidRDefault="00BE6C49" w:rsidP="00BE6C4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123B2">
        <w:rPr>
          <w:sz w:val="28"/>
          <w:szCs w:val="28"/>
        </w:rPr>
        <w:t>16</w:t>
      </w:r>
      <w:r>
        <w:rPr>
          <w:sz w:val="28"/>
          <w:szCs w:val="28"/>
        </w:rPr>
        <w:br w:type="page"/>
      </w:r>
    </w:p>
    <w:p w:rsidR="00BE6C49" w:rsidRDefault="00BE6C49" w:rsidP="00BE6C49">
      <w:pPr>
        <w:jc w:val="both"/>
        <w:rPr>
          <w:sz w:val="28"/>
          <w:szCs w:val="28"/>
        </w:rPr>
      </w:pPr>
    </w:p>
    <w:p w:rsidR="00BE6C49" w:rsidRDefault="00A45313" w:rsidP="00BE6C49">
      <w:pPr>
        <w:jc w:val="both"/>
        <w:rPr>
          <w:sz w:val="28"/>
          <w:szCs w:val="28"/>
          <w:lang w:eastAsia="en-US"/>
        </w:rPr>
      </w:pPr>
      <w:r w:rsidRPr="00A4531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940425" cy="8394404"/>
            <wp:effectExtent l="0" t="0" r="3175" b="6985"/>
            <wp:wrapNone/>
            <wp:docPr id="1" name="Рисунок 1" descr="C:\Users\Юля\Desktop\Логистика магистры\СКАНЫ\2 лист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Логистика магистры\СКАНЫ\2 лист Р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C49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1616"/>
        <w:gridCol w:w="2625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553E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 w:rsidP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Коровяковский</w:t>
            </w:r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1616"/>
        <w:gridCol w:w="2625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553E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Коровяковский</w:t>
            </w:r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«Логистика и коммерческая работа»</w:t>
      </w:r>
    </w:p>
    <w:p w:rsidR="00BE6C49" w:rsidRDefault="00BE6C49" w:rsidP="00BE6C4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p w:rsidR="00BE6C49" w:rsidRDefault="00BE6C49" w:rsidP="00BE6C49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BE6C49" w:rsidRDefault="00BE6C49" w:rsidP="00BE6C49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1616"/>
        <w:gridCol w:w="2625"/>
      </w:tblGrid>
      <w:tr w:rsidR="00BE6C49">
        <w:tc>
          <w:tcPr>
            <w:tcW w:w="535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BE6C49" w:rsidRDefault="00BE6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«Логистика и коммерческая работа»</w:t>
            </w:r>
          </w:p>
          <w:p w:rsidR="00BE6C49" w:rsidRDefault="00BE6C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223" w:type="dxa"/>
            <w:vAlign w:val="bottom"/>
            <w:hideMark/>
          </w:tcPr>
          <w:p w:rsidR="00BE6C49" w:rsidRDefault="00BE6C49" w:rsidP="00553E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746" w:type="dxa"/>
            <w:vAlign w:val="bottom"/>
            <w:hideMark/>
          </w:tcPr>
          <w:p w:rsidR="00BE6C49" w:rsidRDefault="00BE6C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Коровяковский</w:t>
            </w:r>
          </w:p>
        </w:tc>
      </w:tr>
      <w:tr w:rsidR="00BE6C49">
        <w:tc>
          <w:tcPr>
            <w:tcW w:w="5353" w:type="dxa"/>
            <w:hideMark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223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:rsidR="00BE6C49" w:rsidRDefault="00BE6C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6C49" w:rsidRDefault="00BE6C49" w:rsidP="00BE6C49">
      <w:pPr>
        <w:spacing w:line="276" w:lineRule="auto"/>
        <w:rPr>
          <w:sz w:val="28"/>
          <w:szCs w:val="28"/>
        </w:rPr>
      </w:pPr>
    </w:p>
    <w:p w:rsidR="00BE6C49" w:rsidRDefault="00BE6C49" w:rsidP="00BE6C49">
      <w:pPr>
        <w:spacing w:line="276" w:lineRule="auto"/>
        <w:jc w:val="center"/>
        <w:rPr>
          <w:i/>
          <w:sz w:val="28"/>
          <w:szCs w:val="28"/>
        </w:rPr>
      </w:pPr>
    </w:p>
    <w:p w:rsidR="00BE6C49" w:rsidRDefault="00BE6C49" w:rsidP="00BE6C49">
      <w:pPr>
        <w:spacing w:line="276" w:lineRule="auto"/>
        <w:ind w:firstLine="851"/>
        <w:jc w:val="both"/>
        <w:rPr>
          <w:sz w:val="28"/>
          <w:szCs w:val="28"/>
        </w:rPr>
      </w:pPr>
    </w:p>
    <w:p w:rsidR="00C50029" w:rsidRDefault="00BE6C49" w:rsidP="00BE6C4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6B5" w:rsidRDefault="00C366B5" w:rsidP="00C366B5">
      <w:pPr>
        <w:spacing w:line="276" w:lineRule="auto"/>
        <w:jc w:val="center"/>
        <w:rPr>
          <w:sz w:val="28"/>
          <w:szCs w:val="28"/>
        </w:rPr>
      </w:pPr>
    </w:p>
    <w:p w:rsidR="00C366B5" w:rsidRPr="001C7F7E" w:rsidRDefault="00A45313" w:rsidP="00C366B5">
      <w:pPr>
        <w:spacing w:line="276" w:lineRule="auto"/>
        <w:jc w:val="center"/>
        <w:rPr>
          <w:sz w:val="28"/>
          <w:szCs w:val="28"/>
        </w:rPr>
      </w:pPr>
      <w:r w:rsidRPr="00A4531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5940425" cy="8394404"/>
            <wp:effectExtent l="0" t="0" r="3175" b="6985"/>
            <wp:wrapNone/>
            <wp:docPr id="2" name="Рисунок 2" descr="C:\Users\Юля\Desktop\Логистика магистры\СКАНЫ\Лист_согласова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Логистика магистры\СКАНЫ\Лист_согласован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6B5" w:rsidRPr="001C7F7E">
        <w:rPr>
          <w:sz w:val="28"/>
          <w:szCs w:val="28"/>
        </w:rPr>
        <w:t>ЛИСТ СОГЛАСОВАНИЙ</w:t>
      </w:r>
    </w:p>
    <w:p w:rsidR="00C366B5" w:rsidRPr="001C7F7E" w:rsidRDefault="00C366B5" w:rsidP="00C366B5">
      <w:pPr>
        <w:spacing w:line="276" w:lineRule="auto"/>
        <w:rPr>
          <w:sz w:val="28"/>
          <w:szCs w:val="28"/>
        </w:rPr>
      </w:pPr>
    </w:p>
    <w:p w:rsidR="00C366B5" w:rsidRPr="001C7F7E" w:rsidRDefault="00C366B5" w:rsidP="00C366B5">
      <w:pPr>
        <w:spacing w:line="276" w:lineRule="auto"/>
        <w:rPr>
          <w:sz w:val="28"/>
          <w:szCs w:val="28"/>
        </w:rPr>
      </w:pPr>
      <w:r w:rsidRPr="001C7F7E">
        <w:rPr>
          <w:sz w:val="28"/>
          <w:szCs w:val="28"/>
        </w:rPr>
        <w:t xml:space="preserve">Рабочая программа рассмотрена, обсуждена на заседании кафедры «Логистика и коммерческая работа» </w:t>
      </w:r>
    </w:p>
    <w:p w:rsidR="00C366B5" w:rsidRPr="001C7F7E" w:rsidRDefault="00C366B5" w:rsidP="00C366B5">
      <w:pPr>
        <w:spacing w:line="276" w:lineRule="auto"/>
        <w:rPr>
          <w:sz w:val="28"/>
          <w:szCs w:val="28"/>
        </w:rPr>
      </w:pPr>
      <w:r w:rsidRPr="001C7F7E">
        <w:rPr>
          <w:sz w:val="28"/>
          <w:szCs w:val="28"/>
        </w:rPr>
        <w:t xml:space="preserve">Протокол № __ от «__» __________ 2016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1698"/>
        <w:gridCol w:w="2723"/>
      </w:tblGrid>
      <w:tr w:rsidR="00C366B5" w:rsidRPr="001C7F7E" w:rsidTr="001A42AE">
        <w:tc>
          <w:tcPr>
            <w:tcW w:w="507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Заведующий кафедрой «Логистика и коммерческая работа»</w:t>
            </w:r>
          </w:p>
          <w:p w:rsidR="00C366B5" w:rsidRPr="001C7F7E" w:rsidRDefault="00C366B5" w:rsidP="001A42AE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 xml:space="preserve">Е.К. Коровяковский </w:t>
            </w:r>
          </w:p>
        </w:tc>
      </w:tr>
      <w:tr w:rsidR="00C366B5" w:rsidRPr="001C7F7E" w:rsidTr="001A42AE">
        <w:tc>
          <w:tcPr>
            <w:tcW w:w="507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«__» _________ 2016 г.</w:t>
            </w:r>
          </w:p>
        </w:tc>
        <w:tc>
          <w:tcPr>
            <w:tcW w:w="1701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66B5" w:rsidRPr="001C7F7E" w:rsidRDefault="00C366B5" w:rsidP="00C366B5">
      <w:pPr>
        <w:spacing w:line="276" w:lineRule="auto"/>
        <w:rPr>
          <w:sz w:val="28"/>
          <w:szCs w:val="28"/>
        </w:rPr>
      </w:pPr>
    </w:p>
    <w:p w:rsidR="00C366B5" w:rsidRPr="001C7F7E" w:rsidRDefault="00C366B5" w:rsidP="00C366B5">
      <w:pPr>
        <w:spacing w:line="276" w:lineRule="auto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СОГЛАСОВАНО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 xml:space="preserve">Председатель методической комиссии факультета «Управление перевозками и логистика»  </w:t>
            </w:r>
          </w:p>
          <w:p w:rsidR="00C366B5" w:rsidRPr="001C7F7E" w:rsidRDefault="00C366B5" w:rsidP="001A42AE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 xml:space="preserve">Л.А. </w:t>
            </w:r>
            <w:proofErr w:type="spellStart"/>
            <w:r w:rsidRPr="001C7F7E">
              <w:rPr>
                <w:sz w:val="28"/>
                <w:szCs w:val="28"/>
              </w:rPr>
              <w:t>Олейникова</w:t>
            </w:r>
            <w:proofErr w:type="spellEnd"/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951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 xml:space="preserve">Руководитель магистерской </w:t>
            </w:r>
          </w:p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Е.К. Коровяковский</w:t>
            </w:r>
          </w:p>
        </w:tc>
      </w:tr>
      <w:tr w:rsidR="00C366B5" w:rsidRPr="001C7F7E" w:rsidTr="001A42AE">
        <w:tc>
          <w:tcPr>
            <w:tcW w:w="482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  <w:r w:rsidRPr="001C7F7E">
              <w:rPr>
                <w:sz w:val="28"/>
                <w:szCs w:val="28"/>
              </w:rPr>
              <w:t>«___» _________ 2016 г.</w:t>
            </w:r>
          </w:p>
        </w:tc>
        <w:tc>
          <w:tcPr>
            <w:tcW w:w="1951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366B5" w:rsidRPr="001C7F7E" w:rsidRDefault="00C366B5" w:rsidP="001A42A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366B5" w:rsidRDefault="00C366B5" w:rsidP="00C366B5">
      <w:pPr>
        <w:spacing w:line="276" w:lineRule="auto"/>
        <w:rPr>
          <w:sz w:val="28"/>
          <w:szCs w:val="28"/>
        </w:rPr>
      </w:pPr>
    </w:p>
    <w:p w:rsidR="00C50029" w:rsidRDefault="00C50029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366B5" w:rsidRDefault="00C366B5" w:rsidP="00C50029">
      <w:pPr>
        <w:spacing w:line="276" w:lineRule="auto"/>
        <w:rPr>
          <w:sz w:val="28"/>
          <w:szCs w:val="28"/>
        </w:rPr>
      </w:pPr>
    </w:p>
    <w:p w:rsidR="00C50029" w:rsidRDefault="00C50029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C50029" w:rsidRDefault="00C50029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C50029" w:rsidRDefault="00C50029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</w:p>
    <w:p w:rsidR="004E4012" w:rsidRPr="00CA2765" w:rsidRDefault="004E4012" w:rsidP="00525E68">
      <w:pPr>
        <w:spacing w:line="276" w:lineRule="auto"/>
        <w:ind w:left="-993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 Цели и задачи дисциплины</w:t>
      </w:r>
    </w:p>
    <w:p w:rsidR="004D0B88" w:rsidRDefault="004D0B88" w:rsidP="004D0B88">
      <w:pPr>
        <w:ind w:firstLine="709"/>
        <w:jc w:val="both"/>
        <w:rPr>
          <w:sz w:val="28"/>
          <w:szCs w:val="28"/>
        </w:rPr>
      </w:pPr>
    </w:p>
    <w:p w:rsidR="00BA4A8B" w:rsidRDefault="00E571DC" w:rsidP="004D0B88">
      <w:pPr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Рабочая программа составлена в соот</w:t>
      </w:r>
      <w:r w:rsidR="004D0B88">
        <w:rPr>
          <w:sz w:val="28"/>
          <w:szCs w:val="28"/>
        </w:rPr>
        <w:t>ветствии с ФГОС, утвержденным 30</w:t>
      </w:r>
      <w:r w:rsidR="0024105F" w:rsidRPr="0024105F">
        <w:rPr>
          <w:sz w:val="28"/>
          <w:szCs w:val="28"/>
        </w:rPr>
        <w:t xml:space="preserve"> </w:t>
      </w:r>
      <w:r w:rsidR="00CE30F9">
        <w:rPr>
          <w:sz w:val="28"/>
          <w:szCs w:val="28"/>
        </w:rPr>
        <w:t>марта</w:t>
      </w:r>
      <w:r w:rsidRPr="0024105F">
        <w:rPr>
          <w:sz w:val="28"/>
          <w:szCs w:val="28"/>
        </w:rPr>
        <w:t xml:space="preserve"> 20</w:t>
      </w:r>
      <w:r w:rsidR="004D0B88">
        <w:rPr>
          <w:sz w:val="28"/>
          <w:szCs w:val="28"/>
        </w:rPr>
        <w:t>1</w:t>
      </w:r>
      <w:r w:rsidR="00CE30F9">
        <w:rPr>
          <w:sz w:val="28"/>
          <w:szCs w:val="28"/>
        </w:rPr>
        <w:t>5</w:t>
      </w:r>
      <w:r w:rsidR="0024105F" w:rsidRPr="0024105F">
        <w:rPr>
          <w:sz w:val="28"/>
          <w:szCs w:val="28"/>
        </w:rPr>
        <w:t xml:space="preserve"> </w:t>
      </w:r>
      <w:r w:rsidRPr="0024105F">
        <w:rPr>
          <w:sz w:val="28"/>
          <w:szCs w:val="28"/>
        </w:rPr>
        <w:t xml:space="preserve">г., приказ № </w:t>
      </w:r>
      <w:r w:rsidR="00CE30F9">
        <w:rPr>
          <w:sz w:val="28"/>
          <w:szCs w:val="28"/>
        </w:rPr>
        <w:t>322</w:t>
      </w:r>
      <w:r w:rsidR="00925C21" w:rsidRPr="0024105F">
        <w:rPr>
          <w:sz w:val="28"/>
          <w:szCs w:val="28"/>
        </w:rPr>
        <w:t xml:space="preserve"> </w:t>
      </w:r>
      <w:r w:rsidR="004D0B88" w:rsidRPr="004D0B88">
        <w:rPr>
          <w:sz w:val="28"/>
          <w:szCs w:val="28"/>
        </w:rPr>
        <w:t>для направления подготовки</w:t>
      </w:r>
      <w:r w:rsidR="004D0B88">
        <w:rPr>
          <w:sz w:val="28"/>
          <w:szCs w:val="28"/>
        </w:rPr>
        <w:t xml:space="preserve"> </w:t>
      </w:r>
      <w:r w:rsidR="00CE30F9" w:rsidRPr="00CE30F9">
        <w:rPr>
          <w:sz w:val="28"/>
          <w:szCs w:val="28"/>
        </w:rPr>
        <w:t xml:space="preserve">38.04.02 </w:t>
      </w:r>
      <w:r w:rsidR="00D67BFF">
        <w:rPr>
          <w:sz w:val="28"/>
          <w:szCs w:val="28"/>
        </w:rPr>
        <w:t>«</w:t>
      </w:r>
      <w:r w:rsidR="00CE30F9" w:rsidRPr="00CE30F9">
        <w:rPr>
          <w:sz w:val="28"/>
          <w:szCs w:val="28"/>
        </w:rPr>
        <w:t>Менеджмент</w:t>
      </w:r>
      <w:r w:rsidR="004D0B88" w:rsidRPr="004D0B88">
        <w:rPr>
          <w:sz w:val="28"/>
          <w:szCs w:val="28"/>
        </w:rPr>
        <w:t>»</w:t>
      </w:r>
      <w:r w:rsidRPr="0024105F">
        <w:rPr>
          <w:sz w:val="28"/>
          <w:szCs w:val="28"/>
        </w:rPr>
        <w:t>.</w:t>
      </w:r>
    </w:p>
    <w:p w:rsidR="00486487" w:rsidRPr="00486487" w:rsidRDefault="00486487" w:rsidP="00486487">
      <w:pPr>
        <w:ind w:firstLine="567"/>
        <w:jc w:val="both"/>
        <w:rPr>
          <w:sz w:val="28"/>
          <w:szCs w:val="28"/>
          <w:lang w:eastAsia="en-US"/>
        </w:rPr>
      </w:pPr>
      <w:r w:rsidRPr="00486487">
        <w:rPr>
          <w:sz w:val="28"/>
          <w:szCs w:val="28"/>
          <w:lang w:eastAsia="en-US"/>
        </w:rPr>
        <w:t xml:space="preserve">Целями освоения дисциплины </w:t>
      </w:r>
      <w:r>
        <w:rPr>
          <w:sz w:val="28"/>
          <w:szCs w:val="28"/>
          <w:lang w:eastAsia="en-US"/>
        </w:rPr>
        <w:t xml:space="preserve">«Грузоведение» </w:t>
      </w:r>
      <w:r w:rsidR="00F91591" w:rsidRPr="00E470A1">
        <w:rPr>
          <w:sz w:val="28"/>
          <w:szCs w:val="28"/>
        </w:rPr>
        <w:t>явля</w:t>
      </w:r>
      <w:r w:rsidR="00F91591">
        <w:rPr>
          <w:sz w:val="28"/>
          <w:szCs w:val="28"/>
        </w:rPr>
        <w:t>ю</w:t>
      </w:r>
      <w:r w:rsidR="00F91591" w:rsidRPr="00E470A1">
        <w:rPr>
          <w:sz w:val="28"/>
          <w:szCs w:val="28"/>
        </w:rPr>
        <w:t xml:space="preserve">тся формирование базового объема теоретических знаний </w:t>
      </w:r>
      <w:r w:rsidR="00F91591">
        <w:rPr>
          <w:sz w:val="28"/>
          <w:szCs w:val="28"/>
        </w:rPr>
        <w:t>в области</w:t>
      </w:r>
      <w:r w:rsidRPr="00486487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</w:t>
      </w:r>
      <w:r w:rsidRPr="00486487">
        <w:rPr>
          <w:sz w:val="28"/>
          <w:szCs w:val="28"/>
          <w:lang w:eastAsia="en-US"/>
        </w:rPr>
        <w:t>рузоведения</w:t>
      </w:r>
      <w:proofErr w:type="spellEnd"/>
      <w:r w:rsidRPr="00486487">
        <w:rPr>
          <w:sz w:val="28"/>
          <w:szCs w:val="28"/>
          <w:lang w:eastAsia="en-US"/>
        </w:rPr>
        <w:t xml:space="preserve"> и получение практических навыков для обеспечения наилучшего использования вагонов и контейнеров, обеспечения сохранности грузов и безопасности движения.</w:t>
      </w:r>
    </w:p>
    <w:p w:rsidR="00486487" w:rsidRPr="00486487" w:rsidRDefault="00486487" w:rsidP="00486487">
      <w:pPr>
        <w:ind w:firstLine="709"/>
        <w:rPr>
          <w:sz w:val="28"/>
          <w:szCs w:val="28"/>
          <w:lang w:eastAsia="en-US"/>
        </w:rPr>
      </w:pPr>
      <w:r w:rsidRPr="00486487">
        <w:rPr>
          <w:sz w:val="28"/>
          <w:szCs w:val="28"/>
          <w:lang w:eastAsia="en-US"/>
        </w:rPr>
        <w:t>Для достижения поставленных целей решаются следующие задачи:</w:t>
      </w:r>
    </w:p>
    <w:p w:rsidR="00486487" w:rsidRPr="00486487" w:rsidRDefault="00486487" w:rsidP="00486487">
      <w:pPr>
        <w:ind w:firstLine="536"/>
        <w:jc w:val="both"/>
        <w:rPr>
          <w:rFonts w:eastAsia="MS Mincho"/>
          <w:sz w:val="28"/>
          <w:szCs w:val="28"/>
          <w:lang w:eastAsia="en-US"/>
        </w:rPr>
      </w:pPr>
      <w:r w:rsidRPr="00486487">
        <w:rPr>
          <w:sz w:val="28"/>
          <w:szCs w:val="28"/>
          <w:lang w:eastAsia="en-US"/>
        </w:rPr>
        <w:t>-</w:t>
      </w:r>
      <w:r w:rsidR="00F91591">
        <w:rPr>
          <w:sz w:val="28"/>
          <w:szCs w:val="28"/>
          <w:lang w:eastAsia="en-US"/>
        </w:rPr>
        <w:t xml:space="preserve"> </w:t>
      </w:r>
      <w:r w:rsidRPr="00486487">
        <w:rPr>
          <w:sz w:val="28"/>
          <w:szCs w:val="28"/>
          <w:lang w:eastAsia="en-US"/>
        </w:rPr>
        <w:t xml:space="preserve">подготовка специалиста широкого профиля, способного к самостоятельному и активному освоению и утверждению всего передового в производстве, науке и технике, способного к эффективной </w:t>
      </w:r>
      <w:r w:rsidRPr="00486487">
        <w:rPr>
          <w:rFonts w:eastAsia="MS Mincho"/>
          <w:sz w:val="28"/>
          <w:szCs w:val="28"/>
          <w:lang w:eastAsia="en-US"/>
        </w:rPr>
        <w:t>коммерческой эксплуатации железнодорожного хладотранспорта.</w:t>
      </w:r>
    </w:p>
    <w:p w:rsidR="00486487" w:rsidRPr="00486487" w:rsidRDefault="00486487" w:rsidP="00486487">
      <w:pPr>
        <w:ind w:firstLine="540"/>
        <w:jc w:val="both"/>
        <w:rPr>
          <w:sz w:val="28"/>
          <w:szCs w:val="28"/>
          <w:lang w:eastAsia="en-US"/>
        </w:rPr>
      </w:pPr>
      <w:r w:rsidRPr="00486487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486487">
        <w:rPr>
          <w:sz w:val="28"/>
          <w:szCs w:val="28"/>
          <w:lang w:eastAsia="en-US"/>
        </w:rPr>
        <w:t xml:space="preserve">изучение транспортных характеристик и правил перевозок различных грузов, их взаимодействие с окружающей средой для обеспечения сохранности грузов при хранении, перегрузке и перевозке </w:t>
      </w:r>
    </w:p>
    <w:p w:rsidR="00486487" w:rsidRPr="00486487" w:rsidRDefault="00486487" w:rsidP="00486487">
      <w:pPr>
        <w:ind w:firstLine="540"/>
        <w:jc w:val="both"/>
        <w:rPr>
          <w:sz w:val="28"/>
          <w:szCs w:val="28"/>
          <w:lang w:eastAsia="en-US"/>
        </w:rPr>
      </w:pPr>
      <w:r w:rsidRPr="00486487">
        <w:rPr>
          <w:sz w:val="28"/>
          <w:szCs w:val="28"/>
          <w:lang w:eastAsia="en-US"/>
        </w:rPr>
        <w:t>- изучение требований к транспортным средствам и погрузочно-разгрузочным механизмам при выполнении перевозок отдельных видов грузов.</w:t>
      </w:r>
    </w:p>
    <w:p w:rsidR="00486487" w:rsidRDefault="00486487" w:rsidP="004D0B88">
      <w:pPr>
        <w:ind w:firstLine="709"/>
        <w:jc w:val="both"/>
        <w:rPr>
          <w:sz w:val="28"/>
          <w:szCs w:val="28"/>
        </w:rPr>
      </w:pPr>
    </w:p>
    <w:p w:rsidR="00683F82" w:rsidRDefault="006D3840" w:rsidP="00A51EC5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2</w:t>
      </w:r>
      <w:r w:rsidR="00683F82">
        <w:rPr>
          <w:rFonts w:eastAsia="Times New Roman"/>
          <w:b/>
          <w:bCs/>
          <w:sz w:val="28"/>
          <w:szCs w:val="28"/>
        </w:rPr>
        <w:t xml:space="preserve"> </w:t>
      </w:r>
      <w:r w:rsidRPr="00104973">
        <w:rPr>
          <w:rFonts w:eastAsia="Times New Roman"/>
          <w:b/>
          <w:bCs/>
          <w:sz w:val="28"/>
          <w:szCs w:val="28"/>
        </w:rPr>
        <w:t xml:space="preserve">Перечень планируемых результатов обучения по дисциплине, </w:t>
      </w:r>
    </w:p>
    <w:p w:rsidR="00683F82" w:rsidRDefault="006D3840" w:rsidP="00A51EC5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 xml:space="preserve">соотнесенных с планируемыми результатами освоения основной </w:t>
      </w:r>
    </w:p>
    <w:p w:rsidR="00FD6E3F" w:rsidRDefault="006D3840" w:rsidP="00A51EC5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профессиональной образовательной программы</w:t>
      </w:r>
    </w:p>
    <w:p w:rsidR="006D3840" w:rsidRDefault="006D3840" w:rsidP="00A51EC5">
      <w:pPr>
        <w:jc w:val="center"/>
        <w:rPr>
          <w:rFonts w:eastAsia="Times New Roman"/>
          <w:b/>
          <w:bCs/>
          <w:sz w:val="28"/>
          <w:szCs w:val="28"/>
        </w:rPr>
      </w:pPr>
    </w:p>
    <w:p w:rsidR="006D3840" w:rsidRPr="00104973" w:rsidRDefault="006D3840" w:rsidP="006D3840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Default="00E54C36" w:rsidP="0039048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FD6E3F" w:rsidRDefault="00FD6E3F" w:rsidP="00FD6E3F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7C02">
        <w:rPr>
          <w:b/>
          <w:sz w:val="28"/>
          <w:szCs w:val="28"/>
        </w:rPr>
        <w:t>Знать:</w:t>
      </w:r>
      <w:r w:rsidRPr="002C7C02">
        <w:rPr>
          <w:sz w:val="28"/>
          <w:szCs w:val="28"/>
        </w:rPr>
        <w:t xml:space="preserve"> </w:t>
      </w:r>
    </w:p>
    <w:p w:rsidR="00F91591" w:rsidRPr="00F91591" w:rsidRDefault="00F91591" w:rsidP="00F9159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91591">
        <w:rPr>
          <w:color w:val="000000"/>
          <w:sz w:val="28"/>
          <w:szCs w:val="28"/>
          <w:lang w:eastAsia="en-US"/>
        </w:rPr>
        <w:t>–</w:t>
      </w:r>
      <w:r w:rsidRPr="00F91591">
        <w:rPr>
          <w:rFonts w:eastAsia="MS Mincho"/>
          <w:sz w:val="28"/>
          <w:szCs w:val="28"/>
          <w:lang w:eastAsia="en-US"/>
        </w:rPr>
        <w:t xml:space="preserve"> </w:t>
      </w:r>
      <w:r w:rsidRPr="00F91591">
        <w:rPr>
          <w:color w:val="000000"/>
          <w:sz w:val="28"/>
          <w:szCs w:val="28"/>
          <w:lang w:eastAsia="en-US"/>
        </w:rPr>
        <w:t xml:space="preserve">транспортные характеристики груза, тару, упаковку и транспортную маркировку груза; </w:t>
      </w:r>
    </w:p>
    <w:p w:rsidR="00F91591" w:rsidRDefault="00F91591" w:rsidP="00F91591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основные условия </w:t>
      </w:r>
      <w:r>
        <w:rPr>
          <w:rFonts w:eastAsia="MS Mincho"/>
          <w:sz w:val="28"/>
          <w:szCs w:val="28"/>
        </w:rPr>
        <w:t xml:space="preserve">и способы </w:t>
      </w:r>
      <w:r w:rsidRPr="00530B36">
        <w:rPr>
          <w:rFonts w:eastAsia="MS Mincho"/>
          <w:sz w:val="28"/>
          <w:szCs w:val="28"/>
        </w:rPr>
        <w:t>подготовки, перегрузки, хранения и перевозки грузов железн</w:t>
      </w:r>
      <w:r>
        <w:rPr>
          <w:rFonts w:eastAsia="MS Mincho"/>
          <w:sz w:val="28"/>
          <w:szCs w:val="28"/>
        </w:rPr>
        <w:t>одорожным и автомобильным транспортом, обеспечивающие сохранность грузов;</w:t>
      </w:r>
    </w:p>
    <w:p w:rsidR="00F91591" w:rsidRPr="00F91591" w:rsidRDefault="00F91591" w:rsidP="00D40999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91591">
        <w:rPr>
          <w:color w:val="000000"/>
          <w:sz w:val="28"/>
          <w:szCs w:val="28"/>
          <w:lang w:eastAsia="en-US"/>
        </w:rPr>
        <w:t>основные характеристики подвижного состава, организацию и технологию перевозок,</w:t>
      </w:r>
    </w:p>
    <w:p w:rsidR="00F91591" w:rsidRDefault="00F91591" w:rsidP="00F915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C02">
        <w:rPr>
          <w:sz w:val="28"/>
          <w:szCs w:val="28"/>
        </w:rPr>
        <w:t>прогрессивные технические мероприятия и методы работ с использованием современных средств по сохранности перевозимых грузов с учетом транспортно-грузовых характеристик и</w:t>
      </w:r>
      <w:r>
        <w:rPr>
          <w:sz w:val="28"/>
          <w:szCs w:val="28"/>
        </w:rPr>
        <w:t xml:space="preserve"> типа</w:t>
      </w:r>
      <w:r w:rsidRPr="002C7C0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 и контейнеров</w:t>
      </w:r>
      <w:r w:rsidRPr="002C7C02">
        <w:rPr>
          <w:sz w:val="28"/>
          <w:szCs w:val="28"/>
        </w:rPr>
        <w:t xml:space="preserve">; </w:t>
      </w:r>
    </w:p>
    <w:p w:rsidR="00F91591" w:rsidRPr="00F91591" w:rsidRDefault="00F91591" w:rsidP="00F9159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F91591">
        <w:rPr>
          <w:color w:val="000000"/>
          <w:sz w:val="28"/>
          <w:szCs w:val="28"/>
          <w:lang w:eastAsia="en-US"/>
        </w:rPr>
        <w:t>требования к размещению, креплению и хранению грузов;</w:t>
      </w:r>
    </w:p>
    <w:p w:rsidR="00F91591" w:rsidRDefault="00F91591" w:rsidP="00F91591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2C7C02">
        <w:rPr>
          <w:sz w:val="28"/>
          <w:szCs w:val="28"/>
        </w:rPr>
        <w:t xml:space="preserve">рациональные способы размещения и крепления грузов различного рода </w:t>
      </w:r>
      <w:r>
        <w:rPr>
          <w:sz w:val="28"/>
          <w:szCs w:val="28"/>
        </w:rPr>
        <w:t>в транспортных средствах и контейнерах</w:t>
      </w:r>
      <w:r w:rsidRPr="002C7C02">
        <w:rPr>
          <w:sz w:val="28"/>
          <w:szCs w:val="28"/>
        </w:rPr>
        <w:t xml:space="preserve">; </w:t>
      </w:r>
    </w:p>
    <w:p w:rsidR="003E7D5D" w:rsidRPr="00F91591" w:rsidRDefault="003E7D5D" w:rsidP="00D40999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F91591">
        <w:rPr>
          <w:color w:val="000000"/>
          <w:sz w:val="28"/>
          <w:szCs w:val="28"/>
          <w:lang w:eastAsia="en-US"/>
        </w:rPr>
        <w:t>требования нормативных документов (Правил перевозки грузов, ТУ и др</w:t>
      </w:r>
      <w:r>
        <w:rPr>
          <w:color w:val="000000"/>
          <w:sz w:val="28"/>
          <w:szCs w:val="28"/>
          <w:lang w:eastAsia="en-US"/>
        </w:rPr>
        <w:t>.</w:t>
      </w:r>
      <w:r w:rsidRPr="00F91591">
        <w:rPr>
          <w:color w:val="000000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  <w:lang w:eastAsia="en-US"/>
        </w:rPr>
        <w:t>.</w:t>
      </w:r>
    </w:p>
    <w:p w:rsidR="003E7D5D" w:rsidRDefault="003E7D5D" w:rsidP="00F91591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D6E3F" w:rsidRDefault="003F5455" w:rsidP="00FD6E3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6E3F" w:rsidRPr="002C7C02">
        <w:rPr>
          <w:b/>
          <w:sz w:val="28"/>
          <w:szCs w:val="28"/>
        </w:rPr>
        <w:t xml:space="preserve">Уметь: </w:t>
      </w:r>
    </w:p>
    <w:p w:rsidR="003E7D5D" w:rsidRPr="003E7D5D" w:rsidRDefault="003E7D5D" w:rsidP="003E7D5D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3E7D5D">
        <w:rPr>
          <w:color w:val="000000"/>
          <w:sz w:val="28"/>
          <w:szCs w:val="28"/>
          <w:lang w:eastAsia="en-US"/>
        </w:rPr>
        <w:t>– выполнять выбор рационального типа подвижного состава для перевозки грузов с учетом их транспортных характеристик;</w:t>
      </w:r>
    </w:p>
    <w:p w:rsidR="003E7D5D" w:rsidRPr="003E7D5D" w:rsidRDefault="003E7D5D" w:rsidP="003E7D5D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3E7D5D">
        <w:rPr>
          <w:color w:val="000000"/>
          <w:sz w:val="28"/>
          <w:szCs w:val="28"/>
          <w:lang w:eastAsia="en-US"/>
        </w:rPr>
        <w:t>- определять коэффициенты использования подвижного состава по грузоподъемности и объему;</w:t>
      </w:r>
    </w:p>
    <w:p w:rsidR="003E7D5D" w:rsidRPr="003E7D5D" w:rsidRDefault="003E7D5D" w:rsidP="003E7D5D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3E7D5D">
        <w:rPr>
          <w:color w:val="000000"/>
          <w:sz w:val="28"/>
          <w:szCs w:val="28"/>
          <w:lang w:eastAsia="en-US"/>
        </w:rPr>
        <w:t>- произвести необходимые расчеты для разработки технической документации на перевозку груза на ОПС</w:t>
      </w:r>
    </w:p>
    <w:p w:rsidR="003E7D5D" w:rsidRPr="003E7D5D" w:rsidRDefault="003E7D5D" w:rsidP="003E7D5D">
      <w:pPr>
        <w:ind w:firstLine="510"/>
        <w:jc w:val="both"/>
        <w:rPr>
          <w:sz w:val="28"/>
          <w:szCs w:val="28"/>
          <w:lang w:eastAsia="en-US"/>
        </w:rPr>
      </w:pPr>
      <w:r w:rsidRPr="003E7D5D">
        <w:rPr>
          <w:color w:val="000000"/>
          <w:sz w:val="28"/>
          <w:szCs w:val="28"/>
          <w:lang w:eastAsia="en-US"/>
        </w:rPr>
        <w:t>–</w:t>
      </w:r>
      <w:r w:rsidRPr="003E7D5D">
        <w:rPr>
          <w:sz w:val="28"/>
          <w:szCs w:val="28"/>
          <w:lang w:eastAsia="en-US"/>
        </w:rPr>
        <w:t xml:space="preserve"> произвести оценку влияния свойств и качества грузов на их транспортабельность;</w:t>
      </w:r>
    </w:p>
    <w:p w:rsidR="003E7D5D" w:rsidRPr="003E7D5D" w:rsidRDefault="003E7D5D" w:rsidP="003E7D5D">
      <w:pPr>
        <w:ind w:firstLine="510"/>
        <w:jc w:val="both"/>
        <w:rPr>
          <w:sz w:val="28"/>
          <w:szCs w:val="28"/>
          <w:lang w:eastAsia="en-US"/>
        </w:rPr>
      </w:pPr>
      <w:r w:rsidRPr="003E7D5D">
        <w:rPr>
          <w:color w:val="000000"/>
          <w:sz w:val="28"/>
          <w:szCs w:val="28"/>
          <w:lang w:eastAsia="en-US"/>
        </w:rPr>
        <w:t xml:space="preserve">– </w:t>
      </w:r>
      <w:r w:rsidRPr="003E7D5D">
        <w:rPr>
          <w:sz w:val="28"/>
          <w:szCs w:val="28"/>
          <w:lang w:eastAsia="en-US"/>
        </w:rPr>
        <w:t>разработать и проанализировать транспортно-технологическую схему перевозки отдельных видов грузов.</w:t>
      </w:r>
    </w:p>
    <w:p w:rsidR="00973191" w:rsidRDefault="00973191" w:rsidP="0097319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2C7C02">
        <w:rPr>
          <w:b/>
          <w:sz w:val="28"/>
          <w:szCs w:val="28"/>
        </w:rPr>
        <w:t xml:space="preserve">: </w:t>
      </w:r>
    </w:p>
    <w:p w:rsidR="008B3070" w:rsidRDefault="008B3070" w:rsidP="008B3070">
      <w:pPr>
        <w:pStyle w:val="a"/>
        <w:numPr>
          <w:ilvl w:val="0"/>
          <w:numId w:val="0"/>
        </w:numPr>
        <w:spacing w:line="240" w:lineRule="auto"/>
        <w:ind w:firstLine="469"/>
        <w:rPr>
          <w:color w:val="000000"/>
          <w:sz w:val="28"/>
          <w:szCs w:val="28"/>
        </w:rPr>
      </w:pPr>
      <w:r w:rsidRPr="008B3070">
        <w:rPr>
          <w:color w:val="000000"/>
          <w:sz w:val="28"/>
          <w:szCs w:val="28"/>
        </w:rPr>
        <w:t xml:space="preserve">  – навыками</w:t>
      </w:r>
      <w:r w:rsidR="00E30AFA" w:rsidRPr="00E30AFA">
        <w:rPr>
          <w:color w:val="000000"/>
          <w:sz w:val="28"/>
          <w:szCs w:val="28"/>
        </w:rPr>
        <w:t xml:space="preserve"> </w:t>
      </w:r>
      <w:r w:rsidRPr="008B3070">
        <w:rPr>
          <w:color w:val="000000"/>
          <w:sz w:val="28"/>
          <w:szCs w:val="28"/>
        </w:rPr>
        <w:t xml:space="preserve">практических расчетов, необходимых для определения потерь груза; </w:t>
      </w:r>
    </w:p>
    <w:p w:rsidR="008B3070" w:rsidRDefault="008B3070" w:rsidP="008B3070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 ана</w:t>
      </w:r>
      <w:r w:rsidRPr="00E470A1">
        <w:rPr>
          <w:rFonts w:ascii="Times New Roman" w:eastAsia="Calibri" w:hAnsi="Times New Roman" w:cs="Times New Roman"/>
          <w:sz w:val="28"/>
          <w:szCs w:val="28"/>
        </w:rPr>
        <w:t>литическими методами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расчета</w:t>
      </w:r>
      <w:r w:rsidR="00E30A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размещения и крепления грузов на железнодорожном подвижном составе и в контейнерах;</w:t>
      </w:r>
    </w:p>
    <w:p w:rsidR="008B3070" w:rsidRPr="008B3070" w:rsidRDefault="008B3070" w:rsidP="008B3070">
      <w:pPr>
        <w:pStyle w:val="a"/>
        <w:numPr>
          <w:ilvl w:val="0"/>
          <w:numId w:val="0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8B3070">
        <w:rPr>
          <w:color w:val="000000"/>
          <w:sz w:val="28"/>
          <w:szCs w:val="28"/>
        </w:rPr>
        <w:t>знаниями нормативных документ</w:t>
      </w:r>
      <w:r>
        <w:rPr>
          <w:color w:val="000000"/>
          <w:sz w:val="28"/>
          <w:szCs w:val="28"/>
        </w:rPr>
        <w:t>ов, регламентирующих грузовую ра</w:t>
      </w:r>
      <w:r w:rsidRPr="008B3070">
        <w:rPr>
          <w:color w:val="000000"/>
          <w:sz w:val="28"/>
          <w:szCs w:val="28"/>
        </w:rPr>
        <w:t>боту на железнодо</w:t>
      </w:r>
      <w:r>
        <w:rPr>
          <w:color w:val="000000"/>
          <w:sz w:val="28"/>
          <w:szCs w:val="28"/>
        </w:rPr>
        <w:t>рожном транспорте.</w:t>
      </w:r>
    </w:p>
    <w:p w:rsidR="000A7764" w:rsidRDefault="000A7764" w:rsidP="00973191">
      <w:pPr>
        <w:jc w:val="both"/>
        <w:rPr>
          <w:rFonts w:eastAsia="MS Mincho"/>
          <w:sz w:val="28"/>
          <w:szCs w:val="28"/>
        </w:rPr>
      </w:pPr>
    </w:p>
    <w:p w:rsidR="006D3840" w:rsidRDefault="006D3840" w:rsidP="006D3840">
      <w:pPr>
        <w:ind w:firstLine="709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6D3840" w:rsidRPr="006D3840" w:rsidRDefault="006D3840" w:rsidP="006D3840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/>
          <w:b/>
          <w:sz w:val="28"/>
          <w:szCs w:val="28"/>
        </w:rPr>
        <w:t>профессиональных компетенций (ПК)</w:t>
      </w:r>
      <w:r w:rsidRPr="00104973">
        <w:rPr>
          <w:rFonts w:eastAsia="Times New Roman"/>
          <w:sz w:val="28"/>
          <w:szCs w:val="28"/>
        </w:rPr>
        <w:t xml:space="preserve">, </w:t>
      </w:r>
      <w:r w:rsidRPr="00104973">
        <w:rPr>
          <w:rFonts w:eastAsia="Times New Roman"/>
          <w:bCs/>
          <w:sz w:val="28"/>
          <w:szCs w:val="28"/>
        </w:rPr>
        <w:t xml:space="preserve">соответствующих </w:t>
      </w:r>
      <w:r w:rsidRPr="006D3840">
        <w:rPr>
          <w:rFonts w:eastAsia="Times New Roman"/>
          <w:bCs/>
          <w:sz w:val="28"/>
          <w:szCs w:val="28"/>
        </w:rPr>
        <w:t>видам</w:t>
      </w:r>
      <w:r w:rsidRPr="00104973">
        <w:rPr>
          <w:rFonts w:eastAsia="Times New Roman"/>
          <w:bCs/>
          <w:sz w:val="28"/>
          <w:szCs w:val="28"/>
        </w:rPr>
        <w:t xml:space="preserve"> профессиональной деятельности, на </w:t>
      </w:r>
      <w:r w:rsidRPr="006D3840">
        <w:rPr>
          <w:rFonts w:eastAsia="Times New Roman"/>
          <w:bCs/>
          <w:sz w:val="28"/>
          <w:szCs w:val="28"/>
        </w:rPr>
        <w:t>которые ориентирована программа магистратуры:</w:t>
      </w:r>
    </w:p>
    <w:p w:rsidR="004413EC" w:rsidRPr="004413EC" w:rsidRDefault="00AA502A" w:rsidP="006D3840">
      <w:pPr>
        <w:ind w:firstLine="709"/>
        <w:rPr>
          <w:i/>
          <w:sz w:val="28"/>
          <w:szCs w:val="28"/>
        </w:rPr>
      </w:pPr>
      <w:r w:rsidRPr="006D3840">
        <w:rPr>
          <w:i/>
          <w:sz w:val="28"/>
          <w:szCs w:val="28"/>
        </w:rPr>
        <w:t>аналитическая</w:t>
      </w:r>
      <w:r w:rsidR="004413EC" w:rsidRPr="006D3840">
        <w:rPr>
          <w:i/>
          <w:sz w:val="28"/>
          <w:szCs w:val="28"/>
        </w:rPr>
        <w:t xml:space="preserve"> деятельность:</w:t>
      </w:r>
    </w:p>
    <w:p w:rsidR="00AA502A" w:rsidRPr="00AA502A" w:rsidRDefault="00160C43" w:rsidP="0016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AA502A" w:rsidRPr="00AA502A">
        <w:rPr>
          <w:sz w:val="28"/>
          <w:szCs w:val="28"/>
        </w:rPr>
        <w:t>способность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использовать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к</w:t>
      </w:r>
      <w:r w:rsidR="00D63183">
        <w:rPr>
          <w:sz w:val="28"/>
          <w:szCs w:val="28"/>
        </w:rPr>
        <w:t xml:space="preserve">оличественные и качественные методы для </w:t>
      </w:r>
      <w:r w:rsidR="00AA502A" w:rsidRPr="00AA502A">
        <w:rPr>
          <w:sz w:val="28"/>
          <w:szCs w:val="28"/>
        </w:rPr>
        <w:t>проведения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 xml:space="preserve">прикладных </w:t>
      </w:r>
      <w:r w:rsidR="00D63183">
        <w:rPr>
          <w:sz w:val="28"/>
          <w:szCs w:val="28"/>
        </w:rPr>
        <w:t xml:space="preserve">исследований </w:t>
      </w:r>
      <w:r w:rsidR="00AA502A" w:rsidRPr="00AA502A">
        <w:rPr>
          <w:sz w:val="28"/>
          <w:szCs w:val="28"/>
        </w:rPr>
        <w:t>и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управления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бизнес-процессами,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готовить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аналитические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материалы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по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результатам</w:t>
      </w:r>
      <w:r w:rsidR="00D63183">
        <w:rPr>
          <w:sz w:val="28"/>
          <w:szCs w:val="28"/>
        </w:rPr>
        <w:t xml:space="preserve"> </w:t>
      </w:r>
      <w:r w:rsidR="00AA502A" w:rsidRPr="00AA502A">
        <w:rPr>
          <w:sz w:val="28"/>
          <w:szCs w:val="28"/>
        </w:rPr>
        <w:t>их применения (ПК-4);</w:t>
      </w:r>
    </w:p>
    <w:p w:rsidR="006454C8" w:rsidRPr="00416395" w:rsidRDefault="006454C8" w:rsidP="006D3840">
      <w:pPr>
        <w:ind w:firstLine="709"/>
        <w:rPr>
          <w:sz w:val="28"/>
          <w:szCs w:val="28"/>
        </w:rPr>
      </w:pPr>
      <w:r w:rsidRPr="00416395">
        <w:rPr>
          <w:i/>
          <w:sz w:val="28"/>
          <w:szCs w:val="28"/>
        </w:rPr>
        <w:t>научно-исследовательская деятельность</w:t>
      </w:r>
      <w:r w:rsidRPr="00416395">
        <w:rPr>
          <w:sz w:val="28"/>
          <w:szCs w:val="28"/>
        </w:rPr>
        <w:t>:</w:t>
      </w:r>
    </w:p>
    <w:p w:rsidR="00AA502A" w:rsidRDefault="00160C43" w:rsidP="00160C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- </w:t>
      </w:r>
      <w:r w:rsidR="00AA502A">
        <w:rPr>
          <w:sz w:val="28"/>
          <w:szCs w:val="28"/>
          <w:lang w:eastAsia="en-US"/>
        </w:rPr>
        <w:t>способность</w:t>
      </w:r>
      <w:r w:rsidR="00AA502A" w:rsidRPr="00AA502A">
        <w:rPr>
          <w:sz w:val="28"/>
          <w:szCs w:val="28"/>
          <w:lang w:eastAsia="en-US"/>
        </w:rPr>
        <w:t xml:space="preserve"> обобщать</w:t>
      </w:r>
      <w:r w:rsidR="00AA502A">
        <w:rPr>
          <w:sz w:val="28"/>
          <w:szCs w:val="28"/>
          <w:lang w:eastAsia="en-US"/>
        </w:rPr>
        <w:t xml:space="preserve"> и</w:t>
      </w:r>
      <w:r w:rsidR="00D63183">
        <w:rPr>
          <w:sz w:val="28"/>
          <w:szCs w:val="28"/>
          <w:lang w:eastAsia="en-US"/>
        </w:rPr>
        <w:t xml:space="preserve"> </w:t>
      </w:r>
      <w:r w:rsidR="00AA502A">
        <w:rPr>
          <w:sz w:val="28"/>
          <w:szCs w:val="28"/>
          <w:lang w:eastAsia="en-US"/>
        </w:rPr>
        <w:t xml:space="preserve">критически </w:t>
      </w:r>
      <w:r w:rsidR="00D63183">
        <w:rPr>
          <w:sz w:val="28"/>
          <w:szCs w:val="28"/>
          <w:lang w:eastAsia="en-US"/>
        </w:rPr>
        <w:t xml:space="preserve">оценивать результаты </w:t>
      </w:r>
      <w:r w:rsidR="00AA502A">
        <w:rPr>
          <w:sz w:val="28"/>
          <w:szCs w:val="28"/>
          <w:lang w:eastAsia="en-US"/>
        </w:rPr>
        <w:t>исследований</w:t>
      </w:r>
      <w:r w:rsidR="00D63183">
        <w:rPr>
          <w:sz w:val="28"/>
          <w:szCs w:val="28"/>
          <w:lang w:eastAsia="en-US"/>
        </w:rPr>
        <w:t xml:space="preserve"> </w:t>
      </w:r>
      <w:r w:rsidR="00AA502A">
        <w:rPr>
          <w:sz w:val="28"/>
          <w:szCs w:val="28"/>
          <w:lang w:eastAsia="en-US"/>
        </w:rPr>
        <w:t xml:space="preserve">актуальных </w:t>
      </w:r>
      <w:r w:rsidR="00AA502A" w:rsidRPr="00AA502A">
        <w:rPr>
          <w:sz w:val="28"/>
          <w:szCs w:val="28"/>
          <w:lang w:eastAsia="en-US"/>
        </w:rPr>
        <w:t>проблем управления, полученные отечественными и зар</w:t>
      </w:r>
      <w:r w:rsidR="00C65989">
        <w:rPr>
          <w:sz w:val="28"/>
          <w:szCs w:val="28"/>
          <w:lang w:eastAsia="en-US"/>
        </w:rPr>
        <w:t>убежными исследователями (ПК-6</w:t>
      </w:r>
      <w:r w:rsidR="00525E68">
        <w:rPr>
          <w:sz w:val="28"/>
          <w:szCs w:val="28"/>
          <w:lang w:eastAsia="en-US"/>
        </w:rPr>
        <w:t>)</w:t>
      </w:r>
      <w:r w:rsidR="006D3840">
        <w:rPr>
          <w:sz w:val="28"/>
          <w:szCs w:val="28"/>
          <w:lang w:eastAsia="en-US"/>
        </w:rPr>
        <w:t>;</w:t>
      </w:r>
    </w:p>
    <w:p w:rsidR="00293AFC" w:rsidRDefault="00160C43" w:rsidP="00160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293AFC" w:rsidRPr="00293AFC">
        <w:rPr>
          <w:sz w:val="28"/>
          <w:szCs w:val="28"/>
        </w:rPr>
        <w:t xml:space="preserve">способность проводить самостоятельные исследования в соответствии с </w:t>
      </w:r>
      <w:r w:rsidR="00C65989">
        <w:rPr>
          <w:sz w:val="28"/>
          <w:szCs w:val="28"/>
        </w:rPr>
        <w:t>разработанной программой (ПК-9</w:t>
      </w:r>
      <w:r w:rsidR="00293AFC" w:rsidRPr="00293AFC">
        <w:rPr>
          <w:sz w:val="28"/>
          <w:szCs w:val="28"/>
        </w:rPr>
        <w:t>)</w:t>
      </w:r>
      <w:r w:rsidR="006D3840">
        <w:rPr>
          <w:sz w:val="28"/>
          <w:szCs w:val="28"/>
        </w:rPr>
        <w:t>.</w:t>
      </w:r>
    </w:p>
    <w:p w:rsidR="00683F82" w:rsidRPr="00104973" w:rsidRDefault="00683F82" w:rsidP="00683F82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683F82" w:rsidRDefault="00683F82" w:rsidP="00683F82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A1234E" w:rsidRDefault="00A1234E" w:rsidP="00683F82">
      <w:pPr>
        <w:ind w:firstLine="851"/>
        <w:jc w:val="both"/>
        <w:rPr>
          <w:rFonts w:eastAsia="Times New Roman"/>
          <w:sz w:val="28"/>
          <w:szCs w:val="28"/>
        </w:rPr>
      </w:pPr>
    </w:p>
    <w:p w:rsidR="00A1234E" w:rsidRPr="00104973" w:rsidRDefault="00A1234E" w:rsidP="00683F82">
      <w:pPr>
        <w:ind w:firstLine="851"/>
        <w:jc w:val="both"/>
        <w:rPr>
          <w:rFonts w:eastAsia="Times New Roman"/>
          <w:sz w:val="28"/>
          <w:szCs w:val="28"/>
        </w:rPr>
      </w:pPr>
    </w:p>
    <w:p w:rsidR="00683F82" w:rsidRPr="00293AFC" w:rsidRDefault="00683F82" w:rsidP="00160C43">
      <w:pPr>
        <w:jc w:val="both"/>
        <w:rPr>
          <w:sz w:val="28"/>
          <w:szCs w:val="28"/>
          <w:lang w:eastAsia="en-US"/>
        </w:rPr>
      </w:pPr>
    </w:p>
    <w:p w:rsidR="00683F82" w:rsidRDefault="00683F82" w:rsidP="00683F82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lastRenderedPageBreak/>
        <w:t>3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04973">
        <w:rPr>
          <w:rFonts w:eastAsia="Times New Roman"/>
          <w:b/>
          <w:bCs/>
          <w:sz w:val="28"/>
          <w:szCs w:val="28"/>
        </w:rPr>
        <w:t xml:space="preserve">Место дисциплины в структуре основной профессиональной </w:t>
      </w:r>
    </w:p>
    <w:p w:rsidR="00683F82" w:rsidRPr="00104973" w:rsidRDefault="00683F82" w:rsidP="00683F82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683F82" w:rsidRPr="00104973" w:rsidRDefault="00683F82" w:rsidP="00683F82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683F82" w:rsidRDefault="00683F82" w:rsidP="00683F82">
      <w:pPr>
        <w:ind w:firstLine="709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Грузоведение</w:t>
      </w:r>
      <w:r w:rsidRPr="008E3C5A">
        <w:rPr>
          <w:sz w:val="28"/>
          <w:szCs w:val="28"/>
        </w:rPr>
        <w:t xml:space="preserve">» </w:t>
      </w:r>
      <w:r w:rsidRPr="00CE30F9">
        <w:rPr>
          <w:sz w:val="28"/>
          <w:szCs w:val="28"/>
        </w:rPr>
        <w:t>(</w:t>
      </w:r>
      <w:r w:rsidRPr="00BE6C49">
        <w:rPr>
          <w:sz w:val="28"/>
          <w:szCs w:val="28"/>
        </w:rPr>
        <w:t>Б1.В.ДВ.3</w:t>
      </w:r>
      <w:r w:rsidR="00C366B5">
        <w:rPr>
          <w:sz w:val="28"/>
          <w:szCs w:val="28"/>
        </w:rPr>
        <w:t>.2</w:t>
      </w:r>
      <w:r w:rsidRPr="00CE30F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3C5A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вариативной части</w:t>
      </w:r>
      <w:r w:rsidRPr="008E3C5A">
        <w:rPr>
          <w:sz w:val="28"/>
          <w:szCs w:val="28"/>
        </w:rPr>
        <w:t xml:space="preserve"> </w:t>
      </w:r>
      <w:r w:rsidR="00C6598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является дисциплиной по выбору </w:t>
      </w:r>
      <w:r w:rsidRPr="008E3C5A">
        <w:rPr>
          <w:sz w:val="28"/>
          <w:szCs w:val="28"/>
        </w:rPr>
        <w:t>обучающегося.</w:t>
      </w:r>
    </w:p>
    <w:p w:rsidR="00AA502A" w:rsidRDefault="00AA502A" w:rsidP="009C601D">
      <w:pPr>
        <w:ind w:firstLine="851"/>
        <w:jc w:val="center"/>
        <w:rPr>
          <w:sz w:val="28"/>
          <w:szCs w:val="28"/>
          <w:lang w:eastAsia="en-US"/>
        </w:rPr>
      </w:pPr>
    </w:p>
    <w:p w:rsidR="004E4012" w:rsidRPr="008E3C5A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160C43">
        <w:rPr>
          <w:b/>
          <w:bCs/>
          <w:sz w:val="28"/>
          <w:szCs w:val="28"/>
        </w:rPr>
        <w:t xml:space="preserve"> </w:t>
      </w:r>
      <w:r w:rsidRPr="008E3C5A">
        <w:rPr>
          <w:b/>
          <w:bCs/>
          <w:sz w:val="28"/>
          <w:szCs w:val="28"/>
        </w:rPr>
        <w:t>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C366B5" w:rsidRPr="00A61AAE" w:rsidRDefault="00C366B5" w:rsidP="00C366B5">
      <w:pPr>
        <w:tabs>
          <w:tab w:val="left" w:pos="851"/>
        </w:tabs>
        <w:ind w:firstLine="851"/>
        <w:rPr>
          <w:sz w:val="28"/>
          <w:szCs w:val="28"/>
        </w:rPr>
      </w:pPr>
      <w:r w:rsidRPr="00A61AAE">
        <w:rPr>
          <w:sz w:val="28"/>
          <w:szCs w:val="28"/>
        </w:rPr>
        <w:t>Для очной формы обучения</w:t>
      </w:r>
      <w:r>
        <w:rPr>
          <w:sz w:val="28"/>
          <w:szCs w:val="28"/>
        </w:rPr>
        <w:t xml:space="preserve"> (2 семестр)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366B5" w:rsidRPr="00104973" w:rsidTr="001A42AE">
        <w:trPr>
          <w:jc w:val="center"/>
        </w:trPr>
        <w:tc>
          <w:tcPr>
            <w:tcW w:w="5353" w:type="dxa"/>
            <w:vMerge w:val="restart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04973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Merge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Default="00C366B5" w:rsidP="001A42A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Контактная работа (по видам учебных 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занятий)</w:t>
            </w:r>
          </w:p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366B5" w:rsidRPr="00AA73E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/3</w:t>
            </w:r>
          </w:p>
        </w:tc>
      </w:tr>
    </w:tbl>
    <w:p w:rsidR="00C366B5" w:rsidRDefault="00C366B5" w:rsidP="00C366B5">
      <w:pPr>
        <w:tabs>
          <w:tab w:val="left" w:pos="851"/>
        </w:tabs>
        <w:rPr>
          <w:sz w:val="24"/>
          <w:szCs w:val="28"/>
        </w:rPr>
      </w:pPr>
    </w:p>
    <w:p w:rsidR="00C366B5" w:rsidRDefault="00C366B5" w:rsidP="00C366B5">
      <w:pPr>
        <w:tabs>
          <w:tab w:val="left" w:pos="851"/>
        </w:tabs>
        <w:rPr>
          <w:sz w:val="24"/>
          <w:szCs w:val="28"/>
        </w:rPr>
      </w:pPr>
    </w:p>
    <w:p w:rsidR="00C366B5" w:rsidRPr="00A61AAE" w:rsidRDefault="00C366B5" w:rsidP="00C366B5">
      <w:pPr>
        <w:tabs>
          <w:tab w:val="left" w:pos="851"/>
        </w:tabs>
        <w:ind w:firstLine="851"/>
        <w:rPr>
          <w:sz w:val="28"/>
          <w:szCs w:val="28"/>
        </w:rPr>
      </w:pPr>
      <w:r w:rsidRPr="00A61AAE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A61AAE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(2 курс)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366B5" w:rsidRPr="00104973" w:rsidTr="001A42AE">
        <w:trPr>
          <w:jc w:val="center"/>
        </w:trPr>
        <w:tc>
          <w:tcPr>
            <w:tcW w:w="5353" w:type="dxa"/>
            <w:vMerge w:val="restart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Курс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Merge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Default="00C366B5" w:rsidP="001A42A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Контактная работа (по видам учебных 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занятий)</w:t>
            </w:r>
          </w:p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C366B5" w:rsidRPr="00104973" w:rsidRDefault="00C366B5" w:rsidP="00C366B5">
            <w:pPr>
              <w:widowControl w:val="0"/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</w:tr>
      <w:tr w:rsidR="00C366B5" w:rsidRPr="00104973" w:rsidTr="001A42AE">
        <w:trPr>
          <w:jc w:val="center"/>
        </w:trPr>
        <w:tc>
          <w:tcPr>
            <w:tcW w:w="5353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04973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0497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366B5" w:rsidRPr="00AA73E5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C366B5" w:rsidRPr="00104973" w:rsidRDefault="00C366B5" w:rsidP="001A42AE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/>
              </w:rPr>
              <w:t>/3</w:t>
            </w:r>
          </w:p>
        </w:tc>
      </w:tr>
    </w:tbl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C366B5" w:rsidRDefault="00C366B5" w:rsidP="00EF04C4">
      <w:pPr>
        <w:jc w:val="center"/>
        <w:rPr>
          <w:b/>
          <w:bCs/>
          <w:sz w:val="28"/>
          <w:szCs w:val="28"/>
        </w:rPr>
      </w:pPr>
    </w:p>
    <w:p w:rsidR="004E4012" w:rsidRDefault="004E4012" w:rsidP="00EF04C4">
      <w:pPr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8A1C65">
        <w:rPr>
          <w:b/>
          <w:bCs/>
          <w:sz w:val="28"/>
          <w:szCs w:val="28"/>
        </w:rPr>
        <w:t xml:space="preserve"> </w:t>
      </w:r>
      <w:r w:rsidRPr="00994E94">
        <w:rPr>
          <w:b/>
          <w:bCs/>
          <w:sz w:val="28"/>
          <w:szCs w:val="28"/>
        </w:rPr>
        <w:t>Содержание и структура дисциплины</w:t>
      </w:r>
    </w:p>
    <w:p w:rsidR="00D63183" w:rsidRDefault="00D63183" w:rsidP="00EF04C4">
      <w:pPr>
        <w:jc w:val="center"/>
        <w:rPr>
          <w:b/>
          <w:bCs/>
          <w:sz w:val="28"/>
          <w:szCs w:val="28"/>
        </w:rPr>
      </w:pPr>
    </w:p>
    <w:p w:rsidR="00D67BFF" w:rsidRDefault="00D67BFF" w:rsidP="00D67BFF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8B3070" w:rsidRDefault="008B3070" w:rsidP="00D67BF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9"/>
        <w:gridCol w:w="3147"/>
        <w:gridCol w:w="20"/>
        <w:gridCol w:w="66"/>
        <w:gridCol w:w="73"/>
        <w:gridCol w:w="5308"/>
      </w:tblGrid>
      <w:tr w:rsidR="008B3070" w:rsidRPr="00167691" w:rsidTr="005F1ADF">
        <w:tc>
          <w:tcPr>
            <w:tcW w:w="731" w:type="dxa"/>
            <w:gridSpan w:val="2"/>
            <w:vAlign w:val="center"/>
          </w:tcPr>
          <w:p w:rsidR="008B3070" w:rsidRPr="008B3070" w:rsidRDefault="008B3070" w:rsidP="008B3070">
            <w:pPr>
              <w:jc w:val="center"/>
              <w:rPr>
                <w:b/>
                <w:sz w:val="28"/>
                <w:szCs w:val="28"/>
              </w:rPr>
            </w:pPr>
            <w:r w:rsidRPr="008B3070">
              <w:rPr>
                <w:b/>
                <w:sz w:val="28"/>
                <w:szCs w:val="28"/>
              </w:rPr>
              <w:t>№</w:t>
            </w:r>
            <w:r w:rsidRPr="008B307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306" w:type="dxa"/>
            <w:gridSpan w:val="4"/>
            <w:vAlign w:val="center"/>
          </w:tcPr>
          <w:p w:rsidR="008B3070" w:rsidRPr="008B3070" w:rsidRDefault="008B3070" w:rsidP="008B3070">
            <w:pPr>
              <w:jc w:val="center"/>
              <w:rPr>
                <w:b/>
                <w:sz w:val="28"/>
                <w:szCs w:val="28"/>
              </w:rPr>
            </w:pPr>
            <w:r w:rsidRPr="008B3070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08" w:type="dxa"/>
            <w:vAlign w:val="center"/>
          </w:tcPr>
          <w:p w:rsidR="008B3070" w:rsidRPr="008B3070" w:rsidRDefault="008B3070" w:rsidP="008B3070">
            <w:pPr>
              <w:jc w:val="center"/>
              <w:rPr>
                <w:b/>
                <w:sz w:val="28"/>
                <w:szCs w:val="28"/>
              </w:rPr>
            </w:pPr>
            <w:r w:rsidRPr="008B307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B3070" w:rsidRPr="00D94339" w:rsidTr="005F1ADF">
        <w:tc>
          <w:tcPr>
            <w:tcW w:w="9345" w:type="dxa"/>
            <w:gridSpan w:val="7"/>
          </w:tcPr>
          <w:p w:rsidR="008B3070" w:rsidRPr="005F1ADF" w:rsidRDefault="008B3070" w:rsidP="00C366B5">
            <w:pPr>
              <w:jc w:val="center"/>
              <w:rPr>
                <w:b/>
                <w:sz w:val="28"/>
                <w:szCs w:val="28"/>
              </w:rPr>
            </w:pPr>
            <w:r w:rsidRPr="005F1ADF">
              <w:rPr>
                <w:b/>
                <w:sz w:val="28"/>
                <w:szCs w:val="28"/>
              </w:rPr>
              <w:t>Транспортные характеристики грузов</w:t>
            </w: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5F1ADF" w:rsidRDefault="008B3070" w:rsidP="008B3070">
            <w:pPr>
              <w:jc w:val="both"/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1</w:t>
            </w:r>
          </w:p>
        </w:tc>
        <w:tc>
          <w:tcPr>
            <w:tcW w:w="3233" w:type="dxa"/>
            <w:gridSpan w:val="3"/>
          </w:tcPr>
          <w:p w:rsidR="008B3070" w:rsidRPr="005F1ADF" w:rsidRDefault="008B3070" w:rsidP="005F1ADF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 xml:space="preserve">Основные понятия </w:t>
            </w:r>
            <w:proofErr w:type="spellStart"/>
            <w:r w:rsidR="005F1ADF" w:rsidRPr="005F1ADF">
              <w:rPr>
                <w:sz w:val="28"/>
                <w:szCs w:val="28"/>
              </w:rPr>
              <w:t>грузоведения</w:t>
            </w:r>
            <w:proofErr w:type="spellEnd"/>
            <w:r w:rsidRPr="005F1ADF">
              <w:rPr>
                <w:sz w:val="28"/>
                <w:szCs w:val="28"/>
              </w:rPr>
              <w:t>. Транспортная классификация грузов.</w:t>
            </w:r>
            <w:r w:rsidR="005F1ADF" w:rsidRPr="005F1ADF">
              <w:rPr>
                <w:sz w:val="28"/>
                <w:szCs w:val="28"/>
              </w:rPr>
              <w:t xml:space="preserve"> </w:t>
            </w:r>
            <w:r w:rsidRPr="005F1ADF">
              <w:rPr>
                <w:sz w:val="28"/>
                <w:szCs w:val="28"/>
              </w:rPr>
              <w:t>Действующие номенклатуры грузов. Способы определения качества грузов</w:t>
            </w:r>
          </w:p>
        </w:tc>
        <w:tc>
          <w:tcPr>
            <w:tcW w:w="5381" w:type="dxa"/>
            <w:gridSpan w:val="2"/>
          </w:tcPr>
          <w:p w:rsidR="008B3070" w:rsidRPr="005F1ADF" w:rsidRDefault="008B3070" w:rsidP="00E30AFA">
            <w:pPr>
              <w:jc w:val="both"/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Задачи предмета «Грузоведение». Определение понятия «груз». Транспортная классификация грузов. Классификация грузов по различным признакам</w:t>
            </w:r>
            <w:r w:rsidR="005F1ADF" w:rsidRPr="005F1ADF">
              <w:rPr>
                <w:sz w:val="28"/>
                <w:szCs w:val="28"/>
              </w:rPr>
              <w:t xml:space="preserve">. </w:t>
            </w:r>
            <w:r w:rsidRPr="005F1ADF">
              <w:rPr>
                <w:sz w:val="28"/>
                <w:szCs w:val="28"/>
              </w:rPr>
              <w:t>– Номенклатура ЕТСНГ</w:t>
            </w:r>
            <w:r w:rsidR="005F1ADF" w:rsidRPr="005F1ADF">
              <w:rPr>
                <w:sz w:val="28"/>
                <w:szCs w:val="28"/>
              </w:rPr>
              <w:t>.</w:t>
            </w:r>
            <w:r w:rsidRPr="005F1ADF">
              <w:rPr>
                <w:sz w:val="28"/>
                <w:szCs w:val="28"/>
              </w:rPr>
              <w:t xml:space="preserve"> Номенклатура ГНГ</w:t>
            </w:r>
            <w:r w:rsidR="005F1ADF" w:rsidRPr="005F1ADF">
              <w:rPr>
                <w:sz w:val="28"/>
                <w:szCs w:val="28"/>
              </w:rPr>
              <w:t xml:space="preserve">. </w:t>
            </w:r>
            <w:r w:rsidRPr="005F1ADF">
              <w:rPr>
                <w:sz w:val="28"/>
                <w:szCs w:val="28"/>
              </w:rPr>
              <w:t>Органолептический метод, натурный метод.</w:t>
            </w:r>
            <w:r w:rsidR="005F1ADF" w:rsidRPr="005F1ADF">
              <w:rPr>
                <w:sz w:val="28"/>
                <w:szCs w:val="28"/>
              </w:rPr>
              <w:t xml:space="preserve"> </w:t>
            </w:r>
            <w:r w:rsidRPr="005F1ADF">
              <w:rPr>
                <w:sz w:val="28"/>
                <w:szCs w:val="28"/>
              </w:rPr>
              <w:t xml:space="preserve">Лабораторные способы определения качества груза </w:t>
            </w: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5F1ADF" w:rsidRDefault="008B3070" w:rsidP="008B3070">
            <w:pPr>
              <w:jc w:val="both"/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  <w:gridSpan w:val="3"/>
          </w:tcPr>
          <w:p w:rsidR="008B3070" w:rsidRPr="005F1ADF" w:rsidRDefault="008B3070" w:rsidP="008B3070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Факторы, воздействующие на груз в процессе перевозки.</w:t>
            </w:r>
          </w:p>
          <w:p w:rsidR="008B3070" w:rsidRPr="005F1ADF" w:rsidRDefault="008B3070" w:rsidP="008B307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81" w:type="dxa"/>
            <w:gridSpan w:val="2"/>
          </w:tcPr>
          <w:p w:rsidR="008B3070" w:rsidRPr="005F1ADF" w:rsidRDefault="00E30AFA" w:rsidP="005F1ADF">
            <w:pPr>
              <w:tabs>
                <w:tab w:val="num" w:pos="1635"/>
              </w:tabs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Факторы </w:t>
            </w:r>
            <w:r w:rsidR="008B3070" w:rsidRPr="005F1ADF">
              <w:rPr>
                <w:sz w:val="28"/>
                <w:szCs w:val="28"/>
              </w:rPr>
              <w:t>взаимодействия грузов с внешней средой</w:t>
            </w:r>
            <w:r w:rsidR="005F1ADF">
              <w:rPr>
                <w:sz w:val="28"/>
                <w:szCs w:val="28"/>
              </w:rPr>
              <w:t xml:space="preserve">. </w:t>
            </w:r>
            <w:r w:rsidR="008B3070" w:rsidRPr="005F1ADF">
              <w:rPr>
                <w:sz w:val="28"/>
                <w:szCs w:val="28"/>
              </w:rPr>
              <w:t>Механические воздействия на груз</w:t>
            </w:r>
            <w:r w:rsidR="005F1ADF">
              <w:rPr>
                <w:sz w:val="28"/>
                <w:szCs w:val="28"/>
              </w:rPr>
              <w:t>. Влияние</w:t>
            </w:r>
            <w:r w:rsidR="008B3070" w:rsidRPr="005F1ADF">
              <w:rPr>
                <w:sz w:val="28"/>
                <w:szCs w:val="28"/>
              </w:rPr>
              <w:t xml:space="preserve"> состояни</w:t>
            </w:r>
            <w:r w:rsidR="005F1ADF">
              <w:rPr>
                <w:sz w:val="28"/>
                <w:szCs w:val="28"/>
              </w:rPr>
              <w:t>я</w:t>
            </w:r>
            <w:r w:rsidR="008B3070" w:rsidRPr="005F1ADF">
              <w:rPr>
                <w:sz w:val="28"/>
                <w:szCs w:val="28"/>
              </w:rPr>
              <w:t xml:space="preserve"> подвижного состава и складских устройств</w:t>
            </w:r>
            <w:r w:rsidR="005F1ADF">
              <w:rPr>
                <w:sz w:val="28"/>
                <w:szCs w:val="28"/>
              </w:rPr>
              <w:t xml:space="preserve"> на сохранность груза при доставке</w:t>
            </w: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5F1ADF" w:rsidRDefault="008B3070" w:rsidP="008B3070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3</w:t>
            </w:r>
          </w:p>
        </w:tc>
        <w:tc>
          <w:tcPr>
            <w:tcW w:w="3233" w:type="dxa"/>
            <w:gridSpan w:val="3"/>
          </w:tcPr>
          <w:p w:rsidR="008B3070" w:rsidRPr="005F1ADF" w:rsidRDefault="008B3070" w:rsidP="008B3070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Транспортные характеристики грузов.</w:t>
            </w:r>
          </w:p>
        </w:tc>
        <w:tc>
          <w:tcPr>
            <w:tcW w:w="5381" w:type="dxa"/>
            <w:gridSpan w:val="2"/>
          </w:tcPr>
          <w:p w:rsidR="008B3070" w:rsidRPr="005F1ADF" w:rsidRDefault="008B3070" w:rsidP="00E30AFA">
            <w:pPr>
              <w:tabs>
                <w:tab w:val="num" w:pos="1635"/>
              </w:tabs>
              <w:ind w:left="74"/>
              <w:rPr>
                <w:sz w:val="28"/>
                <w:szCs w:val="28"/>
              </w:rPr>
            </w:pPr>
            <w:proofErr w:type="spellStart"/>
            <w:r w:rsidRPr="005F1ADF">
              <w:rPr>
                <w:sz w:val="28"/>
                <w:szCs w:val="28"/>
              </w:rPr>
              <w:t>Физико</w:t>
            </w:r>
            <w:proofErr w:type="spellEnd"/>
            <w:r w:rsidRPr="005F1ADF">
              <w:rPr>
                <w:sz w:val="28"/>
                <w:szCs w:val="28"/>
              </w:rPr>
              <w:t xml:space="preserve"> – химические свойства грузов</w:t>
            </w:r>
            <w:r w:rsidR="005F1ADF">
              <w:rPr>
                <w:sz w:val="28"/>
                <w:szCs w:val="28"/>
              </w:rPr>
              <w:t xml:space="preserve">.  </w:t>
            </w:r>
            <w:r w:rsidRPr="005F1ADF">
              <w:rPr>
                <w:sz w:val="28"/>
                <w:szCs w:val="28"/>
              </w:rPr>
              <w:t xml:space="preserve">    Объемно-массовые характеристики грузов</w:t>
            </w:r>
            <w:r w:rsidR="005F1ADF">
              <w:rPr>
                <w:sz w:val="28"/>
                <w:szCs w:val="28"/>
              </w:rPr>
              <w:t>.</w:t>
            </w:r>
            <w:r w:rsidRPr="005F1ADF">
              <w:rPr>
                <w:sz w:val="28"/>
                <w:szCs w:val="28"/>
              </w:rPr>
              <w:t xml:space="preserve">  Характеристики опасности грузов.</w:t>
            </w: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5F1ADF" w:rsidRDefault="008B3070" w:rsidP="008B3070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4</w:t>
            </w:r>
          </w:p>
        </w:tc>
        <w:tc>
          <w:tcPr>
            <w:tcW w:w="3233" w:type="dxa"/>
            <w:gridSpan w:val="3"/>
          </w:tcPr>
          <w:p w:rsidR="008B3070" w:rsidRPr="005F1ADF" w:rsidRDefault="008B3070" w:rsidP="008B3070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Тара и упаковка грузов</w:t>
            </w:r>
          </w:p>
        </w:tc>
        <w:tc>
          <w:tcPr>
            <w:tcW w:w="5381" w:type="dxa"/>
            <w:gridSpan w:val="2"/>
          </w:tcPr>
          <w:p w:rsidR="005F1ADF" w:rsidRDefault="005F1ADF" w:rsidP="005F1ADF">
            <w:pPr>
              <w:tabs>
                <w:tab w:val="num" w:pos="432"/>
                <w:tab w:val="num" w:pos="494"/>
              </w:tabs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Определение понятий «тара» и «упаковка»</w:t>
            </w:r>
          </w:p>
          <w:p w:rsidR="008B3070" w:rsidRPr="005F1ADF" w:rsidRDefault="005F1ADF" w:rsidP="005F1ADF">
            <w:pPr>
              <w:tabs>
                <w:tab w:val="num" w:pos="16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B3070" w:rsidRPr="005F1ADF">
              <w:rPr>
                <w:sz w:val="28"/>
                <w:szCs w:val="28"/>
              </w:rPr>
              <w:t>лассификация тары по различным признакам</w:t>
            </w:r>
            <w:r>
              <w:rPr>
                <w:sz w:val="28"/>
                <w:szCs w:val="28"/>
              </w:rPr>
              <w:t>.</w:t>
            </w:r>
            <w:r w:rsidR="008B3070" w:rsidRPr="005F1ADF">
              <w:rPr>
                <w:sz w:val="28"/>
                <w:szCs w:val="28"/>
              </w:rPr>
              <w:t xml:space="preserve">  Требования к таре. Стандартизация и унификация тары.</w:t>
            </w:r>
            <w:r>
              <w:rPr>
                <w:sz w:val="28"/>
                <w:szCs w:val="28"/>
              </w:rPr>
              <w:t xml:space="preserve"> </w:t>
            </w:r>
            <w:r w:rsidR="008B3070" w:rsidRPr="005F1ADF">
              <w:rPr>
                <w:sz w:val="28"/>
                <w:szCs w:val="28"/>
              </w:rPr>
              <w:t xml:space="preserve"> Критерии оценки тары.</w:t>
            </w:r>
            <w:r>
              <w:rPr>
                <w:sz w:val="28"/>
                <w:szCs w:val="28"/>
              </w:rPr>
              <w:t xml:space="preserve"> </w:t>
            </w:r>
            <w:r w:rsidR="008B3070" w:rsidRPr="005F1ADF">
              <w:rPr>
                <w:sz w:val="28"/>
                <w:szCs w:val="28"/>
              </w:rPr>
              <w:t>Упаковочные материалы, средства консервации</w:t>
            </w:r>
          </w:p>
        </w:tc>
      </w:tr>
      <w:tr w:rsidR="008B3070" w:rsidRPr="009C6DA8" w:rsidTr="005F1ADF">
        <w:trPr>
          <w:trHeight w:val="349"/>
        </w:trPr>
        <w:tc>
          <w:tcPr>
            <w:tcW w:w="9345" w:type="dxa"/>
            <w:gridSpan w:val="7"/>
          </w:tcPr>
          <w:p w:rsidR="008B3070" w:rsidRPr="00601235" w:rsidRDefault="008B3070" w:rsidP="008B3070">
            <w:pPr>
              <w:jc w:val="center"/>
              <w:rPr>
                <w:sz w:val="28"/>
                <w:szCs w:val="28"/>
              </w:rPr>
            </w:pPr>
            <w:r w:rsidRPr="00601235">
              <w:rPr>
                <w:b/>
                <w:sz w:val="28"/>
                <w:szCs w:val="28"/>
              </w:rPr>
              <w:t xml:space="preserve"> Влияние транспортных характеристик на выбор способа доставки грузов</w:t>
            </w: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601235" w:rsidRDefault="008B3070" w:rsidP="008B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5</w:t>
            </w:r>
          </w:p>
        </w:tc>
        <w:tc>
          <w:tcPr>
            <w:tcW w:w="3233" w:type="dxa"/>
            <w:gridSpan w:val="3"/>
          </w:tcPr>
          <w:p w:rsidR="008B3070" w:rsidRPr="00601235" w:rsidRDefault="008B3070" w:rsidP="008B3070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5381" w:type="dxa"/>
            <w:gridSpan w:val="2"/>
          </w:tcPr>
          <w:p w:rsidR="00601235" w:rsidRPr="00601235" w:rsidRDefault="00601235" w:rsidP="006012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B3070" w:rsidRPr="00601235">
              <w:rPr>
                <w:sz w:val="28"/>
                <w:szCs w:val="28"/>
              </w:rPr>
              <w:t>лассификация, способы хранения и транспортировки</w:t>
            </w:r>
            <w:r>
              <w:rPr>
                <w:sz w:val="28"/>
                <w:szCs w:val="28"/>
              </w:rPr>
              <w:t xml:space="preserve">, причины потерь и повреждений различных грузов: твердое топливо, нефть и нефтепродукты, </w:t>
            </w:r>
            <w:r w:rsidR="008B3070" w:rsidRPr="00601235">
              <w:rPr>
                <w:sz w:val="28"/>
                <w:szCs w:val="28"/>
              </w:rPr>
              <w:t>Минерально-строительные грузы</w:t>
            </w:r>
            <w:r>
              <w:rPr>
                <w:sz w:val="28"/>
                <w:szCs w:val="28"/>
              </w:rPr>
              <w:t>, х</w:t>
            </w:r>
            <w:r w:rsidR="008B3070" w:rsidRPr="00601235">
              <w:rPr>
                <w:sz w:val="28"/>
                <w:szCs w:val="28"/>
              </w:rPr>
              <w:t>имические грузы</w:t>
            </w:r>
            <w:r>
              <w:rPr>
                <w:sz w:val="28"/>
                <w:szCs w:val="28"/>
              </w:rPr>
              <w:t>, лесоматериал, п</w:t>
            </w:r>
            <w:r w:rsidR="008B3070" w:rsidRPr="00601235">
              <w:rPr>
                <w:sz w:val="28"/>
                <w:szCs w:val="28"/>
              </w:rPr>
              <w:t>родукция металлургической и машиностроитель</w:t>
            </w:r>
            <w:r>
              <w:rPr>
                <w:sz w:val="28"/>
                <w:szCs w:val="28"/>
              </w:rPr>
              <w:t>ной промышленности, р</w:t>
            </w:r>
            <w:r w:rsidR="008B3070" w:rsidRPr="00601235">
              <w:rPr>
                <w:sz w:val="28"/>
                <w:szCs w:val="28"/>
              </w:rPr>
              <w:t>уды и рудные концентраты</w:t>
            </w:r>
            <w:r>
              <w:rPr>
                <w:sz w:val="28"/>
                <w:szCs w:val="28"/>
              </w:rPr>
              <w:t xml:space="preserve"> руд,</w:t>
            </w:r>
            <w:r w:rsidR="008B3070" w:rsidRPr="006012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8B3070" w:rsidRPr="00601235">
              <w:rPr>
                <w:sz w:val="28"/>
                <w:szCs w:val="28"/>
              </w:rPr>
              <w:t xml:space="preserve">ерно и продукты его переработки. </w:t>
            </w:r>
          </w:p>
          <w:p w:rsidR="008B3070" w:rsidRPr="00601235" w:rsidRDefault="008B3070" w:rsidP="008B3070">
            <w:pPr>
              <w:ind w:left="74"/>
              <w:jc w:val="both"/>
              <w:rPr>
                <w:sz w:val="28"/>
                <w:szCs w:val="28"/>
              </w:rPr>
            </w:pPr>
          </w:p>
        </w:tc>
      </w:tr>
      <w:tr w:rsidR="008B3070" w:rsidRPr="009C6DA8" w:rsidTr="005F1ADF">
        <w:tc>
          <w:tcPr>
            <w:tcW w:w="731" w:type="dxa"/>
            <w:gridSpan w:val="2"/>
          </w:tcPr>
          <w:p w:rsidR="008B3070" w:rsidRPr="00601235" w:rsidRDefault="008B3070" w:rsidP="008B30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6</w:t>
            </w:r>
          </w:p>
        </w:tc>
        <w:tc>
          <w:tcPr>
            <w:tcW w:w="3233" w:type="dxa"/>
            <w:gridSpan w:val="3"/>
          </w:tcPr>
          <w:p w:rsidR="008B3070" w:rsidRPr="00601235" w:rsidRDefault="008B3070" w:rsidP="008B3070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Сохранность грузов при перевозках</w:t>
            </w:r>
          </w:p>
        </w:tc>
        <w:tc>
          <w:tcPr>
            <w:tcW w:w="5381" w:type="dxa"/>
            <w:gridSpan w:val="2"/>
          </w:tcPr>
          <w:p w:rsidR="008B3070" w:rsidRPr="00601235" w:rsidRDefault="008B3070" w:rsidP="008B3070">
            <w:pPr>
              <w:ind w:left="74"/>
              <w:jc w:val="both"/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 xml:space="preserve">Способы и средства обеспечения сохранности </w:t>
            </w:r>
            <w:r w:rsidR="00601235">
              <w:rPr>
                <w:sz w:val="28"/>
                <w:szCs w:val="28"/>
              </w:rPr>
              <w:t xml:space="preserve">различных </w:t>
            </w:r>
            <w:r w:rsidRPr="00601235">
              <w:rPr>
                <w:sz w:val="28"/>
                <w:szCs w:val="28"/>
              </w:rPr>
              <w:t>грузов при перевозках</w:t>
            </w:r>
          </w:p>
        </w:tc>
      </w:tr>
      <w:tr w:rsidR="009E70BA" w:rsidRPr="00661EEC" w:rsidTr="00F45991">
        <w:tc>
          <w:tcPr>
            <w:tcW w:w="9345" w:type="dxa"/>
            <w:gridSpan w:val="7"/>
          </w:tcPr>
          <w:p w:rsidR="009E70BA" w:rsidRPr="00661EEC" w:rsidRDefault="009E70BA" w:rsidP="0061355D">
            <w:pPr>
              <w:jc w:val="center"/>
              <w:rPr>
                <w:b/>
                <w:sz w:val="28"/>
                <w:szCs w:val="28"/>
              </w:rPr>
            </w:pPr>
            <w:r w:rsidRPr="00661EEC">
              <w:rPr>
                <w:b/>
                <w:sz w:val="28"/>
                <w:szCs w:val="28"/>
              </w:rPr>
              <w:t>Размещение и крепление грузов в вагонах и контейнерах</w:t>
            </w:r>
          </w:p>
        </w:tc>
      </w:tr>
      <w:tr w:rsidR="00D67BFF" w:rsidRPr="00661EEC" w:rsidTr="00790664">
        <w:tc>
          <w:tcPr>
            <w:tcW w:w="731" w:type="dxa"/>
            <w:gridSpan w:val="2"/>
          </w:tcPr>
          <w:p w:rsidR="00D67BFF" w:rsidRPr="00661EEC" w:rsidRDefault="0061355D" w:rsidP="0030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67" w:type="dxa"/>
            <w:gridSpan w:val="2"/>
          </w:tcPr>
          <w:p w:rsidR="00D67BFF" w:rsidRPr="00661EEC" w:rsidRDefault="004C7D62" w:rsidP="004C7D62">
            <w:pPr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Способы р</w:t>
            </w:r>
            <w:r w:rsidR="009F1590" w:rsidRPr="00661EEC">
              <w:rPr>
                <w:sz w:val="28"/>
                <w:szCs w:val="28"/>
              </w:rPr>
              <w:t>азмещени</w:t>
            </w:r>
            <w:r w:rsidRPr="00661EEC">
              <w:rPr>
                <w:sz w:val="28"/>
                <w:szCs w:val="28"/>
              </w:rPr>
              <w:t>я</w:t>
            </w:r>
            <w:r w:rsidR="009F1590" w:rsidRPr="00661EEC">
              <w:rPr>
                <w:sz w:val="28"/>
                <w:szCs w:val="28"/>
              </w:rPr>
              <w:t xml:space="preserve"> и креплени</w:t>
            </w:r>
            <w:r w:rsidRPr="00661EEC">
              <w:rPr>
                <w:sz w:val="28"/>
                <w:szCs w:val="28"/>
              </w:rPr>
              <w:t>я</w:t>
            </w:r>
            <w:r w:rsidR="009F1590" w:rsidRPr="00661EEC">
              <w:rPr>
                <w:sz w:val="28"/>
                <w:szCs w:val="28"/>
              </w:rPr>
              <w:t xml:space="preserve"> грузов в </w:t>
            </w:r>
            <w:r w:rsidRPr="00661EEC">
              <w:rPr>
                <w:sz w:val="28"/>
                <w:szCs w:val="28"/>
              </w:rPr>
              <w:t>вагонах и контейнерах</w:t>
            </w:r>
          </w:p>
        </w:tc>
        <w:tc>
          <w:tcPr>
            <w:tcW w:w="5447" w:type="dxa"/>
            <w:gridSpan w:val="3"/>
          </w:tcPr>
          <w:p w:rsidR="00D67BFF" w:rsidRPr="00661EEC" w:rsidRDefault="00BA2905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Размещение и крепление грузов на открытом подвижном составе (платформы и полувагоны). Размещение и крепление грузов в крытых вагонах. Размещение и крепление грузов в контейнерах. Способы крепления грузов на транспортных средствах. Виды и типы крепежных устройств (проволочные и тросовые растяжки и обвязки, крепление эластичными ремнями, </w:t>
            </w:r>
            <w:proofErr w:type="spellStart"/>
            <w:r w:rsidRPr="00661EEC">
              <w:rPr>
                <w:sz w:val="28"/>
                <w:szCs w:val="28"/>
              </w:rPr>
              <w:t>брусково</w:t>
            </w:r>
            <w:proofErr w:type="spellEnd"/>
            <w:r w:rsidRPr="00661EEC">
              <w:rPr>
                <w:sz w:val="28"/>
                <w:szCs w:val="28"/>
              </w:rPr>
              <w:t xml:space="preserve">-гвоздевое крепление, клеящие ленты, </w:t>
            </w:r>
            <w:proofErr w:type="spellStart"/>
            <w:r w:rsidRPr="00661EEC">
              <w:rPr>
                <w:sz w:val="28"/>
                <w:szCs w:val="28"/>
              </w:rPr>
              <w:t>пневмооболочки</w:t>
            </w:r>
            <w:proofErr w:type="spellEnd"/>
            <w:r w:rsidRPr="00661EEC">
              <w:rPr>
                <w:sz w:val="28"/>
                <w:szCs w:val="28"/>
              </w:rPr>
              <w:t xml:space="preserve"> и др.).</w:t>
            </w:r>
          </w:p>
          <w:p w:rsidR="00BA2905" w:rsidRPr="00661EEC" w:rsidRDefault="00BA2905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Нарушения крепления грузов, причины и последствия.</w:t>
            </w:r>
          </w:p>
        </w:tc>
      </w:tr>
      <w:tr w:rsidR="00661EEC" w:rsidRPr="000644AF" w:rsidTr="00F45991">
        <w:trPr>
          <w:tblHeader/>
        </w:trPr>
        <w:tc>
          <w:tcPr>
            <w:tcW w:w="702" w:type="dxa"/>
          </w:tcPr>
          <w:p w:rsidR="00661EEC" w:rsidRPr="000644AF" w:rsidRDefault="0061355D" w:rsidP="00F459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76" w:type="dxa"/>
            <w:gridSpan w:val="2"/>
          </w:tcPr>
          <w:p w:rsidR="00661EEC" w:rsidRPr="00661EEC" w:rsidRDefault="00661EEC" w:rsidP="00661EEC">
            <w:pPr>
              <w:rPr>
                <w:b/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5467" w:type="dxa"/>
            <w:gridSpan w:val="4"/>
          </w:tcPr>
          <w:p w:rsidR="00661EEC" w:rsidRDefault="00661EEC" w:rsidP="00661EEC">
            <w:pPr>
              <w:rPr>
                <w:color w:val="000000"/>
                <w:spacing w:val="-6"/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 xml:space="preserve">Габариты погрузки. </w:t>
            </w:r>
            <w:r w:rsidRPr="00661EEC">
              <w:rPr>
                <w:color w:val="000000"/>
                <w:sz w:val="28"/>
                <w:szCs w:val="28"/>
              </w:rPr>
              <w:t xml:space="preserve">Габаритные и негабаритные грузы. Понятие ТУ, МТУ и НТУ. </w:t>
            </w:r>
            <w:r w:rsidRPr="00661EEC">
              <w:rPr>
                <w:sz w:val="28"/>
                <w:szCs w:val="28"/>
              </w:rPr>
              <w:t>Технические требования к размещению грузов в вагонах и контейнерах.</w:t>
            </w:r>
            <w:r w:rsidRPr="00661EEC">
              <w:rPr>
                <w:color w:val="000000"/>
                <w:spacing w:val="-6"/>
                <w:sz w:val="28"/>
                <w:szCs w:val="28"/>
              </w:rPr>
              <w:t xml:space="preserve"> С</w:t>
            </w:r>
            <w:r w:rsidRPr="00661EEC">
              <w:rPr>
                <w:sz w:val="28"/>
                <w:szCs w:val="28"/>
              </w:rPr>
              <w:t>илы, действующие на груз при перевозке. Устойчивость вагона с грузом и груза в вагоне.</w:t>
            </w:r>
            <w:r w:rsidRPr="00661EEC">
              <w:rPr>
                <w:color w:val="000000"/>
                <w:spacing w:val="-6"/>
                <w:sz w:val="28"/>
                <w:szCs w:val="28"/>
              </w:rPr>
              <w:t xml:space="preserve"> Выбор и методика расчета крепления груза.</w:t>
            </w:r>
          </w:p>
          <w:p w:rsidR="00661EEC" w:rsidRPr="00661EEC" w:rsidRDefault="00661EEC" w:rsidP="00661EE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Автоматизация расчетов размещения и крепления грузов в вагонах. Программа КРЕПЛЕНИЕ. Оформление графической части и расчетно-пояснительной записки НТУ.</w:t>
            </w:r>
          </w:p>
        </w:tc>
      </w:tr>
      <w:tr w:rsidR="006000C2" w:rsidRPr="00661EEC" w:rsidTr="00F45991">
        <w:tc>
          <w:tcPr>
            <w:tcW w:w="9345" w:type="dxa"/>
            <w:gridSpan w:val="7"/>
          </w:tcPr>
          <w:p w:rsidR="006000C2" w:rsidRPr="00661EEC" w:rsidRDefault="006000C2" w:rsidP="00C366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Информационные технологии </w:t>
            </w:r>
            <w:r w:rsidR="00273E4E">
              <w:rPr>
                <w:b/>
                <w:sz w:val="28"/>
                <w:szCs w:val="28"/>
              </w:rPr>
              <w:t>в области размещения грузов на транспортных средствах</w:t>
            </w:r>
          </w:p>
        </w:tc>
      </w:tr>
      <w:tr w:rsidR="00661EEC" w:rsidRPr="000644AF" w:rsidTr="009E70BA">
        <w:tc>
          <w:tcPr>
            <w:tcW w:w="702" w:type="dxa"/>
          </w:tcPr>
          <w:p w:rsidR="00661EEC" w:rsidRPr="00273E4E" w:rsidRDefault="0061355D" w:rsidP="00306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76" w:type="dxa"/>
            <w:gridSpan w:val="2"/>
          </w:tcPr>
          <w:p w:rsidR="00661EEC" w:rsidRPr="00273E4E" w:rsidRDefault="00273E4E" w:rsidP="004C7D62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5467" w:type="dxa"/>
            <w:gridSpan w:val="4"/>
          </w:tcPr>
          <w:p w:rsidR="00661EEC" w:rsidRPr="00273E4E" w:rsidRDefault="00273E4E" w:rsidP="00BA2905">
            <w:pPr>
              <w:widowControl w:val="0"/>
              <w:jc w:val="both"/>
              <w:rPr>
                <w:sz w:val="28"/>
                <w:szCs w:val="28"/>
              </w:rPr>
            </w:pPr>
            <w:r w:rsidRPr="00273E4E">
              <w:rPr>
                <w:sz w:val="28"/>
                <w:szCs w:val="28"/>
              </w:rPr>
              <w:t>Общая характеристика программы, ее функции.</w:t>
            </w:r>
          </w:p>
          <w:p w:rsidR="00273E4E" w:rsidRPr="00273E4E" w:rsidRDefault="00273E4E" w:rsidP="00395C2D">
            <w:pPr>
              <w:widowControl w:val="0"/>
              <w:jc w:val="both"/>
              <w:rPr>
                <w:sz w:val="28"/>
                <w:szCs w:val="28"/>
              </w:rPr>
            </w:pPr>
            <w:r w:rsidRPr="00273E4E">
              <w:rPr>
                <w:sz w:val="28"/>
                <w:szCs w:val="28"/>
              </w:rPr>
              <w:t>Структура программы и типы решаемых задач. Примеры решения размещения тарно-штучных грузов в вагонах, контейнера</w:t>
            </w:r>
            <w:r w:rsidR="00395C2D">
              <w:rPr>
                <w:sz w:val="28"/>
                <w:szCs w:val="28"/>
              </w:rPr>
              <w:t>х</w:t>
            </w:r>
            <w:r w:rsidRPr="00273E4E">
              <w:rPr>
                <w:sz w:val="28"/>
                <w:szCs w:val="28"/>
              </w:rPr>
              <w:t xml:space="preserve"> и автотранспортных средствах</w:t>
            </w:r>
          </w:p>
        </w:tc>
      </w:tr>
    </w:tbl>
    <w:p w:rsidR="00C06D43" w:rsidRDefault="00C06D43" w:rsidP="00D67BFF">
      <w:pPr>
        <w:jc w:val="both"/>
        <w:rPr>
          <w:sz w:val="28"/>
          <w:szCs w:val="28"/>
        </w:rPr>
      </w:pPr>
    </w:p>
    <w:p w:rsidR="00D67BFF" w:rsidRPr="009C6FF0" w:rsidRDefault="00D67BFF" w:rsidP="00D67BFF">
      <w:pPr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EF0818" w:rsidRDefault="00C366B5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709"/>
        <w:gridCol w:w="850"/>
        <w:gridCol w:w="845"/>
      </w:tblGrid>
      <w:tr w:rsidR="00BF52A1" w:rsidTr="00BF52A1">
        <w:trPr>
          <w:trHeight w:val="509"/>
        </w:trPr>
        <w:tc>
          <w:tcPr>
            <w:tcW w:w="704" w:type="dxa"/>
            <w:vAlign w:val="center"/>
          </w:tcPr>
          <w:p w:rsidR="00BF52A1" w:rsidRPr="00104973" w:rsidRDefault="00BF52A1" w:rsidP="00BF52A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BF52A1" w:rsidRPr="00104973" w:rsidRDefault="00BF52A1" w:rsidP="00BF52A1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BF52A1" w:rsidRPr="00104973" w:rsidRDefault="00BF52A1" w:rsidP="00BF52A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BF52A1" w:rsidRPr="00104973" w:rsidRDefault="00BF52A1" w:rsidP="00BF52A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BF52A1" w:rsidRPr="00104973" w:rsidRDefault="00BF52A1" w:rsidP="00BF52A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45" w:type="dxa"/>
            <w:vAlign w:val="center"/>
          </w:tcPr>
          <w:p w:rsidR="00BF52A1" w:rsidRPr="00104973" w:rsidRDefault="00BF52A1" w:rsidP="00BF52A1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F52A1" w:rsidRPr="005F1ADF" w:rsidRDefault="00BF52A1" w:rsidP="00BF52A1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 xml:space="preserve">Основные понятия </w:t>
            </w:r>
            <w:proofErr w:type="spellStart"/>
            <w:r w:rsidRPr="005F1ADF">
              <w:rPr>
                <w:sz w:val="28"/>
                <w:szCs w:val="28"/>
              </w:rPr>
              <w:t>грузоведения</w:t>
            </w:r>
            <w:proofErr w:type="spellEnd"/>
            <w:r w:rsidRPr="005F1ADF">
              <w:rPr>
                <w:sz w:val="28"/>
                <w:szCs w:val="28"/>
              </w:rPr>
              <w:t>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Pr="006000C2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BF52A1" w:rsidRPr="005F1ADF" w:rsidRDefault="00BF52A1" w:rsidP="00BF52A1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Факторы, воздействующие на груз в процессе перевозки.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Pr="00D63183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BF52A1" w:rsidRPr="005F1ADF" w:rsidRDefault="00BF52A1" w:rsidP="00BF52A1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Транспортные характеристики грузов.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Pr="00D63183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BF52A1" w:rsidRPr="005F1ADF" w:rsidRDefault="00BF52A1" w:rsidP="00BF52A1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Тара и упаковка грузов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F52A1" w:rsidRPr="00D63183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BF52A1" w:rsidRPr="00601235" w:rsidRDefault="00BF52A1" w:rsidP="00BF52A1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Pr="00D63183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BF52A1" w:rsidRPr="00601235" w:rsidRDefault="00BF52A1" w:rsidP="00BF52A1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Сохранность грузов при перевозках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6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BF52A1" w:rsidRPr="00661EEC" w:rsidRDefault="00BF52A1" w:rsidP="00BF52A1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F52A1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BF52A1" w:rsidRPr="00661EEC" w:rsidRDefault="00BF52A1" w:rsidP="00BF52A1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F52A1" w:rsidRPr="00D63183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34</w:t>
            </w:r>
          </w:p>
        </w:tc>
      </w:tr>
      <w:tr w:rsidR="00BF52A1" w:rsidTr="005F5A5D">
        <w:tc>
          <w:tcPr>
            <w:tcW w:w="704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F52A1" w:rsidRPr="00273E4E" w:rsidRDefault="00BF52A1" w:rsidP="00BF52A1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BF52A1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</w:tr>
      <w:tr w:rsidR="00BF52A1" w:rsidTr="005F5A5D">
        <w:tc>
          <w:tcPr>
            <w:tcW w:w="6232" w:type="dxa"/>
            <w:gridSpan w:val="2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BF52A1" w:rsidRDefault="00BF52A1" w:rsidP="00BF52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F52A1" w:rsidRPr="00BF52A1" w:rsidRDefault="00BF52A1" w:rsidP="00BF52A1">
            <w:pPr>
              <w:jc w:val="center"/>
              <w:rPr>
                <w:bCs/>
                <w:sz w:val="28"/>
                <w:szCs w:val="28"/>
              </w:rPr>
            </w:pPr>
            <w:r w:rsidRPr="00BF52A1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F52A1" w:rsidRPr="00BF52A1" w:rsidRDefault="00BF52A1" w:rsidP="00BF52A1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80</w:t>
            </w:r>
          </w:p>
        </w:tc>
      </w:tr>
    </w:tbl>
    <w:p w:rsidR="00C366B5" w:rsidRDefault="00C366B5" w:rsidP="00E06A64">
      <w:pPr>
        <w:ind w:firstLine="851"/>
        <w:jc w:val="center"/>
        <w:rPr>
          <w:b/>
          <w:bCs/>
          <w:sz w:val="28"/>
          <w:szCs w:val="28"/>
        </w:rPr>
      </w:pPr>
    </w:p>
    <w:p w:rsidR="00C366B5" w:rsidRDefault="00C366B5" w:rsidP="00C366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709"/>
        <w:gridCol w:w="709"/>
        <w:gridCol w:w="850"/>
        <w:gridCol w:w="845"/>
      </w:tblGrid>
      <w:tr w:rsidR="00C366B5" w:rsidTr="001A42AE">
        <w:trPr>
          <w:trHeight w:val="509"/>
        </w:trPr>
        <w:tc>
          <w:tcPr>
            <w:tcW w:w="704" w:type="dxa"/>
            <w:vAlign w:val="center"/>
          </w:tcPr>
          <w:p w:rsidR="00C366B5" w:rsidRPr="00104973" w:rsidRDefault="00C366B5" w:rsidP="001A42A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C366B5" w:rsidRPr="00104973" w:rsidRDefault="00C366B5" w:rsidP="001A42AE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C366B5" w:rsidRPr="00104973" w:rsidRDefault="00C366B5" w:rsidP="001A42A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C366B5" w:rsidRPr="00104973" w:rsidRDefault="00C366B5" w:rsidP="001A42A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:rsidR="00C366B5" w:rsidRPr="00104973" w:rsidRDefault="00C366B5" w:rsidP="001A42A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45" w:type="dxa"/>
            <w:vAlign w:val="center"/>
          </w:tcPr>
          <w:p w:rsidR="00C366B5" w:rsidRPr="00104973" w:rsidRDefault="00C366B5" w:rsidP="001A42AE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104973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366B5" w:rsidRPr="005F1ADF" w:rsidRDefault="00C366B5" w:rsidP="001A42AE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 xml:space="preserve">Основные понятия </w:t>
            </w:r>
            <w:proofErr w:type="spellStart"/>
            <w:r w:rsidRPr="005F1ADF">
              <w:rPr>
                <w:sz w:val="28"/>
                <w:szCs w:val="28"/>
              </w:rPr>
              <w:t>грузоведения</w:t>
            </w:r>
            <w:proofErr w:type="spellEnd"/>
            <w:r w:rsidRPr="005F1ADF">
              <w:rPr>
                <w:sz w:val="28"/>
                <w:szCs w:val="28"/>
              </w:rPr>
              <w:t>. Транспортная классификация грузов. Действующие номенклатуры грузов. Способы определения качества грузов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Pr="006000C2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366B5" w:rsidRPr="005F1ADF" w:rsidRDefault="00C366B5" w:rsidP="001A42AE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Факторы, воздействующие на груз в процессе перевозки.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Pr="00D63183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366B5" w:rsidRPr="005F1ADF" w:rsidRDefault="00C366B5" w:rsidP="001A42AE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Транспортные характеристики грузов.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Pr="00D63183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366B5" w:rsidRPr="005F1ADF" w:rsidRDefault="00C366B5" w:rsidP="001A42AE">
            <w:pPr>
              <w:rPr>
                <w:sz w:val="28"/>
                <w:szCs w:val="28"/>
              </w:rPr>
            </w:pPr>
            <w:r w:rsidRPr="005F1ADF">
              <w:rPr>
                <w:sz w:val="28"/>
                <w:szCs w:val="28"/>
              </w:rPr>
              <w:t>Тара и упаковка грузов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366B5" w:rsidRPr="00D63183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366B5" w:rsidRPr="00601235" w:rsidRDefault="00C366B5" w:rsidP="001A42AE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Pr="00D63183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4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366B5" w:rsidRPr="00601235" w:rsidRDefault="00C366B5" w:rsidP="001A42AE">
            <w:pPr>
              <w:rPr>
                <w:sz w:val="28"/>
                <w:szCs w:val="28"/>
              </w:rPr>
            </w:pPr>
            <w:r w:rsidRPr="00601235">
              <w:rPr>
                <w:sz w:val="28"/>
                <w:szCs w:val="28"/>
              </w:rPr>
              <w:t>Сохранность грузов при перевозках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6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C366B5" w:rsidRPr="00661EEC" w:rsidRDefault="00C366B5" w:rsidP="001A42AE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366B5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C366B5" w:rsidRPr="00661EEC" w:rsidRDefault="00C366B5" w:rsidP="001A42AE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366B5" w:rsidRPr="00D63183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34</w:t>
            </w:r>
          </w:p>
        </w:tc>
      </w:tr>
      <w:tr w:rsidR="00C366B5" w:rsidTr="001A42AE">
        <w:tc>
          <w:tcPr>
            <w:tcW w:w="704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 w:rsidRPr="00BF52A1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366B5" w:rsidRPr="00273E4E" w:rsidRDefault="00C366B5" w:rsidP="001A42AE">
            <w:pPr>
              <w:jc w:val="both"/>
              <w:rPr>
                <w:sz w:val="28"/>
                <w:szCs w:val="28"/>
                <w:lang w:val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66B5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F52A1">
              <w:rPr>
                <w:sz w:val="28"/>
                <w:szCs w:val="28"/>
              </w:rPr>
              <w:t>8</w:t>
            </w:r>
          </w:p>
        </w:tc>
      </w:tr>
      <w:tr w:rsidR="00C366B5" w:rsidTr="001A42AE">
        <w:tc>
          <w:tcPr>
            <w:tcW w:w="6232" w:type="dxa"/>
            <w:gridSpan w:val="2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C366B5" w:rsidRDefault="00C366B5" w:rsidP="001A42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C366B5" w:rsidRPr="00BF52A1" w:rsidRDefault="00C366B5" w:rsidP="001A42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366B5" w:rsidRPr="00BF52A1" w:rsidRDefault="00C366B5" w:rsidP="001A4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52A1">
              <w:rPr>
                <w:sz w:val="28"/>
                <w:szCs w:val="28"/>
              </w:rPr>
              <w:t>0</w:t>
            </w:r>
          </w:p>
        </w:tc>
      </w:tr>
    </w:tbl>
    <w:p w:rsidR="00C366B5" w:rsidRDefault="00C366B5" w:rsidP="00E06A64">
      <w:pPr>
        <w:ind w:firstLine="851"/>
        <w:jc w:val="center"/>
        <w:rPr>
          <w:b/>
          <w:bCs/>
          <w:sz w:val="28"/>
          <w:szCs w:val="28"/>
        </w:rPr>
      </w:pPr>
    </w:p>
    <w:p w:rsidR="00C366B5" w:rsidRDefault="00C366B5" w:rsidP="00E06A64">
      <w:pPr>
        <w:ind w:firstLine="851"/>
        <w:jc w:val="center"/>
        <w:rPr>
          <w:b/>
          <w:bCs/>
          <w:sz w:val="28"/>
          <w:szCs w:val="28"/>
        </w:rPr>
      </w:pPr>
    </w:p>
    <w:p w:rsid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A05FFE" w:rsidRDefault="00A05FFE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218"/>
        <w:gridCol w:w="4510"/>
      </w:tblGrid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05FFE">
              <w:rPr>
                <w:b/>
                <w:sz w:val="28"/>
                <w:szCs w:val="28"/>
                <w:lang w:eastAsia="en-US"/>
              </w:rPr>
              <w:t>№</w:t>
            </w:r>
            <w:r w:rsidRPr="00A05FFE">
              <w:rPr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05FFE">
              <w:rPr>
                <w:b/>
                <w:sz w:val="28"/>
                <w:szCs w:val="28"/>
                <w:lang w:eastAsia="en-US"/>
              </w:rPr>
              <w:t>Наименование разделов дисциплины</w:t>
            </w:r>
          </w:p>
        </w:tc>
        <w:tc>
          <w:tcPr>
            <w:tcW w:w="4510" w:type="dxa"/>
            <w:vAlign w:val="center"/>
          </w:tcPr>
          <w:p w:rsidR="00A05FFE" w:rsidRPr="00A05FFE" w:rsidRDefault="00A05FFE" w:rsidP="00A05F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05FFE">
              <w:rPr>
                <w:b/>
                <w:sz w:val="28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Основные понятия дисциплины. Транспортная классификация грузов.</w:t>
            </w:r>
          </w:p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lastRenderedPageBreak/>
              <w:t>Действующие номенклатуры грузов. Способы определения качества грузов</w:t>
            </w:r>
          </w:p>
        </w:tc>
        <w:tc>
          <w:tcPr>
            <w:tcW w:w="4510" w:type="dxa"/>
            <w:vMerge w:val="restart"/>
          </w:tcPr>
          <w:p w:rsidR="004C172A" w:rsidRPr="004C172A" w:rsidRDefault="004C172A" w:rsidP="004C172A">
            <w:pPr>
              <w:pStyle w:val="af8"/>
              <w:numPr>
                <w:ilvl w:val="0"/>
                <w:numId w:val="14"/>
              </w:numPr>
              <w:ind w:left="2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7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Организация перевозок </w:t>
            </w:r>
            <w:proofErr w:type="gramStart"/>
            <w:r w:rsidRPr="004C172A">
              <w:rPr>
                <w:rFonts w:ascii="Times New Roman" w:hAnsi="Times New Roman"/>
                <w:bCs/>
                <w:sz w:val="28"/>
                <w:szCs w:val="28"/>
              </w:rPr>
              <w:t>грузов</w:t>
            </w:r>
            <w:r w:rsidRPr="004C172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C172A">
              <w:rPr>
                <w:rFonts w:ascii="Times New Roman" w:hAnsi="Times New Roman"/>
                <w:sz w:val="28"/>
                <w:szCs w:val="28"/>
              </w:rPr>
              <w:t xml:space="preserve"> учебник / В. М. Семенов [и др.]; </w:t>
            </w:r>
            <w:r w:rsidRPr="004C172A">
              <w:rPr>
                <w:rFonts w:ascii="Times New Roman" w:hAnsi="Times New Roman"/>
                <w:sz w:val="28"/>
                <w:szCs w:val="28"/>
              </w:rPr>
              <w:lastRenderedPageBreak/>
              <w:t>ред.: В. М. Семенов. - 3-е изд., стер. - М.: Академия, 2011. - 299 с.</w:t>
            </w:r>
          </w:p>
          <w:p w:rsidR="004C172A" w:rsidRPr="004C172A" w:rsidRDefault="004C172A" w:rsidP="004C172A">
            <w:pPr>
              <w:pStyle w:val="af8"/>
              <w:numPr>
                <w:ilvl w:val="0"/>
                <w:numId w:val="14"/>
              </w:numPr>
              <w:ind w:left="2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72A">
              <w:rPr>
                <w:rFonts w:ascii="Times New Roman" w:hAnsi="Times New Roman"/>
                <w:sz w:val="28"/>
                <w:szCs w:val="28"/>
              </w:rPr>
              <w:t xml:space="preserve">Перевозка грузов на особых условиях. Ч. </w:t>
            </w:r>
            <w:proofErr w:type="gramStart"/>
            <w:r w:rsidRPr="004C172A">
              <w:rPr>
                <w:rFonts w:ascii="Times New Roman" w:hAnsi="Times New Roman"/>
                <w:sz w:val="28"/>
                <w:szCs w:val="28"/>
              </w:rPr>
              <w:t>1 :</w:t>
            </w:r>
            <w:proofErr w:type="gramEnd"/>
            <w:r w:rsidRPr="004C172A">
              <w:rPr>
                <w:rFonts w:ascii="Times New Roman" w:hAnsi="Times New Roman"/>
                <w:sz w:val="28"/>
                <w:szCs w:val="28"/>
              </w:rPr>
              <w:t xml:space="preserve"> учеб. пособие / Е.К. Коровяковский, В.А. Болотин, Н.Г. Янковская, Н. А. </w:t>
            </w:r>
            <w:proofErr w:type="spellStart"/>
            <w:r w:rsidRPr="004C172A"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 w:rsidRPr="004C172A">
              <w:rPr>
                <w:rFonts w:ascii="Times New Roman" w:hAnsi="Times New Roman"/>
                <w:sz w:val="28"/>
                <w:szCs w:val="28"/>
              </w:rPr>
              <w:t>.- СПб.: ФГБОУ ВПО ПГУПС, 2014.-66 с.</w:t>
            </w:r>
          </w:p>
          <w:p w:rsidR="004C172A" w:rsidRPr="004C172A" w:rsidRDefault="004C172A" w:rsidP="004C172A">
            <w:pPr>
              <w:pStyle w:val="af8"/>
              <w:numPr>
                <w:ilvl w:val="0"/>
                <w:numId w:val="14"/>
              </w:numPr>
              <w:ind w:left="2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72A">
              <w:rPr>
                <w:rFonts w:ascii="Times New Roman" w:hAnsi="Times New Roman"/>
                <w:sz w:val="28"/>
                <w:szCs w:val="28"/>
              </w:rPr>
              <w:t xml:space="preserve">Перевозка грузов на особых условиях. Ч. </w:t>
            </w:r>
            <w:proofErr w:type="gramStart"/>
            <w:r w:rsidRPr="004C172A">
              <w:rPr>
                <w:rFonts w:ascii="Times New Roman" w:hAnsi="Times New Roman"/>
                <w:sz w:val="28"/>
                <w:szCs w:val="28"/>
              </w:rPr>
              <w:t>2 :</w:t>
            </w:r>
            <w:proofErr w:type="gramEnd"/>
            <w:r w:rsidRPr="004C172A">
              <w:rPr>
                <w:rFonts w:ascii="Times New Roman" w:hAnsi="Times New Roman"/>
                <w:sz w:val="28"/>
                <w:szCs w:val="28"/>
              </w:rPr>
              <w:t xml:space="preserve"> учеб. пособие / Е.К. Коровяковский, В.А. Болотин, Н.Г. Янковская, Н. А. </w:t>
            </w:r>
            <w:proofErr w:type="spellStart"/>
            <w:r w:rsidRPr="004C172A"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 w:rsidRPr="004C172A">
              <w:rPr>
                <w:rFonts w:ascii="Times New Roman" w:hAnsi="Times New Roman"/>
                <w:sz w:val="28"/>
                <w:szCs w:val="28"/>
              </w:rPr>
              <w:t>.- СПб.: ФГБОУ ВПО ПГУПС, 2014.-34 с.</w:t>
            </w:r>
          </w:p>
          <w:p w:rsidR="004C172A" w:rsidRPr="004C172A" w:rsidRDefault="004C172A" w:rsidP="004C172A">
            <w:pPr>
              <w:pStyle w:val="af8"/>
              <w:numPr>
                <w:ilvl w:val="0"/>
                <w:numId w:val="14"/>
              </w:numPr>
              <w:ind w:left="2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72A">
              <w:rPr>
                <w:rFonts w:ascii="Times New Roman" w:hAnsi="Times New Roman"/>
                <w:sz w:val="28"/>
                <w:szCs w:val="28"/>
              </w:rPr>
              <w:t xml:space="preserve">Перевозка грузов на особых условиях. Ч. </w:t>
            </w:r>
            <w:proofErr w:type="gramStart"/>
            <w:r w:rsidRPr="004C172A">
              <w:rPr>
                <w:rFonts w:ascii="Times New Roman" w:hAnsi="Times New Roman"/>
                <w:sz w:val="28"/>
                <w:szCs w:val="28"/>
              </w:rPr>
              <w:t>3 :</w:t>
            </w:r>
            <w:proofErr w:type="gramEnd"/>
            <w:r w:rsidRPr="004C172A">
              <w:rPr>
                <w:rFonts w:ascii="Times New Roman" w:hAnsi="Times New Roman"/>
                <w:sz w:val="28"/>
                <w:szCs w:val="28"/>
              </w:rPr>
              <w:t xml:space="preserve"> учеб. пособие / Е.К. Коровяковский, В.А. Болотин, Н.Г. Янковская, Н. А. </w:t>
            </w:r>
            <w:proofErr w:type="spellStart"/>
            <w:r w:rsidRPr="004C172A"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 w:rsidRPr="004C172A">
              <w:rPr>
                <w:rFonts w:ascii="Times New Roman" w:hAnsi="Times New Roman"/>
                <w:sz w:val="28"/>
                <w:szCs w:val="28"/>
              </w:rPr>
              <w:t>.- СПб.: ФГБОУ ВПО ПГУПС, 2014.-49 с.</w:t>
            </w:r>
          </w:p>
          <w:p w:rsidR="004C172A" w:rsidRPr="00A63599" w:rsidRDefault="004C172A" w:rsidP="004C172A">
            <w:pPr>
              <w:ind w:left="76" w:firstLine="632"/>
              <w:jc w:val="both"/>
              <w:rPr>
                <w:sz w:val="28"/>
                <w:szCs w:val="28"/>
              </w:rPr>
            </w:pPr>
          </w:p>
          <w:p w:rsidR="00A05FFE" w:rsidRPr="00A05FFE" w:rsidRDefault="00A05FFE" w:rsidP="004C172A">
            <w:pPr>
              <w:ind w:firstLine="708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Факторы, воздействующие на груз в процессе перевозки.</w:t>
            </w:r>
          </w:p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Процессы, происходящие в грузах.</w:t>
            </w:r>
          </w:p>
        </w:tc>
        <w:tc>
          <w:tcPr>
            <w:tcW w:w="4510" w:type="dxa"/>
            <w:vMerge/>
            <w:vAlign w:val="center"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Транспортные характеристики грузов.</w:t>
            </w:r>
          </w:p>
        </w:tc>
        <w:tc>
          <w:tcPr>
            <w:tcW w:w="4510" w:type="dxa"/>
            <w:vMerge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Тара и упаковка грузов</w:t>
            </w:r>
          </w:p>
        </w:tc>
        <w:tc>
          <w:tcPr>
            <w:tcW w:w="4510" w:type="dxa"/>
            <w:vMerge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Влияние транспортных характеристик грузов на выбор способа доставки грузов</w:t>
            </w:r>
          </w:p>
        </w:tc>
        <w:tc>
          <w:tcPr>
            <w:tcW w:w="4510" w:type="dxa"/>
            <w:vMerge/>
            <w:vAlign w:val="center"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pacing w:after="200" w:line="240" w:lineRule="atLeast"/>
              <w:rPr>
                <w:sz w:val="28"/>
                <w:szCs w:val="28"/>
                <w:lang w:eastAsia="en-US"/>
              </w:rPr>
            </w:pPr>
            <w:r w:rsidRPr="00A05FFE">
              <w:rPr>
                <w:sz w:val="28"/>
                <w:szCs w:val="28"/>
                <w:lang w:eastAsia="en-US"/>
              </w:rPr>
              <w:t>Сохранность грузов при перевозках</w:t>
            </w:r>
          </w:p>
        </w:tc>
        <w:tc>
          <w:tcPr>
            <w:tcW w:w="4510" w:type="dxa"/>
            <w:vMerge/>
            <w:vAlign w:val="center"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18" w:type="dxa"/>
          </w:tcPr>
          <w:p w:rsidR="00A05FFE" w:rsidRPr="00661EEC" w:rsidRDefault="00A05FFE" w:rsidP="00A05FFE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Способы размещения и крепления грузов в вагонах и контейнерах</w:t>
            </w:r>
          </w:p>
        </w:tc>
        <w:tc>
          <w:tcPr>
            <w:tcW w:w="4510" w:type="dxa"/>
            <w:vMerge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18" w:type="dxa"/>
          </w:tcPr>
          <w:p w:rsidR="00A05FFE" w:rsidRPr="00661EEC" w:rsidRDefault="00A05FFE" w:rsidP="00A05FFE">
            <w:pPr>
              <w:rPr>
                <w:sz w:val="28"/>
                <w:szCs w:val="28"/>
              </w:rPr>
            </w:pPr>
            <w:r w:rsidRPr="00661EEC">
              <w:rPr>
                <w:sz w:val="28"/>
                <w:szCs w:val="28"/>
              </w:rPr>
              <w:t>Технологическая документация на размещение и крепление грузов в вагонах и контейнерах. Методика разработки НТУ, МТУ</w:t>
            </w:r>
          </w:p>
        </w:tc>
        <w:tc>
          <w:tcPr>
            <w:tcW w:w="4510" w:type="dxa"/>
            <w:vMerge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A05FFE" w:rsidRPr="00A05FFE" w:rsidTr="00A05FFE">
        <w:tc>
          <w:tcPr>
            <w:tcW w:w="617" w:type="dxa"/>
            <w:vAlign w:val="center"/>
          </w:tcPr>
          <w:p w:rsidR="00A05FFE" w:rsidRPr="00A05FFE" w:rsidRDefault="00A05FFE" w:rsidP="00A05FFE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A05FF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18" w:type="dxa"/>
            <w:vAlign w:val="center"/>
          </w:tcPr>
          <w:p w:rsidR="00A05FFE" w:rsidRPr="00A05FFE" w:rsidRDefault="00A05FFE" w:rsidP="00A05FFE">
            <w:pPr>
              <w:snapToGrid w:val="0"/>
              <w:spacing w:after="200"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273E4E">
              <w:rPr>
                <w:sz w:val="28"/>
                <w:szCs w:val="28"/>
              </w:rPr>
              <w:t xml:space="preserve">Программа </w:t>
            </w:r>
            <w:r w:rsidRPr="00273E4E">
              <w:rPr>
                <w:sz w:val="28"/>
                <w:szCs w:val="28"/>
                <w:lang w:val="en-US"/>
              </w:rPr>
              <w:t>Packer3D</w:t>
            </w:r>
          </w:p>
        </w:tc>
        <w:tc>
          <w:tcPr>
            <w:tcW w:w="4510" w:type="dxa"/>
            <w:vMerge/>
          </w:tcPr>
          <w:p w:rsidR="00A05FFE" w:rsidRPr="00A05FFE" w:rsidRDefault="00A05FFE" w:rsidP="00A05FFE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</w:tbl>
    <w:p w:rsidR="00EF04C4" w:rsidRDefault="00EF04C4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A05FFE">
      <w:pPr>
        <w:ind w:firstLine="851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</w:t>
      </w:r>
      <w:r w:rsidR="00A05FFE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C12CE0" w:rsidRPr="00104973" w:rsidRDefault="00C12CE0" w:rsidP="00C12CE0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12CE0" w:rsidRDefault="00C12CE0" w:rsidP="00535E95">
      <w:pPr>
        <w:ind w:firstLine="851"/>
        <w:jc w:val="both"/>
        <w:rPr>
          <w:bCs/>
          <w:sz w:val="28"/>
          <w:szCs w:val="28"/>
        </w:rPr>
      </w:pPr>
    </w:p>
    <w:p w:rsidR="00C12CE0" w:rsidRPr="00104973" w:rsidRDefault="00C12CE0" w:rsidP="00C12CE0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80A57" w:rsidRDefault="00580A57" w:rsidP="00580A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80A57" w:rsidRPr="0027682E" w:rsidRDefault="00580A57" w:rsidP="00580A57">
      <w:pPr>
        <w:ind w:firstLine="709"/>
        <w:jc w:val="both"/>
        <w:rPr>
          <w:bCs/>
          <w:color w:val="FF0000"/>
          <w:sz w:val="24"/>
          <w:szCs w:val="24"/>
        </w:rPr>
      </w:pPr>
    </w:p>
    <w:p w:rsidR="00580A57" w:rsidRPr="00A63599" w:rsidRDefault="00580A57" w:rsidP="00580A57">
      <w:pPr>
        <w:ind w:left="76" w:firstLine="632"/>
        <w:jc w:val="both"/>
        <w:rPr>
          <w:sz w:val="28"/>
          <w:szCs w:val="28"/>
        </w:rPr>
      </w:pPr>
      <w:r w:rsidRPr="00A63599">
        <w:rPr>
          <w:bCs/>
          <w:sz w:val="28"/>
          <w:szCs w:val="28"/>
        </w:rPr>
        <w:t xml:space="preserve">1. Организация перевозок </w:t>
      </w:r>
      <w:proofErr w:type="gramStart"/>
      <w:r w:rsidRPr="00A63599">
        <w:rPr>
          <w:bCs/>
          <w:sz w:val="28"/>
          <w:szCs w:val="28"/>
        </w:rPr>
        <w:t>грузов</w:t>
      </w:r>
      <w:r w:rsidRPr="00A63599">
        <w:rPr>
          <w:sz w:val="28"/>
          <w:szCs w:val="28"/>
        </w:rPr>
        <w:t xml:space="preserve"> :</w:t>
      </w:r>
      <w:proofErr w:type="gramEnd"/>
      <w:r w:rsidRPr="00A63599">
        <w:rPr>
          <w:sz w:val="28"/>
          <w:szCs w:val="28"/>
        </w:rPr>
        <w:t xml:space="preserve"> учебник / В. М. Семенов [и др.]; ред.: В. М. Семенов. - 3-е изд., стер. - М.: Академия, 2011. - 299 с.</w:t>
      </w:r>
    </w:p>
    <w:p w:rsidR="00580A57" w:rsidRDefault="00580A57" w:rsidP="00580A57">
      <w:pPr>
        <w:ind w:firstLine="851"/>
        <w:jc w:val="both"/>
        <w:rPr>
          <w:bCs/>
          <w:sz w:val="28"/>
          <w:szCs w:val="28"/>
        </w:rPr>
      </w:pPr>
    </w:p>
    <w:p w:rsidR="00580A57" w:rsidRDefault="00580A57" w:rsidP="00580A57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lastRenderedPageBreak/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80A57" w:rsidRPr="00A63599" w:rsidRDefault="00580A57" w:rsidP="00580A57">
      <w:pPr>
        <w:pStyle w:val="af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1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Коровяковский, В.А. Болотин, Н.Г. Янковская, Н. А. </w:t>
      </w:r>
      <w:proofErr w:type="spellStart"/>
      <w:r w:rsidRPr="00A63599">
        <w:rPr>
          <w:rFonts w:ascii="Times New Roman" w:hAnsi="Times New Roman"/>
          <w:sz w:val="28"/>
          <w:szCs w:val="28"/>
        </w:rPr>
        <w:t>Слободчиков</w:t>
      </w:r>
      <w:proofErr w:type="spellEnd"/>
      <w:r w:rsidRPr="00A63599">
        <w:rPr>
          <w:rFonts w:ascii="Times New Roman" w:hAnsi="Times New Roman"/>
          <w:sz w:val="28"/>
          <w:szCs w:val="28"/>
        </w:rPr>
        <w:t>.- СПб.: ФГБОУ ВПО ПГУПС, 2014.-66 с.</w:t>
      </w:r>
    </w:p>
    <w:p w:rsidR="00580A57" w:rsidRPr="00A63599" w:rsidRDefault="00580A57" w:rsidP="00580A57">
      <w:pPr>
        <w:pStyle w:val="af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2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Коровяковский, В.А. Болотин, Н.Г. Янковская, Н. А. </w:t>
      </w:r>
      <w:proofErr w:type="spellStart"/>
      <w:r w:rsidRPr="00A63599">
        <w:rPr>
          <w:rFonts w:ascii="Times New Roman" w:hAnsi="Times New Roman"/>
          <w:sz w:val="28"/>
          <w:szCs w:val="28"/>
        </w:rPr>
        <w:t>Слободчиков</w:t>
      </w:r>
      <w:proofErr w:type="spellEnd"/>
      <w:r w:rsidRPr="00A63599">
        <w:rPr>
          <w:rFonts w:ascii="Times New Roman" w:hAnsi="Times New Roman"/>
          <w:sz w:val="28"/>
          <w:szCs w:val="28"/>
        </w:rPr>
        <w:t>.- СПб.: ФГБОУ ВПО ПГУПС, 2014.-34 с.</w:t>
      </w:r>
    </w:p>
    <w:p w:rsidR="00580A57" w:rsidRPr="00A63599" w:rsidRDefault="00580A57" w:rsidP="00580A57">
      <w:pPr>
        <w:pStyle w:val="af8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599">
        <w:rPr>
          <w:rFonts w:ascii="Times New Roman" w:hAnsi="Times New Roman"/>
          <w:sz w:val="28"/>
          <w:szCs w:val="28"/>
        </w:rPr>
        <w:t xml:space="preserve">Перевозка грузов на особых условиях. Ч. </w:t>
      </w:r>
      <w:proofErr w:type="gramStart"/>
      <w:r w:rsidRPr="00A63599">
        <w:rPr>
          <w:rFonts w:ascii="Times New Roman" w:hAnsi="Times New Roman"/>
          <w:sz w:val="28"/>
          <w:szCs w:val="28"/>
        </w:rPr>
        <w:t>3 :</w:t>
      </w:r>
      <w:proofErr w:type="gramEnd"/>
      <w:r w:rsidRPr="00A63599">
        <w:rPr>
          <w:rFonts w:ascii="Times New Roman" w:hAnsi="Times New Roman"/>
          <w:sz w:val="28"/>
          <w:szCs w:val="28"/>
        </w:rPr>
        <w:t xml:space="preserve"> учеб. пособие / Е.К. Коровяковский, В.А. Болотин, Н.Г. Янковская, Н. А. </w:t>
      </w:r>
      <w:proofErr w:type="spellStart"/>
      <w:r w:rsidRPr="00A63599">
        <w:rPr>
          <w:rFonts w:ascii="Times New Roman" w:hAnsi="Times New Roman"/>
          <w:sz w:val="28"/>
          <w:szCs w:val="28"/>
        </w:rPr>
        <w:t>Слободчиков</w:t>
      </w:r>
      <w:proofErr w:type="spellEnd"/>
      <w:r w:rsidRPr="00A63599">
        <w:rPr>
          <w:rFonts w:ascii="Times New Roman" w:hAnsi="Times New Roman"/>
          <w:sz w:val="28"/>
          <w:szCs w:val="28"/>
        </w:rPr>
        <w:t>.- СПб.: ФГБОУ ВПО ПГУПС, 2014.-49 с.</w:t>
      </w:r>
    </w:p>
    <w:p w:rsidR="007D7544" w:rsidRDefault="007D7544" w:rsidP="00EE483D">
      <w:pPr>
        <w:ind w:left="6" w:firstLine="703"/>
        <w:jc w:val="both"/>
        <w:rPr>
          <w:sz w:val="28"/>
          <w:szCs w:val="28"/>
          <w:lang w:eastAsia="en-US"/>
        </w:rPr>
      </w:pPr>
    </w:p>
    <w:p w:rsidR="0078682D" w:rsidRPr="00104973" w:rsidRDefault="0078682D" w:rsidP="00580A57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E483D" w:rsidRPr="00EE483D" w:rsidRDefault="0078682D" w:rsidP="00580A57">
      <w:pPr>
        <w:ind w:left="6" w:firstLine="7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EE483D" w:rsidRPr="00EE483D">
        <w:rPr>
          <w:sz w:val="28"/>
          <w:szCs w:val="28"/>
          <w:lang w:eastAsia="en-US"/>
        </w:rPr>
        <w:t>ЕТСНГ (приложение к прейскуранту 10-</w:t>
      </w:r>
      <w:proofErr w:type="gramStart"/>
      <w:r w:rsidR="00EE483D" w:rsidRPr="00EE483D">
        <w:rPr>
          <w:sz w:val="28"/>
          <w:szCs w:val="28"/>
          <w:lang w:eastAsia="en-US"/>
        </w:rPr>
        <w:t>01)-</w:t>
      </w:r>
      <w:proofErr w:type="gramEnd"/>
      <w:r w:rsidR="00EE483D" w:rsidRPr="00EE483D">
        <w:rPr>
          <w:sz w:val="28"/>
          <w:szCs w:val="28"/>
          <w:lang w:eastAsia="en-US"/>
        </w:rPr>
        <w:t>М.:МПС,1997</w:t>
      </w:r>
    </w:p>
    <w:p w:rsidR="00EE483D" w:rsidRPr="00EE483D" w:rsidRDefault="0078682D" w:rsidP="00580A57">
      <w:pPr>
        <w:ind w:left="6" w:firstLine="7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EE483D" w:rsidRPr="00EE483D">
        <w:rPr>
          <w:sz w:val="28"/>
          <w:szCs w:val="28"/>
          <w:lang w:eastAsia="en-US"/>
        </w:rPr>
        <w:t>ГНГ книга 1,2. Официальное издание ОАО «РЖД»,2004</w:t>
      </w:r>
    </w:p>
    <w:p w:rsidR="00EE483D" w:rsidRPr="00EE483D" w:rsidRDefault="00EE483D" w:rsidP="00580A57">
      <w:pPr>
        <w:ind w:left="6"/>
        <w:jc w:val="both"/>
        <w:rPr>
          <w:sz w:val="28"/>
          <w:szCs w:val="28"/>
          <w:lang w:eastAsia="en-US"/>
        </w:rPr>
      </w:pPr>
      <w:r w:rsidRPr="00EE48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="0078682D">
        <w:rPr>
          <w:sz w:val="28"/>
          <w:szCs w:val="28"/>
          <w:lang w:eastAsia="en-US"/>
        </w:rPr>
        <w:t xml:space="preserve">3. </w:t>
      </w:r>
      <w:r w:rsidRPr="00EE483D">
        <w:rPr>
          <w:sz w:val="28"/>
          <w:szCs w:val="28"/>
          <w:lang w:eastAsia="en-US"/>
        </w:rPr>
        <w:t>Правила перевозок грузов железнодорожным транспортом. Сборник – книга 1 – М.: Юридическая фирма «</w:t>
      </w:r>
      <w:proofErr w:type="spellStart"/>
      <w:r w:rsidRPr="00EE483D">
        <w:rPr>
          <w:sz w:val="28"/>
          <w:szCs w:val="28"/>
          <w:lang w:eastAsia="en-US"/>
        </w:rPr>
        <w:t>Юртранс</w:t>
      </w:r>
      <w:proofErr w:type="spellEnd"/>
      <w:r w:rsidRPr="00EE483D">
        <w:rPr>
          <w:sz w:val="28"/>
          <w:szCs w:val="28"/>
          <w:lang w:eastAsia="en-US"/>
        </w:rPr>
        <w:t>», 2003.</w:t>
      </w:r>
    </w:p>
    <w:p w:rsidR="00187403" w:rsidRPr="00F221A6" w:rsidRDefault="0078682D" w:rsidP="00580A57">
      <w:pPr>
        <w:ind w:firstLine="708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4. </w:t>
      </w:r>
      <w:r w:rsidR="00187403" w:rsidRPr="00F221A6">
        <w:rPr>
          <w:color w:val="000000" w:themeColor="text1"/>
          <w:kern w:val="24"/>
          <w:sz w:val="28"/>
          <w:szCs w:val="28"/>
        </w:rPr>
        <w:t xml:space="preserve">Технические условия размещения и крепления грузов в вагонах   и контейнерах. -М.: </w:t>
      </w:r>
      <w:proofErr w:type="spellStart"/>
      <w:r w:rsidR="00187403" w:rsidRPr="00F221A6">
        <w:rPr>
          <w:color w:val="000000" w:themeColor="text1"/>
          <w:kern w:val="24"/>
          <w:sz w:val="28"/>
          <w:szCs w:val="28"/>
        </w:rPr>
        <w:t>Юртранс</w:t>
      </w:r>
      <w:proofErr w:type="spellEnd"/>
      <w:r w:rsidR="00187403" w:rsidRPr="00F221A6">
        <w:rPr>
          <w:color w:val="000000" w:themeColor="text1"/>
          <w:kern w:val="24"/>
          <w:sz w:val="28"/>
          <w:szCs w:val="28"/>
        </w:rPr>
        <w:t>, 2003, с. 544.</w:t>
      </w:r>
    </w:p>
    <w:p w:rsidR="00187403" w:rsidRPr="00F221A6" w:rsidRDefault="00187403" w:rsidP="00580A57">
      <w:pPr>
        <w:pStyle w:val="afb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 w:rsidRPr="00F221A6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ab/>
      </w:r>
      <w:r w:rsidR="0078682D">
        <w:rPr>
          <w:color w:val="000000" w:themeColor="text1"/>
          <w:kern w:val="24"/>
          <w:sz w:val="28"/>
          <w:szCs w:val="28"/>
        </w:rPr>
        <w:t xml:space="preserve">5. </w:t>
      </w:r>
      <w:r w:rsidRPr="00F221A6">
        <w:rPr>
          <w:color w:val="000000" w:themeColor="text1"/>
          <w:kern w:val="24"/>
          <w:sz w:val="28"/>
          <w:szCs w:val="28"/>
        </w:rPr>
        <w:t xml:space="preserve">Правила размещения и крепления грузов в вагонах и контейнерах.   Приложение </w:t>
      </w:r>
      <w:r>
        <w:rPr>
          <w:color w:val="000000" w:themeColor="text1"/>
          <w:kern w:val="24"/>
          <w:sz w:val="28"/>
          <w:szCs w:val="28"/>
        </w:rPr>
        <w:t>3</w:t>
      </w:r>
      <w:r w:rsidRPr="00F221A6">
        <w:rPr>
          <w:color w:val="000000" w:themeColor="text1"/>
          <w:kern w:val="24"/>
          <w:sz w:val="28"/>
          <w:szCs w:val="28"/>
        </w:rPr>
        <w:t xml:space="preserve"> к СМГС, утв. </w:t>
      </w:r>
      <w:proofErr w:type="gramStart"/>
      <w:r w:rsidRPr="00F221A6">
        <w:rPr>
          <w:color w:val="000000" w:themeColor="text1"/>
          <w:kern w:val="24"/>
          <w:sz w:val="28"/>
          <w:szCs w:val="28"/>
        </w:rPr>
        <w:t>Решением  Комитета</w:t>
      </w:r>
      <w:proofErr w:type="gramEnd"/>
      <w:r w:rsidRPr="00F221A6">
        <w:rPr>
          <w:color w:val="000000" w:themeColor="text1"/>
          <w:kern w:val="24"/>
          <w:sz w:val="28"/>
          <w:szCs w:val="28"/>
        </w:rPr>
        <w:t xml:space="preserve"> ОСЖД от   </w:t>
      </w:r>
      <w:r>
        <w:rPr>
          <w:color w:val="000000" w:themeColor="text1"/>
          <w:kern w:val="24"/>
          <w:sz w:val="28"/>
          <w:szCs w:val="28"/>
        </w:rPr>
        <w:t>01</w:t>
      </w:r>
      <w:r w:rsidRPr="00F221A6">
        <w:rPr>
          <w:color w:val="000000" w:themeColor="text1"/>
          <w:kern w:val="24"/>
          <w:sz w:val="28"/>
          <w:szCs w:val="28"/>
        </w:rPr>
        <w:t>.</w:t>
      </w:r>
      <w:r>
        <w:rPr>
          <w:color w:val="000000" w:themeColor="text1"/>
          <w:kern w:val="24"/>
          <w:sz w:val="28"/>
          <w:szCs w:val="28"/>
        </w:rPr>
        <w:t>07</w:t>
      </w:r>
      <w:r w:rsidRPr="00F221A6">
        <w:rPr>
          <w:color w:val="000000" w:themeColor="text1"/>
          <w:kern w:val="24"/>
          <w:sz w:val="28"/>
          <w:szCs w:val="28"/>
        </w:rPr>
        <w:t>.201</w:t>
      </w:r>
      <w:r>
        <w:rPr>
          <w:color w:val="000000" w:themeColor="text1"/>
          <w:kern w:val="24"/>
          <w:sz w:val="28"/>
          <w:szCs w:val="28"/>
        </w:rPr>
        <w:t>5</w:t>
      </w:r>
      <w:r w:rsidRPr="00F221A6">
        <w:rPr>
          <w:color w:val="000000" w:themeColor="text1"/>
          <w:kern w:val="24"/>
          <w:sz w:val="28"/>
          <w:szCs w:val="28"/>
        </w:rPr>
        <w:t xml:space="preserve"> г.</w:t>
      </w:r>
    </w:p>
    <w:p w:rsidR="00187403" w:rsidRPr="00F221A6" w:rsidRDefault="0078682D" w:rsidP="00580A57">
      <w:pPr>
        <w:pStyle w:val="afb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6. </w:t>
      </w:r>
      <w:r w:rsidR="00187403" w:rsidRPr="00F221A6">
        <w:rPr>
          <w:color w:val="000000" w:themeColor="text1"/>
          <w:kern w:val="24"/>
          <w:sz w:val="28"/>
          <w:szCs w:val="28"/>
        </w:rPr>
        <w:t xml:space="preserve">Правила погрузки и крепления грузов, перевозимых </w:t>
      </w:r>
      <w:proofErr w:type="gramStart"/>
      <w:r w:rsidR="00187403" w:rsidRPr="00F221A6">
        <w:rPr>
          <w:color w:val="000000" w:themeColor="text1"/>
          <w:kern w:val="24"/>
          <w:sz w:val="28"/>
          <w:szCs w:val="28"/>
        </w:rPr>
        <w:t>в  российско</w:t>
      </w:r>
      <w:proofErr w:type="gramEnd"/>
      <w:r w:rsidR="00187403" w:rsidRPr="00F221A6">
        <w:rPr>
          <w:color w:val="000000" w:themeColor="text1"/>
          <w:kern w:val="24"/>
          <w:sz w:val="28"/>
          <w:szCs w:val="28"/>
        </w:rPr>
        <w:t xml:space="preserve">- финляндском прямом железнодорожном сообщении. ОАО </w:t>
      </w:r>
      <w:proofErr w:type="gramStart"/>
      <w:r w:rsidR="00187403" w:rsidRPr="00F221A6">
        <w:rPr>
          <w:color w:val="000000" w:themeColor="text1"/>
          <w:kern w:val="24"/>
          <w:sz w:val="28"/>
          <w:szCs w:val="28"/>
        </w:rPr>
        <w:t>РЖД.-</w:t>
      </w:r>
      <w:proofErr w:type="gramEnd"/>
      <w:r w:rsidR="00187403" w:rsidRPr="00F221A6">
        <w:rPr>
          <w:color w:val="000000" w:themeColor="text1"/>
          <w:kern w:val="24"/>
          <w:sz w:val="28"/>
          <w:szCs w:val="28"/>
        </w:rPr>
        <w:t xml:space="preserve"> Ульяновск: </w:t>
      </w:r>
      <w:proofErr w:type="spellStart"/>
      <w:r w:rsidR="00187403" w:rsidRPr="00F221A6">
        <w:rPr>
          <w:color w:val="000000" w:themeColor="text1"/>
          <w:kern w:val="24"/>
          <w:sz w:val="28"/>
          <w:szCs w:val="28"/>
        </w:rPr>
        <w:t>Техинформ</w:t>
      </w:r>
      <w:proofErr w:type="spellEnd"/>
      <w:r w:rsidR="00187403" w:rsidRPr="00F221A6">
        <w:rPr>
          <w:color w:val="000000" w:themeColor="text1"/>
          <w:kern w:val="24"/>
          <w:sz w:val="28"/>
          <w:szCs w:val="28"/>
        </w:rPr>
        <w:t>, 2009, - 367 с.</w:t>
      </w:r>
    </w:p>
    <w:p w:rsidR="00187403" w:rsidRDefault="0078682D" w:rsidP="00580A57">
      <w:pPr>
        <w:pStyle w:val="afb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7. </w:t>
      </w:r>
      <w:r w:rsidR="00187403" w:rsidRPr="00F221A6">
        <w:rPr>
          <w:color w:val="000000" w:themeColor="text1"/>
          <w:kern w:val="24"/>
          <w:sz w:val="28"/>
          <w:szCs w:val="28"/>
        </w:rPr>
        <w:t xml:space="preserve">Инструкция по </w:t>
      </w:r>
      <w:proofErr w:type="gramStart"/>
      <w:r w:rsidR="00187403" w:rsidRPr="00F221A6">
        <w:rPr>
          <w:color w:val="000000" w:themeColor="text1"/>
          <w:kern w:val="24"/>
          <w:sz w:val="28"/>
          <w:szCs w:val="28"/>
        </w:rPr>
        <w:t>перевозке  негабаритных</w:t>
      </w:r>
      <w:proofErr w:type="gramEnd"/>
      <w:r w:rsidR="00187403" w:rsidRPr="00F221A6">
        <w:rPr>
          <w:color w:val="000000" w:themeColor="text1"/>
          <w:kern w:val="24"/>
          <w:sz w:val="28"/>
          <w:szCs w:val="28"/>
        </w:rPr>
        <w:t xml:space="preserve">  и тяжеловесных грузов  на</w:t>
      </w:r>
      <w:r w:rsidR="00187403">
        <w:rPr>
          <w:color w:val="000000" w:themeColor="text1"/>
          <w:kern w:val="24"/>
          <w:sz w:val="28"/>
          <w:szCs w:val="28"/>
        </w:rPr>
        <w:t xml:space="preserve"> </w:t>
      </w:r>
      <w:r w:rsidR="00187403" w:rsidRPr="00F221A6">
        <w:rPr>
          <w:color w:val="000000" w:themeColor="text1"/>
          <w:kern w:val="24"/>
          <w:sz w:val="28"/>
          <w:szCs w:val="28"/>
        </w:rPr>
        <w:t xml:space="preserve">  железных дорогах  государств-участников  СНГ, Латвийской Республики,</w:t>
      </w:r>
      <w:r w:rsidR="00187403">
        <w:rPr>
          <w:color w:val="000000" w:themeColor="text1"/>
          <w:kern w:val="24"/>
          <w:sz w:val="28"/>
          <w:szCs w:val="28"/>
        </w:rPr>
        <w:t xml:space="preserve"> </w:t>
      </w:r>
      <w:r w:rsidR="00187403" w:rsidRPr="00F221A6">
        <w:rPr>
          <w:color w:val="000000" w:themeColor="text1"/>
          <w:kern w:val="24"/>
          <w:sz w:val="28"/>
          <w:szCs w:val="28"/>
        </w:rPr>
        <w:t xml:space="preserve"> Литовской Республики, Эстонской Республики.-М: 2007, 192.</w:t>
      </w:r>
    </w:p>
    <w:p w:rsidR="00B27E17" w:rsidRDefault="00B27E17" w:rsidP="00B330EC">
      <w:pPr>
        <w:ind w:firstLine="709"/>
        <w:jc w:val="both"/>
        <w:rPr>
          <w:rFonts w:eastAsia="Times New Roman"/>
          <w:sz w:val="24"/>
          <w:szCs w:val="24"/>
        </w:rPr>
      </w:pPr>
    </w:p>
    <w:p w:rsidR="007D7544" w:rsidRPr="00104973" w:rsidRDefault="007D7544" w:rsidP="007D7544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8.4 Другие издания, необходимые для освоения дисциплины</w:t>
      </w:r>
    </w:p>
    <w:p w:rsidR="007D7544" w:rsidRPr="00BD217D" w:rsidRDefault="007D7544" w:rsidP="007D7544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17D">
        <w:rPr>
          <w:sz w:val="28"/>
          <w:szCs w:val="28"/>
        </w:rPr>
        <w:t>Грузоведение [Текст</w:t>
      </w:r>
      <w:proofErr w:type="gramStart"/>
      <w:r w:rsidRPr="00BD217D">
        <w:rPr>
          <w:sz w:val="28"/>
          <w:szCs w:val="28"/>
        </w:rPr>
        <w:t>] :</w:t>
      </w:r>
      <w:proofErr w:type="gramEnd"/>
      <w:r w:rsidRPr="00BD217D">
        <w:rPr>
          <w:sz w:val="28"/>
          <w:szCs w:val="28"/>
        </w:rPr>
        <w:t xml:space="preserve"> методические указания для практических занятий / Н. Г. Янковская [и др.] ; ФГБОУ ВПО ПГУПС, каф. "Логистика и </w:t>
      </w:r>
      <w:proofErr w:type="spellStart"/>
      <w:r w:rsidRPr="00BD217D">
        <w:rPr>
          <w:sz w:val="28"/>
          <w:szCs w:val="28"/>
        </w:rPr>
        <w:t>коммерч</w:t>
      </w:r>
      <w:proofErr w:type="spellEnd"/>
      <w:r w:rsidRPr="00BD217D">
        <w:rPr>
          <w:sz w:val="28"/>
          <w:szCs w:val="28"/>
        </w:rPr>
        <w:t>. работа". - Санкт-</w:t>
      </w:r>
      <w:proofErr w:type="gramStart"/>
      <w:r w:rsidRPr="00BD217D">
        <w:rPr>
          <w:sz w:val="28"/>
          <w:szCs w:val="28"/>
        </w:rPr>
        <w:t>Петербург :</w:t>
      </w:r>
      <w:proofErr w:type="gramEnd"/>
      <w:r w:rsidRPr="00BD217D">
        <w:rPr>
          <w:sz w:val="28"/>
          <w:szCs w:val="28"/>
        </w:rPr>
        <w:t xml:space="preserve"> ФГБОУ ВПО ПГУПС, 2015. - 39 с. : ил. –</w:t>
      </w:r>
    </w:p>
    <w:p w:rsidR="00EE3D0B" w:rsidRDefault="00EE3D0B" w:rsidP="00EE3D0B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FC0412">
        <w:rPr>
          <w:rFonts w:eastAsia="Times New Roman"/>
          <w:sz w:val="28"/>
          <w:szCs w:val="28"/>
        </w:rPr>
        <w:t xml:space="preserve">Размещение и крепление грузов в </w:t>
      </w:r>
      <w:proofErr w:type="gramStart"/>
      <w:r w:rsidRPr="00FC0412">
        <w:rPr>
          <w:rFonts w:eastAsia="Times New Roman"/>
          <w:sz w:val="28"/>
          <w:szCs w:val="28"/>
        </w:rPr>
        <w:t>вагонах  :</w:t>
      </w:r>
      <w:proofErr w:type="gramEnd"/>
      <w:r w:rsidRPr="00FC0412">
        <w:rPr>
          <w:rFonts w:eastAsia="Times New Roman"/>
          <w:sz w:val="28"/>
          <w:szCs w:val="28"/>
        </w:rPr>
        <w:t xml:space="preserve"> методические</w:t>
      </w:r>
      <w:r>
        <w:rPr>
          <w:rFonts w:eastAsia="Times New Roman"/>
          <w:sz w:val="28"/>
          <w:szCs w:val="28"/>
        </w:rPr>
        <w:t xml:space="preserve"> указания / </w:t>
      </w:r>
      <w:proofErr w:type="spellStart"/>
      <w:r>
        <w:rPr>
          <w:rFonts w:eastAsia="Times New Roman"/>
          <w:sz w:val="28"/>
          <w:szCs w:val="28"/>
        </w:rPr>
        <w:t>В.А.Болотин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Е.К.Коровяковский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Н.Г.Янковская</w:t>
      </w:r>
      <w:proofErr w:type="spellEnd"/>
      <w:r>
        <w:rPr>
          <w:rFonts w:eastAsia="Times New Roman"/>
          <w:sz w:val="28"/>
          <w:szCs w:val="28"/>
        </w:rPr>
        <w:t>. -СПб</w:t>
      </w:r>
      <w:proofErr w:type="gramStart"/>
      <w:r>
        <w:rPr>
          <w:rFonts w:eastAsia="Times New Roman"/>
          <w:sz w:val="28"/>
          <w:szCs w:val="28"/>
        </w:rPr>
        <w:t>.</w:t>
      </w:r>
      <w:r w:rsidRPr="00FC0412">
        <w:rPr>
          <w:rFonts w:eastAsia="Times New Roman"/>
          <w:sz w:val="28"/>
          <w:szCs w:val="28"/>
        </w:rPr>
        <w:t xml:space="preserve"> :</w:t>
      </w:r>
      <w:proofErr w:type="gramEnd"/>
      <w:r w:rsidRPr="00FC0412">
        <w:rPr>
          <w:rFonts w:eastAsia="Times New Roman"/>
          <w:sz w:val="28"/>
          <w:szCs w:val="28"/>
        </w:rPr>
        <w:t xml:space="preserve"> ФГБОУ ВПО ПГУПС, 2015. - 31 с</w:t>
      </w:r>
      <w:r>
        <w:rPr>
          <w:rFonts w:eastAsia="Times New Roman"/>
          <w:sz w:val="28"/>
          <w:szCs w:val="28"/>
        </w:rPr>
        <w:t>.</w:t>
      </w:r>
      <w:r w:rsidRPr="00FC0412">
        <w:rPr>
          <w:rFonts w:eastAsia="Times New Roman"/>
          <w:sz w:val="28"/>
          <w:szCs w:val="28"/>
        </w:rPr>
        <w:t xml:space="preserve"> </w:t>
      </w:r>
    </w:p>
    <w:p w:rsidR="00EE3D0B" w:rsidRDefault="00EE3D0B" w:rsidP="00EE3D0B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FC0412">
        <w:rPr>
          <w:rFonts w:eastAsia="Times New Roman"/>
          <w:sz w:val="28"/>
          <w:szCs w:val="28"/>
        </w:rPr>
        <w:t xml:space="preserve">Размещение и крепление грузов в </w:t>
      </w:r>
      <w:proofErr w:type="gramStart"/>
      <w:r w:rsidRPr="00FC0412">
        <w:rPr>
          <w:rFonts w:eastAsia="Times New Roman"/>
          <w:sz w:val="28"/>
          <w:szCs w:val="28"/>
        </w:rPr>
        <w:t>вагонах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в примерах и задачах)</w:t>
      </w:r>
      <w:r w:rsidRPr="00FC0412">
        <w:rPr>
          <w:rFonts w:eastAsia="Times New Roman"/>
          <w:sz w:val="28"/>
          <w:szCs w:val="28"/>
        </w:rPr>
        <w:t xml:space="preserve">  : методические</w:t>
      </w:r>
      <w:r>
        <w:rPr>
          <w:rFonts w:eastAsia="Times New Roman"/>
          <w:sz w:val="28"/>
          <w:szCs w:val="28"/>
        </w:rPr>
        <w:t xml:space="preserve"> указания / </w:t>
      </w:r>
      <w:proofErr w:type="spellStart"/>
      <w:r>
        <w:rPr>
          <w:rFonts w:eastAsia="Times New Roman"/>
          <w:sz w:val="28"/>
          <w:szCs w:val="28"/>
        </w:rPr>
        <w:t>В.А.Болотин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Е.К.Коровяковский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Н.Г.Янковская</w:t>
      </w:r>
      <w:proofErr w:type="spellEnd"/>
      <w:r>
        <w:rPr>
          <w:rFonts w:eastAsia="Times New Roman"/>
          <w:sz w:val="28"/>
          <w:szCs w:val="28"/>
        </w:rPr>
        <w:t>. -СПб</w:t>
      </w:r>
      <w:proofErr w:type="gramStart"/>
      <w:r>
        <w:rPr>
          <w:rFonts w:eastAsia="Times New Roman"/>
          <w:sz w:val="28"/>
          <w:szCs w:val="28"/>
        </w:rPr>
        <w:t>.</w:t>
      </w:r>
      <w:r w:rsidRPr="00FC0412">
        <w:rPr>
          <w:rFonts w:eastAsia="Times New Roman"/>
          <w:sz w:val="28"/>
          <w:szCs w:val="28"/>
        </w:rPr>
        <w:t xml:space="preserve"> :</w:t>
      </w:r>
      <w:proofErr w:type="gramEnd"/>
      <w:r w:rsidRPr="00FC0412">
        <w:rPr>
          <w:rFonts w:eastAsia="Times New Roman"/>
          <w:sz w:val="28"/>
          <w:szCs w:val="28"/>
        </w:rPr>
        <w:t xml:space="preserve"> ФГБОУ ВПО ПГУПС, 201</w:t>
      </w:r>
      <w:r>
        <w:rPr>
          <w:rFonts w:eastAsia="Times New Roman"/>
          <w:sz w:val="28"/>
          <w:szCs w:val="28"/>
        </w:rPr>
        <w:t>6</w:t>
      </w:r>
      <w:r w:rsidRPr="00FC0412">
        <w:rPr>
          <w:rFonts w:eastAsia="Times New Roman"/>
          <w:sz w:val="28"/>
          <w:szCs w:val="28"/>
        </w:rPr>
        <w:t xml:space="preserve">. - </w:t>
      </w:r>
      <w:r>
        <w:rPr>
          <w:rFonts w:eastAsia="Times New Roman"/>
          <w:sz w:val="28"/>
          <w:szCs w:val="28"/>
        </w:rPr>
        <w:t>44</w:t>
      </w:r>
      <w:r w:rsidRPr="00FC0412"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.</w:t>
      </w:r>
      <w:r w:rsidRPr="00FC0412">
        <w:rPr>
          <w:rFonts w:eastAsia="Times New Roman"/>
          <w:sz w:val="28"/>
          <w:szCs w:val="28"/>
        </w:rPr>
        <w:t xml:space="preserve"> </w:t>
      </w:r>
    </w:p>
    <w:p w:rsidR="00EE3D0B" w:rsidRDefault="00EE3D0B" w:rsidP="00EE3D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33E2">
        <w:rPr>
          <w:sz w:val="28"/>
          <w:szCs w:val="28"/>
        </w:rPr>
        <w:t xml:space="preserve">Экспертиза документации на размещение и крепление грузов в </w:t>
      </w:r>
      <w:r w:rsidRPr="004733E2">
        <w:rPr>
          <w:rStyle w:val="hl"/>
          <w:sz w:val="28"/>
          <w:szCs w:val="28"/>
        </w:rPr>
        <w:t>вагонах</w:t>
      </w:r>
      <w:r w:rsidRPr="004733E2">
        <w:rPr>
          <w:sz w:val="28"/>
          <w:szCs w:val="28"/>
        </w:rPr>
        <w:t xml:space="preserve"> и контейнерах: метод, указ</w:t>
      </w:r>
      <w:r>
        <w:rPr>
          <w:sz w:val="28"/>
          <w:szCs w:val="28"/>
        </w:rPr>
        <w:t xml:space="preserve">ания к </w:t>
      </w:r>
      <w:proofErr w:type="spellStart"/>
      <w:r>
        <w:rPr>
          <w:sz w:val="28"/>
          <w:szCs w:val="28"/>
        </w:rPr>
        <w:t>урс</w:t>
      </w:r>
      <w:proofErr w:type="spellEnd"/>
      <w:r>
        <w:rPr>
          <w:sz w:val="28"/>
          <w:szCs w:val="28"/>
        </w:rPr>
        <w:t xml:space="preserve">. работе </w:t>
      </w:r>
      <w:r w:rsidRPr="00FA13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Г.Н.Алиев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В.А.</w:t>
      </w:r>
      <w:r w:rsidRPr="004733E2">
        <w:rPr>
          <w:rStyle w:val="hl"/>
          <w:sz w:val="28"/>
          <w:szCs w:val="28"/>
        </w:rPr>
        <w:t>Болотин</w:t>
      </w:r>
      <w:proofErr w:type="spellEnd"/>
      <w:proofErr w:type="gramEnd"/>
      <w:r w:rsidRPr="004733E2">
        <w:rPr>
          <w:sz w:val="28"/>
          <w:szCs w:val="28"/>
        </w:rPr>
        <w:t xml:space="preserve"> , </w:t>
      </w:r>
      <w:r>
        <w:rPr>
          <w:sz w:val="28"/>
          <w:szCs w:val="28"/>
        </w:rPr>
        <w:t>Н.Г. Янковская. -</w:t>
      </w:r>
      <w:r w:rsidRPr="004733E2">
        <w:rPr>
          <w:sz w:val="28"/>
          <w:szCs w:val="28"/>
        </w:rPr>
        <w:t xml:space="preserve"> СПб</w:t>
      </w:r>
      <w:proofErr w:type="gramStart"/>
      <w:r w:rsidRPr="004733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33E2">
        <w:rPr>
          <w:sz w:val="28"/>
          <w:szCs w:val="28"/>
        </w:rPr>
        <w:t>:</w:t>
      </w:r>
      <w:proofErr w:type="gramEnd"/>
      <w:r w:rsidRPr="00FA13AB">
        <w:rPr>
          <w:rFonts w:eastAsia="Times New Roman"/>
          <w:sz w:val="28"/>
          <w:szCs w:val="28"/>
        </w:rPr>
        <w:t xml:space="preserve"> </w:t>
      </w:r>
      <w:r w:rsidRPr="00FC0412">
        <w:rPr>
          <w:rFonts w:eastAsia="Times New Roman"/>
          <w:sz w:val="28"/>
          <w:szCs w:val="28"/>
        </w:rPr>
        <w:t>ФГБОУ ВПО ПГУПС</w:t>
      </w:r>
      <w:r w:rsidRPr="004733E2">
        <w:rPr>
          <w:sz w:val="28"/>
          <w:szCs w:val="28"/>
        </w:rPr>
        <w:t xml:space="preserve"> , 2011. - 65 с. </w:t>
      </w:r>
    </w:p>
    <w:p w:rsidR="00EE3D0B" w:rsidRDefault="00EE3D0B" w:rsidP="00EE3D0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C6F4B">
        <w:rPr>
          <w:sz w:val="28"/>
          <w:szCs w:val="28"/>
        </w:rPr>
        <w:t xml:space="preserve">Ефимов В. В. Требования к оформлению курсовых и выпускных квалификационных </w:t>
      </w:r>
      <w:proofErr w:type="gramStart"/>
      <w:r w:rsidRPr="003C6F4B">
        <w:rPr>
          <w:sz w:val="28"/>
          <w:szCs w:val="28"/>
        </w:rPr>
        <w:t>работ :</w:t>
      </w:r>
      <w:proofErr w:type="gramEnd"/>
      <w:r w:rsidRPr="003C6F4B">
        <w:rPr>
          <w:sz w:val="28"/>
          <w:szCs w:val="28"/>
        </w:rPr>
        <w:t xml:space="preserve"> учебно-метод. пособие / В.В. Ефимов. – СПб</w:t>
      </w:r>
      <w:proofErr w:type="gramStart"/>
      <w:r w:rsidRPr="003C6F4B">
        <w:rPr>
          <w:sz w:val="28"/>
          <w:szCs w:val="28"/>
        </w:rPr>
        <w:t>. :</w:t>
      </w:r>
      <w:proofErr w:type="gramEnd"/>
      <w:r w:rsidRPr="003C6F4B">
        <w:rPr>
          <w:sz w:val="28"/>
          <w:szCs w:val="28"/>
        </w:rPr>
        <w:t xml:space="preserve"> Петербургский гос. ун-т путей сообщения, 2014. – 46 с.</w:t>
      </w:r>
    </w:p>
    <w:p w:rsidR="00F00FA3" w:rsidRDefault="00F00FA3" w:rsidP="000C5558">
      <w:pPr>
        <w:rPr>
          <w:rFonts w:eastAsia="MS Mincho"/>
          <w:b/>
          <w:sz w:val="28"/>
          <w:szCs w:val="28"/>
        </w:rPr>
      </w:pPr>
    </w:p>
    <w:p w:rsidR="00F00FA3" w:rsidRDefault="00F00FA3" w:rsidP="00F00FA3">
      <w:pPr>
        <w:jc w:val="center"/>
        <w:rPr>
          <w:b/>
          <w:bCs/>
          <w:sz w:val="28"/>
          <w:szCs w:val="28"/>
        </w:rPr>
      </w:pPr>
      <w:proofErr w:type="gramStart"/>
      <w:r w:rsidRPr="00692C2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Pr="00692C29">
        <w:rPr>
          <w:b/>
          <w:bCs/>
          <w:sz w:val="28"/>
          <w:szCs w:val="28"/>
        </w:rPr>
        <w:t xml:space="preserve"> Перечень</w:t>
      </w:r>
      <w:proofErr w:type="gramEnd"/>
      <w:r w:rsidRPr="00692C29">
        <w:rPr>
          <w:b/>
          <w:bCs/>
          <w:sz w:val="28"/>
          <w:szCs w:val="28"/>
        </w:rPr>
        <w:t xml:space="preserve"> ресурсов информационно-телекоммуникационной сети</w:t>
      </w:r>
    </w:p>
    <w:p w:rsidR="00F00FA3" w:rsidRPr="00692C29" w:rsidRDefault="00F00FA3" w:rsidP="00F00FA3">
      <w:pPr>
        <w:jc w:val="center"/>
        <w:rPr>
          <w:b/>
          <w:bCs/>
          <w:sz w:val="28"/>
          <w:szCs w:val="28"/>
        </w:rPr>
      </w:pPr>
      <w:r w:rsidRPr="00692C29">
        <w:rPr>
          <w:b/>
          <w:bCs/>
          <w:sz w:val="28"/>
          <w:szCs w:val="28"/>
        </w:rPr>
        <w:t xml:space="preserve"> «Интернет», необходимых для освоения дисциплины</w:t>
      </w:r>
    </w:p>
    <w:p w:rsidR="00F00FA3" w:rsidRDefault="00F00FA3" w:rsidP="00F00FA3">
      <w:pPr>
        <w:spacing w:line="276" w:lineRule="auto"/>
        <w:rPr>
          <w:rFonts w:eastAsia="MS Mincho"/>
          <w:sz w:val="24"/>
          <w:szCs w:val="22"/>
          <w:lang w:eastAsia="en-US"/>
        </w:rPr>
      </w:pPr>
      <w:r w:rsidRPr="005D45B7">
        <w:rPr>
          <w:rFonts w:eastAsia="MS Mincho"/>
          <w:sz w:val="24"/>
          <w:szCs w:val="22"/>
          <w:lang w:eastAsia="en-US"/>
        </w:rPr>
        <w:t xml:space="preserve">   </w:t>
      </w:r>
      <w:r>
        <w:rPr>
          <w:rFonts w:eastAsia="MS Mincho"/>
          <w:sz w:val="24"/>
          <w:szCs w:val="22"/>
          <w:lang w:eastAsia="en-US"/>
        </w:rPr>
        <w:t xml:space="preserve">    </w:t>
      </w:r>
    </w:p>
    <w:p w:rsidR="00C366B5" w:rsidRDefault="00C366B5" w:rsidP="00C826C0">
      <w:pPr>
        <w:pStyle w:val="af8"/>
        <w:widowControl w:val="0"/>
        <w:numPr>
          <w:ilvl w:val="0"/>
          <w:numId w:val="13"/>
        </w:numPr>
        <w:tabs>
          <w:tab w:val="left" w:pos="6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366B5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C366B5">
        <w:rPr>
          <w:rFonts w:ascii="Times New Roman" w:hAnsi="Times New Roman"/>
          <w:bCs/>
          <w:sz w:val="28"/>
          <w:szCs w:val="28"/>
        </w:rPr>
        <w:t xml:space="preserve">доступа:  </w:t>
      </w:r>
      <w:hyperlink r:id="rId10" w:history="1">
        <w:r w:rsidRPr="00C366B5">
          <w:rPr>
            <w:rStyle w:val="af7"/>
            <w:rFonts w:ascii="Times New Roman" w:hAnsi="Times New Roman"/>
            <w:bCs/>
            <w:sz w:val="28"/>
            <w:szCs w:val="28"/>
          </w:rPr>
          <w:t>http://sdo.pgups.ru</w:t>
        </w:r>
        <w:proofErr w:type="gramEnd"/>
      </w:hyperlink>
      <w:r w:rsidRPr="00C366B5">
        <w:rPr>
          <w:rFonts w:ascii="Times New Roman" w:hAnsi="Times New Roman"/>
          <w:bCs/>
          <w:sz w:val="28"/>
          <w:szCs w:val="28"/>
        </w:rPr>
        <w:t>.</w:t>
      </w:r>
    </w:p>
    <w:p w:rsidR="00C826C0" w:rsidRPr="00C826C0" w:rsidRDefault="00E54353" w:rsidP="00C826C0">
      <w:pPr>
        <w:widowControl w:val="0"/>
        <w:numPr>
          <w:ilvl w:val="0"/>
          <w:numId w:val="13"/>
        </w:numPr>
        <w:tabs>
          <w:tab w:val="left" w:pos="66"/>
        </w:tabs>
        <w:jc w:val="both"/>
        <w:rPr>
          <w:rStyle w:val="author"/>
          <w:bCs/>
          <w:sz w:val="28"/>
          <w:szCs w:val="28"/>
        </w:rPr>
      </w:pPr>
      <w:hyperlink r:id="rId11" w:history="1">
        <w:r w:rsidR="00C826C0" w:rsidRPr="00E2717B">
          <w:rPr>
            <w:rStyle w:val="af7"/>
            <w:sz w:val="28"/>
            <w:szCs w:val="28"/>
          </w:rPr>
          <w:t>https://e.lanbook.com</w:t>
        </w:r>
      </w:hyperlink>
    </w:p>
    <w:p w:rsidR="00C366B5" w:rsidRPr="00C366B5" w:rsidRDefault="00C366B5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366B5">
        <w:rPr>
          <w:rFonts w:ascii="Times New Roman" w:hAnsi="Times New Roman"/>
          <w:sz w:val="28"/>
          <w:szCs w:val="28"/>
        </w:rPr>
        <w:t xml:space="preserve">Программы, сервисы и решения для оптимальной укладки грузов </w:t>
      </w:r>
      <w:r w:rsidRPr="00C366B5">
        <w:rPr>
          <w:rFonts w:ascii="Times New Roman" w:eastAsia="MS Mincho" w:hAnsi="Times New Roman"/>
          <w:sz w:val="28"/>
          <w:szCs w:val="28"/>
        </w:rPr>
        <w:t>(Электронный ресурс)  - режим доступа</w:t>
      </w:r>
      <w:r w:rsidRPr="00C366B5">
        <w:rPr>
          <w:rFonts w:ascii="Times New Roman" w:hAnsi="Times New Roman"/>
          <w:sz w:val="28"/>
          <w:szCs w:val="28"/>
        </w:rPr>
        <w:t xml:space="preserve">  </w:t>
      </w:r>
      <w:hyperlink r:id="rId12" w:history="1"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://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packer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3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d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366B5" w:rsidRPr="00C366B5" w:rsidRDefault="00C366B5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366B5">
        <w:rPr>
          <w:rFonts w:ascii="Times New Roman" w:hAnsi="Times New Roman"/>
          <w:sz w:val="28"/>
          <w:szCs w:val="28"/>
        </w:rPr>
        <w:t xml:space="preserve">Стропы </w:t>
      </w:r>
      <w:proofErr w:type="gramStart"/>
      <w:r w:rsidRPr="00C366B5">
        <w:rPr>
          <w:rFonts w:ascii="Times New Roman" w:hAnsi="Times New Roman"/>
          <w:sz w:val="28"/>
          <w:szCs w:val="28"/>
        </w:rPr>
        <w:t xml:space="preserve">текстильные  </w:t>
      </w:r>
      <w:r w:rsidRPr="00C366B5">
        <w:rPr>
          <w:rFonts w:ascii="Times New Roman" w:eastAsia="MS Mincho" w:hAnsi="Times New Roman"/>
          <w:sz w:val="28"/>
          <w:szCs w:val="28"/>
        </w:rPr>
        <w:t>(</w:t>
      </w:r>
      <w:proofErr w:type="gramEnd"/>
      <w:r w:rsidRPr="00C366B5">
        <w:rPr>
          <w:rFonts w:ascii="Times New Roman" w:eastAsia="MS Mincho" w:hAnsi="Times New Roman"/>
          <w:sz w:val="28"/>
          <w:szCs w:val="28"/>
        </w:rPr>
        <w:t>Электронный ресурс)  - режим доступа</w:t>
      </w:r>
    </w:p>
    <w:p w:rsidR="00C366B5" w:rsidRPr="00C366B5" w:rsidRDefault="00E54353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://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atk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zp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ua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/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webbing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_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slings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="00C366B5"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C366B5" w:rsidRPr="00C366B5" w:rsidRDefault="00C366B5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366B5">
        <w:rPr>
          <w:rFonts w:ascii="Times New Roman" w:hAnsi="Times New Roman"/>
          <w:sz w:val="28"/>
          <w:szCs w:val="28"/>
        </w:rPr>
        <w:t xml:space="preserve">Перевозка сыпучих грузов в лайнер-бегах в контейнере </w:t>
      </w:r>
      <w:r w:rsidRPr="00C366B5">
        <w:rPr>
          <w:rFonts w:ascii="Times New Roman" w:eastAsia="MS Mincho" w:hAnsi="Times New Roman"/>
          <w:sz w:val="28"/>
          <w:szCs w:val="28"/>
        </w:rPr>
        <w:t xml:space="preserve">(Электронный </w:t>
      </w:r>
      <w:proofErr w:type="gramStart"/>
      <w:r w:rsidRPr="00C366B5">
        <w:rPr>
          <w:rFonts w:ascii="Times New Roman" w:eastAsia="MS Mincho" w:hAnsi="Times New Roman"/>
          <w:sz w:val="28"/>
          <w:szCs w:val="28"/>
        </w:rPr>
        <w:t>ресурс)  -</w:t>
      </w:r>
      <w:proofErr w:type="gramEnd"/>
      <w:r w:rsidRPr="00C366B5">
        <w:rPr>
          <w:rFonts w:ascii="Times New Roman" w:eastAsia="MS Mincho" w:hAnsi="Times New Roman"/>
          <w:sz w:val="28"/>
          <w:szCs w:val="28"/>
        </w:rPr>
        <w:t xml:space="preserve"> режим доступа</w:t>
      </w:r>
    </w:p>
    <w:p w:rsidR="00C366B5" w:rsidRPr="00C366B5" w:rsidRDefault="00E54353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C366B5" w:rsidRPr="00C366B5">
          <w:rPr>
            <w:rStyle w:val="af7"/>
            <w:rFonts w:ascii="Times New Roman" w:hAnsi="Times New Roman"/>
            <w:sz w:val="28"/>
            <w:szCs w:val="28"/>
          </w:rPr>
          <w:t>http://www.w.synergostrans.com/index.php?id=84&amp;Itemid=205&amp;lang=ru&amp;option=com_content&amp;view=article</w:t>
        </w:r>
      </w:hyperlink>
    </w:p>
    <w:p w:rsidR="00C366B5" w:rsidRPr="00C366B5" w:rsidRDefault="00C366B5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C366B5">
        <w:rPr>
          <w:rFonts w:ascii="Times New Roman" w:hAnsi="Times New Roman"/>
          <w:sz w:val="28"/>
          <w:szCs w:val="28"/>
        </w:rPr>
        <w:t xml:space="preserve">Все о запорно-пломбировочных устройствах (ЗПУ) </w:t>
      </w:r>
      <w:r w:rsidRPr="00C366B5">
        <w:rPr>
          <w:rFonts w:ascii="Times New Roman" w:eastAsia="MS Mincho" w:hAnsi="Times New Roman"/>
          <w:sz w:val="28"/>
          <w:szCs w:val="28"/>
        </w:rPr>
        <w:t xml:space="preserve">(Электронный </w:t>
      </w:r>
      <w:proofErr w:type="gramStart"/>
      <w:r w:rsidRPr="00C366B5">
        <w:rPr>
          <w:rFonts w:ascii="Times New Roman" w:eastAsia="MS Mincho" w:hAnsi="Times New Roman"/>
          <w:sz w:val="28"/>
          <w:szCs w:val="28"/>
        </w:rPr>
        <w:t>ресурс)  -</w:t>
      </w:r>
      <w:proofErr w:type="gramEnd"/>
      <w:r w:rsidRPr="00C366B5">
        <w:rPr>
          <w:rFonts w:ascii="Times New Roman" w:eastAsia="MS Mincho" w:hAnsi="Times New Roman"/>
          <w:sz w:val="28"/>
          <w:szCs w:val="28"/>
        </w:rPr>
        <w:t xml:space="preserve"> режим доступа</w:t>
      </w:r>
      <w:r w:rsidRPr="00C366B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C366B5">
          <w:rPr>
            <w:rStyle w:val="af7"/>
            <w:rFonts w:ascii="Times New Roman" w:hAnsi="Times New Roman"/>
            <w:sz w:val="28"/>
            <w:szCs w:val="28"/>
          </w:rPr>
          <w:t>http://www.gravirovshik.ru/articles/zpu1.html</w:t>
        </w:r>
      </w:hyperlink>
    </w:p>
    <w:p w:rsidR="00C366B5" w:rsidRPr="00C366B5" w:rsidRDefault="00C366B5" w:rsidP="00C366B5">
      <w:pPr>
        <w:pStyle w:val="af8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C366B5">
        <w:rPr>
          <w:rFonts w:ascii="Times New Roman" w:hAnsi="Times New Roman"/>
          <w:sz w:val="28"/>
          <w:szCs w:val="28"/>
          <w:shd w:val="clear" w:color="auto" w:fill="FFFFFF"/>
        </w:rPr>
        <w:t>«РЖД Партнер</w:t>
      </w:r>
      <w:r w:rsidRPr="00C366B5">
        <w:rPr>
          <w:rFonts w:ascii="Times New Roman" w:hAnsi="Times New Roman"/>
          <w:sz w:val="28"/>
          <w:szCs w:val="28"/>
        </w:rPr>
        <w:t>»</w:t>
      </w:r>
      <w:r w:rsidRPr="00C366B5">
        <w:rPr>
          <w:rFonts w:ascii="Times New Roman" w:eastAsia="MS Mincho" w:hAnsi="Times New Roman"/>
          <w:sz w:val="28"/>
          <w:szCs w:val="28"/>
        </w:rPr>
        <w:t xml:space="preserve"> (Электронный </w:t>
      </w:r>
      <w:proofErr w:type="gramStart"/>
      <w:r w:rsidRPr="00C366B5">
        <w:rPr>
          <w:rFonts w:ascii="Times New Roman" w:eastAsia="MS Mincho" w:hAnsi="Times New Roman"/>
          <w:sz w:val="28"/>
          <w:szCs w:val="28"/>
        </w:rPr>
        <w:t>ресурс)  -</w:t>
      </w:r>
      <w:proofErr w:type="gramEnd"/>
      <w:r w:rsidRPr="00C366B5">
        <w:rPr>
          <w:rFonts w:ascii="Times New Roman" w:eastAsia="MS Mincho" w:hAnsi="Times New Roman"/>
          <w:sz w:val="28"/>
          <w:szCs w:val="28"/>
        </w:rPr>
        <w:t xml:space="preserve"> режим доступа</w:t>
      </w:r>
      <w:r w:rsidRPr="00C366B5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://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rzd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-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partner</w:t>
        </w:r>
        <w:r w:rsidRPr="00C366B5">
          <w:rPr>
            <w:rStyle w:val="af7"/>
            <w:rFonts w:ascii="Times New Roman" w:hAnsi="Times New Roman"/>
            <w:sz w:val="28"/>
            <w:szCs w:val="28"/>
          </w:rPr>
          <w:t>.</w:t>
        </w:r>
        <w:r w:rsidRPr="00C366B5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F00FA3" w:rsidRPr="00370A28" w:rsidRDefault="00F00FA3" w:rsidP="00C366B5">
      <w:pPr>
        <w:tabs>
          <w:tab w:val="left" w:pos="1418"/>
        </w:tabs>
        <w:ind w:left="851"/>
        <w:jc w:val="both"/>
        <w:rPr>
          <w:b/>
          <w:bCs/>
          <w:sz w:val="28"/>
          <w:szCs w:val="28"/>
        </w:rPr>
      </w:pPr>
    </w:p>
    <w:p w:rsidR="00F00FA3" w:rsidRPr="007478F0" w:rsidRDefault="00F00FA3" w:rsidP="00F00FA3">
      <w:pPr>
        <w:jc w:val="center"/>
        <w:rPr>
          <w:b/>
          <w:bCs/>
          <w:sz w:val="28"/>
          <w:szCs w:val="28"/>
        </w:rPr>
      </w:pPr>
      <w:proofErr w:type="gramStart"/>
      <w:r w:rsidRPr="007478F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7478F0">
        <w:rPr>
          <w:b/>
          <w:bCs/>
          <w:sz w:val="28"/>
          <w:szCs w:val="28"/>
        </w:rPr>
        <w:t xml:space="preserve"> Методические</w:t>
      </w:r>
      <w:proofErr w:type="gramEnd"/>
      <w:r w:rsidRPr="007478F0">
        <w:rPr>
          <w:b/>
          <w:bCs/>
          <w:sz w:val="28"/>
          <w:szCs w:val="28"/>
        </w:rPr>
        <w:t xml:space="preserve"> указания для обучающихся по освоению дисциплины</w:t>
      </w:r>
    </w:p>
    <w:p w:rsidR="00F00FA3" w:rsidRPr="007478F0" w:rsidRDefault="00F00FA3" w:rsidP="00F00FA3">
      <w:pPr>
        <w:jc w:val="center"/>
        <w:rPr>
          <w:b/>
          <w:bCs/>
          <w:sz w:val="28"/>
          <w:szCs w:val="28"/>
        </w:rPr>
      </w:pPr>
    </w:p>
    <w:p w:rsidR="00F00FA3" w:rsidRPr="00ED5BC6" w:rsidRDefault="00F00FA3" w:rsidP="00F00FA3">
      <w:pPr>
        <w:ind w:firstLine="851"/>
        <w:rPr>
          <w:bCs/>
          <w:sz w:val="28"/>
          <w:szCs w:val="28"/>
        </w:rPr>
      </w:pPr>
      <w:r w:rsidRPr="00ED5BC6">
        <w:rPr>
          <w:bCs/>
          <w:sz w:val="28"/>
          <w:szCs w:val="28"/>
        </w:rPr>
        <w:t>Порядок изучения дисциплины следующий:</w:t>
      </w:r>
    </w:p>
    <w:p w:rsidR="00F00FA3" w:rsidRPr="00ED5BC6" w:rsidRDefault="00F00FA3" w:rsidP="00F00FA3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00FA3" w:rsidRPr="00ED5BC6" w:rsidRDefault="00F00FA3" w:rsidP="00F00FA3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00FA3" w:rsidRPr="00ED5BC6" w:rsidRDefault="00F00FA3" w:rsidP="00F00FA3">
      <w:pPr>
        <w:pStyle w:val="af8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D5BC6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F00FA3" w:rsidRDefault="00F00FA3" w:rsidP="00F00FA3">
      <w:pPr>
        <w:ind w:firstLine="851"/>
        <w:jc w:val="both"/>
        <w:rPr>
          <w:b/>
          <w:bCs/>
          <w:sz w:val="28"/>
          <w:szCs w:val="28"/>
        </w:rPr>
      </w:pPr>
    </w:p>
    <w:p w:rsidR="00C366B5" w:rsidRPr="00D2714B" w:rsidRDefault="00C366B5" w:rsidP="00C36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366B5" w:rsidRPr="00D2714B" w:rsidRDefault="00C366B5" w:rsidP="00C366B5">
      <w:pPr>
        <w:ind w:firstLine="851"/>
        <w:rPr>
          <w:b/>
          <w:bCs/>
          <w:sz w:val="28"/>
          <w:szCs w:val="28"/>
        </w:rPr>
      </w:pPr>
    </w:p>
    <w:p w:rsidR="00C366B5" w:rsidRPr="002B7AF7" w:rsidRDefault="00C366B5" w:rsidP="00C366B5">
      <w:pPr>
        <w:ind w:firstLine="851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366B5" w:rsidRPr="002B7AF7" w:rsidRDefault="00C366B5" w:rsidP="00C366B5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366B5" w:rsidRPr="002B7AF7" w:rsidRDefault="00C366B5" w:rsidP="00C366B5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366B5" w:rsidRPr="002B7AF7" w:rsidRDefault="00C366B5" w:rsidP="00C366B5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bCs/>
          <w:sz w:val="28"/>
          <w:szCs w:val="28"/>
        </w:rPr>
        <w:t>доступа:  http://sdo.pgups.ru</w:t>
      </w:r>
      <w:proofErr w:type="gramEnd"/>
      <w:r w:rsidRPr="002B7AF7">
        <w:rPr>
          <w:bCs/>
          <w:sz w:val="28"/>
          <w:szCs w:val="28"/>
        </w:rPr>
        <w:t>.</w:t>
      </w:r>
    </w:p>
    <w:p w:rsidR="00C366B5" w:rsidRPr="002B7AF7" w:rsidRDefault="00C366B5" w:rsidP="00C366B5">
      <w:pPr>
        <w:tabs>
          <w:tab w:val="left" w:pos="1418"/>
        </w:tabs>
        <w:ind w:firstLine="709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C366B5" w:rsidRPr="00D2714B" w:rsidRDefault="00C366B5" w:rsidP="00C366B5">
      <w:pPr>
        <w:tabs>
          <w:tab w:val="left" w:pos="1418"/>
        </w:tabs>
        <w:ind w:left="851"/>
        <w:rPr>
          <w:bCs/>
          <w:sz w:val="28"/>
          <w:szCs w:val="28"/>
        </w:rPr>
      </w:pPr>
    </w:p>
    <w:p w:rsidR="00C366B5" w:rsidRPr="00D2714B" w:rsidRDefault="00C366B5" w:rsidP="00C366B5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C366B5" w:rsidRPr="00D2714B" w:rsidRDefault="00C366B5" w:rsidP="00C366B5">
      <w:pPr>
        <w:ind w:firstLine="851"/>
        <w:rPr>
          <w:bCs/>
          <w:sz w:val="28"/>
          <w:szCs w:val="28"/>
        </w:rPr>
      </w:pPr>
    </w:p>
    <w:p w:rsidR="00C366B5" w:rsidRPr="00D2714B" w:rsidRDefault="00C366B5" w:rsidP="00C366B5">
      <w:pPr>
        <w:ind w:firstLine="851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</w:t>
      </w:r>
      <w:r w:rsidRPr="00D2714B">
        <w:rPr>
          <w:bCs/>
          <w:sz w:val="28"/>
        </w:rPr>
        <w:t xml:space="preserve"> </w:t>
      </w:r>
      <w:r w:rsidRPr="00024258">
        <w:rPr>
          <w:bCs/>
          <w:sz w:val="28"/>
        </w:rPr>
        <w:t>направлению</w:t>
      </w:r>
      <w:r>
        <w:rPr>
          <w:bCs/>
          <w:sz w:val="28"/>
        </w:rPr>
        <w:t xml:space="preserve"> подготовки магистров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C366B5" w:rsidRPr="002B7AF7" w:rsidRDefault="00C366B5" w:rsidP="00C366B5">
      <w:pPr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C366B5" w:rsidRPr="002B7AF7" w:rsidRDefault="00C366B5" w:rsidP="00C366B5">
      <w:pPr>
        <w:pStyle w:val="afb"/>
        <w:numPr>
          <w:ilvl w:val="0"/>
          <w:numId w:val="5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C366B5" w:rsidRPr="002B7AF7" w:rsidRDefault="00C366B5" w:rsidP="00C366B5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C366B5" w:rsidRPr="002B7AF7" w:rsidRDefault="00C366B5" w:rsidP="00C366B5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2B7AF7">
        <w:rPr>
          <w:bCs/>
          <w:sz w:val="28"/>
          <w:szCs w:val="28"/>
        </w:rPr>
        <w:t>помещения для проведения тек</w:t>
      </w:r>
      <w:bookmarkStart w:id="0" w:name="_GoBack"/>
      <w:bookmarkEnd w:id="0"/>
      <w:r w:rsidRPr="002B7AF7">
        <w:rPr>
          <w:bCs/>
          <w:sz w:val="28"/>
          <w:szCs w:val="28"/>
        </w:rPr>
        <w:t>ущего контроля и промежуточной аттестации;</w:t>
      </w:r>
    </w:p>
    <w:p w:rsidR="00C366B5" w:rsidRDefault="00C366B5" w:rsidP="00C366B5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2B7AF7">
        <w:rPr>
          <w:bCs/>
          <w:sz w:val="28"/>
          <w:szCs w:val="28"/>
        </w:rPr>
        <w:lastRenderedPageBreak/>
        <w:t xml:space="preserve">помещения для самостоятельной работы </w:t>
      </w:r>
      <w:r w:rsidRPr="002B7AF7">
        <w:rPr>
          <w:sz w:val="28"/>
          <w:szCs w:val="28"/>
        </w:rPr>
        <w:t>оснащены</w:t>
      </w:r>
      <w:r w:rsidR="00B577C1">
        <w:rPr>
          <w:sz w:val="28"/>
          <w:szCs w:val="28"/>
        </w:rPr>
        <w:t xml:space="preserve"> </w:t>
      </w:r>
      <w:r w:rsidR="00B577C1">
        <w:rPr>
          <w:bCs/>
          <w:sz w:val="28"/>
          <w:szCs w:val="28"/>
        </w:rPr>
        <w:t xml:space="preserve">(4.108-1, 4.108-2а) </w:t>
      </w:r>
      <w:r w:rsidRPr="002B7AF7">
        <w:rPr>
          <w:sz w:val="28"/>
          <w:szCs w:val="28"/>
        </w:rPr>
        <w:t>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C366B5" w:rsidRDefault="00C366B5" w:rsidP="00C366B5">
      <w:pPr>
        <w:tabs>
          <w:tab w:val="left" w:pos="1418"/>
        </w:tabs>
        <w:rPr>
          <w:bCs/>
          <w:sz w:val="28"/>
        </w:rPr>
      </w:pPr>
    </w:p>
    <w:p w:rsidR="00C366B5" w:rsidRDefault="00C366B5" w:rsidP="00C366B5">
      <w:pPr>
        <w:tabs>
          <w:tab w:val="left" w:pos="1418"/>
        </w:tabs>
        <w:rPr>
          <w:bCs/>
          <w:sz w:val="28"/>
        </w:rPr>
      </w:pPr>
    </w:p>
    <w:p w:rsidR="00C366B5" w:rsidRDefault="00C366B5" w:rsidP="00C366B5">
      <w:pPr>
        <w:tabs>
          <w:tab w:val="left" w:pos="1418"/>
        </w:tabs>
        <w:rPr>
          <w:bCs/>
          <w:sz w:val="28"/>
        </w:rPr>
      </w:pPr>
      <w:r>
        <w:rPr>
          <w:bCs/>
          <w:sz w:val="28"/>
        </w:rPr>
        <w:t xml:space="preserve">Разработчик программы, </w:t>
      </w:r>
    </w:p>
    <w:p w:rsidR="00C366B5" w:rsidRDefault="00C366B5" w:rsidP="00C366B5">
      <w:pPr>
        <w:tabs>
          <w:tab w:val="left" w:pos="1418"/>
        </w:tabs>
        <w:rPr>
          <w:bCs/>
          <w:sz w:val="28"/>
        </w:rPr>
      </w:pPr>
      <w:r>
        <w:rPr>
          <w:bCs/>
          <w:sz w:val="28"/>
        </w:rPr>
        <w:t>профессор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70084E" w:rsidRPr="0070084E">
        <w:rPr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-1440180</wp:posOffset>
            </wp:positionV>
            <wp:extent cx="5940425" cy="8394404"/>
            <wp:effectExtent l="0" t="0" r="3175" b="6985"/>
            <wp:wrapNone/>
            <wp:docPr id="3" name="Рисунок 3" descr="C:\Users\Юля\Desktop\doc0116112017110212014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doc01161120171102120146_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C65989">
        <w:rPr>
          <w:bCs/>
          <w:sz w:val="28"/>
        </w:rPr>
        <w:t xml:space="preserve">        </w:t>
      </w:r>
      <w:r>
        <w:rPr>
          <w:bCs/>
          <w:sz w:val="28"/>
        </w:rPr>
        <w:t>В.А. Болотин</w:t>
      </w:r>
    </w:p>
    <w:p w:rsidR="00C50029" w:rsidRDefault="00C50029" w:rsidP="00C50029">
      <w:pPr>
        <w:tabs>
          <w:tab w:val="left" w:pos="1418"/>
        </w:tabs>
        <w:jc w:val="both"/>
        <w:rPr>
          <w:bCs/>
          <w:sz w:val="28"/>
          <w:szCs w:val="28"/>
          <w:lang w:bidi="ru-RU"/>
        </w:rPr>
      </w:pPr>
    </w:p>
    <w:sectPr w:rsidR="00C50029" w:rsidSect="00D63A41">
      <w:footerReference w:type="default" r:id="rId1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53" w:rsidRDefault="00E54353" w:rsidP="00FC1BEB">
      <w:r>
        <w:separator/>
      </w:r>
    </w:p>
  </w:endnote>
  <w:endnote w:type="continuationSeparator" w:id="0">
    <w:p w:rsidR="00E54353" w:rsidRDefault="00E5435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5D" w:rsidRDefault="005F5A5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0084E">
      <w:rPr>
        <w:noProof/>
      </w:rPr>
      <w:t>14</w:t>
    </w:r>
    <w:r>
      <w:fldChar w:fldCharType="end"/>
    </w:r>
  </w:p>
  <w:p w:rsidR="005F5A5D" w:rsidRDefault="005F5A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53" w:rsidRDefault="00E54353" w:rsidP="00FC1BEB">
      <w:r>
        <w:separator/>
      </w:r>
    </w:p>
  </w:footnote>
  <w:footnote w:type="continuationSeparator" w:id="0">
    <w:p w:rsidR="00E54353" w:rsidRDefault="00E5435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E31892"/>
    <w:multiLevelType w:val="hybridMultilevel"/>
    <w:tmpl w:val="A302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0741D3"/>
    <w:multiLevelType w:val="hybridMultilevel"/>
    <w:tmpl w:val="18640D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C3A79"/>
    <w:multiLevelType w:val="hybridMultilevel"/>
    <w:tmpl w:val="4B0ED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3B2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6BB6"/>
    <w:rsid w:val="00050D03"/>
    <w:rsid w:val="00051030"/>
    <w:rsid w:val="00051A6E"/>
    <w:rsid w:val="00052D26"/>
    <w:rsid w:val="00053A4D"/>
    <w:rsid w:val="00053CB1"/>
    <w:rsid w:val="000540E9"/>
    <w:rsid w:val="000543C1"/>
    <w:rsid w:val="0005540F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4AF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771"/>
    <w:rsid w:val="000A1C18"/>
    <w:rsid w:val="000A201A"/>
    <w:rsid w:val="000A24F6"/>
    <w:rsid w:val="000A384F"/>
    <w:rsid w:val="000A3A9F"/>
    <w:rsid w:val="000A4C96"/>
    <w:rsid w:val="000A4DD6"/>
    <w:rsid w:val="000A5B83"/>
    <w:rsid w:val="000A7764"/>
    <w:rsid w:val="000A7A64"/>
    <w:rsid w:val="000A7EFA"/>
    <w:rsid w:val="000B1F81"/>
    <w:rsid w:val="000B2ED3"/>
    <w:rsid w:val="000B2F95"/>
    <w:rsid w:val="000B48E3"/>
    <w:rsid w:val="000B4B3E"/>
    <w:rsid w:val="000B5CEF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558"/>
    <w:rsid w:val="000C57F3"/>
    <w:rsid w:val="000C5BA3"/>
    <w:rsid w:val="000C70D3"/>
    <w:rsid w:val="000C7281"/>
    <w:rsid w:val="000C7416"/>
    <w:rsid w:val="000C7870"/>
    <w:rsid w:val="000C79F7"/>
    <w:rsid w:val="000D0084"/>
    <w:rsid w:val="000D013D"/>
    <w:rsid w:val="000D04FE"/>
    <w:rsid w:val="000D174A"/>
    <w:rsid w:val="000D1EAE"/>
    <w:rsid w:val="000D5ED6"/>
    <w:rsid w:val="000D6165"/>
    <w:rsid w:val="000D64CB"/>
    <w:rsid w:val="000D6FF6"/>
    <w:rsid w:val="000D7CFA"/>
    <w:rsid w:val="000E0CD3"/>
    <w:rsid w:val="000E1457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5E7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806"/>
    <w:rsid w:val="00116C63"/>
    <w:rsid w:val="0011708E"/>
    <w:rsid w:val="001177AB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45"/>
    <w:rsid w:val="00135717"/>
    <w:rsid w:val="00142AEF"/>
    <w:rsid w:val="00143936"/>
    <w:rsid w:val="00147E8A"/>
    <w:rsid w:val="00150E66"/>
    <w:rsid w:val="00151CEA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37C"/>
    <w:rsid w:val="00157978"/>
    <w:rsid w:val="001600D0"/>
    <w:rsid w:val="00160C43"/>
    <w:rsid w:val="0016108A"/>
    <w:rsid w:val="00162BA5"/>
    <w:rsid w:val="00163082"/>
    <w:rsid w:val="00163509"/>
    <w:rsid w:val="001645A9"/>
    <w:rsid w:val="00164654"/>
    <w:rsid w:val="00164EE1"/>
    <w:rsid w:val="00165746"/>
    <w:rsid w:val="00165C5B"/>
    <w:rsid w:val="00165CA3"/>
    <w:rsid w:val="0016686B"/>
    <w:rsid w:val="00166897"/>
    <w:rsid w:val="001677B3"/>
    <w:rsid w:val="00167830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87403"/>
    <w:rsid w:val="00190875"/>
    <w:rsid w:val="00190CFA"/>
    <w:rsid w:val="00191945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388"/>
    <w:rsid w:val="001C10A6"/>
    <w:rsid w:val="001C16A8"/>
    <w:rsid w:val="001C199D"/>
    <w:rsid w:val="001C1CF9"/>
    <w:rsid w:val="001C1D13"/>
    <w:rsid w:val="001C319F"/>
    <w:rsid w:val="001C38A2"/>
    <w:rsid w:val="001C56F3"/>
    <w:rsid w:val="001C7492"/>
    <w:rsid w:val="001D1CD8"/>
    <w:rsid w:val="001D1ED5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64B6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17673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041"/>
    <w:rsid w:val="0022714B"/>
    <w:rsid w:val="00227280"/>
    <w:rsid w:val="002306D7"/>
    <w:rsid w:val="00231A36"/>
    <w:rsid w:val="00233E0D"/>
    <w:rsid w:val="0023541E"/>
    <w:rsid w:val="00235830"/>
    <w:rsid w:val="00237748"/>
    <w:rsid w:val="00237BB7"/>
    <w:rsid w:val="00237BEC"/>
    <w:rsid w:val="00240C7D"/>
    <w:rsid w:val="00240F70"/>
    <w:rsid w:val="0024105F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0B3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6812"/>
    <w:rsid w:val="002670B9"/>
    <w:rsid w:val="0026729F"/>
    <w:rsid w:val="00271341"/>
    <w:rsid w:val="002724A8"/>
    <w:rsid w:val="002732E7"/>
    <w:rsid w:val="00273E4E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8AA"/>
    <w:rsid w:val="00291CE0"/>
    <w:rsid w:val="00291DED"/>
    <w:rsid w:val="00291FA6"/>
    <w:rsid w:val="0029233C"/>
    <w:rsid w:val="002926A5"/>
    <w:rsid w:val="0029297D"/>
    <w:rsid w:val="00293438"/>
    <w:rsid w:val="00293AFC"/>
    <w:rsid w:val="0029448F"/>
    <w:rsid w:val="00294CDE"/>
    <w:rsid w:val="0029565A"/>
    <w:rsid w:val="00295EC5"/>
    <w:rsid w:val="002965E2"/>
    <w:rsid w:val="00296842"/>
    <w:rsid w:val="002968AB"/>
    <w:rsid w:val="0029767C"/>
    <w:rsid w:val="00297F86"/>
    <w:rsid w:val="002A1AFF"/>
    <w:rsid w:val="002A219F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D74DD"/>
    <w:rsid w:val="002E0570"/>
    <w:rsid w:val="002E16E3"/>
    <w:rsid w:val="002E191E"/>
    <w:rsid w:val="002E1CA3"/>
    <w:rsid w:val="002E21D1"/>
    <w:rsid w:val="002E2FBB"/>
    <w:rsid w:val="002E33FB"/>
    <w:rsid w:val="002E435C"/>
    <w:rsid w:val="002E43E9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C93"/>
    <w:rsid w:val="002F438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A6E"/>
    <w:rsid w:val="00310D76"/>
    <w:rsid w:val="00311D96"/>
    <w:rsid w:val="00311DB2"/>
    <w:rsid w:val="00312E1F"/>
    <w:rsid w:val="00312ED2"/>
    <w:rsid w:val="00313A59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62F"/>
    <w:rsid w:val="00332B6C"/>
    <w:rsid w:val="00332BBE"/>
    <w:rsid w:val="00335911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2A5"/>
    <w:rsid w:val="00352781"/>
    <w:rsid w:val="00353AF6"/>
    <w:rsid w:val="0035481A"/>
    <w:rsid w:val="00355478"/>
    <w:rsid w:val="00355C14"/>
    <w:rsid w:val="003566B7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5FC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E5D"/>
    <w:rsid w:val="00377167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0484"/>
    <w:rsid w:val="00391500"/>
    <w:rsid w:val="00391B9B"/>
    <w:rsid w:val="00393FB3"/>
    <w:rsid w:val="0039402E"/>
    <w:rsid w:val="0039484A"/>
    <w:rsid w:val="003949D9"/>
    <w:rsid w:val="0039584A"/>
    <w:rsid w:val="00395C2D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2B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8F7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35A"/>
    <w:rsid w:val="003D0495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7D5D"/>
    <w:rsid w:val="003F0033"/>
    <w:rsid w:val="003F0B68"/>
    <w:rsid w:val="003F1873"/>
    <w:rsid w:val="003F2A3A"/>
    <w:rsid w:val="003F30E6"/>
    <w:rsid w:val="003F46D7"/>
    <w:rsid w:val="003F4F5D"/>
    <w:rsid w:val="003F5455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39D"/>
    <w:rsid w:val="0041051B"/>
    <w:rsid w:val="004105CE"/>
    <w:rsid w:val="00410E90"/>
    <w:rsid w:val="004111DC"/>
    <w:rsid w:val="00413913"/>
    <w:rsid w:val="0041412E"/>
    <w:rsid w:val="0041601D"/>
    <w:rsid w:val="00416395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3E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487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5D47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172A"/>
    <w:rsid w:val="004C2A6E"/>
    <w:rsid w:val="004C3A54"/>
    <w:rsid w:val="004C3D01"/>
    <w:rsid w:val="004C3DAF"/>
    <w:rsid w:val="004C4A92"/>
    <w:rsid w:val="004C54F6"/>
    <w:rsid w:val="004C6146"/>
    <w:rsid w:val="004C6384"/>
    <w:rsid w:val="004C7D62"/>
    <w:rsid w:val="004D0347"/>
    <w:rsid w:val="004D0B88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15E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A00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4F91"/>
    <w:rsid w:val="00525E68"/>
    <w:rsid w:val="005266E7"/>
    <w:rsid w:val="00526D20"/>
    <w:rsid w:val="00526D8C"/>
    <w:rsid w:val="0052710B"/>
    <w:rsid w:val="00527A62"/>
    <w:rsid w:val="00527A95"/>
    <w:rsid w:val="00527AB6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5E95"/>
    <w:rsid w:val="00536CE3"/>
    <w:rsid w:val="0053739F"/>
    <w:rsid w:val="00541083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ADE"/>
    <w:rsid w:val="00547C01"/>
    <w:rsid w:val="00547D4F"/>
    <w:rsid w:val="00550B08"/>
    <w:rsid w:val="00550D67"/>
    <w:rsid w:val="0055194E"/>
    <w:rsid w:val="00552B3A"/>
    <w:rsid w:val="00552E54"/>
    <w:rsid w:val="00553B7D"/>
    <w:rsid w:val="00553C18"/>
    <w:rsid w:val="00553E77"/>
    <w:rsid w:val="00553E9D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59F5"/>
    <w:rsid w:val="005778A2"/>
    <w:rsid w:val="00580148"/>
    <w:rsid w:val="005802E2"/>
    <w:rsid w:val="00580865"/>
    <w:rsid w:val="00580A57"/>
    <w:rsid w:val="005816A4"/>
    <w:rsid w:val="00581871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17"/>
    <w:rsid w:val="005A0DB4"/>
    <w:rsid w:val="005A1004"/>
    <w:rsid w:val="005A1E92"/>
    <w:rsid w:val="005A230E"/>
    <w:rsid w:val="005A2A40"/>
    <w:rsid w:val="005A422F"/>
    <w:rsid w:val="005A4B37"/>
    <w:rsid w:val="005A563E"/>
    <w:rsid w:val="005A5D7B"/>
    <w:rsid w:val="005A611D"/>
    <w:rsid w:val="005A6438"/>
    <w:rsid w:val="005A771E"/>
    <w:rsid w:val="005B0151"/>
    <w:rsid w:val="005B028F"/>
    <w:rsid w:val="005B070E"/>
    <w:rsid w:val="005B0E88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87B"/>
    <w:rsid w:val="005C3BD9"/>
    <w:rsid w:val="005C427A"/>
    <w:rsid w:val="005C530F"/>
    <w:rsid w:val="005C6645"/>
    <w:rsid w:val="005C6BF0"/>
    <w:rsid w:val="005C6F90"/>
    <w:rsid w:val="005C7B60"/>
    <w:rsid w:val="005D0891"/>
    <w:rsid w:val="005D2084"/>
    <w:rsid w:val="005D211F"/>
    <w:rsid w:val="005D337E"/>
    <w:rsid w:val="005D34D3"/>
    <w:rsid w:val="005D3BCC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412"/>
    <w:rsid w:val="005E35A7"/>
    <w:rsid w:val="005E3C8D"/>
    <w:rsid w:val="005E4032"/>
    <w:rsid w:val="005E440B"/>
    <w:rsid w:val="005E519E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ADF"/>
    <w:rsid w:val="005F1CAD"/>
    <w:rsid w:val="005F235F"/>
    <w:rsid w:val="005F2C8C"/>
    <w:rsid w:val="005F2E6B"/>
    <w:rsid w:val="005F4E9F"/>
    <w:rsid w:val="005F5A5D"/>
    <w:rsid w:val="005F5C46"/>
    <w:rsid w:val="005F6DB7"/>
    <w:rsid w:val="005F7BBB"/>
    <w:rsid w:val="005F7BBF"/>
    <w:rsid w:val="006000C2"/>
    <w:rsid w:val="00601235"/>
    <w:rsid w:val="006013D2"/>
    <w:rsid w:val="00604E47"/>
    <w:rsid w:val="00604E5A"/>
    <w:rsid w:val="00606221"/>
    <w:rsid w:val="006067B0"/>
    <w:rsid w:val="006108D7"/>
    <w:rsid w:val="00611F53"/>
    <w:rsid w:val="00612426"/>
    <w:rsid w:val="00612B75"/>
    <w:rsid w:val="00612E8E"/>
    <w:rsid w:val="00613144"/>
    <w:rsid w:val="0061355D"/>
    <w:rsid w:val="00614C4D"/>
    <w:rsid w:val="00615E6B"/>
    <w:rsid w:val="006174ED"/>
    <w:rsid w:val="00617C57"/>
    <w:rsid w:val="00617D68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7FD"/>
    <w:rsid w:val="00642B39"/>
    <w:rsid w:val="00643A9F"/>
    <w:rsid w:val="00643D43"/>
    <w:rsid w:val="006446AB"/>
    <w:rsid w:val="00644BCB"/>
    <w:rsid w:val="006454C8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738"/>
    <w:rsid w:val="006615A8"/>
    <w:rsid w:val="00661EEC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3F82"/>
    <w:rsid w:val="0068402F"/>
    <w:rsid w:val="00684E59"/>
    <w:rsid w:val="00685500"/>
    <w:rsid w:val="0068660A"/>
    <w:rsid w:val="0068732B"/>
    <w:rsid w:val="00687AAE"/>
    <w:rsid w:val="0069048A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FCE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046"/>
    <w:rsid w:val="006B796E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13F"/>
    <w:rsid w:val="006D126A"/>
    <w:rsid w:val="006D271C"/>
    <w:rsid w:val="006D2DDD"/>
    <w:rsid w:val="006D3734"/>
    <w:rsid w:val="006D3840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5531"/>
    <w:rsid w:val="006F6762"/>
    <w:rsid w:val="006F67D1"/>
    <w:rsid w:val="006F6A1C"/>
    <w:rsid w:val="006F6F8C"/>
    <w:rsid w:val="006F7066"/>
    <w:rsid w:val="0070084E"/>
    <w:rsid w:val="00700FD2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07F27"/>
    <w:rsid w:val="0071090C"/>
    <w:rsid w:val="00711507"/>
    <w:rsid w:val="007117DC"/>
    <w:rsid w:val="0071212E"/>
    <w:rsid w:val="00713F38"/>
    <w:rsid w:val="007146D1"/>
    <w:rsid w:val="007148D3"/>
    <w:rsid w:val="00714FC9"/>
    <w:rsid w:val="00715375"/>
    <w:rsid w:val="00716CCB"/>
    <w:rsid w:val="00717B11"/>
    <w:rsid w:val="00717C24"/>
    <w:rsid w:val="0072006C"/>
    <w:rsid w:val="007203B6"/>
    <w:rsid w:val="00720B0B"/>
    <w:rsid w:val="00720C52"/>
    <w:rsid w:val="00720D5E"/>
    <w:rsid w:val="00721535"/>
    <w:rsid w:val="00721704"/>
    <w:rsid w:val="00722993"/>
    <w:rsid w:val="00722D06"/>
    <w:rsid w:val="0072412D"/>
    <w:rsid w:val="00725B38"/>
    <w:rsid w:val="00727ACF"/>
    <w:rsid w:val="00727CC1"/>
    <w:rsid w:val="00733AC4"/>
    <w:rsid w:val="00733EC9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0D95"/>
    <w:rsid w:val="0077155E"/>
    <w:rsid w:val="007718C0"/>
    <w:rsid w:val="00772297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82D"/>
    <w:rsid w:val="00786ACD"/>
    <w:rsid w:val="007878F3"/>
    <w:rsid w:val="00790664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1985"/>
    <w:rsid w:val="007B2EB4"/>
    <w:rsid w:val="007B3302"/>
    <w:rsid w:val="007B37F1"/>
    <w:rsid w:val="007B38F4"/>
    <w:rsid w:val="007B3F7B"/>
    <w:rsid w:val="007B59E2"/>
    <w:rsid w:val="007B5A28"/>
    <w:rsid w:val="007B5FF7"/>
    <w:rsid w:val="007B6BB1"/>
    <w:rsid w:val="007B6E38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3BFE"/>
    <w:rsid w:val="007D3DD0"/>
    <w:rsid w:val="007D461F"/>
    <w:rsid w:val="007D5ADF"/>
    <w:rsid w:val="007D5CD1"/>
    <w:rsid w:val="007D60DA"/>
    <w:rsid w:val="007D6C37"/>
    <w:rsid w:val="007D6F91"/>
    <w:rsid w:val="007D728F"/>
    <w:rsid w:val="007D7544"/>
    <w:rsid w:val="007E141B"/>
    <w:rsid w:val="007E18A6"/>
    <w:rsid w:val="007E200F"/>
    <w:rsid w:val="007E2933"/>
    <w:rsid w:val="007E3369"/>
    <w:rsid w:val="007E53B6"/>
    <w:rsid w:val="007E5A9B"/>
    <w:rsid w:val="007E5B58"/>
    <w:rsid w:val="007E5E93"/>
    <w:rsid w:val="007E6B3B"/>
    <w:rsid w:val="007E6C19"/>
    <w:rsid w:val="007E74C5"/>
    <w:rsid w:val="007E7712"/>
    <w:rsid w:val="007F2D7A"/>
    <w:rsid w:val="007F31B7"/>
    <w:rsid w:val="007F35AC"/>
    <w:rsid w:val="007F3B2F"/>
    <w:rsid w:val="007F411B"/>
    <w:rsid w:val="007F5AA9"/>
    <w:rsid w:val="007F6576"/>
    <w:rsid w:val="007F6C6C"/>
    <w:rsid w:val="007F7843"/>
    <w:rsid w:val="007F7929"/>
    <w:rsid w:val="007F7A0A"/>
    <w:rsid w:val="00801B68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3E3F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EDB"/>
    <w:rsid w:val="00843400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54EE"/>
    <w:rsid w:val="0086615B"/>
    <w:rsid w:val="0086678D"/>
    <w:rsid w:val="00866C2E"/>
    <w:rsid w:val="00866EE6"/>
    <w:rsid w:val="00867564"/>
    <w:rsid w:val="008706CA"/>
    <w:rsid w:val="00870793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802"/>
    <w:rsid w:val="00877DB2"/>
    <w:rsid w:val="00881B04"/>
    <w:rsid w:val="00883057"/>
    <w:rsid w:val="008830DC"/>
    <w:rsid w:val="00883470"/>
    <w:rsid w:val="00884794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6B2"/>
    <w:rsid w:val="008A071F"/>
    <w:rsid w:val="008A08D1"/>
    <w:rsid w:val="008A0BA1"/>
    <w:rsid w:val="008A1939"/>
    <w:rsid w:val="008A1BFC"/>
    <w:rsid w:val="008A1C65"/>
    <w:rsid w:val="008A2BA8"/>
    <w:rsid w:val="008A3324"/>
    <w:rsid w:val="008A3711"/>
    <w:rsid w:val="008A6560"/>
    <w:rsid w:val="008A6973"/>
    <w:rsid w:val="008B053F"/>
    <w:rsid w:val="008B0626"/>
    <w:rsid w:val="008B16D4"/>
    <w:rsid w:val="008B17A2"/>
    <w:rsid w:val="008B1F24"/>
    <w:rsid w:val="008B2878"/>
    <w:rsid w:val="008B28FC"/>
    <w:rsid w:val="008B3070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3E2"/>
    <w:rsid w:val="008C6F18"/>
    <w:rsid w:val="008D0E69"/>
    <w:rsid w:val="008D12BA"/>
    <w:rsid w:val="008D1954"/>
    <w:rsid w:val="008D1C70"/>
    <w:rsid w:val="008D2D82"/>
    <w:rsid w:val="008D3274"/>
    <w:rsid w:val="008D3F81"/>
    <w:rsid w:val="008D4C70"/>
    <w:rsid w:val="008D58BE"/>
    <w:rsid w:val="008D5C7D"/>
    <w:rsid w:val="008D74CE"/>
    <w:rsid w:val="008D7603"/>
    <w:rsid w:val="008E0AE2"/>
    <w:rsid w:val="008E1774"/>
    <w:rsid w:val="008E2104"/>
    <w:rsid w:val="008E24CD"/>
    <w:rsid w:val="008E321A"/>
    <w:rsid w:val="008E37B3"/>
    <w:rsid w:val="008E38FF"/>
    <w:rsid w:val="008E3C5A"/>
    <w:rsid w:val="008E404B"/>
    <w:rsid w:val="008E44F7"/>
    <w:rsid w:val="008E478B"/>
    <w:rsid w:val="008E4B3C"/>
    <w:rsid w:val="008E597F"/>
    <w:rsid w:val="008E5A29"/>
    <w:rsid w:val="008E5CB1"/>
    <w:rsid w:val="008E5E22"/>
    <w:rsid w:val="008E7863"/>
    <w:rsid w:val="008E7CC5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A3E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9A2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CD8"/>
    <w:rsid w:val="009662FD"/>
    <w:rsid w:val="00966636"/>
    <w:rsid w:val="00967AF0"/>
    <w:rsid w:val="00970F81"/>
    <w:rsid w:val="009712D2"/>
    <w:rsid w:val="00971D81"/>
    <w:rsid w:val="00972456"/>
    <w:rsid w:val="00972BEA"/>
    <w:rsid w:val="00973191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650"/>
    <w:rsid w:val="00980A69"/>
    <w:rsid w:val="00980D92"/>
    <w:rsid w:val="00980DBB"/>
    <w:rsid w:val="00981FCE"/>
    <w:rsid w:val="009827C8"/>
    <w:rsid w:val="00983173"/>
    <w:rsid w:val="00983223"/>
    <w:rsid w:val="00984A68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D5C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E70BA"/>
    <w:rsid w:val="009F0BBE"/>
    <w:rsid w:val="009F0C26"/>
    <w:rsid w:val="009F1590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26B4"/>
    <w:rsid w:val="00A04B3A"/>
    <w:rsid w:val="00A0547C"/>
    <w:rsid w:val="00A05AAF"/>
    <w:rsid w:val="00A05EF7"/>
    <w:rsid w:val="00A05FFE"/>
    <w:rsid w:val="00A07560"/>
    <w:rsid w:val="00A076A6"/>
    <w:rsid w:val="00A11F3A"/>
    <w:rsid w:val="00A11F55"/>
    <w:rsid w:val="00A1234E"/>
    <w:rsid w:val="00A12DD1"/>
    <w:rsid w:val="00A13ADB"/>
    <w:rsid w:val="00A13C89"/>
    <w:rsid w:val="00A13F59"/>
    <w:rsid w:val="00A1460D"/>
    <w:rsid w:val="00A153F1"/>
    <w:rsid w:val="00A161FB"/>
    <w:rsid w:val="00A17089"/>
    <w:rsid w:val="00A17320"/>
    <w:rsid w:val="00A1764D"/>
    <w:rsid w:val="00A2194E"/>
    <w:rsid w:val="00A2226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599"/>
    <w:rsid w:val="00A452D2"/>
    <w:rsid w:val="00A45313"/>
    <w:rsid w:val="00A4667B"/>
    <w:rsid w:val="00A472A0"/>
    <w:rsid w:val="00A4757E"/>
    <w:rsid w:val="00A501FB"/>
    <w:rsid w:val="00A5028B"/>
    <w:rsid w:val="00A503F4"/>
    <w:rsid w:val="00A51EC5"/>
    <w:rsid w:val="00A5252D"/>
    <w:rsid w:val="00A54618"/>
    <w:rsid w:val="00A55131"/>
    <w:rsid w:val="00A55FA8"/>
    <w:rsid w:val="00A56238"/>
    <w:rsid w:val="00A57A5A"/>
    <w:rsid w:val="00A60611"/>
    <w:rsid w:val="00A60D8E"/>
    <w:rsid w:val="00A612F2"/>
    <w:rsid w:val="00A620A6"/>
    <w:rsid w:val="00A621E0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791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2C8"/>
    <w:rsid w:val="00A913A3"/>
    <w:rsid w:val="00A927A4"/>
    <w:rsid w:val="00A948E2"/>
    <w:rsid w:val="00A96F0A"/>
    <w:rsid w:val="00AA209F"/>
    <w:rsid w:val="00AA26FF"/>
    <w:rsid w:val="00AA2A8D"/>
    <w:rsid w:val="00AA502A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C8D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07C2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27E17"/>
    <w:rsid w:val="00B30527"/>
    <w:rsid w:val="00B306D3"/>
    <w:rsid w:val="00B330EC"/>
    <w:rsid w:val="00B33370"/>
    <w:rsid w:val="00B33D33"/>
    <w:rsid w:val="00B3428A"/>
    <w:rsid w:val="00B34E30"/>
    <w:rsid w:val="00B35A2E"/>
    <w:rsid w:val="00B36AC4"/>
    <w:rsid w:val="00B3720D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345"/>
    <w:rsid w:val="00B46ED9"/>
    <w:rsid w:val="00B47849"/>
    <w:rsid w:val="00B47A1C"/>
    <w:rsid w:val="00B501FC"/>
    <w:rsid w:val="00B515A3"/>
    <w:rsid w:val="00B52737"/>
    <w:rsid w:val="00B52934"/>
    <w:rsid w:val="00B5320D"/>
    <w:rsid w:val="00B54BA8"/>
    <w:rsid w:val="00B565EB"/>
    <w:rsid w:val="00B577C1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238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E47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E34"/>
    <w:rsid w:val="00B868FB"/>
    <w:rsid w:val="00B86FFB"/>
    <w:rsid w:val="00B876A3"/>
    <w:rsid w:val="00B877B2"/>
    <w:rsid w:val="00B90291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8E8"/>
    <w:rsid w:val="00B97E4B"/>
    <w:rsid w:val="00BA0B90"/>
    <w:rsid w:val="00BA1C21"/>
    <w:rsid w:val="00BA2905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D9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217D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6C49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2A1"/>
    <w:rsid w:val="00BF5EA0"/>
    <w:rsid w:val="00BF6219"/>
    <w:rsid w:val="00BF738D"/>
    <w:rsid w:val="00BF79EF"/>
    <w:rsid w:val="00C00411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338"/>
    <w:rsid w:val="00C054EC"/>
    <w:rsid w:val="00C06C21"/>
    <w:rsid w:val="00C06D43"/>
    <w:rsid w:val="00C0700D"/>
    <w:rsid w:val="00C07E97"/>
    <w:rsid w:val="00C10E05"/>
    <w:rsid w:val="00C11191"/>
    <w:rsid w:val="00C113F9"/>
    <w:rsid w:val="00C115FA"/>
    <w:rsid w:val="00C116B4"/>
    <w:rsid w:val="00C11B1F"/>
    <w:rsid w:val="00C1205E"/>
    <w:rsid w:val="00C122AA"/>
    <w:rsid w:val="00C12A52"/>
    <w:rsid w:val="00C12CE0"/>
    <w:rsid w:val="00C12EEA"/>
    <w:rsid w:val="00C1310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16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6B5"/>
    <w:rsid w:val="00C36905"/>
    <w:rsid w:val="00C37A75"/>
    <w:rsid w:val="00C40563"/>
    <w:rsid w:val="00C4127B"/>
    <w:rsid w:val="00C4217B"/>
    <w:rsid w:val="00C42FE7"/>
    <w:rsid w:val="00C43518"/>
    <w:rsid w:val="00C440AA"/>
    <w:rsid w:val="00C44E06"/>
    <w:rsid w:val="00C462D5"/>
    <w:rsid w:val="00C46C1B"/>
    <w:rsid w:val="00C472B0"/>
    <w:rsid w:val="00C47663"/>
    <w:rsid w:val="00C5002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989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6C0"/>
    <w:rsid w:val="00C82CD4"/>
    <w:rsid w:val="00C8375D"/>
    <w:rsid w:val="00C8426C"/>
    <w:rsid w:val="00C84854"/>
    <w:rsid w:val="00C84CE5"/>
    <w:rsid w:val="00C84DF3"/>
    <w:rsid w:val="00C8594F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07A"/>
    <w:rsid w:val="00CA26EF"/>
    <w:rsid w:val="00CA2765"/>
    <w:rsid w:val="00CA2CF2"/>
    <w:rsid w:val="00CA30B1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5C31"/>
    <w:rsid w:val="00CD6041"/>
    <w:rsid w:val="00CD6A1F"/>
    <w:rsid w:val="00CD6D5F"/>
    <w:rsid w:val="00CD723B"/>
    <w:rsid w:val="00CE1E9E"/>
    <w:rsid w:val="00CE27B3"/>
    <w:rsid w:val="00CE2F9E"/>
    <w:rsid w:val="00CE30F9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4FEA"/>
    <w:rsid w:val="00CF515E"/>
    <w:rsid w:val="00CF649E"/>
    <w:rsid w:val="00CF6F1F"/>
    <w:rsid w:val="00CF7960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96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15C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37988"/>
    <w:rsid w:val="00D40084"/>
    <w:rsid w:val="00D40999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A7E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770"/>
    <w:rsid w:val="00D60EA4"/>
    <w:rsid w:val="00D6107A"/>
    <w:rsid w:val="00D612CF"/>
    <w:rsid w:val="00D61FB7"/>
    <w:rsid w:val="00D62EE1"/>
    <w:rsid w:val="00D63183"/>
    <w:rsid w:val="00D6346A"/>
    <w:rsid w:val="00D6370D"/>
    <w:rsid w:val="00D63A41"/>
    <w:rsid w:val="00D64F8F"/>
    <w:rsid w:val="00D6545A"/>
    <w:rsid w:val="00D6656D"/>
    <w:rsid w:val="00D669A2"/>
    <w:rsid w:val="00D670E1"/>
    <w:rsid w:val="00D67B2A"/>
    <w:rsid w:val="00D67BFF"/>
    <w:rsid w:val="00D71AE7"/>
    <w:rsid w:val="00D72366"/>
    <w:rsid w:val="00D727AB"/>
    <w:rsid w:val="00D72C63"/>
    <w:rsid w:val="00D730F0"/>
    <w:rsid w:val="00D7417D"/>
    <w:rsid w:val="00D74304"/>
    <w:rsid w:val="00D75759"/>
    <w:rsid w:val="00D75C93"/>
    <w:rsid w:val="00D76AD1"/>
    <w:rsid w:val="00D77570"/>
    <w:rsid w:val="00D813F8"/>
    <w:rsid w:val="00D81E0E"/>
    <w:rsid w:val="00D82CB9"/>
    <w:rsid w:val="00D8492B"/>
    <w:rsid w:val="00D856A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44B3"/>
    <w:rsid w:val="00DD5CFF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9AC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CFA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86B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64AC"/>
    <w:rsid w:val="00E3007F"/>
    <w:rsid w:val="00E30AFA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1BF7"/>
    <w:rsid w:val="00E427D1"/>
    <w:rsid w:val="00E44176"/>
    <w:rsid w:val="00E4431E"/>
    <w:rsid w:val="00E447C3"/>
    <w:rsid w:val="00E4503C"/>
    <w:rsid w:val="00E45927"/>
    <w:rsid w:val="00E470A1"/>
    <w:rsid w:val="00E4728D"/>
    <w:rsid w:val="00E47B03"/>
    <w:rsid w:val="00E513E8"/>
    <w:rsid w:val="00E52D68"/>
    <w:rsid w:val="00E53B6B"/>
    <w:rsid w:val="00E54353"/>
    <w:rsid w:val="00E54C36"/>
    <w:rsid w:val="00E556FF"/>
    <w:rsid w:val="00E56325"/>
    <w:rsid w:val="00E57161"/>
    <w:rsid w:val="00E571DC"/>
    <w:rsid w:val="00E572C0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27"/>
    <w:rsid w:val="00E72596"/>
    <w:rsid w:val="00E72671"/>
    <w:rsid w:val="00E73D5F"/>
    <w:rsid w:val="00E74205"/>
    <w:rsid w:val="00E74381"/>
    <w:rsid w:val="00E7451E"/>
    <w:rsid w:val="00E76135"/>
    <w:rsid w:val="00E806F2"/>
    <w:rsid w:val="00E80AFF"/>
    <w:rsid w:val="00E80D42"/>
    <w:rsid w:val="00E80FC4"/>
    <w:rsid w:val="00E82690"/>
    <w:rsid w:val="00E83F86"/>
    <w:rsid w:val="00E844B6"/>
    <w:rsid w:val="00E85BCB"/>
    <w:rsid w:val="00E86047"/>
    <w:rsid w:val="00E86077"/>
    <w:rsid w:val="00E8672B"/>
    <w:rsid w:val="00E8691D"/>
    <w:rsid w:val="00E86E51"/>
    <w:rsid w:val="00E913A0"/>
    <w:rsid w:val="00E92528"/>
    <w:rsid w:val="00E934ED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3C2A"/>
    <w:rsid w:val="00EB43D6"/>
    <w:rsid w:val="00EB5BAF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053"/>
    <w:rsid w:val="00EC580B"/>
    <w:rsid w:val="00EC5B17"/>
    <w:rsid w:val="00EC5EE0"/>
    <w:rsid w:val="00EC5FE9"/>
    <w:rsid w:val="00EC67F6"/>
    <w:rsid w:val="00EC7077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3D0B"/>
    <w:rsid w:val="00EE4831"/>
    <w:rsid w:val="00EE483D"/>
    <w:rsid w:val="00EE4E8B"/>
    <w:rsid w:val="00EE57F4"/>
    <w:rsid w:val="00EE6332"/>
    <w:rsid w:val="00EE776F"/>
    <w:rsid w:val="00EE7F3C"/>
    <w:rsid w:val="00EF04C4"/>
    <w:rsid w:val="00EF0818"/>
    <w:rsid w:val="00EF255A"/>
    <w:rsid w:val="00EF384B"/>
    <w:rsid w:val="00EF5317"/>
    <w:rsid w:val="00EF68A2"/>
    <w:rsid w:val="00EF6993"/>
    <w:rsid w:val="00F00FA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7E"/>
    <w:rsid w:val="00F16D6C"/>
    <w:rsid w:val="00F201D2"/>
    <w:rsid w:val="00F20A24"/>
    <w:rsid w:val="00F20D46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8FF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5991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CB2"/>
    <w:rsid w:val="00F534BA"/>
    <w:rsid w:val="00F5468E"/>
    <w:rsid w:val="00F5470E"/>
    <w:rsid w:val="00F556A3"/>
    <w:rsid w:val="00F55A35"/>
    <w:rsid w:val="00F56963"/>
    <w:rsid w:val="00F56B56"/>
    <w:rsid w:val="00F572A3"/>
    <w:rsid w:val="00F57861"/>
    <w:rsid w:val="00F60327"/>
    <w:rsid w:val="00F616D9"/>
    <w:rsid w:val="00F63480"/>
    <w:rsid w:val="00F6562E"/>
    <w:rsid w:val="00F65817"/>
    <w:rsid w:val="00F66404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4D"/>
    <w:rsid w:val="00F86ED0"/>
    <w:rsid w:val="00F87A61"/>
    <w:rsid w:val="00F9111A"/>
    <w:rsid w:val="00F91591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2C9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E3F"/>
    <w:rsid w:val="00FE0053"/>
    <w:rsid w:val="00FE0461"/>
    <w:rsid w:val="00FE0476"/>
    <w:rsid w:val="00FE05F3"/>
    <w:rsid w:val="00FE0FD5"/>
    <w:rsid w:val="00FE111A"/>
    <w:rsid w:val="00FE1406"/>
    <w:rsid w:val="00FE16E8"/>
    <w:rsid w:val="00FE1E87"/>
    <w:rsid w:val="00FE2307"/>
    <w:rsid w:val="00FE24EC"/>
    <w:rsid w:val="00FE2564"/>
    <w:rsid w:val="00FE2E11"/>
    <w:rsid w:val="00FE4CD1"/>
    <w:rsid w:val="00FE5247"/>
    <w:rsid w:val="00FE5B54"/>
    <w:rsid w:val="00FE65B0"/>
    <w:rsid w:val="00FE6B31"/>
    <w:rsid w:val="00FE6ED8"/>
    <w:rsid w:val="00FE7721"/>
    <w:rsid w:val="00FE7D8E"/>
    <w:rsid w:val="00FF2D4E"/>
    <w:rsid w:val="00FF449C"/>
    <w:rsid w:val="00FF449D"/>
    <w:rsid w:val="00FF451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8E07-8E3A-47EB-8765-6D97A02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  <w:rPr>
      <w:sz w:val="24"/>
    </w:r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7">
    <w:name w:val="Body Text"/>
    <w:basedOn w:val="a0"/>
    <w:link w:val="a8"/>
    <w:rsid w:val="00FC1BEB"/>
    <w:pPr>
      <w:jc w:val="center"/>
    </w:pPr>
    <w:rPr>
      <w:sz w:val="24"/>
    </w:r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page number"/>
    <w:rsid w:val="00FC1BEB"/>
    <w:rPr>
      <w:rFonts w:cs="Times New Roman"/>
    </w:rPr>
  </w:style>
  <w:style w:type="paragraph" w:customStyle="1" w:styleId="13">
    <w:name w:val="Название1"/>
    <w:basedOn w:val="a0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link w:val="1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4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0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5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6">
    <w:name w:val="toc 1"/>
    <w:basedOn w:val="a0"/>
    <w:next w:val="a0"/>
    <w:autoRedefine/>
    <w:rsid w:val="00FC1BEB"/>
    <w:pPr>
      <w:spacing w:after="100"/>
    </w:pPr>
  </w:style>
  <w:style w:type="paragraph" w:styleId="af8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3"/>
      </w:numPr>
    </w:pPr>
  </w:style>
  <w:style w:type="character" w:customStyle="1" w:styleId="apple-converted-space">
    <w:name w:val="apple-converted-space"/>
    <w:rsid w:val="00A026B4"/>
  </w:style>
  <w:style w:type="paragraph" w:customStyle="1" w:styleId="ConsPlusNonformat">
    <w:name w:val="ConsPlusNonformat"/>
    <w:uiPriority w:val="99"/>
    <w:rsid w:val="002410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Placeholder Text"/>
    <w:uiPriority w:val="99"/>
    <w:semiHidden/>
    <w:rsid w:val="008E24CD"/>
    <w:rPr>
      <w:color w:val="808080"/>
    </w:rPr>
  </w:style>
  <w:style w:type="paragraph" w:customStyle="1" w:styleId="ConsPlusNormal">
    <w:name w:val="ConsPlusNormal"/>
    <w:rsid w:val="008E24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Абзац списка1"/>
    <w:basedOn w:val="a0"/>
    <w:uiPriority w:val="99"/>
    <w:qFormat/>
    <w:rsid w:val="005D337E"/>
    <w:pPr>
      <w:ind w:left="720"/>
    </w:pPr>
    <w:rPr>
      <w:rFonts w:eastAsia="Times New Roman"/>
      <w:sz w:val="24"/>
      <w:szCs w:val="24"/>
    </w:rPr>
  </w:style>
  <w:style w:type="paragraph" w:styleId="afb">
    <w:name w:val="Normal (Web)"/>
    <w:basedOn w:val="a0"/>
    <w:uiPriority w:val="99"/>
    <w:unhideWhenUsed/>
    <w:locked/>
    <w:rsid w:val="00B330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l">
    <w:name w:val="hl"/>
    <w:basedOn w:val="a1"/>
    <w:rsid w:val="00187403"/>
  </w:style>
  <w:style w:type="paragraph" w:customStyle="1" w:styleId="a">
    <w:name w:val="список с точками"/>
    <w:basedOn w:val="a0"/>
    <w:rsid w:val="008B3070"/>
    <w:pPr>
      <w:numPr>
        <w:numId w:val="8"/>
      </w:numPr>
      <w:spacing w:line="312" w:lineRule="auto"/>
      <w:jc w:val="both"/>
    </w:pPr>
    <w:rPr>
      <w:sz w:val="24"/>
      <w:szCs w:val="24"/>
    </w:rPr>
  </w:style>
  <w:style w:type="character" w:customStyle="1" w:styleId="author">
    <w:name w:val="author"/>
    <w:rsid w:val="00C8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tk.zp.ua/webbing_sling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cker3d.ru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rzd-partn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virovshik.ru/articles/zpu1.html" TargetMode="External"/><Relationship Id="rId10" Type="http://schemas.openxmlformats.org/officeDocument/2006/relationships/hyperlink" Target="http://sdo.pgup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.synergostrans.com/index.php?id=84&amp;Itemid=205&amp;lang=ru&amp;option=com_content&amp;view=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6986-8C24-4A70-A7EE-DE2EBFEA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21189</CharactersWithSpaces>
  <SharedDoc>false</SharedDoc>
  <HLinks>
    <vt:vector size="12" baseType="variant">
      <vt:variant>
        <vt:i4>1048591</vt:i4>
      </vt:variant>
      <vt:variant>
        <vt:i4>3</vt:i4>
      </vt:variant>
      <vt:variant>
        <vt:i4>0</vt:i4>
      </vt:variant>
      <vt:variant>
        <vt:i4>5</vt:i4>
      </vt:variant>
      <vt:variant>
        <vt:lpwstr>http://www.anylogic.ru/books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http://www.intracen.org/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Юля</cp:lastModifiedBy>
  <cp:revision>47</cp:revision>
  <cp:lastPrinted>2016-11-25T11:47:00Z</cp:lastPrinted>
  <dcterms:created xsi:type="dcterms:W3CDTF">2016-11-09T20:57:00Z</dcterms:created>
  <dcterms:modified xsi:type="dcterms:W3CDTF">2017-11-19T19:06:00Z</dcterms:modified>
</cp:coreProperties>
</file>