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44667">
        <w:rPr>
          <w:rFonts w:ascii="Times New Roman" w:hAnsi="Times New Roman" w:cs="Times New Roman"/>
          <w:sz w:val="24"/>
          <w:szCs w:val="24"/>
        </w:rPr>
        <w:t>Иностранный</w:t>
      </w:r>
      <w:r w:rsidR="00C76550">
        <w:rPr>
          <w:rFonts w:ascii="Times New Roman" w:hAnsi="Times New Roman" w:cs="Times New Roman"/>
          <w:sz w:val="24"/>
          <w:szCs w:val="24"/>
        </w:rPr>
        <w:t xml:space="preserve"> язык</w:t>
      </w: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20B3C">
        <w:rPr>
          <w:rFonts w:ascii="Times New Roman" w:hAnsi="Times New Roman" w:cs="Times New Roman"/>
          <w:sz w:val="24"/>
          <w:szCs w:val="24"/>
        </w:rPr>
        <w:t>3</w:t>
      </w:r>
      <w:r w:rsidR="00491BC8" w:rsidRPr="003D0B1B">
        <w:rPr>
          <w:rFonts w:ascii="Times New Roman" w:hAnsi="Times New Roman" w:cs="Times New Roman"/>
          <w:sz w:val="24"/>
          <w:szCs w:val="24"/>
        </w:rPr>
        <w:t>8.04.0</w:t>
      </w:r>
      <w:r w:rsidR="00444667">
        <w:rPr>
          <w:rFonts w:ascii="Times New Roman" w:hAnsi="Times New Roman" w:cs="Times New Roman"/>
          <w:sz w:val="24"/>
          <w:szCs w:val="24"/>
        </w:rPr>
        <w:t>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444667">
        <w:rPr>
          <w:rFonts w:ascii="Times New Roman" w:hAnsi="Times New Roman" w:cs="Times New Roman"/>
          <w:sz w:val="24"/>
          <w:szCs w:val="24"/>
        </w:rPr>
        <w:t>Менеджмент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444667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44466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44466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B45C2">
        <w:rPr>
          <w:rFonts w:ascii="Times New Roman" w:hAnsi="Times New Roman" w:cs="Times New Roman"/>
          <w:sz w:val="24"/>
          <w:szCs w:val="24"/>
        </w:rPr>
        <w:t>Логистика</w:t>
      </w:r>
      <w:r w:rsidRPr="0044466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90422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590422">
        <w:rPr>
          <w:rFonts w:ascii="Times New Roman" w:hAnsi="Times New Roman" w:cs="Times New Roman"/>
          <w:sz w:val="24"/>
          <w:szCs w:val="24"/>
        </w:rPr>
        <w:t>В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590422">
        <w:rPr>
          <w:rFonts w:ascii="Times New Roman" w:hAnsi="Times New Roman" w:cs="Times New Roman"/>
          <w:sz w:val="24"/>
          <w:szCs w:val="24"/>
        </w:rPr>
        <w:t>ОД.1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52FE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C603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6C6034">
        <w:rPr>
          <w:rFonts w:ascii="Times New Roman" w:hAnsi="Times New Roman" w:cs="Times New Roman"/>
          <w:sz w:val="24"/>
          <w:szCs w:val="24"/>
        </w:rPr>
        <w:t>ОПК-1</w:t>
      </w:r>
      <w:r w:rsidR="00B102A3">
        <w:rPr>
          <w:rFonts w:ascii="Times New Roman" w:hAnsi="Times New Roman" w:cs="Times New Roman"/>
          <w:sz w:val="24"/>
          <w:szCs w:val="24"/>
        </w:rPr>
        <w:t>, ПК-6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C60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C603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b/>
          <w:sz w:val="24"/>
          <w:szCs w:val="24"/>
        </w:rPr>
        <w:t>ЗНАТЬ</w:t>
      </w:r>
      <w:r w:rsidRPr="006C6034">
        <w:rPr>
          <w:rFonts w:ascii="Times New Roman" w:hAnsi="Times New Roman" w:cs="Times New Roman"/>
          <w:sz w:val="24"/>
          <w:szCs w:val="24"/>
        </w:rPr>
        <w:t>: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b/>
          <w:sz w:val="24"/>
          <w:szCs w:val="24"/>
        </w:rPr>
        <w:t>УМЕТЬ</w:t>
      </w:r>
      <w:r w:rsidRPr="006C6034">
        <w:rPr>
          <w:rFonts w:ascii="Times New Roman" w:hAnsi="Times New Roman" w:cs="Times New Roman"/>
          <w:sz w:val="24"/>
          <w:szCs w:val="24"/>
        </w:rPr>
        <w:t>: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C6034" w:rsidRPr="006C6034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6C6034">
        <w:rPr>
          <w:rFonts w:ascii="Times New Roman" w:hAnsi="Times New Roman" w:cs="Times New Roman"/>
          <w:sz w:val="24"/>
          <w:szCs w:val="24"/>
        </w:rPr>
        <w:t>: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C6034" w:rsidRPr="006C6034" w:rsidRDefault="006C6034" w:rsidP="006C603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034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F049CD" w:rsidRDefault="00F049CD" w:rsidP="00F049C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A3" w:rsidRDefault="00B102A3" w:rsidP="00F049C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CD" w:rsidRPr="00F049CD" w:rsidRDefault="00F049CD" w:rsidP="00F049C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CD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 xml:space="preserve">Модуль 1: Бизнес-логистика. </w:t>
      </w:r>
      <w:proofErr w:type="spellStart"/>
      <w:r w:rsidRPr="00F049CD">
        <w:rPr>
          <w:rFonts w:ascii="Times New Roman" w:hAnsi="Times New Roman" w:cs="Times New Roman"/>
          <w:sz w:val="24"/>
          <w:szCs w:val="24"/>
        </w:rPr>
        <w:t>Интермодальные</w:t>
      </w:r>
      <w:proofErr w:type="spellEnd"/>
      <w:r w:rsidRPr="00F049CD">
        <w:rPr>
          <w:rFonts w:ascii="Times New Roman" w:hAnsi="Times New Roman" w:cs="Times New Roman"/>
          <w:sz w:val="24"/>
          <w:szCs w:val="24"/>
        </w:rPr>
        <w:t xml:space="preserve"> грузовые перевозки (в том числе в странах Европы, Азии, в США и др.)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языке.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CD" w:rsidRPr="00F049CD" w:rsidRDefault="00F049CD" w:rsidP="00F04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C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049CD" w:rsidRPr="00F049CD" w:rsidRDefault="00F049CD" w:rsidP="00F049CD">
      <w:pPr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самостоятельная работа – 44 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контроль – 36 час.</w:t>
      </w:r>
    </w:p>
    <w:p w:rsidR="00F049CD" w:rsidRPr="00F049CD" w:rsidRDefault="00F049CD" w:rsidP="00F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Форма контроля знаний – зачет, экзамен</w:t>
      </w:r>
    </w:p>
    <w:p w:rsidR="006D3923" w:rsidRPr="00102252" w:rsidRDefault="006D3923" w:rsidP="00F049CD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102252" w:rsidRPr="00F049CD" w:rsidRDefault="00102252" w:rsidP="00102252">
      <w:pPr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049CD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049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83</w:t>
      </w:r>
      <w:r w:rsidRPr="00F049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Pr="00F049CD">
        <w:rPr>
          <w:rFonts w:ascii="Times New Roman" w:hAnsi="Times New Roman" w:cs="Times New Roman"/>
          <w:sz w:val="24"/>
          <w:szCs w:val="24"/>
        </w:rPr>
        <w:t> час.</w:t>
      </w:r>
    </w:p>
    <w:p w:rsidR="00102252" w:rsidRPr="00F049CD" w:rsidRDefault="00102252" w:rsidP="001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CD">
        <w:rPr>
          <w:rFonts w:ascii="Times New Roman" w:hAnsi="Times New Roman" w:cs="Times New Roman"/>
          <w:sz w:val="24"/>
          <w:szCs w:val="24"/>
        </w:rPr>
        <w:t>Форма контроля знаний – зачет, экзамен</w:t>
      </w:r>
    </w:p>
    <w:p w:rsidR="00102252" w:rsidRPr="00102252" w:rsidRDefault="00102252" w:rsidP="001022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252" w:rsidRPr="001022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52FE1"/>
    <w:rsid w:val="00074E0A"/>
    <w:rsid w:val="000872C0"/>
    <w:rsid w:val="000E510C"/>
    <w:rsid w:val="00102252"/>
    <w:rsid w:val="00142E74"/>
    <w:rsid w:val="001F3483"/>
    <w:rsid w:val="00220B3C"/>
    <w:rsid w:val="002D6343"/>
    <w:rsid w:val="002E4C08"/>
    <w:rsid w:val="003D0B1B"/>
    <w:rsid w:val="003F4811"/>
    <w:rsid w:val="00411C0D"/>
    <w:rsid w:val="00444667"/>
    <w:rsid w:val="00463352"/>
    <w:rsid w:val="00491BC8"/>
    <w:rsid w:val="00496837"/>
    <w:rsid w:val="004F227E"/>
    <w:rsid w:val="005219C2"/>
    <w:rsid w:val="00590422"/>
    <w:rsid w:val="00632136"/>
    <w:rsid w:val="00657D36"/>
    <w:rsid w:val="00670D90"/>
    <w:rsid w:val="00690137"/>
    <w:rsid w:val="006C6034"/>
    <w:rsid w:val="006D3923"/>
    <w:rsid w:val="00703E6C"/>
    <w:rsid w:val="00714F03"/>
    <w:rsid w:val="00736595"/>
    <w:rsid w:val="007921E2"/>
    <w:rsid w:val="007E08B1"/>
    <w:rsid w:val="007E3C95"/>
    <w:rsid w:val="00830130"/>
    <w:rsid w:val="008376C9"/>
    <w:rsid w:val="00911267"/>
    <w:rsid w:val="00945BB6"/>
    <w:rsid w:val="009D03C6"/>
    <w:rsid w:val="009D5CC2"/>
    <w:rsid w:val="00A33EC1"/>
    <w:rsid w:val="00A346CF"/>
    <w:rsid w:val="00A5383F"/>
    <w:rsid w:val="00A770D4"/>
    <w:rsid w:val="00AB45C2"/>
    <w:rsid w:val="00AD5477"/>
    <w:rsid w:val="00AE2F14"/>
    <w:rsid w:val="00B102A3"/>
    <w:rsid w:val="00B116CA"/>
    <w:rsid w:val="00B61D7C"/>
    <w:rsid w:val="00BB4304"/>
    <w:rsid w:val="00BB43E0"/>
    <w:rsid w:val="00BC1956"/>
    <w:rsid w:val="00C76550"/>
    <w:rsid w:val="00CA35C1"/>
    <w:rsid w:val="00D06585"/>
    <w:rsid w:val="00D37521"/>
    <w:rsid w:val="00D5166C"/>
    <w:rsid w:val="00E836AE"/>
    <w:rsid w:val="00ED3DB8"/>
    <w:rsid w:val="00F049CD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7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2017-10-18T11:40:00Z</cp:lastPrinted>
  <dcterms:created xsi:type="dcterms:W3CDTF">2017-10-15T16:42:00Z</dcterms:created>
  <dcterms:modified xsi:type="dcterms:W3CDTF">2017-11-12T00:38:00Z</dcterms:modified>
</cp:coreProperties>
</file>