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AFF" w:rsidRPr="00D2714B" w:rsidRDefault="00921AFF" w:rsidP="00921AF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921AFF" w:rsidRPr="00D2714B" w:rsidRDefault="00921AFF" w:rsidP="00921AF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21AFF" w:rsidRPr="00D2714B" w:rsidRDefault="00921AFF" w:rsidP="00921AF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921AFF" w:rsidRPr="00D2714B" w:rsidRDefault="00921AFF" w:rsidP="00921AF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921AFF" w:rsidRPr="00D2714B" w:rsidRDefault="00921AFF" w:rsidP="00921AF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921AFF" w:rsidRPr="00D2714B" w:rsidRDefault="00921AFF" w:rsidP="00921AF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21AFF" w:rsidRPr="00D2714B" w:rsidRDefault="00921AFF" w:rsidP="00921AF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Иностранные языки</w:t>
      </w:r>
      <w:r w:rsidRPr="008E203C">
        <w:rPr>
          <w:sz w:val="28"/>
          <w:szCs w:val="28"/>
        </w:rPr>
        <w:t>»</w:t>
      </w:r>
    </w:p>
    <w:p w:rsidR="00921AFF" w:rsidRPr="00D2714B" w:rsidRDefault="00921AFF" w:rsidP="00921AF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21AFF" w:rsidRDefault="00921AFF" w:rsidP="00921AF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21AFF" w:rsidRDefault="00921AFF" w:rsidP="00921AF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21AFF" w:rsidRDefault="00921AFF" w:rsidP="00921AF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21AFF" w:rsidRDefault="00921AFF" w:rsidP="00921AF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21AFF" w:rsidRDefault="00921AFF" w:rsidP="00921AF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21AFF" w:rsidRPr="00D2714B" w:rsidRDefault="00921AFF" w:rsidP="00921AF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21AFF" w:rsidRDefault="00921AFF" w:rsidP="00921AF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21AFF" w:rsidRDefault="00921AFF" w:rsidP="00921AF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21AFF" w:rsidRDefault="00921AFF" w:rsidP="00921AF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21AFF" w:rsidRPr="00D2714B" w:rsidRDefault="00921AFF" w:rsidP="00921AF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21AFF" w:rsidRPr="00D2714B" w:rsidRDefault="00921AFF" w:rsidP="00921AF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21AFF" w:rsidRPr="00D2714B" w:rsidRDefault="00921AFF" w:rsidP="00921AFF">
      <w:pPr>
        <w:widowControl/>
        <w:spacing w:line="36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921AFF" w:rsidRPr="00D2714B" w:rsidRDefault="00921AFF" w:rsidP="00921AFF">
      <w:pPr>
        <w:widowControl/>
        <w:spacing w:line="36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921AFF" w:rsidRPr="00D2714B" w:rsidRDefault="00921AFF" w:rsidP="00921AFF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ИНОСТРАННЫЙ ЯЗЫК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Б1.В.ОД.1</w:t>
      </w:r>
      <w:r w:rsidRPr="00D2714B">
        <w:rPr>
          <w:sz w:val="28"/>
          <w:szCs w:val="28"/>
        </w:rPr>
        <w:t>)</w:t>
      </w:r>
    </w:p>
    <w:p w:rsidR="00921AFF" w:rsidRPr="00D2714B" w:rsidRDefault="00921AFF" w:rsidP="00921AFF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921AFF" w:rsidRPr="00D2714B" w:rsidRDefault="00921AFF" w:rsidP="00921AFF">
      <w:pPr>
        <w:widowControl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38.04.02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Менеджмент</w:t>
      </w:r>
      <w:r w:rsidRPr="00D2714B">
        <w:rPr>
          <w:sz w:val="28"/>
          <w:szCs w:val="28"/>
        </w:rPr>
        <w:t xml:space="preserve">» </w:t>
      </w:r>
    </w:p>
    <w:p w:rsidR="00921AFF" w:rsidRPr="00D2714B" w:rsidRDefault="00921AFF" w:rsidP="00921AFF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магистерской программе </w:t>
      </w:r>
    </w:p>
    <w:p w:rsidR="00921AFF" w:rsidRPr="00D2714B" w:rsidRDefault="00921AFF" w:rsidP="00921AFF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Логистика</w:t>
      </w:r>
      <w:r w:rsidRPr="00D2714B">
        <w:rPr>
          <w:sz w:val="28"/>
          <w:szCs w:val="28"/>
        </w:rPr>
        <w:t xml:space="preserve">» </w:t>
      </w:r>
    </w:p>
    <w:p w:rsidR="00921AFF" w:rsidRPr="00D2714B" w:rsidRDefault="00921AFF" w:rsidP="00921AFF">
      <w:pPr>
        <w:widowControl/>
        <w:spacing w:line="360" w:lineRule="auto"/>
        <w:ind w:firstLine="0"/>
        <w:jc w:val="center"/>
        <w:rPr>
          <w:i/>
          <w:sz w:val="28"/>
          <w:szCs w:val="28"/>
        </w:rPr>
      </w:pPr>
    </w:p>
    <w:p w:rsidR="00921AFF" w:rsidRPr="00D2714B" w:rsidRDefault="00921AFF" w:rsidP="00921AFF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заочная</w:t>
      </w:r>
    </w:p>
    <w:p w:rsidR="00921AFF" w:rsidRPr="00D2714B" w:rsidRDefault="00921AFF" w:rsidP="00921AF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21AFF" w:rsidRPr="00D2714B" w:rsidRDefault="00921AFF" w:rsidP="00921AF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21AFF" w:rsidRDefault="00921AFF" w:rsidP="00921AF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21AFF" w:rsidRDefault="00921AFF" w:rsidP="00921AF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21AFF" w:rsidRDefault="00921AFF" w:rsidP="00921AF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21AFF" w:rsidRDefault="00921AFF" w:rsidP="00921AF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21AFF" w:rsidRDefault="00921AFF" w:rsidP="00921AF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21AFF" w:rsidRPr="00D2714B" w:rsidRDefault="00921AFF" w:rsidP="00921AF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21AFF" w:rsidRPr="00D2714B" w:rsidRDefault="00921AFF" w:rsidP="00921AF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921AFF" w:rsidRPr="00D2714B" w:rsidRDefault="00ED0D9D" w:rsidP="00921AF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921AFF" w:rsidRPr="00D2714B" w:rsidRDefault="00921AFF" w:rsidP="00921AFF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921AFF" w:rsidRPr="00D2714B" w:rsidRDefault="00605324" w:rsidP="00921AFF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-1025544</wp:posOffset>
            </wp:positionH>
            <wp:positionV relativeFrom="paragraph">
              <wp:posOffset>-638203</wp:posOffset>
            </wp:positionV>
            <wp:extent cx="7360219" cy="1010446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 листа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600" cy="1012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1AFF" w:rsidRPr="00D2714B" w:rsidRDefault="00921AFF" w:rsidP="00921AFF">
      <w:pPr>
        <w:widowControl/>
        <w:spacing w:line="240" w:lineRule="auto"/>
        <w:ind w:right="3826"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>
        <w:rPr>
          <w:sz w:val="28"/>
          <w:szCs w:val="28"/>
          <w:lang w:eastAsia="en-US"/>
        </w:rPr>
        <w:t xml:space="preserve"> «Иностранные языки»</w:t>
      </w:r>
    </w:p>
    <w:p w:rsidR="00921AFF" w:rsidRPr="00D2714B" w:rsidRDefault="00921AFF" w:rsidP="00921AFF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</w:t>
      </w:r>
      <w:r w:rsidRPr="00D2714B">
        <w:rPr>
          <w:sz w:val="28"/>
          <w:szCs w:val="28"/>
          <w:lang w:eastAsia="en-US"/>
        </w:rPr>
        <w:t>__ от «___» _________ 201 __ г.</w:t>
      </w:r>
    </w:p>
    <w:p w:rsidR="00921AFF" w:rsidRPr="00D2714B" w:rsidRDefault="00921AFF" w:rsidP="00921AFF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921AFF" w:rsidRPr="00D2714B" w:rsidRDefault="00921AFF" w:rsidP="00921AFF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921AFF" w:rsidRPr="00D2714B" w:rsidRDefault="00921AFF" w:rsidP="00921AFF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5389"/>
        <w:gridCol w:w="1967"/>
        <w:gridCol w:w="2215"/>
      </w:tblGrid>
      <w:tr w:rsidR="00921AFF" w:rsidRPr="00D2714B" w:rsidTr="00BF13F0">
        <w:tc>
          <w:tcPr>
            <w:tcW w:w="6204" w:type="dxa"/>
          </w:tcPr>
          <w:p w:rsidR="00921AFF" w:rsidRPr="00D2714B" w:rsidRDefault="00921AF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  <w:r w:rsidRPr="00D2714B">
              <w:rPr>
                <w:sz w:val="28"/>
                <w:szCs w:val="28"/>
              </w:rPr>
              <w:t xml:space="preserve"> </w:t>
            </w:r>
          </w:p>
          <w:p w:rsidR="00921AFF" w:rsidRPr="00D2714B" w:rsidRDefault="00921AF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921AFF" w:rsidRPr="00D2714B" w:rsidRDefault="00921AF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921AFF" w:rsidRPr="00D2714B" w:rsidRDefault="00921AF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94F3B">
              <w:rPr>
                <w:sz w:val="28"/>
                <w:szCs w:val="28"/>
              </w:rPr>
              <w:t>Е.А. Афанасьева</w:t>
            </w:r>
          </w:p>
        </w:tc>
      </w:tr>
      <w:tr w:rsidR="00921AFF" w:rsidRPr="00D2714B" w:rsidTr="00BF13F0">
        <w:tc>
          <w:tcPr>
            <w:tcW w:w="6204" w:type="dxa"/>
          </w:tcPr>
          <w:p w:rsidR="00921AFF" w:rsidRPr="00D2714B" w:rsidRDefault="00921AF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921AFF" w:rsidRPr="00D2714B" w:rsidRDefault="00921AF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921AFF" w:rsidRPr="00D2714B" w:rsidRDefault="00921AF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21AFF" w:rsidRPr="00D2714B" w:rsidRDefault="00921AFF" w:rsidP="00921AFF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921AFF" w:rsidRPr="00D2714B" w:rsidRDefault="00921AFF" w:rsidP="00921AFF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921AFF" w:rsidRPr="00D2714B" w:rsidRDefault="00921AFF" w:rsidP="00921AFF">
      <w:pPr>
        <w:widowControl/>
        <w:spacing w:line="240" w:lineRule="auto"/>
        <w:ind w:right="3826"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>
        <w:rPr>
          <w:sz w:val="28"/>
          <w:szCs w:val="28"/>
          <w:lang w:eastAsia="en-US"/>
        </w:rPr>
        <w:t xml:space="preserve"> «Иностранные языки»</w:t>
      </w:r>
    </w:p>
    <w:p w:rsidR="00921AFF" w:rsidRPr="00D2714B" w:rsidRDefault="00921AFF" w:rsidP="00921AFF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921AFF" w:rsidRPr="00D2714B" w:rsidRDefault="00921AFF" w:rsidP="00921AFF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921AFF" w:rsidRPr="00D2714B" w:rsidRDefault="00921AFF" w:rsidP="00921AFF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921AFF" w:rsidRPr="00D2714B" w:rsidRDefault="00921AFF" w:rsidP="00921AFF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5389"/>
        <w:gridCol w:w="1967"/>
        <w:gridCol w:w="2215"/>
      </w:tblGrid>
      <w:tr w:rsidR="00921AFF" w:rsidRPr="00D2714B" w:rsidTr="00BF13F0">
        <w:tc>
          <w:tcPr>
            <w:tcW w:w="6204" w:type="dxa"/>
          </w:tcPr>
          <w:p w:rsidR="00921AFF" w:rsidRPr="00D2714B" w:rsidRDefault="00921AF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  <w:r w:rsidRPr="00D2714B">
              <w:rPr>
                <w:sz w:val="28"/>
                <w:szCs w:val="28"/>
              </w:rPr>
              <w:t xml:space="preserve"> </w:t>
            </w:r>
          </w:p>
          <w:p w:rsidR="00921AFF" w:rsidRPr="00D2714B" w:rsidRDefault="00921AF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921AFF" w:rsidRPr="00D2714B" w:rsidRDefault="00921AF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921AFF" w:rsidRPr="00D2714B" w:rsidRDefault="00921AF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5388E">
              <w:rPr>
                <w:sz w:val="28"/>
                <w:szCs w:val="28"/>
              </w:rPr>
              <w:t>Е.А. Афанасьева</w:t>
            </w:r>
          </w:p>
        </w:tc>
      </w:tr>
      <w:tr w:rsidR="00921AFF" w:rsidRPr="00D2714B" w:rsidTr="00BF13F0">
        <w:tc>
          <w:tcPr>
            <w:tcW w:w="6204" w:type="dxa"/>
          </w:tcPr>
          <w:p w:rsidR="00921AFF" w:rsidRPr="00D2714B" w:rsidRDefault="00921AF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921AFF" w:rsidRPr="00D2714B" w:rsidRDefault="00921AF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921AFF" w:rsidRPr="00D2714B" w:rsidRDefault="00921AF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21AFF" w:rsidRPr="00D2714B" w:rsidRDefault="00921AFF" w:rsidP="00921AFF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921AFF" w:rsidRPr="00D2714B" w:rsidRDefault="00921AFF" w:rsidP="00921AFF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921AFF" w:rsidRPr="00D2714B" w:rsidRDefault="00921AFF" w:rsidP="00921AFF">
      <w:pPr>
        <w:widowControl/>
        <w:spacing w:line="240" w:lineRule="auto"/>
        <w:ind w:right="3826" w:firstLine="0"/>
        <w:jc w:val="left"/>
        <w:rPr>
          <w:i/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>
        <w:rPr>
          <w:sz w:val="28"/>
          <w:szCs w:val="28"/>
          <w:lang w:eastAsia="en-US"/>
        </w:rPr>
        <w:t xml:space="preserve"> «Иностранные языки»</w:t>
      </w:r>
    </w:p>
    <w:p w:rsidR="00921AFF" w:rsidRPr="00D2714B" w:rsidRDefault="00921AFF" w:rsidP="00921AFF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921AFF" w:rsidRPr="00D2714B" w:rsidRDefault="00921AFF" w:rsidP="00921AFF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921AFF" w:rsidRPr="00D2714B" w:rsidRDefault="00921AFF" w:rsidP="00921AFF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921AFF" w:rsidRPr="00D2714B" w:rsidRDefault="00921AFF" w:rsidP="00921AFF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5389"/>
        <w:gridCol w:w="1967"/>
        <w:gridCol w:w="2215"/>
      </w:tblGrid>
      <w:tr w:rsidR="00921AFF" w:rsidRPr="00D2714B" w:rsidTr="00BF13F0">
        <w:tc>
          <w:tcPr>
            <w:tcW w:w="6204" w:type="dxa"/>
          </w:tcPr>
          <w:p w:rsidR="00921AFF" w:rsidRPr="00D2714B" w:rsidRDefault="00921AF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</w:p>
          <w:p w:rsidR="00921AFF" w:rsidRPr="00D2714B" w:rsidRDefault="00921AF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921AFF" w:rsidRPr="00D2714B" w:rsidRDefault="00921AF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921AFF" w:rsidRPr="00D2714B" w:rsidRDefault="00921AF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45D8E">
              <w:rPr>
                <w:sz w:val="28"/>
                <w:szCs w:val="28"/>
              </w:rPr>
              <w:t>Е.А. Афанасьева</w:t>
            </w:r>
          </w:p>
        </w:tc>
      </w:tr>
      <w:tr w:rsidR="00921AFF" w:rsidRPr="00D2714B" w:rsidTr="00BF13F0">
        <w:tc>
          <w:tcPr>
            <w:tcW w:w="6204" w:type="dxa"/>
          </w:tcPr>
          <w:p w:rsidR="00921AFF" w:rsidRPr="00D2714B" w:rsidRDefault="00921AF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921AFF" w:rsidRPr="00D2714B" w:rsidRDefault="00921AF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921AFF" w:rsidRPr="00D2714B" w:rsidRDefault="00921AF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21AFF" w:rsidRPr="00D2714B" w:rsidRDefault="00921AFF" w:rsidP="00921AFF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921AFF" w:rsidRPr="00D2714B" w:rsidRDefault="00921AFF" w:rsidP="00921AFF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921AFF" w:rsidRPr="00D2714B" w:rsidRDefault="00921AFF" w:rsidP="00921AFF">
      <w:pPr>
        <w:widowControl/>
        <w:spacing w:line="276" w:lineRule="auto"/>
        <w:ind w:firstLine="851"/>
        <w:rPr>
          <w:sz w:val="28"/>
          <w:szCs w:val="28"/>
        </w:rPr>
      </w:pPr>
    </w:p>
    <w:p w:rsidR="00921AFF" w:rsidRPr="00D2714B" w:rsidRDefault="00921AFF" w:rsidP="00921AFF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921AFF" w:rsidRPr="00D2714B" w:rsidRDefault="00741EDA" w:rsidP="00921AFF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-902714</wp:posOffset>
            </wp:positionH>
            <wp:positionV relativeFrom="paragraph">
              <wp:posOffset>3241</wp:posOffset>
            </wp:positionV>
            <wp:extent cx="6840804" cy="9391389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сист согласований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875" cy="9398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1AFF" w:rsidRPr="00D2714B">
        <w:rPr>
          <w:sz w:val="28"/>
          <w:szCs w:val="28"/>
        </w:rPr>
        <w:t xml:space="preserve">ЛИСТ СОГЛАСОВАНИЙ </w:t>
      </w:r>
    </w:p>
    <w:p w:rsidR="00921AFF" w:rsidRPr="00D2714B" w:rsidRDefault="00921AFF" w:rsidP="00921AFF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921AFF" w:rsidRPr="00D2714B" w:rsidRDefault="00921AFF" w:rsidP="00921AFF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рассмотрена и </w:t>
      </w:r>
      <w:r w:rsidRPr="00D2714B">
        <w:rPr>
          <w:sz w:val="28"/>
          <w:szCs w:val="28"/>
        </w:rPr>
        <w:t xml:space="preserve">обсуждена на заседании кафедры </w:t>
      </w:r>
      <w:r>
        <w:rPr>
          <w:sz w:val="28"/>
          <w:szCs w:val="28"/>
          <w:lang w:eastAsia="en-US"/>
        </w:rPr>
        <w:t>«Иностранные языки»</w:t>
      </w:r>
    </w:p>
    <w:p w:rsidR="00921AFF" w:rsidRDefault="009F527A" w:rsidP="00921AFF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921AFF" w:rsidRDefault="00921AFF" w:rsidP="00921AFF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921AFF" w:rsidRPr="00D2714B" w:rsidRDefault="00921AFF" w:rsidP="00921AFF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921AFF" w:rsidRPr="00D2714B" w:rsidRDefault="00921AFF" w:rsidP="00921AFF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921AFF" w:rsidRPr="00D2714B" w:rsidTr="00BF13F0">
        <w:tc>
          <w:tcPr>
            <w:tcW w:w="5070" w:type="dxa"/>
          </w:tcPr>
          <w:p w:rsidR="00921AFF" w:rsidRPr="00D2714B" w:rsidRDefault="00921AF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</w:p>
          <w:p w:rsidR="00921AFF" w:rsidRPr="00D2714B" w:rsidRDefault="00921AF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921AFF" w:rsidRPr="00D2714B" w:rsidRDefault="00921AF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921AFF" w:rsidRPr="00D2714B" w:rsidRDefault="00921AF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82E33">
              <w:rPr>
                <w:sz w:val="28"/>
                <w:szCs w:val="28"/>
              </w:rPr>
              <w:t>Е.А. Афанасьева</w:t>
            </w:r>
          </w:p>
        </w:tc>
      </w:tr>
      <w:tr w:rsidR="00921AFF" w:rsidRPr="00D2714B" w:rsidTr="00BF13F0">
        <w:tc>
          <w:tcPr>
            <w:tcW w:w="5070" w:type="dxa"/>
          </w:tcPr>
          <w:p w:rsidR="00921AFF" w:rsidRPr="00D2714B" w:rsidRDefault="00921AF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921AFF" w:rsidRPr="00D2714B" w:rsidRDefault="00921AF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921AFF" w:rsidRPr="00D2714B" w:rsidRDefault="00921AF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21AFF" w:rsidRPr="00D2714B" w:rsidRDefault="00921AFF" w:rsidP="00921AFF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921AFF" w:rsidRDefault="00921AFF" w:rsidP="00921AFF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921AFF" w:rsidRPr="00D2714B" w:rsidRDefault="00921AFF" w:rsidP="00921AFF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70"/>
        <w:gridCol w:w="1701"/>
        <w:gridCol w:w="2800"/>
      </w:tblGrid>
      <w:tr w:rsidR="00921AFF" w:rsidRPr="00D2714B" w:rsidTr="00BF13F0">
        <w:tc>
          <w:tcPr>
            <w:tcW w:w="5070" w:type="dxa"/>
          </w:tcPr>
          <w:p w:rsidR="00921AFF" w:rsidRPr="00D2714B" w:rsidRDefault="00921AFF" w:rsidP="00BF13F0">
            <w:pPr>
              <w:widowControl/>
              <w:tabs>
                <w:tab w:val="left" w:pos="851"/>
              </w:tabs>
              <w:spacing w:after="240"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  <w:r>
              <w:rPr>
                <w:sz w:val="28"/>
                <w:szCs w:val="28"/>
              </w:rPr>
              <w:t>:</w:t>
            </w:r>
          </w:p>
          <w:p w:rsidR="00921AFF" w:rsidRPr="00D2714B" w:rsidRDefault="00921AF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921AFF" w:rsidRPr="00D2714B" w:rsidRDefault="00921AF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921AFF" w:rsidRPr="00D2714B" w:rsidRDefault="00921AF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21AFF" w:rsidRPr="00D2714B" w:rsidTr="00BF13F0">
        <w:tc>
          <w:tcPr>
            <w:tcW w:w="5070" w:type="dxa"/>
          </w:tcPr>
          <w:p w:rsidR="00921AFF" w:rsidRDefault="00921AF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921AFF" w:rsidRPr="00D2714B" w:rsidRDefault="00921AF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Председатель методической комиссии факультета</w:t>
            </w:r>
            <w:r>
              <w:rPr>
                <w:sz w:val="28"/>
                <w:szCs w:val="28"/>
              </w:rPr>
              <w:t xml:space="preserve"> «Управление перевозками и логистика»</w:t>
            </w:r>
          </w:p>
        </w:tc>
        <w:tc>
          <w:tcPr>
            <w:tcW w:w="1701" w:type="dxa"/>
            <w:vAlign w:val="bottom"/>
          </w:tcPr>
          <w:p w:rsidR="00921AFF" w:rsidRPr="00D2714B" w:rsidRDefault="00921AF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921AFF" w:rsidRPr="00D2714B" w:rsidRDefault="00921AF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Л.А. </w:t>
            </w:r>
            <w:proofErr w:type="spellStart"/>
            <w:r>
              <w:rPr>
                <w:sz w:val="28"/>
                <w:szCs w:val="28"/>
              </w:rPr>
              <w:t>Олейникова</w:t>
            </w:r>
            <w:proofErr w:type="spellEnd"/>
          </w:p>
        </w:tc>
      </w:tr>
      <w:tr w:rsidR="00921AFF" w:rsidRPr="00D2714B" w:rsidTr="00BF13F0">
        <w:tc>
          <w:tcPr>
            <w:tcW w:w="5070" w:type="dxa"/>
          </w:tcPr>
          <w:p w:rsidR="00921AFF" w:rsidRPr="00D2714B" w:rsidRDefault="00921AF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921AFF" w:rsidRPr="00D2714B" w:rsidRDefault="00921AF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921AFF" w:rsidRPr="00D2714B" w:rsidRDefault="00921AF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21AFF" w:rsidRPr="00D2714B" w:rsidTr="00BF13F0">
        <w:tc>
          <w:tcPr>
            <w:tcW w:w="5070" w:type="dxa"/>
          </w:tcPr>
          <w:p w:rsidR="00921AFF" w:rsidRPr="00D2714B" w:rsidRDefault="00921AF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921AFF" w:rsidRPr="00D2714B" w:rsidRDefault="00921AF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921AFF" w:rsidRPr="00D2714B" w:rsidRDefault="00921AF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21AFF" w:rsidRPr="00D2714B" w:rsidTr="00BF13F0">
        <w:tc>
          <w:tcPr>
            <w:tcW w:w="5070" w:type="dxa"/>
          </w:tcPr>
          <w:p w:rsidR="00921AFF" w:rsidRPr="00D2714B" w:rsidRDefault="00921AF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921AFF" w:rsidRPr="00D2714B" w:rsidRDefault="00921AF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921AFF" w:rsidRPr="00D2714B" w:rsidRDefault="00921AF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21AFF" w:rsidTr="00BF13F0">
        <w:tc>
          <w:tcPr>
            <w:tcW w:w="5070" w:type="dxa"/>
          </w:tcPr>
          <w:p w:rsidR="00921AFF" w:rsidRPr="00D2714B" w:rsidRDefault="00921AF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магистерской программы «Логистика»</w:t>
            </w:r>
          </w:p>
        </w:tc>
        <w:tc>
          <w:tcPr>
            <w:tcW w:w="1701" w:type="dxa"/>
            <w:vAlign w:val="bottom"/>
          </w:tcPr>
          <w:p w:rsidR="00921AFF" w:rsidRPr="00D2714B" w:rsidRDefault="00921AF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921AFF" w:rsidRPr="00D2714B" w:rsidRDefault="00921AF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Е.К</w:t>
            </w:r>
            <w:r w:rsidRPr="001F0A5B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 </w:t>
            </w:r>
            <w:proofErr w:type="spellStart"/>
            <w:r>
              <w:rPr>
                <w:sz w:val="28"/>
                <w:szCs w:val="28"/>
              </w:rPr>
              <w:t>Коровяковский</w:t>
            </w:r>
            <w:proofErr w:type="spellEnd"/>
          </w:p>
        </w:tc>
      </w:tr>
      <w:tr w:rsidR="00921AFF" w:rsidTr="00BF13F0">
        <w:tc>
          <w:tcPr>
            <w:tcW w:w="5070" w:type="dxa"/>
          </w:tcPr>
          <w:p w:rsidR="00921AFF" w:rsidRDefault="00921AF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  <w:p w:rsidR="00921AFF" w:rsidRDefault="00921AF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921AFF" w:rsidRPr="00D2714B" w:rsidRDefault="00921AF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921AFF" w:rsidRPr="00D2714B" w:rsidRDefault="00921AFF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921AFF" w:rsidRDefault="00921AFF" w:rsidP="00921AFF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395C6D" w:rsidRDefault="00395C6D" w:rsidP="00395C6D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8649D8" w:rsidRPr="00D2714B" w:rsidRDefault="008649D8" w:rsidP="00D72BD9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9A3AD9" w:rsidRPr="00D2714B" w:rsidRDefault="008649D8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F1404C">
        <w:rPr>
          <w:sz w:val="28"/>
          <w:szCs w:val="28"/>
        </w:rPr>
        <w:t>30</w:t>
      </w:r>
      <w:r w:rsidRPr="00D2714B">
        <w:rPr>
          <w:sz w:val="28"/>
          <w:szCs w:val="28"/>
        </w:rPr>
        <w:t>»</w:t>
      </w:r>
      <w:r w:rsidR="002E4819">
        <w:rPr>
          <w:sz w:val="28"/>
          <w:szCs w:val="28"/>
        </w:rPr>
        <w:t> м</w:t>
      </w:r>
      <w:r w:rsidR="00F1404C">
        <w:rPr>
          <w:sz w:val="28"/>
          <w:szCs w:val="28"/>
        </w:rPr>
        <w:t>арта</w:t>
      </w:r>
      <w:r w:rsidR="002E4819">
        <w:rPr>
          <w:sz w:val="28"/>
          <w:szCs w:val="28"/>
        </w:rPr>
        <w:t> </w:t>
      </w:r>
      <w:r w:rsidRPr="00D2714B">
        <w:rPr>
          <w:sz w:val="28"/>
          <w:szCs w:val="28"/>
        </w:rPr>
        <w:t>20</w:t>
      </w:r>
      <w:r w:rsidR="00F1404C">
        <w:rPr>
          <w:sz w:val="28"/>
          <w:szCs w:val="28"/>
        </w:rPr>
        <w:t>15 </w:t>
      </w:r>
      <w:r w:rsidRPr="00D2714B">
        <w:rPr>
          <w:sz w:val="28"/>
          <w:szCs w:val="28"/>
        </w:rPr>
        <w:t>г., приказ №</w:t>
      </w:r>
      <w:r w:rsidR="002E4819">
        <w:rPr>
          <w:sz w:val="28"/>
          <w:szCs w:val="28"/>
        </w:rPr>
        <w:t xml:space="preserve"> 322 </w:t>
      </w:r>
      <w:r w:rsidRPr="00D2714B">
        <w:rPr>
          <w:sz w:val="28"/>
          <w:szCs w:val="28"/>
        </w:rPr>
        <w:t>по направлению</w:t>
      </w:r>
      <w:r w:rsidR="002E4819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 </w:t>
      </w:r>
      <w:r w:rsidR="002E4819">
        <w:rPr>
          <w:sz w:val="28"/>
          <w:szCs w:val="28"/>
        </w:rPr>
        <w:t xml:space="preserve">38.04.02 </w:t>
      </w:r>
      <w:r w:rsidRPr="00D2714B">
        <w:rPr>
          <w:sz w:val="28"/>
          <w:szCs w:val="28"/>
        </w:rPr>
        <w:t>«</w:t>
      </w:r>
      <w:r w:rsidR="002E4819">
        <w:rPr>
          <w:sz w:val="28"/>
          <w:szCs w:val="28"/>
        </w:rPr>
        <w:t>Менеджмент</w:t>
      </w:r>
      <w:r w:rsidRPr="00D2714B">
        <w:rPr>
          <w:sz w:val="28"/>
          <w:szCs w:val="28"/>
        </w:rPr>
        <w:t>», по дисциплине «</w:t>
      </w:r>
      <w:r w:rsidR="002E4819">
        <w:rPr>
          <w:sz w:val="28"/>
          <w:szCs w:val="28"/>
        </w:rPr>
        <w:t>Иностранный язык</w:t>
      </w:r>
      <w:r w:rsidRPr="00D2714B">
        <w:rPr>
          <w:sz w:val="28"/>
          <w:szCs w:val="28"/>
        </w:rPr>
        <w:t>»</w:t>
      </w:r>
      <w:r w:rsidR="009A3AD9" w:rsidRPr="00D2714B">
        <w:rPr>
          <w:sz w:val="28"/>
          <w:szCs w:val="28"/>
        </w:rPr>
        <w:t>.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>
        <w:rPr>
          <w:sz w:val="28"/>
          <w:szCs w:val="28"/>
        </w:rPr>
        <w:t xml:space="preserve">формирование  и развитие умений и навыков в области иностранной коммуникативной компетенции будущего специалиста, позволяющей использовать иностранный язык как средство </w:t>
      </w:r>
      <w:r w:rsidR="00774023">
        <w:rPr>
          <w:sz w:val="28"/>
          <w:szCs w:val="28"/>
        </w:rPr>
        <w:t xml:space="preserve">профессионального и </w:t>
      </w:r>
      <w:r>
        <w:rPr>
          <w:sz w:val="28"/>
          <w:szCs w:val="28"/>
        </w:rPr>
        <w:t>делового общения.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9A3AD9" w:rsidRPr="00EC47F5" w:rsidRDefault="009A3AD9" w:rsidP="009A3AD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 xml:space="preserve">развитие у </w:t>
      </w:r>
      <w:proofErr w:type="gramStart"/>
      <w:r w:rsidRPr="00EC47F5">
        <w:rPr>
          <w:sz w:val="28"/>
          <w:szCs w:val="28"/>
        </w:rPr>
        <w:t>обучающихся</w:t>
      </w:r>
      <w:proofErr w:type="gramEnd"/>
      <w:r w:rsidRPr="00EC47F5">
        <w:rPr>
          <w:sz w:val="28"/>
          <w:szCs w:val="28"/>
        </w:rPr>
        <w:t xml:space="preserve"> когнитивной компетентности;</w:t>
      </w:r>
    </w:p>
    <w:p w:rsidR="009A3AD9" w:rsidRPr="00EC47F5" w:rsidRDefault="009A3AD9" w:rsidP="009A3AD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  социокультурной компетентности;</w:t>
      </w:r>
    </w:p>
    <w:p w:rsidR="009A3AD9" w:rsidRPr="00EC47F5" w:rsidRDefault="009A3AD9" w:rsidP="009A3AD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прагматической компетентности;</w:t>
      </w:r>
    </w:p>
    <w:p w:rsidR="009A3AD9" w:rsidRPr="00EC47F5" w:rsidRDefault="009A3AD9" w:rsidP="009A3AD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>р</w:t>
      </w:r>
      <w:r w:rsidRPr="00EC47F5">
        <w:rPr>
          <w:sz w:val="28"/>
          <w:szCs w:val="28"/>
        </w:rPr>
        <w:t>азвитие и воспитание личностных качеств обучающихся средствами иностранного языка</w:t>
      </w: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081A10" w:rsidRDefault="00081A10" w:rsidP="00081A10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081A10" w:rsidRDefault="00081A10" w:rsidP="00081A10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особенности системы изучаемого иностранного языка, его грамматические и лексические аспекты, относящиеся к профессиональному и деловому общению, письменному и устному;</w:t>
      </w:r>
    </w:p>
    <w:p w:rsidR="00081A10" w:rsidRDefault="00081A10" w:rsidP="00081A10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лексику профессионального и делового характера, включая терминологию по избранной специальности;</w:t>
      </w:r>
    </w:p>
    <w:p w:rsidR="00081A10" w:rsidRDefault="00081A10" w:rsidP="00081A10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081A10" w:rsidRDefault="00081A10" w:rsidP="00081A10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применять знания иностранного языка в ситуациях научного и профессионального общения (в соответствии с избранной специальностью);</w:t>
      </w:r>
    </w:p>
    <w:p w:rsidR="00081A10" w:rsidRDefault="00081A10" w:rsidP="00081A10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применять знания иностранного языка при проведении рабочих переговоров и составлении деловых документов;</w:t>
      </w:r>
    </w:p>
    <w:p w:rsidR="00081A10" w:rsidRDefault="00081A10" w:rsidP="00081A10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081A10" w:rsidRDefault="00081A10" w:rsidP="00081A10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иностранным языком в объеме, необходимом для получения информации профессионального содержания из аутентичных источников информации;</w:t>
      </w:r>
    </w:p>
    <w:p w:rsidR="00081A10" w:rsidRDefault="00081A10" w:rsidP="00081A10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навыками оформления представленных результатов решения профессиональных задач на иностранном языке</w:t>
      </w:r>
    </w:p>
    <w:p w:rsidR="00081A10" w:rsidRPr="00993F09" w:rsidRDefault="00081A10" w:rsidP="00081A10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коммуникативными навыками в ситуациях научного и профессионального общения (в соответствии с избранной специальностью).</w:t>
      </w:r>
    </w:p>
    <w:p w:rsidR="00310ED9" w:rsidRDefault="00310ED9" w:rsidP="00310ED9">
      <w:pPr>
        <w:widowControl/>
        <w:spacing w:line="240" w:lineRule="auto"/>
        <w:ind w:firstLine="851"/>
        <w:rPr>
          <w:sz w:val="28"/>
          <w:szCs w:val="28"/>
        </w:rPr>
      </w:pPr>
    </w:p>
    <w:p w:rsidR="00310ED9" w:rsidRPr="006A55D1" w:rsidRDefault="00310ED9" w:rsidP="00310ED9">
      <w:pPr>
        <w:widowControl/>
        <w:spacing w:line="240" w:lineRule="auto"/>
        <w:ind w:firstLine="851"/>
        <w:rPr>
          <w:sz w:val="28"/>
          <w:szCs w:val="28"/>
        </w:rPr>
      </w:pPr>
      <w:r w:rsidRPr="00657A8E">
        <w:rPr>
          <w:sz w:val="28"/>
          <w:szCs w:val="28"/>
        </w:rPr>
        <w:lastRenderedPageBreak/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310ED9" w:rsidRPr="00C573A9" w:rsidRDefault="00310ED9" w:rsidP="00310ED9">
      <w:pPr>
        <w:widowControl/>
        <w:spacing w:line="240" w:lineRule="auto"/>
        <w:ind w:firstLine="851"/>
        <w:rPr>
          <w:sz w:val="28"/>
          <w:szCs w:val="28"/>
        </w:rPr>
      </w:pPr>
      <w:r w:rsidRPr="00575E60">
        <w:rPr>
          <w:sz w:val="28"/>
          <w:szCs w:val="28"/>
        </w:rPr>
        <w:t>Изучение</w:t>
      </w:r>
      <w:r w:rsidRPr="001E6889">
        <w:rPr>
          <w:sz w:val="28"/>
          <w:szCs w:val="28"/>
        </w:rPr>
        <w:t xml:space="preserve">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общепрофессиональных</w:t>
      </w:r>
      <w:proofErr w:type="spellEnd"/>
      <w:r>
        <w:rPr>
          <w:b/>
          <w:sz w:val="28"/>
          <w:szCs w:val="28"/>
        </w:rPr>
        <w:t xml:space="preserve">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310ED9" w:rsidRDefault="00310ED9" w:rsidP="00310ED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918AC">
        <w:rPr>
          <w:i/>
          <w:sz w:val="28"/>
          <w:szCs w:val="28"/>
        </w:rPr>
        <w:t xml:space="preserve">готовность к коммуникации в устной и письменной </w:t>
      </w:r>
      <w:proofErr w:type="gramStart"/>
      <w:r w:rsidRPr="00D918AC">
        <w:rPr>
          <w:i/>
          <w:sz w:val="28"/>
          <w:szCs w:val="28"/>
        </w:rPr>
        <w:t>формах</w:t>
      </w:r>
      <w:proofErr w:type="gramEnd"/>
      <w:r w:rsidRPr="00D918AC">
        <w:rPr>
          <w:i/>
          <w:sz w:val="28"/>
          <w:szCs w:val="28"/>
        </w:rPr>
        <w:t xml:space="preserve">  на русском и иностранном языках для решения задач профессиональной деятельности </w:t>
      </w:r>
      <w:r>
        <w:rPr>
          <w:sz w:val="28"/>
          <w:szCs w:val="28"/>
        </w:rPr>
        <w:t>(ОПК-1).</w:t>
      </w:r>
    </w:p>
    <w:p w:rsidR="00310ED9" w:rsidRPr="006A55D1" w:rsidRDefault="00310ED9" w:rsidP="00310ED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A55D1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6A55D1">
        <w:rPr>
          <w:b/>
          <w:sz w:val="28"/>
          <w:szCs w:val="28"/>
        </w:rPr>
        <w:t>профессиональных компетенций (ПК)</w:t>
      </w:r>
      <w:r w:rsidRPr="006A55D1">
        <w:rPr>
          <w:sz w:val="28"/>
          <w:szCs w:val="28"/>
        </w:rPr>
        <w:t xml:space="preserve">, </w:t>
      </w:r>
      <w:r w:rsidRPr="006A55D1">
        <w:rPr>
          <w:bCs/>
          <w:sz w:val="28"/>
          <w:szCs w:val="28"/>
        </w:rPr>
        <w:t>соответствующих видам профессиональной деятельности, на которые ориентирована программа магистратуры:</w:t>
      </w:r>
    </w:p>
    <w:p w:rsidR="00310ED9" w:rsidRPr="006A55D1" w:rsidRDefault="00310ED9" w:rsidP="00310ED9">
      <w:pPr>
        <w:widowControl/>
        <w:tabs>
          <w:tab w:val="left" w:pos="1418"/>
        </w:tabs>
        <w:spacing w:line="240" w:lineRule="auto"/>
        <w:ind w:left="1211" w:firstLine="0"/>
        <w:rPr>
          <w:sz w:val="28"/>
          <w:szCs w:val="28"/>
        </w:rPr>
      </w:pPr>
      <w:r>
        <w:rPr>
          <w:sz w:val="28"/>
          <w:szCs w:val="28"/>
        </w:rPr>
        <w:t>научно-исследовательская деятельность:</w:t>
      </w:r>
    </w:p>
    <w:p w:rsidR="00310ED9" w:rsidRPr="00D918AC" w:rsidRDefault="00310ED9" w:rsidP="00310ED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i/>
          <w:sz w:val="28"/>
          <w:szCs w:val="28"/>
        </w:rPr>
        <w:t>способность</w:t>
      </w:r>
      <w:r w:rsidRPr="006A55D1">
        <w:rPr>
          <w:i/>
          <w:sz w:val="28"/>
          <w:szCs w:val="28"/>
        </w:rPr>
        <w:t xml:space="preserve"> обобщать и критически оценивать результаты исследований актуальных проблем управления, полученные отечественными и зарубежными исследователями</w:t>
      </w:r>
      <w:r>
        <w:rPr>
          <w:sz w:val="28"/>
          <w:szCs w:val="28"/>
        </w:rPr>
        <w:t xml:space="preserve"> (ПК-6).</w:t>
      </w:r>
    </w:p>
    <w:p w:rsidR="00310ED9" w:rsidRPr="00D2714B" w:rsidRDefault="00310ED9" w:rsidP="00310E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общей характеристики ОПОП.</w:t>
      </w:r>
    </w:p>
    <w:p w:rsidR="00310ED9" w:rsidRPr="00D2714B" w:rsidRDefault="00310ED9" w:rsidP="00310E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общей характеристики ОПОП.</w:t>
      </w: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6159E5">
        <w:rPr>
          <w:sz w:val="28"/>
          <w:szCs w:val="28"/>
        </w:rPr>
        <w:t>И</w:t>
      </w:r>
      <w:r>
        <w:rPr>
          <w:sz w:val="28"/>
          <w:szCs w:val="28"/>
        </w:rPr>
        <w:t xml:space="preserve">ностранный язык» </w:t>
      </w:r>
      <w:r w:rsidRPr="00D2714B">
        <w:rPr>
          <w:sz w:val="28"/>
          <w:szCs w:val="28"/>
        </w:rPr>
        <w:t>(</w:t>
      </w:r>
      <w:r>
        <w:rPr>
          <w:sz w:val="28"/>
          <w:szCs w:val="28"/>
        </w:rPr>
        <w:t>Б1.</w:t>
      </w:r>
      <w:r w:rsidR="006159E5">
        <w:rPr>
          <w:sz w:val="28"/>
          <w:szCs w:val="28"/>
        </w:rPr>
        <w:t>В</w:t>
      </w:r>
      <w:r>
        <w:rPr>
          <w:sz w:val="28"/>
          <w:szCs w:val="28"/>
        </w:rPr>
        <w:t>.</w:t>
      </w:r>
      <w:r w:rsidR="006159E5">
        <w:rPr>
          <w:sz w:val="28"/>
          <w:szCs w:val="28"/>
        </w:rPr>
        <w:t>ОД.1</w:t>
      </w:r>
      <w:r w:rsidRPr="00D2714B">
        <w:rPr>
          <w:sz w:val="28"/>
          <w:szCs w:val="28"/>
        </w:rPr>
        <w:t xml:space="preserve">) относится к </w:t>
      </w:r>
      <w:r w:rsidR="00CE6FE6">
        <w:rPr>
          <w:sz w:val="28"/>
          <w:szCs w:val="28"/>
        </w:rPr>
        <w:t xml:space="preserve">вариативной части и </w:t>
      </w:r>
      <w:r w:rsidRPr="00D2714B">
        <w:rPr>
          <w:sz w:val="28"/>
          <w:szCs w:val="28"/>
        </w:rPr>
        <w:t xml:space="preserve">является </w:t>
      </w:r>
      <w:r w:rsidRPr="00C942FD">
        <w:rPr>
          <w:sz w:val="28"/>
          <w:szCs w:val="28"/>
        </w:rPr>
        <w:t>обязательной</w:t>
      </w:r>
      <w:r w:rsidRPr="00D2714B">
        <w:rPr>
          <w:sz w:val="28"/>
          <w:szCs w:val="28"/>
        </w:rPr>
        <w:t>.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</w:p>
    <w:p w:rsidR="009A3AD9" w:rsidRDefault="009A3AD9" w:rsidP="009D56F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DB1488" w:rsidRPr="00DB1488" w:rsidRDefault="00DB1488" w:rsidP="00DB1488">
      <w:pPr>
        <w:widowControl/>
        <w:spacing w:line="240" w:lineRule="auto"/>
        <w:ind w:firstLine="851"/>
        <w:jc w:val="left"/>
        <w:rPr>
          <w:sz w:val="24"/>
          <w:szCs w:val="28"/>
        </w:rPr>
      </w:pPr>
      <w:r>
        <w:rPr>
          <w:bCs/>
          <w:sz w:val="28"/>
          <w:szCs w:val="28"/>
        </w:rPr>
        <w:t>Для очной формы обучения</w:t>
      </w:r>
    </w:p>
    <w:tbl>
      <w:tblPr>
        <w:tblW w:w="94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519"/>
        <w:gridCol w:w="1276"/>
        <w:gridCol w:w="1343"/>
      </w:tblGrid>
      <w:tr w:rsidR="009A3AD9" w:rsidRPr="00D2714B" w:rsidTr="00596C8E">
        <w:trPr>
          <w:jc w:val="center"/>
        </w:trPr>
        <w:tc>
          <w:tcPr>
            <w:tcW w:w="5353" w:type="dxa"/>
            <w:vMerge w:val="restart"/>
            <w:vAlign w:val="center"/>
          </w:tcPr>
          <w:p w:rsidR="009A3AD9" w:rsidRPr="00D2714B" w:rsidRDefault="009A3AD9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519" w:type="dxa"/>
            <w:vMerge w:val="restart"/>
            <w:vAlign w:val="center"/>
          </w:tcPr>
          <w:p w:rsidR="009A3AD9" w:rsidRPr="00D2714B" w:rsidRDefault="009A3AD9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619" w:type="dxa"/>
            <w:gridSpan w:val="2"/>
            <w:vAlign w:val="center"/>
          </w:tcPr>
          <w:p w:rsidR="009A3AD9" w:rsidRPr="00D2714B" w:rsidRDefault="009A3AD9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D0130B" w:rsidRPr="00D2714B" w:rsidTr="00596C8E">
        <w:trPr>
          <w:jc w:val="center"/>
        </w:trPr>
        <w:tc>
          <w:tcPr>
            <w:tcW w:w="5353" w:type="dxa"/>
            <w:vMerge/>
            <w:vAlign w:val="center"/>
          </w:tcPr>
          <w:p w:rsidR="00D0130B" w:rsidRPr="00D2714B" w:rsidRDefault="00D0130B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19" w:type="dxa"/>
            <w:vMerge/>
            <w:vAlign w:val="center"/>
          </w:tcPr>
          <w:p w:rsidR="00D0130B" w:rsidRPr="00D2714B" w:rsidRDefault="00D0130B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D0130B" w:rsidRPr="004769A7" w:rsidRDefault="00D0130B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1343" w:type="dxa"/>
            <w:vAlign w:val="center"/>
          </w:tcPr>
          <w:p w:rsidR="00D0130B" w:rsidRPr="004769A7" w:rsidRDefault="00D0130B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3</w:t>
            </w:r>
          </w:p>
        </w:tc>
      </w:tr>
      <w:tr w:rsidR="00D0130B" w:rsidRPr="00D2714B" w:rsidTr="00596C8E">
        <w:trPr>
          <w:jc w:val="center"/>
        </w:trPr>
        <w:tc>
          <w:tcPr>
            <w:tcW w:w="5353" w:type="dxa"/>
            <w:vAlign w:val="center"/>
          </w:tcPr>
          <w:p w:rsidR="00D0130B" w:rsidRPr="00D2714B" w:rsidRDefault="00D0130B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D0130B" w:rsidRPr="00D2714B" w:rsidRDefault="00D0130B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D0130B" w:rsidRPr="00D2714B" w:rsidRDefault="00D0130B" w:rsidP="009D56F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D0130B" w:rsidRPr="00D2714B" w:rsidRDefault="00D0130B" w:rsidP="009D56F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D0130B" w:rsidRPr="00D2714B" w:rsidRDefault="00D0130B" w:rsidP="009D56F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519" w:type="dxa"/>
            <w:vAlign w:val="center"/>
          </w:tcPr>
          <w:p w:rsidR="00D0130B" w:rsidRDefault="000C666F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D0130B">
              <w:rPr>
                <w:sz w:val="28"/>
                <w:szCs w:val="28"/>
              </w:rPr>
              <w:t>8</w:t>
            </w:r>
          </w:p>
          <w:p w:rsidR="00D0130B" w:rsidRDefault="00D0130B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0130B" w:rsidRDefault="00D0130B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0130B" w:rsidRDefault="00D0130B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D0130B" w:rsidRDefault="000614C3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D0130B">
              <w:rPr>
                <w:sz w:val="28"/>
                <w:szCs w:val="28"/>
              </w:rPr>
              <w:t>8</w:t>
            </w:r>
          </w:p>
          <w:p w:rsidR="00D0130B" w:rsidRPr="00D2714B" w:rsidRDefault="00D0130B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vAlign w:val="center"/>
          </w:tcPr>
          <w:p w:rsidR="00D0130B" w:rsidRDefault="00596C8E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D0130B" w:rsidRDefault="00D0130B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0130B" w:rsidRDefault="00D0130B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0130B" w:rsidRDefault="00596C8E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D0130B" w:rsidRDefault="00596C8E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D0130B" w:rsidRPr="00D2714B" w:rsidRDefault="00596C8E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43" w:type="dxa"/>
            <w:vAlign w:val="center"/>
          </w:tcPr>
          <w:p w:rsidR="00D0130B" w:rsidRDefault="0063233F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D0130B" w:rsidRDefault="00D0130B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0130B" w:rsidRDefault="00D0130B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0130B" w:rsidRDefault="00D0130B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D0130B" w:rsidRDefault="0063233F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D0130B" w:rsidRPr="00D2714B" w:rsidRDefault="00D0130B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D0130B" w:rsidRPr="00D2714B" w:rsidTr="00596C8E">
        <w:trPr>
          <w:jc w:val="center"/>
        </w:trPr>
        <w:tc>
          <w:tcPr>
            <w:tcW w:w="5353" w:type="dxa"/>
            <w:vAlign w:val="center"/>
          </w:tcPr>
          <w:p w:rsidR="00D0130B" w:rsidRPr="00D2714B" w:rsidRDefault="00D0130B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519" w:type="dxa"/>
            <w:vAlign w:val="center"/>
          </w:tcPr>
          <w:p w:rsidR="00D0130B" w:rsidRPr="00D2714B" w:rsidRDefault="000C666F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1276" w:type="dxa"/>
            <w:vAlign w:val="center"/>
          </w:tcPr>
          <w:p w:rsidR="00D0130B" w:rsidRPr="00D2714B" w:rsidRDefault="00596C8E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343" w:type="dxa"/>
            <w:vAlign w:val="center"/>
          </w:tcPr>
          <w:p w:rsidR="00D0130B" w:rsidRPr="00D2714B" w:rsidRDefault="0063233F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D0130B" w:rsidRPr="00D2714B" w:rsidTr="00596C8E">
        <w:trPr>
          <w:jc w:val="center"/>
        </w:trPr>
        <w:tc>
          <w:tcPr>
            <w:tcW w:w="5353" w:type="dxa"/>
            <w:vAlign w:val="center"/>
          </w:tcPr>
          <w:p w:rsidR="00D0130B" w:rsidRPr="00D2714B" w:rsidRDefault="00D0130B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519" w:type="dxa"/>
            <w:vAlign w:val="center"/>
          </w:tcPr>
          <w:p w:rsidR="00D0130B" w:rsidRPr="00D2714B" w:rsidRDefault="000C666F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276" w:type="dxa"/>
            <w:vAlign w:val="center"/>
          </w:tcPr>
          <w:p w:rsidR="00D0130B" w:rsidRPr="00D2714B" w:rsidRDefault="00596C8E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43" w:type="dxa"/>
            <w:vAlign w:val="center"/>
          </w:tcPr>
          <w:p w:rsidR="00D0130B" w:rsidRPr="00D2714B" w:rsidRDefault="0063233F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D0130B" w:rsidRPr="00D2714B" w:rsidTr="00596C8E">
        <w:trPr>
          <w:jc w:val="center"/>
        </w:trPr>
        <w:tc>
          <w:tcPr>
            <w:tcW w:w="5353" w:type="dxa"/>
            <w:vAlign w:val="center"/>
          </w:tcPr>
          <w:p w:rsidR="00D0130B" w:rsidRPr="00D2714B" w:rsidRDefault="00D0130B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519" w:type="dxa"/>
            <w:vAlign w:val="center"/>
          </w:tcPr>
          <w:p w:rsidR="00D0130B" w:rsidRPr="00F27146" w:rsidRDefault="00D0130B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DB1488">
              <w:rPr>
                <w:sz w:val="28"/>
                <w:szCs w:val="28"/>
              </w:rPr>
              <w:t>, Э</w:t>
            </w:r>
          </w:p>
        </w:tc>
        <w:tc>
          <w:tcPr>
            <w:tcW w:w="1276" w:type="dxa"/>
            <w:vAlign w:val="center"/>
          </w:tcPr>
          <w:p w:rsidR="00D0130B" w:rsidRPr="00D2714B" w:rsidRDefault="00D0130B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343" w:type="dxa"/>
            <w:vAlign w:val="center"/>
          </w:tcPr>
          <w:p w:rsidR="00D0130B" w:rsidRPr="00D2714B" w:rsidRDefault="00D0130B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D0130B" w:rsidRPr="00D2714B" w:rsidTr="00596C8E">
        <w:trPr>
          <w:jc w:val="center"/>
        </w:trPr>
        <w:tc>
          <w:tcPr>
            <w:tcW w:w="5353" w:type="dxa"/>
            <w:vAlign w:val="center"/>
          </w:tcPr>
          <w:p w:rsidR="00D0130B" w:rsidRPr="00D2714B" w:rsidRDefault="00D0130B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519" w:type="dxa"/>
            <w:vAlign w:val="center"/>
          </w:tcPr>
          <w:p w:rsidR="00D0130B" w:rsidRPr="00F27146" w:rsidRDefault="00D0130B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108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3</w:t>
            </w:r>
            <w:r>
              <w:rPr>
                <w:sz w:val="28"/>
                <w:szCs w:val="28"/>
                <w:lang w:val="en-US"/>
              </w:rPr>
              <w:t>.0</w:t>
            </w:r>
          </w:p>
        </w:tc>
        <w:tc>
          <w:tcPr>
            <w:tcW w:w="1276" w:type="dxa"/>
            <w:vAlign w:val="center"/>
          </w:tcPr>
          <w:p w:rsidR="00D0130B" w:rsidRPr="00596C8E" w:rsidRDefault="00596C8E" w:rsidP="009D56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  <w:r>
              <w:rPr>
                <w:sz w:val="28"/>
                <w:szCs w:val="28"/>
                <w:lang w:val="en-US"/>
              </w:rPr>
              <w:t xml:space="preserve"> / </w:t>
            </w:r>
            <w:r>
              <w:rPr>
                <w:sz w:val="28"/>
                <w:szCs w:val="28"/>
              </w:rPr>
              <w:t>1.0</w:t>
            </w:r>
          </w:p>
        </w:tc>
        <w:tc>
          <w:tcPr>
            <w:tcW w:w="1343" w:type="dxa"/>
            <w:vAlign w:val="center"/>
          </w:tcPr>
          <w:p w:rsidR="00D0130B" w:rsidRPr="004769A7" w:rsidRDefault="00106298" w:rsidP="0010629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72</w:t>
            </w:r>
            <w:r w:rsidR="00D0130B">
              <w:rPr>
                <w:sz w:val="28"/>
                <w:szCs w:val="28"/>
              </w:rPr>
              <w:t xml:space="preserve"> </w:t>
            </w:r>
            <w:r w:rsidR="00D0130B">
              <w:rPr>
                <w:sz w:val="28"/>
                <w:szCs w:val="28"/>
                <w:lang w:val="en-US"/>
              </w:rPr>
              <w:t xml:space="preserve">/ </w:t>
            </w:r>
            <w:r>
              <w:rPr>
                <w:sz w:val="28"/>
                <w:szCs w:val="28"/>
              </w:rPr>
              <w:t>2</w:t>
            </w:r>
            <w:r w:rsidR="00D0130B">
              <w:rPr>
                <w:sz w:val="28"/>
                <w:szCs w:val="28"/>
                <w:lang w:val="en-US"/>
              </w:rPr>
              <w:t>.0</w:t>
            </w:r>
          </w:p>
        </w:tc>
      </w:tr>
    </w:tbl>
    <w:p w:rsidR="00310ED9" w:rsidRDefault="00310ED9" w:rsidP="0041500B">
      <w:pPr>
        <w:widowControl/>
        <w:spacing w:before="240" w:line="240" w:lineRule="auto"/>
        <w:ind w:firstLine="851"/>
        <w:jc w:val="left"/>
        <w:rPr>
          <w:bCs/>
          <w:sz w:val="28"/>
          <w:szCs w:val="28"/>
        </w:rPr>
      </w:pPr>
    </w:p>
    <w:p w:rsidR="00DB1488" w:rsidRPr="00DB1488" w:rsidRDefault="00DB1488" w:rsidP="0041500B">
      <w:pPr>
        <w:widowControl/>
        <w:spacing w:before="240" w:line="240" w:lineRule="auto"/>
        <w:ind w:firstLine="851"/>
        <w:jc w:val="left"/>
        <w:rPr>
          <w:sz w:val="24"/>
          <w:szCs w:val="28"/>
        </w:rPr>
      </w:pPr>
      <w:r>
        <w:rPr>
          <w:bCs/>
          <w:sz w:val="28"/>
          <w:szCs w:val="28"/>
        </w:rPr>
        <w:lastRenderedPageBreak/>
        <w:t>Для заочной формы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519"/>
        <w:gridCol w:w="1276"/>
        <w:gridCol w:w="1343"/>
      </w:tblGrid>
      <w:tr w:rsidR="002466DB" w:rsidRPr="00D2714B" w:rsidTr="002466DB">
        <w:trPr>
          <w:jc w:val="center"/>
        </w:trPr>
        <w:tc>
          <w:tcPr>
            <w:tcW w:w="5353" w:type="dxa"/>
            <w:vMerge w:val="restart"/>
            <w:vAlign w:val="center"/>
          </w:tcPr>
          <w:p w:rsidR="002466DB" w:rsidRPr="00D2714B" w:rsidRDefault="002466DB" w:rsidP="002466DB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519" w:type="dxa"/>
            <w:vMerge w:val="restart"/>
            <w:vAlign w:val="center"/>
          </w:tcPr>
          <w:p w:rsidR="002466DB" w:rsidRPr="00D2714B" w:rsidRDefault="002466DB" w:rsidP="002466DB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619" w:type="dxa"/>
            <w:gridSpan w:val="2"/>
            <w:vAlign w:val="center"/>
          </w:tcPr>
          <w:p w:rsidR="002466DB" w:rsidRPr="00D2714B" w:rsidRDefault="002466DB" w:rsidP="002466DB">
            <w:pPr>
              <w:tabs>
                <w:tab w:val="left" w:pos="851"/>
              </w:tabs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2466DB" w:rsidRPr="00D2714B" w:rsidTr="002466DB">
        <w:trPr>
          <w:jc w:val="center"/>
        </w:trPr>
        <w:tc>
          <w:tcPr>
            <w:tcW w:w="5353" w:type="dxa"/>
            <w:vMerge/>
            <w:vAlign w:val="center"/>
          </w:tcPr>
          <w:p w:rsidR="002466DB" w:rsidRPr="00D2714B" w:rsidRDefault="002466DB" w:rsidP="009D613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19" w:type="dxa"/>
            <w:vMerge/>
            <w:vAlign w:val="center"/>
          </w:tcPr>
          <w:p w:rsidR="002466DB" w:rsidRPr="00D2714B" w:rsidRDefault="002466DB" w:rsidP="002466DB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2466DB" w:rsidRPr="00E31067" w:rsidRDefault="002466DB" w:rsidP="002466DB">
            <w:pPr>
              <w:tabs>
                <w:tab w:val="left" w:pos="851"/>
              </w:tabs>
              <w:ind w:firstLine="3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343" w:type="dxa"/>
            <w:vAlign w:val="center"/>
          </w:tcPr>
          <w:p w:rsidR="002466DB" w:rsidRPr="00E31067" w:rsidRDefault="002466DB" w:rsidP="002466DB">
            <w:pPr>
              <w:tabs>
                <w:tab w:val="left" w:pos="851"/>
              </w:tabs>
              <w:ind w:firstLine="3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2466DB" w:rsidRPr="00D2714B" w:rsidTr="002466DB">
        <w:trPr>
          <w:jc w:val="center"/>
        </w:trPr>
        <w:tc>
          <w:tcPr>
            <w:tcW w:w="5353" w:type="dxa"/>
            <w:vAlign w:val="center"/>
          </w:tcPr>
          <w:p w:rsidR="002466DB" w:rsidRPr="00D2714B" w:rsidRDefault="002466DB" w:rsidP="002466D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2466DB" w:rsidRPr="00D2714B" w:rsidRDefault="002466DB" w:rsidP="002466D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2466DB" w:rsidRPr="00D2714B" w:rsidRDefault="002466DB" w:rsidP="002466D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2466DB" w:rsidRPr="00D2714B" w:rsidRDefault="002466DB" w:rsidP="002466D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2466DB" w:rsidRPr="00D2714B" w:rsidRDefault="002466DB" w:rsidP="002466D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519" w:type="dxa"/>
            <w:vAlign w:val="center"/>
          </w:tcPr>
          <w:p w:rsidR="002466DB" w:rsidRDefault="002466DB" w:rsidP="002466DB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2466DB" w:rsidRDefault="002466DB" w:rsidP="002466DB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466DB" w:rsidRDefault="002466DB" w:rsidP="002466DB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466DB" w:rsidRDefault="002466DB" w:rsidP="002466DB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2466DB" w:rsidRDefault="002466DB" w:rsidP="002466DB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2466DB" w:rsidRPr="00D2714B" w:rsidRDefault="002466DB" w:rsidP="002466DB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vAlign w:val="center"/>
          </w:tcPr>
          <w:p w:rsidR="002466DB" w:rsidRDefault="002466DB" w:rsidP="002466DB">
            <w:pPr>
              <w:tabs>
                <w:tab w:val="left" w:pos="851"/>
              </w:tabs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2466DB" w:rsidRDefault="002466DB" w:rsidP="002466DB">
            <w:pPr>
              <w:tabs>
                <w:tab w:val="left" w:pos="851"/>
              </w:tabs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</w:p>
          <w:p w:rsidR="002466DB" w:rsidRDefault="002466DB" w:rsidP="002466DB">
            <w:pPr>
              <w:tabs>
                <w:tab w:val="left" w:pos="851"/>
              </w:tabs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</w:p>
          <w:p w:rsidR="002466DB" w:rsidRDefault="002466DB" w:rsidP="002466DB">
            <w:pPr>
              <w:tabs>
                <w:tab w:val="left" w:pos="851"/>
              </w:tabs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2466DB" w:rsidRDefault="002466DB" w:rsidP="002466DB">
            <w:pPr>
              <w:tabs>
                <w:tab w:val="left" w:pos="851"/>
              </w:tabs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2466DB" w:rsidRPr="00D2714B" w:rsidRDefault="002466DB" w:rsidP="002466DB">
            <w:pPr>
              <w:tabs>
                <w:tab w:val="left" w:pos="851"/>
              </w:tabs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43" w:type="dxa"/>
            <w:vAlign w:val="center"/>
          </w:tcPr>
          <w:p w:rsidR="002466DB" w:rsidRDefault="002466DB" w:rsidP="002466DB">
            <w:pPr>
              <w:tabs>
                <w:tab w:val="left" w:pos="851"/>
              </w:tabs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2466DB" w:rsidRDefault="002466DB" w:rsidP="002466DB">
            <w:pPr>
              <w:tabs>
                <w:tab w:val="left" w:pos="851"/>
              </w:tabs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</w:p>
          <w:p w:rsidR="002466DB" w:rsidRDefault="002466DB" w:rsidP="002466DB">
            <w:pPr>
              <w:tabs>
                <w:tab w:val="left" w:pos="851"/>
              </w:tabs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</w:p>
          <w:p w:rsidR="002466DB" w:rsidRDefault="002466DB" w:rsidP="002466DB">
            <w:pPr>
              <w:tabs>
                <w:tab w:val="left" w:pos="851"/>
              </w:tabs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2466DB" w:rsidRDefault="002466DB" w:rsidP="002466DB">
            <w:pPr>
              <w:tabs>
                <w:tab w:val="left" w:pos="851"/>
              </w:tabs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2466DB" w:rsidRPr="00D2714B" w:rsidRDefault="002466DB" w:rsidP="002466DB">
            <w:pPr>
              <w:tabs>
                <w:tab w:val="left" w:pos="851"/>
              </w:tabs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2466DB" w:rsidRPr="00D2714B" w:rsidTr="002466DB">
        <w:trPr>
          <w:jc w:val="center"/>
        </w:trPr>
        <w:tc>
          <w:tcPr>
            <w:tcW w:w="5353" w:type="dxa"/>
            <w:vAlign w:val="center"/>
          </w:tcPr>
          <w:p w:rsidR="002466DB" w:rsidRPr="00D2714B" w:rsidRDefault="002466DB" w:rsidP="002466DB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519" w:type="dxa"/>
            <w:vAlign w:val="center"/>
          </w:tcPr>
          <w:p w:rsidR="002466DB" w:rsidRPr="00D2714B" w:rsidRDefault="002466DB" w:rsidP="002466DB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</w:t>
            </w:r>
          </w:p>
        </w:tc>
        <w:tc>
          <w:tcPr>
            <w:tcW w:w="1276" w:type="dxa"/>
            <w:vAlign w:val="center"/>
          </w:tcPr>
          <w:p w:rsidR="002466DB" w:rsidRPr="00D2714B" w:rsidRDefault="002466DB" w:rsidP="002466DB">
            <w:pPr>
              <w:tabs>
                <w:tab w:val="left" w:pos="851"/>
              </w:tabs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1343" w:type="dxa"/>
            <w:vAlign w:val="center"/>
          </w:tcPr>
          <w:p w:rsidR="002466DB" w:rsidRPr="00D2714B" w:rsidRDefault="002466DB" w:rsidP="002466DB">
            <w:pPr>
              <w:tabs>
                <w:tab w:val="left" w:pos="851"/>
              </w:tabs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2466DB" w:rsidRPr="00D2714B" w:rsidTr="002466DB">
        <w:trPr>
          <w:jc w:val="center"/>
        </w:trPr>
        <w:tc>
          <w:tcPr>
            <w:tcW w:w="5353" w:type="dxa"/>
            <w:vAlign w:val="center"/>
          </w:tcPr>
          <w:p w:rsidR="002466DB" w:rsidRPr="00D2714B" w:rsidRDefault="002466DB" w:rsidP="002466DB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519" w:type="dxa"/>
            <w:vAlign w:val="center"/>
          </w:tcPr>
          <w:p w:rsidR="002466DB" w:rsidRPr="00D2714B" w:rsidRDefault="002466DB" w:rsidP="002466DB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276" w:type="dxa"/>
            <w:vAlign w:val="center"/>
          </w:tcPr>
          <w:p w:rsidR="002466DB" w:rsidRPr="00D2714B" w:rsidRDefault="002466DB" w:rsidP="002466DB">
            <w:pPr>
              <w:tabs>
                <w:tab w:val="left" w:pos="851"/>
              </w:tabs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43" w:type="dxa"/>
            <w:vAlign w:val="center"/>
          </w:tcPr>
          <w:p w:rsidR="002466DB" w:rsidRPr="00D2714B" w:rsidRDefault="002466DB" w:rsidP="002466DB">
            <w:pPr>
              <w:tabs>
                <w:tab w:val="left" w:pos="851"/>
              </w:tabs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466DB" w:rsidRPr="00D2714B" w:rsidTr="002466DB">
        <w:trPr>
          <w:jc w:val="center"/>
        </w:trPr>
        <w:tc>
          <w:tcPr>
            <w:tcW w:w="5353" w:type="dxa"/>
            <w:vAlign w:val="center"/>
          </w:tcPr>
          <w:p w:rsidR="002466DB" w:rsidRPr="00D2714B" w:rsidRDefault="002466DB" w:rsidP="002466DB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519" w:type="dxa"/>
            <w:vAlign w:val="center"/>
          </w:tcPr>
          <w:p w:rsidR="002466DB" w:rsidRPr="00F27146" w:rsidRDefault="002466DB" w:rsidP="002466DB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Э</w:t>
            </w:r>
          </w:p>
        </w:tc>
        <w:tc>
          <w:tcPr>
            <w:tcW w:w="1276" w:type="dxa"/>
            <w:vAlign w:val="center"/>
          </w:tcPr>
          <w:p w:rsidR="002466DB" w:rsidRPr="00D2714B" w:rsidRDefault="002466DB" w:rsidP="002466DB">
            <w:pPr>
              <w:tabs>
                <w:tab w:val="left" w:pos="851"/>
              </w:tabs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343" w:type="dxa"/>
            <w:vAlign w:val="center"/>
          </w:tcPr>
          <w:p w:rsidR="002466DB" w:rsidRPr="00D2714B" w:rsidRDefault="002466DB" w:rsidP="002466DB">
            <w:pPr>
              <w:tabs>
                <w:tab w:val="left" w:pos="851"/>
              </w:tabs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2466DB" w:rsidRPr="00D2714B" w:rsidTr="002466DB">
        <w:trPr>
          <w:jc w:val="center"/>
        </w:trPr>
        <w:tc>
          <w:tcPr>
            <w:tcW w:w="5353" w:type="dxa"/>
            <w:vAlign w:val="center"/>
          </w:tcPr>
          <w:p w:rsidR="002466DB" w:rsidRPr="00D2714B" w:rsidRDefault="002466DB" w:rsidP="002466DB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519" w:type="dxa"/>
            <w:vAlign w:val="center"/>
          </w:tcPr>
          <w:p w:rsidR="002466DB" w:rsidRPr="00F27146" w:rsidRDefault="002466DB" w:rsidP="002466DB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108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3</w:t>
            </w:r>
            <w:r>
              <w:rPr>
                <w:sz w:val="28"/>
                <w:szCs w:val="28"/>
                <w:lang w:val="en-US"/>
              </w:rPr>
              <w:t>.0</w:t>
            </w:r>
          </w:p>
        </w:tc>
        <w:tc>
          <w:tcPr>
            <w:tcW w:w="1276" w:type="dxa"/>
            <w:vAlign w:val="center"/>
          </w:tcPr>
          <w:p w:rsidR="002466DB" w:rsidRPr="00596C8E" w:rsidRDefault="002466DB" w:rsidP="002466DB">
            <w:pPr>
              <w:tabs>
                <w:tab w:val="left" w:pos="851"/>
              </w:tabs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 xml:space="preserve">/ </w:t>
            </w: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en-US"/>
              </w:rPr>
              <w:t>.0</w:t>
            </w:r>
          </w:p>
        </w:tc>
        <w:tc>
          <w:tcPr>
            <w:tcW w:w="1343" w:type="dxa"/>
            <w:vAlign w:val="center"/>
          </w:tcPr>
          <w:p w:rsidR="002466DB" w:rsidRPr="004769A7" w:rsidRDefault="002466DB" w:rsidP="002466DB">
            <w:pPr>
              <w:tabs>
                <w:tab w:val="left" w:pos="851"/>
              </w:tabs>
              <w:spacing w:line="240" w:lineRule="auto"/>
              <w:ind w:firstLine="34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36</w:t>
            </w:r>
            <w:r>
              <w:rPr>
                <w:sz w:val="28"/>
                <w:szCs w:val="28"/>
                <w:lang w:val="en-US"/>
              </w:rPr>
              <w:t xml:space="preserve"> / </w:t>
            </w:r>
            <w:r>
              <w:rPr>
                <w:sz w:val="28"/>
                <w:szCs w:val="28"/>
              </w:rPr>
              <w:t>1.0</w:t>
            </w:r>
          </w:p>
        </w:tc>
      </w:tr>
    </w:tbl>
    <w:p w:rsidR="009A3AD9" w:rsidRPr="00D2714B" w:rsidRDefault="009A3AD9" w:rsidP="008E7A8E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 w:rsidRPr="00A2631F">
        <w:rPr>
          <w:i/>
          <w:sz w:val="28"/>
          <w:szCs w:val="28"/>
        </w:rPr>
        <w:t>Примечания: «Форма контроля знаний» –</w:t>
      </w:r>
      <w:r>
        <w:rPr>
          <w:i/>
          <w:sz w:val="28"/>
          <w:szCs w:val="28"/>
        </w:rPr>
        <w:t xml:space="preserve"> </w:t>
      </w:r>
      <w:r w:rsidR="00A62C02">
        <w:rPr>
          <w:i/>
          <w:sz w:val="28"/>
          <w:szCs w:val="28"/>
        </w:rPr>
        <w:t xml:space="preserve">экзамен (Э), </w:t>
      </w:r>
      <w:r>
        <w:rPr>
          <w:i/>
          <w:sz w:val="28"/>
          <w:szCs w:val="28"/>
        </w:rPr>
        <w:t>зачет (З)</w:t>
      </w:r>
      <w:r w:rsidRPr="00A2631F">
        <w:rPr>
          <w:i/>
          <w:sz w:val="28"/>
          <w:szCs w:val="28"/>
        </w:rPr>
        <w:t>.</w:t>
      </w: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A3AD9" w:rsidRPr="00D2714B" w:rsidRDefault="009A3AD9" w:rsidP="0052274A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9A3AD9" w:rsidRPr="00D2714B" w:rsidRDefault="009A3AD9" w:rsidP="0052274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172"/>
        <w:gridCol w:w="5777"/>
      </w:tblGrid>
      <w:tr w:rsidR="009A3AD9" w:rsidRPr="00D2714B" w:rsidTr="009D56F2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9D56F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9D56F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  <w:r>
              <w:rPr>
                <w:b/>
                <w:bCs/>
                <w:sz w:val="28"/>
                <w:szCs w:val="28"/>
              </w:rPr>
              <w:br/>
              <w:t>(по видам речевой деятельности)</w:t>
            </w:r>
          </w:p>
        </w:tc>
        <w:tc>
          <w:tcPr>
            <w:tcW w:w="5777" w:type="dxa"/>
            <w:vAlign w:val="center"/>
          </w:tcPr>
          <w:p w:rsidR="009A3AD9" w:rsidRPr="00D2714B" w:rsidRDefault="009A3AD9" w:rsidP="009D56F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9A3AD9" w:rsidRPr="00D2714B" w:rsidTr="009D56F2">
        <w:trPr>
          <w:jc w:val="center"/>
        </w:trPr>
        <w:tc>
          <w:tcPr>
            <w:tcW w:w="9571" w:type="dxa"/>
            <w:gridSpan w:val="3"/>
            <w:vAlign w:val="center"/>
          </w:tcPr>
          <w:p w:rsidR="009A3AD9" w:rsidRPr="00B3076B" w:rsidRDefault="009A3AD9" w:rsidP="00D67781">
            <w:pPr>
              <w:widowControl/>
              <w:spacing w:line="240" w:lineRule="auto"/>
              <w:ind w:left="1134" w:hanging="1134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Модуль 1</w:t>
            </w:r>
            <w:r w:rsidR="00301594" w:rsidRPr="00DB1488">
              <w:rPr>
                <w:b/>
                <w:sz w:val="28"/>
                <w:szCs w:val="28"/>
              </w:rPr>
              <w:t xml:space="preserve"> —</w:t>
            </w:r>
            <w:r>
              <w:rPr>
                <w:b/>
                <w:sz w:val="28"/>
                <w:szCs w:val="28"/>
              </w:rPr>
              <w:t xml:space="preserve"> </w:t>
            </w:r>
            <w:r w:rsidR="00D67781" w:rsidRPr="00766307">
              <w:rPr>
                <w:b/>
                <w:sz w:val="28"/>
                <w:szCs w:val="28"/>
              </w:rPr>
              <w:t xml:space="preserve">Бизнес-логистика. </w:t>
            </w:r>
            <w:proofErr w:type="spellStart"/>
            <w:r w:rsidR="00D67781" w:rsidRPr="00766307">
              <w:rPr>
                <w:b/>
                <w:sz w:val="28"/>
                <w:szCs w:val="28"/>
              </w:rPr>
              <w:t>Интермодальные</w:t>
            </w:r>
            <w:proofErr w:type="spellEnd"/>
            <w:r w:rsidR="00D67781" w:rsidRPr="00766307">
              <w:rPr>
                <w:b/>
                <w:sz w:val="28"/>
                <w:szCs w:val="28"/>
              </w:rPr>
              <w:t xml:space="preserve"> грузовые перевозки (в том числе в странах Европы, Азии, в США и др.)</w:t>
            </w:r>
          </w:p>
        </w:tc>
      </w:tr>
      <w:tr w:rsidR="009A3AD9" w:rsidRPr="00D2714B" w:rsidTr="009D56F2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9D56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9D56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</w:t>
            </w:r>
          </w:p>
        </w:tc>
        <w:tc>
          <w:tcPr>
            <w:tcW w:w="5777" w:type="dxa"/>
            <w:vAlign w:val="center"/>
          </w:tcPr>
          <w:p w:rsidR="009A3AD9" w:rsidRPr="00D2714B" w:rsidRDefault="009A3AD9" w:rsidP="009D56F2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Ознакомительное, изучающее, просмотровое; понимание основной информации; полное и точное понимание содержания статей из оригинальных научных</w:t>
            </w:r>
            <w:r>
              <w:rPr>
                <w:sz w:val="28"/>
                <w:szCs w:val="28"/>
                <w:lang w:val="en-US"/>
              </w:rPr>
              <w:t> </w:t>
            </w:r>
            <w:r w:rsidRPr="004972F2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информационных источников. Владение основными способами поиска профессионально-ориентированной информации. Нахождение правильных лексических и грамматических эквивалентов в двух языках при переводе, реферировании статей. Работа над терминологией.</w:t>
            </w:r>
          </w:p>
        </w:tc>
      </w:tr>
      <w:tr w:rsidR="009A3AD9" w:rsidRPr="00D2714B" w:rsidTr="009D56F2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9D56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9D56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Говорение</w:t>
            </w:r>
          </w:p>
        </w:tc>
        <w:tc>
          <w:tcPr>
            <w:tcW w:w="5777" w:type="dxa"/>
            <w:vAlign w:val="center"/>
          </w:tcPr>
          <w:p w:rsidR="009A3AD9" w:rsidRPr="00B569B8" w:rsidRDefault="009A3AD9" w:rsidP="009D56F2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Краткое устное сообщение </w:t>
            </w:r>
            <w:r w:rsidRPr="00B569B8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презентация по тематике делового и профессионального общения.</w:t>
            </w:r>
          </w:p>
        </w:tc>
      </w:tr>
      <w:tr w:rsidR="009A3AD9" w:rsidRPr="00D2714B" w:rsidTr="009D56F2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9D56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9D56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5777" w:type="dxa"/>
            <w:vAlign w:val="center"/>
          </w:tcPr>
          <w:p w:rsidR="009A3AD9" w:rsidRPr="00D2714B" w:rsidRDefault="009A3AD9" w:rsidP="009D56F2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Полное и точное понимание фактов, деталей и т.п. содержания профессионально-ориентированного речевого сообщения. </w:t>
            </w:r>
          </w:p>
        </w:tc>
      </w:tr>
      <w:tr w:rsidR="009A3AD9" w:rsidRPr="00D2714B" w:rsidTr="009D56F2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9D56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9D56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Письмо</w:t>
            </w:r>
          </w:p>
        </w:tc>
        <w:tc>
          <w:tcPr>
            <w:tcW w:w="5777" w:type="dxa"/>
            <w:vAlign w:val="center"/>
          </w:tcPr>
          <w:p w:rsidR="009A3AD9" w:rsidRPr="00D2714B" w:rsidRDefault="009A3AD9" w:rsidP="009D56F2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сделать письменный перевод профессионально-ориентированного текста; аннотация научных и технических статей.</w:t>
            </w:r>
          </w:p>
        </w:tc>
      </w:tr>
      <w:tr w:rsidR="009A3AD9" w:rsidRPr="00D2714B" w:rsidTr="009D56F2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9D56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9D56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Языковые средства</w:t>
            </w:r>
          </w:p>
        </w:tc>
        <w:tc>
          <w:tcPr>
            <w:tcW w:w="5777" w:type="dxa"/>
            <w:vAlign w:val="center"/>
          </w:tcPr>
          <w:p w:rsidR="009A3AD9" w:rsidRPr="00D2714B" w:rsidRDefault="009A3AD9" w:rsidP="009D56F2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Лексические и грамматические средства в рамках темы модуля.</w:t>
            </w:r>
          </w:p>
        </w:tc>
      </w:tr>
      <w:tr w:rsidR="009A3AD9" w:rsidRPr="00D2714B" w:rsidTr="009D56F2">
        <w:trPr>
          <w:jc w:val="center"/>
        </w:trPr>
        <w:tc>
          <w:tcPr>
            <w:tcW w:w="9571" w:type="dxa"/>
            <w:gridSpan w:val="3"/>
            <w:vAlign w:val="center"/>
          </w:tcPr>
          <w:p w:rsidR="009A3AD9" w:rsidRPr="00B57CE3" w:rsidRDefault="009A3AD9" w:rsidP="00127B9E">
            <w:pPr>
              <w:widowControl/>
              <w:spacing w:line="240" w:lineRule="auto"/>
              <w:ind w:left="1276" w:hanging="1276"/>
              <w:rPr>
                <w:b/>
                <w:sz w:val="28"/>
                <w:szCs w:val="28"/>
              </w:rPr>
            </w:pPr>
            <w:r w:rsidRPr="00F84101">
              <w:rPr>
                <w:b/>
                <w:sz w:val="28"/>
                <w:szCs w:val="28"/>
              </w:rPr>
              <w:lastRenderedPageBreak/>
              <w:t>Моду</w:t>
            </w:r>
            <w:r>
              <w:rPr>
                <w:b/>
                <w:sz w:val="28"/>
                <w:szCs w:val="28"/>
              </w:rPr>
              <w:t>ль 2 — Особенности делового </w:t>
            </w:r>
            <w:r w:rsidRPr="005707D1">
              <w:rPr>
                <w:b/>
                <w:sz w:val="28"/>
                <w:szCs w:val="28"/>
              </w:rPr>
              <w:t>/</w:t>
            </w:r>
            <w:r>
              <w:rPr>
                <w:b/>
                <w:sz w:val="28"/>
                <w:szCs w:val="28"/>
              </w:rPr>
              <w:t> профессионального общения на иностранном языке</w:t>
            </w:r>
          </w:p>
        </w:tc>
      </w:tr>
      <w:tr w:rsidR="009A3AD9" w:rsidRPr="00D2714B" w:rsidTr="009D56F2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9D56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9D56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</w:t>
            </w:r>
          </w:p>
        </w:tc>
        <w:tc>
          <w:tcPr>
            <w:tcW w:w="5777" w:type="dxa"/>
            <w:vAlign w:val="center"/>
          </w:tcPr>
          <w:p w:rsidR="009A3AD9" w:rsidRPr="00D2714B" w:rsidRDefault="009A3AD9" w:rsidP="009D56F2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Владение основными методами поиска информации в текстах научно-технической направленности.</w:t>
            </w:r>
          </w:p>
        </w:tc>
      </w:tr>
      <w:tr w:rsidR="009A3AD9" w:rsidRPr="00D2714B" w:rsidTr="009D56F2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9D56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9D56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Говорение</w:t>
            </w:r>
          </w:p>
        </w:tc>
        <w:tc>
          <w:tcPr>
            <w:tcW w:w="5777" w:type="dxa"/>
            <w:vAlign w:val="center"/>
          </w:tcPr>
          <w:p w:rsidR="009A3AD9" w:rsidRPr="00E406D0" w:rsidRDefault="009A3AD9" w:rsidP="009D56F2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Владение речевым этикетом делового и профессионального общения; диалогическая и монологическая речь в ситуациях научного </w:t>
            </w:r>
            <w:r w:rsidRPr="001F69B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 профессионального общения (выступление на предложенную тему, презентация проекта, умение выразить свою точку зрения, согласие </w:t>
            </w:r>
            <w:r w:rsidRPr="00E406D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 несогласие, сомнение и т.п. в процессе вербального общения, связанного с дискуссионными вопросами в процессе профессионального общения)</w:t>
            </w:r>
          </w:p>
        </w:tc>
      </w:tr>
      <w:tr w:rsidR="009A3AD9" w:rsidRPr="00D2714B" w:rsidTr="009D56F2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9D56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9D56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5777" w:type="dxa"/>
            <w:vAlign w:val="center"/>
          </w:tcPr>
          <w:p w:rsidR="009A3AD9" w:rsidRPr="00D2714B" w:rsidRDefault="009A3AD9" w:rsidP="009D56F2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Понимание на слух речевых сообщений в контексте делового общения.</w:t>
            </w:r>
          </w:p>
        </w:tc>
      </w:tr>
      <w:tr w:rsidR="009A3AD9" w:rsidRPr="00D2714B" w:rsidTr="009D56F2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9D56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9D56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Письмо</w:t>
            </w:r>
          </w:p>
        </w:tc>
        <w:tc>
          <w:tcPr>
            <w:tcW w:w="5777" w:type="dxa"/>
            <w:vAlign w:val="center"/>
          </w:tcPr>
          <w:p w:rsidR="009A3AD9" w:rsidRPr="00D2714B" w:rsidRDefault="009A3AD9" w:rsidP="009D56F2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создать письменный текст – основу для электронной презентации; умение написать (электронное) деловое письмо.</w:t>
            </w:r>
          </w:p>
        </w:tc>
      </w:tr>
      <w:tr w:rsidR="009A3AD9" w:rsidRPr="00D2714B" w:rsidTr="009D56F2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9D56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9D56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Языковые средства</w:t>
            </w:r>
          </w:p>
        </w:tc>
        <w:tc>
          <w:tcPr>
            <w:tcW w:w="5777" w:type="dxa"/>
            <w:vAlign w:val="center"/>
          </w:tcPr>
          <w:p w:rsidR="009A3AD9" w:rsidRPr="00D2714B" w:rsidRDefault="009A3AD9" w:rsidP="009D56F2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Лексические и грамматические средства в рамках темы модуля.</w:t>
            </w:r>
          </w:p>
        </w:tc>
      </w:tr>
    </w:tbl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</w:p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F6441D" w:rsidRPr="00D2714B" w:rsidRDefault="00F6441D" w:rsidP="009A3AD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9A3AD9" w:rsidRPr="00D2714B" w:rsidTr="009D56F2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9D56F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9A3AD9" w:rsidRPr="00D2714B" w:rsidRDefault="009A3AD9" w:rsidP="009D56F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9D56F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9D56F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9D56F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A3AD9" w:rsidRPr="00D2714B" w:rsidRDefault="009A3AD9" w:rsidP="009D56F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9A3AD9" w:rsidRPr="00D2714B" w:rsidTr="009D56F2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9D56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9A3AD9" w:rsidRPr="00D2714B" w:rsidRDefault="009A3AD9" w:rsidP="009D56F2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5AF">
              <w:rPr>
                <w:sz w:val="28"/>
                <w:szCs w:val="28"/>
              </w:rPr>
              <w:t>Модуль 1:</w:t>
            </w:r>
            <w:r>
              <w:rPr>
                <w:b/>
                <w:sz w:val="28"/>
                <w:szCs w:val="28"/>
              </w:rPr>
              <w:t xml:space="preserve"> </w:t>
            </w:r>
            <w:r w:rsidR="00766307" w:rsidRPr="00766307">
              <w:rPr>
                <w:sz w:val="28"/>
                <w:szCs w:val="28"/>
              </w:rPr>
              <w:t xml:space="preserve">Бизнес-логистика. </w:t>
            </w:r>
            <w:proofErr w:type="spellStart"/>
            <w:r w:rsidR="00766307" w:rsidRPr="00766307">
              <w:rPr>
                <w:sz w:val="28"/>
                <w:szCs w:val="28"/>
              </w:rPr>
              <w:t>Интермодальные</w:t>
            </w:r>
            <w:proofErr w:type="spellEnd"/>
            <w:r w:rsidR="00766307" w:rsidRPr="00766307">
              <w:rPr>
                <w:sz w:val="28"/>
                <w:szCs w:val="28"/>
              </w:rPr>
              <w:t xml:space="preserve"> грузовые перевозки (в том числе в странах Европы, Азии, в США и др.)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9D56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0614C3" w:rsidP="009D56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9D56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0614C3" w:rsidP="009D56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9A3AD9" w:rsidRPr="00D2714B" w:rsidTr="009D56F2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9D56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9A3AD9" w:rsidRPr="00766307" w:rsidRDefault="009A3AD9" w:rsidP="009D56F2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66307">
              <w:rPr>
                <w:sz w:val="28"/>
                <w:szCs w:val="28"/>
              </w:rPr>
              <w:t>Модуль 2: Особенности делового / профессионального общения на иностранном языке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9D56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0614C3" w:rsidP="009D56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9D56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0614C3" w:rsidP="009D56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9A3AD9" w:rsidRPr="00D2714B" w:rsidTr="009D56F2">
        <w:trPr>
          <w:jc w:val="center"/>
        </w:trPr>
        <w:tc>
          <w:tcPr>
            <w:tcW w:w="5524" w:type="dxa"/>
            <w:gridSpan w:val="2"/>
            <w:vAlign w:val="center"/>
          </w:tcPr>
          <w:p w:rsidR="009A3AD9" w:rsidRPr="00D2714B" w:rsidRDefault="009A3AD9" w:rsidP="009D56F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9D56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0614C3" w:rsidP="009D56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9D56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0614C3" w:rsidP="009D56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</w:tbl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</w:p>
    <w:p w:rsidR="00F6441D" w:rsidRPr="00D2714B" w:rsidRDefault="00F6441D" w:rsidP="00F6441D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F6441D" w:rsidRPr="00D2714B" w:rsidTr="009D6132">
        <w:trPr>
          <w:jc w:val="center"/>
        </w:trPr>
        <w:tc>
          <w:tcPr>
            <w:tcW w:w="628" w:type="dxa"/>
            <w:vAlign w:val="center"/>
          </w:tcPr>
          <w:p w:rsidR="00F6441D" w:rsidRPr="00D2714B" w:rsidRDefault="00F6441D" w:rsidP="00FF651B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F6441D" w:rsidRPr="00D2714B" w:rsidRDefault="00F6441D" w:rsidP="00FF651B">
            <w:pPr>
              <w:tabs>
                <w:tab w:val="left" w:pos="0"/>
              </w:tabs>
              <w:spacing w:line="240" w:lineRule="auto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F6441D" w:rsidRPr="00D2714B" w:rsidRDefault="00F6441D" w:rsidP="00FF651B">
            <w:pPr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F6441D" w:rsidRPr="00D2714B" w:rsidRDefault="00F6441D" w:rsidP="00FF651B">
            <w:pPr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F6441D" w:rsidRPr="00D2714B" w:rsidRDefault="00F6441D" w:rsidP="00FF651B">
            <w:pPr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F6441D" w:rsidRPr="00D2714B" w:rsidRDefault="00F6441D" w:rsidP="00FF651B">
            <w:pPr>
              <w:spacing w:line="240" w:lineRule="auto"/>
              <w:ind w:firstLine="37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F6441D" w:rsidRPr="00D2714B" w:rsidTr="009D6132">
        <w:trPr>
          <w:jc w:val="center"/>
        </w:trPr>
        <w:tc>
          <w:tcPr>
            <w:tcW w:w="628" w:type="dxa"/>
            <w:vAlign w:val="center"/>
          </w:tcPr>
          <w:p w:rsidR="00F6441D" w:rsidRPr="00D2714B" w:rsidRDefault="00F6441D" w:rsidP="00FF651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F6441D" w:rsidRPr="00D2714B" w:rsidRDefault="00F6441D" w:rsidP="00FF651B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F0561">
              <w:rPr>
                <w:sz w:val="28"/>
                <w:szCs w:val="28"/>
              </w:rPr>
              <w:t>Модуль 1:</w:t>
            </w:r>
            <w:r w:rsidRPr="00FF651B">
              <w:rPr>
                <w:sz w:val="28"/>
                <w:szCs w:val="28"/>
              </w:rPr>
              <w:t xml:space="preserve"> </w:t>
            </w:r>
            <w:r w:rsidRPr="00766307">
              <w:rPr>
                <w:sz w:val="28"/>
                <w:szCs w:val="28"/>
              </w:rPr>
              <w:t xml:space="preserve">Бизнес-логистика. </w:t>
            </w:r>
            <w:proofErr w:type="spellStart"/>
            <w:r w:rsidRPr="00766307">
              <w:rPr>
                <w:sz w:val="28"/>
                <w:szCs w:val="28"/>
              </w:rPr>
              <w:t>Интермодальные</w:t>
            </w:r>
            <w:proofErr w:type="spellEnd"/>
            <w:r w:rsidRPr="00766307">
              <w:rPr>
                <w:sz w:val="28"/>
                <w:szCs w:val="28"/>
              </w:rPr>
              <w:t xml:space="preserve"> грузовые перевозки (в том числе в странах Европы, Азии, в США и др.)</w:t>
            </w:r>
          </w:p>
        </w:tc>
        <w:tc>
          <w:tcPr>
            <w:tcW w:w="992" w:type="dxa"/>
            <w:vAlign w:val="center"/>
          </w:tcPr>
          <w:p w:rsidR="00F6441D" w:rsidRPr="00D2714B" w:rsidRDefault="00F6441D" w:rsidP="00FF651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F6441D" w:rsidRPr="00D2714B" w:rsidRDefault="00F6441D" w:rsidP="00FF651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F6441D" w:rsidRPr="00D2714B" w:rsidRDefault="00F6441D" w:rsidP="00FF651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F6441D" w:rsidRPr="00D2714B" w:rsidRDefault="00F6441D" w:rsidP="00FF651B">
            <w:pPr>
              <w:spacing w:line="240" w:lineRule="auto"/>
              <w:ind w:firstLine="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</w:tr>
      <w:tr w:rsidR="00F6441D" w:rsidRPr="00D2714B" w:rsidTr="009D6132">
        <w:trPr>
          <w:jc w:val="center"/>
        </w:trPr>
        <w:tc>
          <w:tcPr>
            <w:tcW w:w="628" w:type="dxa"/>
            <w:vAlign w:val="center"/>
          </w:tcPr>
          <w:p w:rsidR="00F6441D" w:rsidRPr="00D2714B" w:rsidRDefault="00F6441D" w:rsidP="00FF651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F6441D" w:rsidRPr="00766307" w:rsidRDefault="00F6441D" w:rsidP="00FF651B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66307">
              <w:rPr>
                <w:sz w:val="28"/>
                <w:szCs w:val="28"/>
              </w:rPr>
              <w:t xml:space="preserve">Модуль 2: Особенности </w:t>
            </w:r>
            <w:r w:rsidRPr="00766307">
              <w:rPr>
                <w:sz w:val="28"/>
                <w:szCs w:val="28"/>
              </w:rPr>
              <w:lastRenderedPageBreak/>
              <w:t>делового / профессионального общения на иностранном языке</w:t>
            </w:r>
          </w:p>
        </w:tc>
        <w:tc>
          <w:tcPr>
            <w:tcW w:w="992" w:type="dxa"/>
            <w:vAlign w:val="center"/>
          </w:tcPr>
          <w:p w:rsidR="00F6441D" w:rsidRPr="00D2714B" w:rsidRDefault="00F6441D" w:rsidP="00FF651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</w:t>
            </w:r>
          </w:p>
        </w:tc>
        <w:tc>
          <w:tcPr>
            <w:tcW w:w="992" w:type="dxa"/>
            <w:vAlign w:val="center"/>
          </w:tcPr>
          <w:p w:rsidR="00F6441D" w:rsidRPr="00D2714B" w:rsidRDefault="00F6441D" w:rsidP="00FF651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F6441D" w:rsidRPr="00D2714B" w:rsidRDefault="00F6441D" w:rsidP="00FF651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F6441D" w:rsidRPr="00D2714B" w:rsidRDefault="00F6441D" w:rsidP="00FF651B">
            <w:pPr>
              <w:spacing w:line="240" w:lineRule="auto"/>
              <w:ind w:firstLine="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F6441D" w:rsidRPr="00D2714B" w:rsidTr="009D6132">
        <w:trPr>
          <w:jc w:val="center"/>
        </w:trPr>
        <w:tc>
          <w:tcPr>
            <w:tcW w:w="5524" w:type="dxa"/>
            <w:gridSpan w:val="2"/>
            <w:vAlign w:val="center"/>
          </w:tcPr>
          <w:p w:rsidR="00F6441D" w:rsidRPr="00D2714B" w:rsidRDefault="00F6441D" w:rsidP="00FF651B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lastRenderedPageBreak/>
              <w:t>Итого</w:t>
            </w:r>
          </w:p>
        </w:tc>
        <w:tc>
          <w:tcPr>
            <w:tcW w:w="992" w:type="dxa"/>
            <w:vAlign w:val="center"/>
          </w:tcPr>
          <w:p w:rsidR="00F6441D" w:rsidRPr="00D2714B" w:rsidRDefault="00F6441D" w:rsidP="00FF651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F6441D" w:rsidRPr="00D2714B" w:rsidRDefault="00F6441D" w:rsidP="00FF651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F6441D" w:rsidRPr="00D2714B" w:rsidRDefault="00F6441D" w:rsidP="00FF651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F6441D" w:rsidRPr="00D2714B" w:rsidRDefault="00F6441D" w:rsidP="00FF651B">
            <w:pPr>
              <w:spacing w:line="240" w:lineRule="auto"/>
              <w:ind w:firstLine="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</w:t>
            </w:r>
          </w:p>
        </w:tc>
      </w:tr>
    </w:tbl>
    <w:p w:rsidR="00F6441D" w:rsidRPr="00D2714B" w:rsidRDefault="00F6441D" w:rsidP="009A3AD9">
      <w:pPr>
        <w:widowControl/>
        <w:spacing w:line="240" w:lineRule="auto"/>
        <w:ind w:firstLine="851"/>
        <w:rPr>
          <w:sz w:val="28"/>
          <w:szCs w:val="28"/>
        </w:rPr>
      </w:pP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1"/>
        <w:gridCol w:w="3086"/>
        <w:gridCol w:w="5734"/>
      </w:tblGrid>
      <w:tr w:rsidR="009A3AD9" w:rsidRPr="00CC5ED8" w:rsidTr="00CC5ED8">
        <w:trPr>
          <w:jc w:val="center"/>
        </w:trPr>
        <w:tc>
          <w:tcPr>
            <w:tcW w:w="0" w:type="auto"/>
            <w:vAlign w:val="center"/>
          </w:tcPr>
          <w:p w:rsidR="009A3AD9" w:rsidRPr="00CC5ED8" w:rsidRDefault="009A3AD9" w:rsidP="009D56F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  <w:szCs w:val="24"/>
              </w:rPr>
            </w:pPr>
            <w:r w:rsidRPr="00CC5ED8">
              <w:rPr>
                <w:b/>
                <w:bCs/>
                <w:sz w:val="22"/>
                <w:szCs w:val="24"/>
              </w:rPr>
              <w:t>№</w:t>
            </w:r>
          </w:p>
          <w:p w:rsidR="009A3AD9" w:rsidRPr="00CC5ED8" w:rsidRDefault="009A3AD9" w:rsidP="009D56F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  <w:szCs w:val="24"/>
              </w:rPr>
            </w:pPr>
            <w:proofErr w:type="gramStart"/>
            <w:r w:rsidRPr="00CC5ED8">
              <w:rPr>
                <w:b/>
                <w:bCs/>
                <w:sz w:val="22"/>
                <w:szCs w:val="24"/>
              </w:rPr>
              <w:t>п</w:t>
            </w:r>
            <w:proofErr w:type="gramEnd"/>
            <w:r w:rsidRPr="00CC5ED8">
              <w:rPr>
                <w:b/>
                <w:bCs/>
                <w:sz w:val="22"/>
                <w:szCs w:val="24"/>
              </w:rPr>
              <w:t>/п</w:t>
            </w:r>
          </w:p>
        </w:tc>
        <w:tc>
          <w:tcPr>
            <w:tcW w:w="2302" w:type="dxa"/>
            <w:vAlign w:val="center"/>
          </w:tcPr>
          <w:p w:rsidR="0041500B" w:rsidRPr="00CC5ED8" w:rsidRDefault="009A3AD9" w:rsidP="00471B0E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  <w:szCs w:val="24"/>
              </w:rPr>
            </w:pPr>
            <w:r w:rsidRPr="00CC5ED8">
              <w:rPr>
                <w:b/>
                <w:bCs/>
                <w:sz w:val="22"/>
                <w:szCs w:val="24"/>
              </w:rPr>
              <w:t>Наименование раздела дисциплины</w:t>
            </w:r>
          </w:p>
        </w:tc>
        <w:tc>
          <w:tcPr>
            <w:tcW w:w="6518" w:type="dxa"/>
            <w:vAlign w:val="center"/>
          </w:tcPr>
          <w:p w:rsidR="009A3AD9" w:rsidRPr="00CC5ED8" w:rsidRDefault="009A3AD9" w:rsidP="009D56F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0"/>
                <w:szCs w:val="24"/>
              </w:rPr>
            </w:pPr>
            <w:r w:rsidRPr="00CC5ED8">
              <w:rPr>
                <w:b/>
                <w:bCs/>
                <w:sz w:val="20"/>
                <w:szCs w:val="24"/>
              </w:rPr>
              <w:t>Перечень учебно-методического обеспечения</w:t>
            </w:r>
          </w:p>
        </w:tc>
      </w:tr>
      <w:tr w:rsidR="009A3AD9" w:rsidRPr="00CC5ED8" w:rsidTr="00CC5ED8">
        <w:trPr>
          <w:jc w:val="center"/>
        </w:trPr>
        <w:tc>
          <w:tcPr>
            <w:tcW w:w="0" w:type="auto"/>
            <w:vAlign w:val="center"/>
          </w:tcPr>
          <w:p w:rsidR="009A3AD9" w:rsidRPr="00CC5ED8" w:rsidRDefault="009A3AD9" w:rsidP="009D56F2">
            <w:pPr>
              <w:widowControl/>
              <w:spacing w:line="240" w:lineRule="auto"/>
              <w:ind w:firstLine="0"/>
              <w:jc w:val="center"/>
              <w:rPr>
                <w:bCs/>
                <w:sz w:val="22"/>
                <w:szCs w:val="24"/>
              </w:rPr>
            </w:pPr>
            <w:r w:rsidRPr="00CC5ED8">
              <w:rPr>
                <w:bCs/>
                <w:sz w:val="22"/>
                <w:szCs w:val="24"/>
              </w:rPr>
              <w:t>1</w:t>
            </w:r>
          </w:p>
        </w:tc>
        <w:tc>
          <w:tcPr>
            <w:tcW w:w="2302" w:type="dxa"/>
            <w:vAlign w:val="center"/>
          </w:tcPr>
          <w:p w:rsidR="00471B0E" w:rsidRPr="00CC5ED8" w:rsidRDefault="00471B0E" w:rsidP="009D56F2">
            <w:pPr>
              <w:widowControl/>
              <w:spacing w:line="240" w:lineRule="auto"/>
              <w:ind w:firstLine="0"/>
              <w:rPr>
                <w:sz w:val="22"/>
                <w:szCs w:val="24"/>
              </w:rPr>
            </w:pPr>
          </w:p>
          <w:p w:rsidR="00471B0E" w:rsidRPr="00CC5ED8" w:rsidRDefault="00471B0E" w:rsidP="009D56F2">
            <w:pPr>
              <w:widowControl/>
              <w:spacing w:line="240" w:lineRule="auto"/>
              <w:ind w:firstLine="0"/>
              <w:rPr>
                <w:sz w:val="22"/>
                <w:szCs w:val="24"/>
              </w:rPr>
            </w:pPr>
          </w:p>
          <w:p w:rsidR="009A3AD9" w:rsidRPr="00CC5ED8" w:rsidRDefault="00BC35AF" w:rsidP="009D56F2">
            <w:pPr>
              <w:widowControl/>
              <w:spacing w:line="240" w:lineRule="auto"/>
              <w:ind w:firstLine="0"/>
              <w:rPr>
                <w:sz w:val="22"/>
                <w:szCs w:val="24"/>
              </w:rPr>
            </w:pPr>
            <w:r w:rsidRPr="00CC5ED8">
              <w:rPr>
                <w:sz w:val="22"/>
                <w:szCs w:val="24"/>
              </w:rPr>
              <w:t>Модуль 1:</w:t>
            </w:r>
            <w:r w:rsidRPr="00CC5ED8">
              <w:rPr>
                <w:b/>
                <w:sz w:val="22"/>
                <w:szCs w:val="24"/>
              </w:rPr>
              <w:t xml:space="preserve"> </w:t>
            </w:r>
            <w:r w:rsidRPr="00CC5ED8">
              <w:rPr>
                <w:sz w:val="22"/>
                <w:szCs w:val="24"/>
              </w:rPr>
              <w:t xml:space="preserve">Бизнес-логистика. </w:t>
            </w:r>
            <w:proofErr w:type="spellStart"/>
            <w:r w:rsidRPr="00CC5ED8">
              <w:rPr>
                <w:sz w:val="22"/>
                <w:szCs w:val="24"/>
              </w:rPr>
              <w:t>Интермодальные</w:t>
            </w:r>
            <w:proofErr w:type="spellEnd"/>
            <w:r w:rsidRPr="00CC5ED8">
              <w:rPr>
                <w:sz w:val="22"/>
                <w:szCs w:val="24"/>
              </w:rPr>
              <w:t xml:space="preserve"> грузовые перевозки (в том числе в странах Европы, Азии, в США и др.)</w:t>
            </w:r>
          </w:p>
          <w:p w:rsidR="00BC35AF" w:rsidRPr="00CC5ED8" w:rsidRDefault="00BC35AF" w:rsidP="009D56F2">
            <w:pPr>
              <w:widowControl/>
              <w:spacing w:line="240" w:lineRule="auto"/>
              <w:ind w:firstLine="0"/>
              <w:rPr>
                <w:sz w:val="22"/>
                <w:szCs w:val="24"/>
              </w:rPr>
            </w:pPr>
          </w:p>
          <w:p w:rsidR="00BC35AF" w:rsidRPr="00CC5ED8" w:rsidRDefault="00BC35AF" w:rsidP="009D56F2">
            <w:pPr>
              <w:widowControl/>
              <w:spacing w:line="240" w:lineRule="auto"/>
              <w:ind w:firstLine="0"/>
              <w:rPr>
                <w:sz w:val="22"/>
                <w:szCs w:val="24"/>
              </w:rPr>
            </w:pPr>
          </w:p>
          <w:p w:rsidR="00BC35AF" w:rsidRPr="00CC5ED8" w:rsidRDefault="00BC35AF" w:rsidP="009D56F2">
            <w:pPr>
              <w:widowControl/>
              <w:spacing w:line="240" w:lineRule="auto"/>
              <w:ind w:firstLine="0"/>
              <w:rPr>
                <w:sz w:val="22"/>
                <w:szCs w:val="24"/>
              </w:rPr>
            </w:pPr>
          </w:p>
          <w:p w:rsidR="00471B0E" w:rsidRPr="00CC5ED8" w:rsidRDefault="00471B0E" w:rsidP="009D56F2">
            <w:pPr>
              <w:widowControl/>
              <w:spacing w:line="240" w:lineRule="auto"/>
              <w:ind w:firstLine="0"/>
              <w:rPr>
                <w:sz w:val="22"/>
                <w:szCs w:val="24"/>
              </w:rPr>
            </w:pPr>
          </w:p>
          <w:p w:rsidR="00471B0E" w:rsidRPr="00CC5ED8" w:rsidRDefault="00471B0E" w:rsidP="009D56F2">
            <w:pPr>
              <w:widowControl/>
              <w:spacing w:line="240" w:lineRule="auto"/>
              <w:ind w:firstLine="0"/>
              <w:rPr>
                <w:bCs/>
                <w:sz w:val="22"/>
                <w:szCs w:val="24"/>
              </w:rPr>
            </w:pPr>
            <w:bookmarkStart w:id="0" w:name="_GoBack"/>
            <w:bookmarkEnd w:id="0"/>
          </w:p>
        </w:tc>
        <w:tc>
          <w:tcPr>
            <w:tcW w:w="6518" w:type="dxa"/>
            <w:vMerge w:val="restart"/>
            <w:vAlign w:val="center"/>
          </w:tcPr>
          <w:p w:rsidR="0041500B" w:rsidRPr="00CC5ED8" w:rsidRDefault="0041500B" w:rsidP="009452D9">
            <w:pPr>
              <w:pStyle w:val="a3"/>
              <w:widowControl/>
              <w:numPr>
                <w:ilvl w:val="0"/>
                <w:numId w:val="31"/>
              </w:numPr>
              <w:spacing w:line="240" w:lineRule="auto"/>
              <w:ind w:left="317"/>
              <w:jc w:val="left"/>
              <w:rPr>
                <w:bCs/>
                <w:sz w:val="20"/>
                <w:szCs w:val="24"/>
              </w:rPr>
            </w:pPr>
            <w:r w:rsidRPr="00CC5ED8">
              <w:rPr>
                <w:bCs/>
                <w:sz w:val="20"/>
                <w:szCs w:val="24"/>
              </w:rPr>
              <w:t>Афанасьева, Е.А. Ситуации делового общения: учебное пособие по английскому языку [Электронный ресурс]</w:t>
            </w:r>
            <w:proofErr w:type="gramStart"/>
            <w:r w:rsidRPr="00CC5ED8">
              <w:rPr>
                <w:bCs/>
                <w:sz w:val="20"/>
                <w:szCs w:val="24"/>
              </w:rPr>
              <w:t xml:space="preserve"> :</w:t>
            </w:r>
            <w:proofErr w:type="gramEnd"/>
            <w:r w:rsidRPr="00CC5ED8">
              <w:rPr>
                <w:bCs/>
                <w:sz w:val="20"/>
                <w:szCs w:val="24"/>
              </w:rPr>
              <w:t xml:space="preserve"> учебное пособие / Е.А. Афанасьева, И.Л. </w:t>
            </w:r>
            <w:proofErr w:type="spellStart"/>
            <w:r w:rsidRPr="00CC5ED8">
              <w:rPr>
                <w:bCs/>
                <w:sz w:val="20"/>
                <w:szCs w:val="24"/>
              </w:rPr>
              <w:t>Лютомская</w:t>
            </w:r>
            <w:proofErr w:type="spellEnd"/>
            <w:r w:rsidRPr="00CC5ED8">
              <w:rPr>
                <w:bCs/>
                <w:sz w:val="20"/>
                <w:szCs w:val="24"/>
              </w:rPr>
              <w:t>, И.М. Павлова [и др.]. — Электрон</w:t>
            </w:r>
            <w:proofErr w:type="gramStart"/>
            <w:r w:rsidRPr="00CC5ED8">
              <w:rPr>
                <w:bCs/>
                <w:sz w:val="20"/>
                <w:szCs w:val="24"/>
              </w:rPr>
              <w:t>.</w:t>
            </w:r>
            <w:proofErr w:type="gramEnd"/>
            <w:r w:rsidRPr="00CC5ED8">
              <w:rPr>
                <w:bCs/>
                <w:sz w:val="20"/>
                <w:szCs w:val="24"/>
              </w:rPr>
              <w:t xml:space="preserve"> </w:t>
            </w:r>
            <w:proofErr w:type="gramStart"/>
            <w:r w:rsidRPr="00CC5ED8">
              <w:rPr>
                <w:bCs/>
                <w:sz w:val="20"/>
                <w:szCs w:val="24"/>
              </w:rPr>
              <w:t>д</w:t>
            </w:r>
            <w:proofErr w:type="gramEnd"/>
            <w:r w:rsidRPr="00CC5ED8">
              <w:rPr>
                <w:bCs/>
                <w:sz w:val="20"/>
                <w:szCs w:val="24"/>
              </w:rPr>
              <w:t>ан. — СПб</w:t>
            </w:r>
            <w:proofErr w:type="gramStart"/>
            <w:r w:rsidRPr="00CC5ED8">
              <w:rPr>
                <w:bCs/>
                <w:sz w:val="20"/>
                <w:szCs w:val="24"/>
              </w:rPr>
              <w:t xml:space="preserve">. : </w:t>
            </w:r>
            <w:proofErr w:type="gramEnd"/>
            <w:r w:rsidRPr="00CC5ED8">
              <w:rPr>
                <w:bCs/>
                <w:sz w:val="20"/>
                <w:szCs w:val="24"/>
              </w:rPr>
              <w:t xml:space="preserve">ПГУПС (Петербургский государственный университет путей сообщения Императора Александра </w:t>
            </w:r>
            <w:r w:rsidRPr="00CC5ED8">
              <w:rPr>
                <w:bCs/>
                <w:sz w:val="20"/>
                <w:szCs w:val="24"/>
                <w:lang w:val="en-US"/>
              </w:rPr>
              <w:t>I</w:t>
            </w:r>
            <w:r w:rsidRPr="00CC5ED8">
              <w:rPr>
                <w:bCs/>
                <w:sz w:val="20"/>
                <w:szCs w:val="24"/>
              </w:rPr>
              <w:t xml:space="preserve">), 2012. — 60 с. — Режим доступа: </w:t>
            </w:r>
            <w:hyperlink r:id="rId7" w:history="1">
              <w:r w:rsidRPr="00CC5ED8">
                <w:rPr>
                  <w:rStyle w:val="a7"/>
                  <w:bCs/>
                  <w:sz w:val="20"/>
                  <w:szCs w:val="24"/>
                  <w:lang w:val="en-US"/>
                </w:rPr>
                <w:t>http</w:t>
              </w:r>
              <w:r w:rsidRPr="00CC5ED8">
                <w:rPr>
                  <w:rStyle w:val="a7"/>
                  <w:bCs/>
                  <w:sz w:val="20"/>
                  <w:szCs w:val="24"/>
                </w:rPr>
                <w:t>://</w:t>
              </w:r>
              <w:r w:rsidRPr="00CC5ED8">
                <w:rPr>
                  <w:rStyle w:val="a7"/>
                  <w:bCs/>
                  <w:sz w:val="20"/>
                  <w:szCs w:val="24"/>
                  <w:lang w:val="en-US"/>
                </w:rPr>
                <w:t>e</w:t>
              </w:r>
              <w:r w:rsidRPr="00CC5ED8">
                <w:rPr>
                  <w:rStyle w:val="a7"/>
                  <w:bCs/>
                  <w:sz w:val="20"/>
                  <w:szCs w:val="24"/>
                </w:rPr>
                <w:t>.</w:t>
              </w:r>
              <w:proofErr w:type="spellStart"/>
              <w:r w:rsidRPr="00CC5ED8">
                <w:rPr>
                  <w:rStyle w:val="a7"/>
                  <w:bCs/>
                  <w:sz w:val="20"/>
                  <w:szCs w:val="24"/>
                  <w:lang w:val="en-US"/>
                </w:rPr>
                <w:t>lanbook</w:t>
              </w:r>
              <w:proofErr w:type="spellEnd"/>
              <w:r w:rsidRPr="00CC5ED8">
                <w:rPr>
                  <w:rStyle w:val="a7"/>
                  <w:bCs/>
                  <w:sz w:val="20"/>
                  <w:szCs w:val="24"/>
                </w:rPr>
                <w:t>.</w:t>
              </w:r>
              <w:r w:rsidRPr="00CC5ED8">
                <w:rPr>
                  <w:rStyle w:val="a7"/>
                  <w:bCs/>
                  <w:sz w:val="20"/>
                  <w:szCs w:val="24"/>
                  <w:lang w:val="en-US"/>
                </w:rPr>
                <w:t>com</w:t>
              </w:r>
              <w:r w:rsidRPr="00CC5ED8">
                <w:rPr>
                  <w:rStyle w:val="a7"/>
                  <w:bCs/>
                  <w:sz w:val="20"/>
                  <w:szCs w:val="24"/>
                </w:rPr>
                <w:t>/</w:t>
              </w:r>
              <w:r w:rsidRPr="00CC5ED8">
                <w:rPr>
                  <w:rStyle w:val="a7"/>
                  <w:bCs/>
                  <w:sz w:val="20"/>
                  <w:szCs w:val="24"/>
                  <w:lang w:val="en-US"/>
                </w:rPr>
                <w:t>books</w:t>
              </w:r>
              <w:r w:rsidRPr="00CC5ED8">
                <w:rPr>
                  <w:rStyle w:val="a7"/>
                  <w:bCs/>
                  <w:sz w:val="20"/>
                  <w:szCs w:val="24"/>
                </w:rPr>
                <w:t>/</w:t>
              </w:r>
              <w:r w:rsidRPr="00CC5ED8">
                <w:rPr>
                  <w:rStyle w:val="a7"/>
                  <w:bCs/>
                  <w:sz w:val="20"/>
                  <w:szCs w:val="24"/>
                  <w:lang w:val="en-US"/>
                </w:rPr>
                <w:t>element</w:t>
              </w:r>
              <w:r w:rsidRPr="00CC5ED8">
                <w:rPr>
                  <w:rStyle w:val="a7"/>
                  <w:bCs/>
                  <w:sz w:val="20"/>
                  <w:szCs w:val="24"/>
                </w:rPr>
                <w:t>.</w:t>
              </w:r>
              <w:proofErr w:type="spellStart"/>
              <w:r w:rsidRPr="00CC5ED8">
                <w:rPr>
                  <w:rStyle w:val="a7"/>
                  <w:bCs/>
                  <w:sz w:val="20"/>
                  <w:szCs w:val="24"/>
                  <w:lang w:val="en-US"/>
                </w:rPr>
                <w:t>php</w:t>
              </w:r>
              <w:proofErr w:type="spellEnd"/>
              <w:r w:rsidRPr="00CC5ED8">
                <w:rPr>
                  <w:rStyle w:val="a7"/>
                  <w:bCs/>
                  <w:sz w:val="20"/>
                  <w:szCs w:val="24"/>
                </w:rPr>
                <w:t>?</w:t>
              </w:r>
              <w:r w:rsidRPr="00CC5ED8">
                <w:rPr>
                  <w:rStyle w:val="a7"/>
                  <w:bCs/>
                  <w:sz w:val="20"/>
                  <w:szCs w:val="24"/>
                  <w:lang w:val="en-US"/>
                </w:rPr>
                <w:t>pl</w:t>
              </w:r>
              <w:r w:rsidRPr="00CC5ED8">
                <w:rPr>
                  <w:rStyle w:val="a7"/>
                  <w:bCs/>
                  <w:sz w:val="20"/>
                  <w:szCs w:val="24"/>
                </w:rPr>
                <w:t>1_</w:t>
              </w:r>
              <w:r w:rsidRPr="00CC5ED8">
                <w:rPr>
                  <w:rStyle w:val="a7"/>
                  <w:bCs/>
                  <w:sz w:val="20"/>
                  <w:szCs w:val="24"/>
                  <w:lang w:val="en-US"/>
                </w:rPr>
                <w:t>id</w:t>
              </w:r>
              <w:r w:rsidRPr="00CC5ED8">
                <w:rPr>
                  <w:rStyle w:val="a7"/>
                  <w:bCs/>
                  <w:sz w:val="20"/>
                  <w:szCs w:val="24"/>
                </w:rPr>
                <w:t>=63198</w:t>
              </w:r>
            </w:hyperlink>
          </w:p>
          <w:p w:rsidR="0041500B" w:rsidRPr="00CC5ED8" w:rsidRDefault="0041500B" w:rsidP="009452D9">
            <w:pPr>
              <w:pStyle w:val="a3"/>
              <w:widowControl/>
              <w:numPr>
                <w:ilvl w:val="0"/>
                <w:numId w:val="31"/>
              </w:numPr>
              <w:spacing w:line="240" w:lineRule="auto"/>
              <w:ind w:left="317"/>
              <w:jc w:val="left"/>
              <w:rPr>
                <w:bCs/>
                <w:sz w:val="20"/>
                <w:szCs w:val="24"/>
              </w:rPr>
            </w:pPr>
            <w:r w:rsidRPr="00CC5ED8">
              <w:rPr>
                <w:bCs/>
                <w:sz w:val="20"/>
                <w:szCs w:val="24"/>
                <w:lang w:val="en-US"/>
              </w:rPr>
              <w:t>Topical</w:t>
            </w:r>
            <w:r w:rsidRPr="00CC5ED8">
              <w:rPr>
                <w:bCs/>
                <w:sz w:val="20"/>
                <w:szCs w:val="24"/>
              </w:rPr>
              <w:t xml:space="preserve"> </w:t>
            </w:r>
            <w:r w:rsidRPr="00CC5ED8">
              <w:rPr>
                <w:bCs/>
                <w:sz w:val="20"/>
                <w:szCs w:val="24"/>
                <w:lang w:val="en-US"/>
              </w:rPr>
              <w:t>Issues</w:t>
            </w:r>
            <w:r w:rsidRPr="00CC5ED8">
              <w:rPr>
                <w:bCs/>
                <w:sz w:val="20"/>
                <w:szCs w:val="24"/>
              </w:rPr>
              <w:t>: учебно-методическое пособие на английском языке [Электронный ресурс</w:t>
            </w:r>
            <w:proofErr w:type="gramStart"/>
            <w:r w:rsidRPr="00CC5ED8">
              <w:rPr>
                <w:bCs/>
                <w:sz w:val="20"/>
                <w:szCs w:val="24"/>
              </w:rPr>
              <w:t>] :</w:t>
            </w:r>
            <w:proofErr w:type="gramEnd"/>
            <w:r w:rsidRPr="00CC5ED8">
              <w:rPr>
                <w:bCs/>
                <w:sz w:val="20"/>
                <w:szCs w:val="24"/>
              </w:rPr>
              <w:t xml:space="preserve"> учебно-методическое пособие. — Электрон</w:t>
            </w:r>
            <w:proofErr w:type="gramStart"/>
            <w:r w:rsidRPr="00CC5ED8">
              <w:rPr>
                <w:bCs/>
                <w:sz w:val="20"/>
                <w:szCs w:val="24"/>
              </w:rPr>
              <w:t>.</w:t>
            </w:r>
            <w:proofErr w:type="gramEnd"/>
            <w:r w:rsidRPr="00CC5ED8">
              <w:rPr>
                <w:bCs/>
                <w:sz w:val="20"/>
                <w:szCs w:val="24"/>
              </w:rPr>
              <w:t xml:space="preserve"> </w:t>
            </w:r>
            <w:proofErr w:type="gramStart"/>
            <w:r w:rsidRPr="00CC5ED8">
              <w:rPr>
                <w:bCs/>
                <w:sz w:val="20"/>
                <w:szCs w:val="24"/>
              </w:rPr>
              <w:t>д</w:t>
            </w:r>
            <w:proofErr w:type="gramEnd"/>
            <w:r w:rsidRPr="00CC5ED8">
              <w:rPr>
                <w:bCs/>
                <w:sz w:val="20"/>
                <w:szCs w:val="24"/>
              </w:rPr>
              <w:t>ан. — СПб</w:t>
            </w:r>
            <w:proofErr w:type="gramStart"/>
            <w:r w:rsidRPr="00CC5ED8">
              <w:rPr>
                <w:bCs/>
                <w:sz w:val="20"/>
                <w:szCs w:val="24"/>
              </w:rPr>
              <w:t xml:space="preserve">. : </w:t>
            </w:r>
            <w:proofErr w:type="gramEnd"/>
            <w:r w:rsidRPr="00CC5ED8">
              <w:rPr>
                <w:bCs/>
                <w:sz w:val="20"/>
                <w:szCs w:val="24"/>
              </w:rPr>
              <w:t xml:space="preserve">ПГУПС (Петербургский государственный университет путей сообщения Императора Александра </w:t>
            </w:r>
            <w:r w:rsidRPr="00CC5ED8">
              <w:rPr>
                <w:bCs/>
                <w:sz w:val="20"/>
                <w:szCs w:val="24"/>
                <w:lang w:val="en-US"/>
              </w:rPr>
              <w:t>I</w:t>
            </w:r>
            <w:r w:rsidRPr="00CC5ED8">
              <w:rPr>
                <w:bCs/>
                <w:sz w:val="20"/>
                <w:szCs w:val="24"/>
              </w:rPr>
              <w:t xml:space="preserve">), 2013. — 18 с. — Режим доступа: </w:t>
            </w:r>
            <w:hyperlink r:id="rId8" w:history="1">
              <w:r w:rsidRPr="00CC5ED8">
                <w:rPr>
                  <w:rStyle w:val="a7"/>
                  <w:bCs/>
                  <w:sz w:val="20"/>
                  <w:szCs w:val="24"/>
                  <w:lang w:val="en-US"/>
                </w:rPr>
                <w:t>http</w:t>
              </w:r>
              <w:r w:rsidRPr="00CC5ED8">
                <w:rPr>
                  <w:rStyle w:val="a7"/>
                  <w:bCs/>
                  <w:sz w:val="20"/>
                  <w:szCs w:val="24"/>
                </w:rPr>
                <w:t>://</w:t>
              </w:r>
              <w:r w:rsidRPr="00CC5ED8">
                <w:rPr>
                  <w:rStyle w:val="a7"/>
                  <w:bCs/>
                  <w:sz w:val="20"/>
                  <w:szCs w:val="24"/>
                  <w:lang w:val="en-US"/>
                </w:rPr>
                <w:t>e</w:t>
              </w:r>
              <w:r w:rsidRPr="00CC5ED8">
                <w:rPr>
                  <w:rStyle w:val="a7"/>
                  <w:bCs/>
                  <w:sz w:val="20"/>
                  <w:szCs w:val="24"/>
                </w:rPr>
                <w:t>.</w:t>
              </w:r>
              <w:proofErr w:type="spellStart"/>
              <w:r w:rsidRPr="00CC5ED8">
                <w:rPr>
                  <w:rStyle w:val="a7"/>
                  <w:bCs/>
                  <w:sz w:val="20"/>
                  <w:szCs w:val="24"/>
                  <w:lang w:val="en-US"/>
                </w:rPr>
                <w:t>lanbook</w:t>
              </w:r>
              <w:proofErr w:type="spellEnd"/>
              <w:r w:rsidRPr="00CC5ED8">
                <w:rPr>
                  <w:rStyle w:val="a7"/>
                  <w:bCs/>
                  <w:sz w:val="20"/>
                  <w:szCs w:val="24"/>
                </w:rPr>
                <w:t>.</w:t>
              </w:r>
              <w:r w:rsidRPr="00CC5ED8">
                <w:rPr>
                  <w:rStyle w:val="a7"/>
                  <w:bCs/>
                  <w:sz w:val="20"/>
                  <w:szCs w:val="24"/>
                  <w:lang w:val="en-US"/>
                </w:rPr>
                <w:t>com</w:t>
              </w:r>
              <w:r w:rsidRPr="00CC5ED8">
                <w:rPr>
                  <w:rStyle w:val="a7"/>
                  <w:bCs/>
                  <w:sz w:val="20"/>
                  <w:szCs w:val="24"/>
                </w:rPr>
                <w:t>/</w:t>
              </w:r>
              <w:r w:rsidRPr="00CC5ED8">
                <w:rPr>
                  <w:rStyle w:val="a7"/>
                  <w:bCs/>
                  <w:sz w:val="20"/>
                  <w:szCs w:val="24"/>
                  <w:lang w:val="en-US"/>
                </w:rPr>
                <w:t>books</w:t>
              </w:r>
              <w:r w:rsidRPr="00CC5ED8">
                <w:rPr>
                  <w:rStyle w:val="a7"/>
                  <w:bCs/>
                  <w:sz w:val="20"/>
                  <w:szCs w:val="24"/>
                </w:rPr>
                <w:t>/</w:t>
              </w:r>
              <w:r w:rsidRPr="00CC5ED8">
                <w:rPr>
                  <w:rStyle w:val="a7"/>
                  <w:bCs/>
                  <w:sz w:val="20"/>
                  <w:szCs w:val="24"/>
                  <w:lang w:val="en-US"/>
                </w:rPr>
                <w:t>element</w:t>
              </w:r>
              <w:r w:rsidRPr="00CC5ED8">
                <w:rPr>
                  <w:rStyle w:val="a7"/>
                  <w:bCs/>
                  <w:sz w:val="20"/>
                  <w:szCs w:val="24"/>
                </w:rPr>
                <w:t>.</w:t>
              </w:r>
              <w:proofErr w:type="spellStart"/>
              <w:r w:rsidRPr="00CC5ED8">
                <w:rPr>
                  <w:rStyle w:val="a7"/>
                  <w:bCs/>
                  <w:sz w:val="20"/>
                  <w:szCs w:val="24"/>
                  <w:lang w:val="en-US"/>
                </w:rPr>
                <w:t>php</w:t>
              </w:r>
              <w:proofErr w:type="spellEnd"/>
              <w:r w:rsidRPr="00CC5ED8">
                <w:rPr>
                  <w:rStyle w:val="a7"/>
                  <w:bCs/>
                  <w:sz w:val="20"/>
                  <w:szCs w:val="24"/>
                </w:rPr>
                <w:t>?</w:t>
              </w:r>
              <w:r w:rsidRPr="00CC5ED8">
                <w:rPr>
                  <w:rStyle w:val="a7"/>
                  <w:bCs/>
                  <w:sz w:val="20"/>
                  <w:szCs w:val="24"/>
                  <w:lang w:val="en-US"/>
                </w:rPr>
                <w:t>pl</w:t>
              </w:r>
              <w:r w:rsidRPr="00CC5ED8">
                <w:rPr>
                  <w:rStyle w:val="a7"/>
                  <w:bCs/>
                  <w:sz w:val="20"/>
                  <w:szCs w:val="24"/>
                </w:rPr>
                <w:t>1_</w:t>
              </w:r>
              <w:r w:rsidRPr="00CC5ED8">
                <w:rPr>
                  <w:rStyle w:val="a7"/>
                  <w:bCs/>
                  <w:sz w:val="20"/>
                  <w:szCs w:val="24"/>
                  <w:lang w:val="en-US"/>
                </w:rPr>
                <w:t>id</w:t>
              </w:r>
              <w:r w:rsidRPr="00CC5ED8">
                <w:rPr>
                  <w:rStyle w:val="a7"/>
                  <w:bCs/>
                  <w:sz w:val="20"/>
                  <w:szCs w:val="24"/>
                </w:rPr>
                <w:t>=41109</w:t>
              </w:r>
            </w:hyperlink>
          </w:p>
          <w:p w:rsidR="0041500B" w:rsidRPr="00CC5ED8" w:rsidRDefault="0041500B" w:rsidP="009452D9">
            <w:pPr>
              <w:pStyle w:val="a3"/>
              <w:widowControl/>
              <w:numPr>
                <w:ilvl w:val="0"/>
                <w:numId w:val="31"/>
              </w:numPr>
              <w:spacing w:line="240" w:lineRule="auto"/>
              <w:ind w:left="317"/>
              <w:jc w:val="left"/>
              <w:rPr>
                <w:bCs/>
                <w:sz w:val="20"/>
                <w:szCs w:val="24"/>
              </w:rPr>
            </w:pPr>
            <w:r w:rsidRPr="00CC5ED8">
              <w:rPr>
                <w:bCs/>
                <w:sz w:val="20"/>
                <w:szCs w:val="24"/>
              </w:rPr>
              <w:t>Афанасьева, Е.А. Сборник общетехнических текстов: учебное пособие по английскому языку [Электронный ресурс]</w:t>
            </w:r>
            <w:proofErr w:type="gramStart"/>
            <w:r w:rsidRPr="00CC5ED8">
              <w:rPr>
                <w:bCs/>
                <w:sz w:val="20"/>
                <w:szCs w:val="24"/>
              </w:rPr>
              <w:t xml:space="preserve"> :</w:t>
            </w:r>
            <w:proofErr w:type="gramEnd"/>
            <w:r w:rsidRPr="00CC5ED8">
              <w:rPr>
                <w:bCs/>
                <w:sz w:val="20"/>
                <w:szCs w:val="24"/>
              </w:rPr>
              <w:t xml:space="preserve"> учебное пособие / Е.А. Афанасьева, И.М. Павлова, В.Н. Синельникова [и др.]. — Электрон</w:t>
            </w:r>
            <w:proofErr w:type="gramStart"/>
            <w:r w:rsidRPr="00CC5ED8">
              <w:rPr>
                <w:bCs/>
                <w:sz w:val="20"/>
                <w:szCs w:val="24"/>
              </w:rPr>
              <w:t>.</w:t>
            </w:r>
            <w:proofErr w:type="gramEnd"/>
            <w:r w:rsidRPr="00CC5ED8">
              <w:rPr>
                <w:bCs/>
                <w:sz w:val="20"/>
                <w:szCs w:val="24"/>
              </w:rPr>
              <w:t xml:space="preserve"> </w:t>
            </w:r>
            <w:proofErr w:type="gramStart"/>
            <w:r w:rsidRPr="00CC5ED8">
              <w:rPr>
                <w:bCs/>
                <w:sz w:val="20"/>
                <w:szCs w:val="24"/>
              </w:rPr>
              <w:t>д</w:t>
            </w:r>
            <w:proofErr w:type="gramEnd"/>
            <w:r w:rsidRPr="00CC5ED8">
              <w:rPr>
                <w:bCs/>
                <w:sz w:val="20"/>
                <w:szCs w:val="24"/>
              </w:rPr>
              <w:t>ан. — СПб</w:t>
            </w:r>
            <w:proofErr w:type="gramStart"/>
            <w:r w:rsidRPr="00CC5ED8">
              <w:rPr>
                <w:bCs/>
                <w:sz w:val="20"/>
                <w:szCs w:val="24"/>
              </w:rPr>
              <w:t xml:space="preserve">. : </w:t>
            </w:r>
            <w:proofErr w:type="gramEnd"/>
            <w:r w:rsidRPr="00CC5ED8">
              <w:rPr>
                <w:bCs/>
                <w:sz w:val="20"/>
                <w:szCs w:val="24"/>
              </w:rPr>
              <w:t xml:space="preserve">ПГУПС (Петербургский государственный университет путей сообщения Императора Александра </w:t>
            </w:r>
            <w:r w:rsidRPr="00CC5ED8">
              <w:rPr>
                <w:bCs/>
                <w:sz w:val="20"/>
                <w:szCs w:val="24"/>
                <w:lang w:val="en-US"/>
              </w:rPr>
              <w:t>I</w:t>
            </w:r>
            <w:r w:rsidRPr="00CC5ED8">
              <w:rPr>
                <w:bCs/>
                <w:sz w:val="20"/>
                <w:szCs w:val="24"/>
              </w:rPr>
              <w:t xml:space="preserve">), 2014. — 47 с. — Режим доступа: </w:t>
            </w:r>
            <w:hyperlink r:id="rId9" w:history="1">
              <w:r w:rsidRPr="00CC5ED8">
                <w:rPr>
                  <w:rStyle w:val="a7"/>
                  <w:bCs/>
                  <w:sz w:val="20"/>
                  <w:szCs w:val="24"/>
                  <w:lang w:val="en-US"/>
                </w:rPr>
                <w:t>http</w:t>
              </w:r>
              <w:r w:rsidRPr="00CC5ED8">
                <w:rPr>
                  <w:rStyle w:val="a7"/>
                  <w:bCs/>
                  <w:sz w:val="20"/>
                  <w:szCs w:val="24"/>
                </w:rPr>
                <w:t>://</w:t>
              </w:r>
              <w:r w:rsidRPr="00CC5ED8">
                <w:rPr>
                  <w:rStyle w:val="a7"/>
                  <w:bCs/>
                  <w:sz w:val="20"/>
                  <w:szCs w:val="24"/>
                  <w:lang w:val="en-US"/>
                </w:rPr>
                <w:t>e</w:t>
              </w:r>
              <w:r w:rsidRPr="00CC5ED8">
                <w:rPr>
                  <w:rStyle w:val="a7"/>
                  <w:bCs/>
                  <w:sz w:val="20"/>
                  <w:szCs w:val="24"/>
                </w:rPr>
                <w:t>.</w:t>
              </w:r>
              <w:proofErr w:type="spellStart"/>
              <w:r w:rsidRPr="00CC5ED8">
                <w:rPr>
                  <w:rStyle w:val="a7"/>
                  <w:bCs/>
                  <w:sz w:val="20"/>
                  <w:szCs w:val="24"/>
                  <w:lang w:val="en-US"/>
                </w:rPr>
                <w:t>lanbook</w:t>
              </w:r>
              <w:proofErr w:type="spellEnd"/>
              <w:r w:rsidRPr="00CC5ED8">
                <w:rPr>
                  <w:rStyle w:val="a7"/>
                  <w:bCs/>
                  <w:sz w:val="20"/>
                  <w:szCs w:val="24"/>
                </w:rPr>
                <w:t>.</w:t>
              </w:r>
              <w:r w:rsidRPr="00CC5ED8">
                <w:rPr>
                  <w:rStyle w:val="a7"/>
                  <w:bCs/>
                  <w:sz w:val="20"/>
                  <w:szCs w:val="24"/>
                  <w:lang w:val="en-US"/>
                </w:rPr>
                <w:t>com</w:t>
              </w:r>
              <w:r w:rsidRPr="00CC5ED8">
                <w:rPr>
                  <w:rStyle w:val="a7"/>
                  <w:bCs/>
                  <w:sz w:val="20"/>
                  <w:szCs w:val="24"/>
                </w:rPr>
                <w:t>/</w:t>
              </w:r>
              <w:r w:rsidRPr="00CC5ED8">
                <w:rPr>
                  <w:rStyle w:val="a7"/>
                  <w:bCs/>
                  <w:sz w:val="20"/>
                  <w:szCs w:val="24"/>
                  <w:lang w:val="en-US"/>
                </w:rPr>
                <w:t>books</w:t>
              </w:r>
              <w:r w:rsidRPr="00CC5ED8">
                <w:rPr>
                  <w:rStyle w:val="a7"/>
                  <w:bCs/>
                  <w:sz w:val="20"/>
                  <w:szCs w:val="24"/>
                </w:rPr>
                <w:t>/</w:t>
              </w:r>
              <w:r w:rsidRPr="00CC5ED8">
                <w:rPr>
                  <w:rStyle w:val="a7"/>
                  <w:bCs/>
                  <w:sz w:val="20"/>
                  <w:szCs w:val="24"/>
                  <w:lang w:val="en-US"/>
                </w:rPr>
                <w:t>element</w:t>
              </w:r>
              <w:r w:rsidRPr="00CC5ED8">
                <w:rPr>
                  <w:rStyle w:val="a7"/>
                  <w:bCs/>
                  <w:sz w:val="20"/>
                  <w:szCs w:val="24"/>
                </w:rPr>
                <w:t>.</w:t>
              </w:r>
              <w:proofErr w:type="spellStart"/>
              <w:r w:rsidRPr="00CC5ED8">
                <w:rPr>
                  <w:rStyle w:val="a7"/>
                  <w:bCs/>
                  <w:sz w:val="20"/>
                  <w:szCs w:val="24"/>
                  <w:lang w:val="en-US"/>
                </w:rPr>
                <w:t>php</w:t>
              </w:r>
              <w:proofErr w:type="spellEnd"/>
              <w:r w:rsidRPr="00CC5ED8">
                <w:rPr>
                  <w:rStyle w:val="a7"/>
                  <w:bCs/>
                  <w:sz w:val="20"/>
                  <w:szCs w:val="24"/>
                </w:rPr>
                <w:t>?</w:t>
              </w:r>
              <w:r w:rsidRPr="00CC5ED8">
                <w:rPr>
                  <w:rStyle w:val="a7"/>
                  <w:bCs/>
                  <w:sz w:val="20"/>
                  <w:szCs w:val="24"/>
                  <w:lang w:val="en-US"/>
                </w:rPr>
                <w:t>pl</w:t>
              </w:r>
              <w:r w:rsidRPr="00CC5ED8">
                <w:rPr>
                  <w:rStyle w:val="a7"/>
                  <w:bCs/>
                  <w:sz w:val="20"/>
                  <w:szCs w:val="24"/>
                </w:rPr>
                <w:t>1_</w:t>
              </w:r>
              <w:r w:rsidRPr="00CC5ED8">
                <w:rPr>
                  <w:rStyle w:val="a7"/>
                  <w:bCs/>
                  <w:sz w:val="20"/>
                  <w:szCs w:val="24"/>
                  <w:lang w:val="en-US"/>
                </w:rPr>
                <w:t>id</w:t>
              </w:r>
              <w:r w:rsidRPr="00CC5ED8">
                <w:rPr>
                  <w:rStyle w:val="a7"/>
                  <w:bCs/>
                  <w:sz w:val="20"/>
                  <w:szCs w:val="24"/>
                </w:rPr>
                <w:t>=63204</w:t>
              </w:r>
            </w:hyperlink>
          </w:p>
          <w:p w:rsidR="00A70127" w:rsidRPr="00CC5ED8" w:rsidRDefault="00A70127" w:rsidP="009452D9">
            <w:pPr>
              <w:pStyle w:val="a3"/>
              <w:widowControl/>
              <w:numPr>
                <w:ilvl w:val="0"/>
                <w:numId w:val="31"/>
              </w:numPr>
              <w:spacing w:line="240" w:lineRule="auto"/>
              <w:ind w:left="317"/>
              <w:jc w:val="left"/>
              <w:rPr>
                <w:bCs/>
                <w:sz w:val="20"/>
                <w:szCs w:val="24"/>
              </w:rPr>
            </w:pPr>
            <w:r w:rsidRPr="00CC5ED8">
              <w:rPr>
                <w:bCs/>
                <w:sz w:val="20"/>
                <w:szCs w:val="24"/>
              </w:rPr>
              <w:t>Журналы на иностранных языках по тематике магистерской программы, в том числе по профилю железнодорожных специальностей (</w:t>
            </w:r>
            <w:r w:rsidR="0041500B" w:rsidRPr="00CC5ED8">
              <w:rPr>
                <w:bCs/>
                <w:sz w:val="20"/>
                <w:szCs w:val="24"/>
              </w:rPr>
              <w:t>за последние пять лет</w:t>
            </w:r>
            <w:r w:rsidRPr="00CC5ED8">
              <w:rPr>
                <w:bCs/>
                <w:sz w:val="20"/>
                <w:szCs w:val="24"/>
              </w:rPr>
              <w:t>):</w:t>
            </w:r>
          </w:p>
          <w:p w:rsidR="00A70127" w:rsidRPr="00CC5ED8" w:rsidRDefault="00A70127" w:rsidP="009452D9">
            <w:pPr>
              <w:widowControl/>
              <w:spacing w:line="240" w:lineRule="auto"/>
              <w:ind w:left="742" w:firstLine="0"/>
              <w:jc w:val="left"/>
              <w:rPr>
                <w:bCs/>
                <w:sz w:val="20"/>
                <w:szCs w:val="24"/>
                <w:lang w:val="en-US"/>
              </w:rPr>
            </w:pPr>
            <w:r w:rsidRPr="00CC5ED8">
              <w:rPr>
                <w:bCs/>
                <w:sz w:val="20"/>
                <w:szCs w:val="24"/>
                <w:lang w:val="en-US"/>
              </w:rPr>
              <w:t>International Railway Journal,</w:t>
            </w:r>
          </w:p>
          <w:p w:rsidR="00A70127" w:rsidRPr="00CC5ED8" w:rsidRDefault="00A70127" w:rsidP="009452D9">
            <w:pPr>
              <w:widowControl/>
              <w:spacing w:line="240" w:lineRule="auto"/>
              <w:ind w:left="742" w:firstLine="0"/>
              <w:jc w:val="left"/>
              <w:rPr>
                <w:bCs/>
                <w:sz w:val="20"/>
                <w:szCs w:val="24"/>
                <w:lang w:val="en-US"/>
              </w:rPr>
            </w:pPr>
            <w:r w:rsidRPr="00CC5ED8">
              <w:rPr>
                <w:bCs/>
                <w:sz w:val="20"/>
                <w:szCs w:val="24"/>
                <w:lang w:val="en-US"/>
              </w:rPr>
              <w:t>Railway Age,</w:t>
            </w:r>
          </w:p>
          <w:p w:rsidR="00A70127" w:rsidRPr="00CC5ED8" w:rsidRDefault="00A70127" w:rsidP="009452D9">
            <w:pPr>
              <w:widowControl/>
              <w:spacing w:line="240" w:lineRule="auto"/>
              <w:ind w:left="742" w:firstLine="0"/>
              <w:jc w:val="left"/>
              <w:rPr>
                <w:bCs/>
                <w:sz w:val="20"/>
                <w:szCs w:val="24"/>
              </w:rPr>
            </w:pPr>
            <w:r w:rsidRPr="00CC5ED8">
              <w:rPr>
                <w:bCs/>
                <w:sz w:val="20"/>
                <w:szCs w:val="24"/>
                <w:lang w:val="en-US"/>
              </w:rPr>
              <w:t>Railway</w:t>
            </w:r>
            <w:r w:rsidRPr="00CC5ED8">
              <w:rPr>
                <w:bCs/>
                <w:sz w:val="20"/>
                <w:szCs w:val="24"/>
              </w:rPr>
              <w:t xml:space="preserve"> </w:t>
            </w:r>
            <w:r w:rsidRPr="00CC5ED8">
              <w:rPr>
                <w:bCs/>
                <w:sz w:val="20"/>
                <w:szCs w:val="24"/>
                <w:lang w:val="en-US"/>
              </w:rPr>
              <w:t>Gazette</w:t>
            </w:r>
            <w:r w:rsidRPr="00CC5ED8">
              <w:rPr>
                <w:bCs/>
                <w:sz w:val="20"/>
                <w:szCs w:val="24"/>
              </w:rPr>
              <w:t>,</w:t>
            </w:r>
          </w:p>
          <w:p w:rsidR="009A3AD9" w:rsidRPr="00CC5ED8" w:rsidRDefault="00A70127" w:rsidP="009452D9">
            <w:pPr>
              <w:widowControl/>
              <w:spacing w:line="240" w:lineRule="auto"/>
              <w:ind w:left="742" w:firstLine="0"/>
              <w:jc w:val="left"/>
              <w:rPr>
                <w:bCs/>
                <w:sz w:val="20"/>
                <w:szCs w:val="24"/>
              </w:rPr>
            </w:pPr>
            <w:r w:rsidRPr="00CC5ED8">
              <w:rPr>
                <w:bCs/>
                <w:sz w:val="20"/>
                <w:szCs w:val="24"/>
                <w:lang w:val="en-US"/>
              </w:rPr>
              <w:t>Japanese</w:t>
            </w:r>
            <w:r w:rsidRPr="00CC5ED8">
              <w:rPr>
                <w:bCs/>
                <w:sz w:val="20"/>
                <w:szCs w:val="24"/>
              </w:rPr>
              <w:t xml:space="preserve"> </w:t>
            </w:r>
            <w:r w:rsidRPr="00CC5ED8">
              <w:rPr>
                <w:bCs/>
                <w:sz w:val="20"/>
                <w:szCs w:val="24"/>
                <w:lang w:val="en-US"/>
              </w:rPr>
              <w:t>Railway</w:t>
            </w:r>
            <w:r w:rsidRPr="00CC5ED8">
              <w:rPr>
                <w:bCs/>
                <w:sz w:val="20"/>
                <w:szCs w:val="24"/>
              </w:rPr>
              <w:t xml:space="preserve"> </w:t>
            </w:r>
            <w:r w:rsidRPr="00CC5ED8">
              <w:rPr>
                <w:bCs/>
                <w:sz w:val="20"/>
                <w:szCs w:val="24"/>
                <w:lang w:val="en-US"/>
              </w:rPr>
              <w:t>Engineering</w:t>
            </w:r>
          </w:p>
          <w:p w:rsidR="00BC35AF" w:rsidRPr="00CC5ED8" w:rsidRDefault="00BC35AF" w:rsidP="00BC35AF">
            <w:pPr>
              <w:pStyle w:val="a3"/>
              <w:widowControl/>
              <w:numPr>
                <w:ilvl w:val="0"/>
                <w:numId w:val="31"/>
              </w:numPr>
              <w:spacing w:line="240" w:lineRule="auto"/>
              <w:jc w:val="left"/>
              <w:rPr>
                <w:bCs/>
                <w:sz w:val="20"/>
                <w:szCs w:val="24"/>
              </w:rPr>
            </w:pPr>
            <w:r w:rsidRPr="00CC5ED8">
              <w:rPr>
                <w:bCs/>
                <w:sz w:val="20"/>
                <w:szCs w:val="24"/>
              </w:rPr>
              <w:t xml:space="preserve">Для заочной формы обучения: электронный курс для магистрантов «Иностранный язык (Экономика и управление)» </w:t>
            </w:r>
            <w:r w:rsidRPr="00CC5ED8">
              <w:rPr>
                <w:sz w:val="20"/>
                <w:szCs w:val="24"/>
              </w:rPr>
              <w:t xml:space="preserve">[Электронный ресурс]. </w:t>
            </w:r>
            <w:r w:rsidRPr="00CC5ED8">
              <w:rPr>
                <w:bCs/>
                <w:sz w:val="20"/>
                <w:szCs w:val="24"/>
              </w:rPr>
              <w:t xml:space="preserve">Режим доступа: </w:t>
            </w:r>
            <w:hyperlink r:id="rId10" w:history="1">
              <w:r w:rsidRPr="00CC5ED8">
                <w:rPr>
                  <w:rStyle w:val="a7"/>
                  <w:bCs/>
                  <w:sz w:val="20"/>
                  <w:szCs w:val="24"/>
                  <w:lang w:val="en-US"/>
                </w:rPr>
                <w:t>www</w:t>
              </w:r>
              <w:r w:rsidRPr="00CC5ED8">
                <w:rPr>
                  <w:rStyle w:val="a7"/>
                  <w:bCs/>
                  <w:sz w:val="20"/>
                  <w:szCs w:val="24"/>
                </w:rPr>
                <w:t>.</w:t>
              </w:r>
              <w:proofErr w:type="spellStart"/>
              <w:r w:rsidRPr="00CC5ED8">
                <w:rPr>
                  <w:rStyle w:val="a7"/>
                  <w:bCs/>
                  <w:sz w:val="20"/>
                  <w:szCs w:val="24"/>
                  <w:lang w:val="en-US"/>
                </w:rPr>
                <w:t>pgups</w:t>
              </w:r>
              <w:proofErr w:type="spellEnd"/>
              <w:r w:rsidRPr="00CC5ED8">
                <w:rPr>
                  <w:rStyle w:val="a7"/>
                  <w:bCs/>
                  <w:sz w:val="20"/>
                  <w:szCs w:val="24"/>
                </w:rPr>
                <w:t>.</w:t>
              </w:r>
              <w:r w:rsidRPr="00CC5ED8">
                <w:rPr>
                  <w:rStyle w:val="a7"/>
                  <w:bCs/>
                  <w:sz w:val="20"/>
                  <w:szCs w:val="24"/>
                  <w:lang w:val="en-US"/>
                </w:rPr>
                <w:t>com</w:t>
              </w:r>
            </w:hyperlink>
            <w:r w:rsidRPr="00CC5ED8">
              <w:rPr>
                <w:bCs/>
                <w:sz w:val="20"/>
                <w:szCs w:val="24"/>
              </w:rPr>
              <w:t xml:space="preserve"> (</w:t>
            </w:r>
            <w:r w:rsidRPr="00CC5ED8">
              <w:rPr>
                <w:sz w:val="20"/>
                <w:szCs w:val="24"/>
              </w:rPr>
              <w:t>для доступа требуется авторизация</w:t>
            </w:r>
            <w:r w:rsidRPr="00CC5ED8">
              <w:rPr>
                <w:bCs/>
                <w:sz w:val="20"/>
                <w:szCs w:val="24"/>
              </w:rPr>
              <w:t>)</w:t>
            </w:r>
          </w:p>
        </w:tc>
      </w:tr>
      <w:tr w:rsidR="00BC35AF" w:rsidRPr="00CC5ED8" w:rsidTr="00CC5ED8">
        <w:trPr>
          <w:jc w:val="center"/>
        </w:trPr>
        <w:tc>
          <w:tcPr>
            <w:tcW w:w="0" w:type="auto"/>
            <w:vAlign w:val="center"/>
          </w:tcPr>
          <w:p w:rsidR="00BC35AF" w:rsidRPr="00CC5ED8" w:rsidRDefault="00BC35AF" w:rsidP="009D56F2">
            <w:pPr>
              <w:widowControl/>
              <w:spacing w:line="240" w:lineRule="auto"/>
              <w:ind w:firstLine="0"/>
              <w:jc w:val="center"/>
              <w:rPr>
                <w:bCs/>
                <w:sz w:val="22"/>
                <w:szCs w:val="24"/>
              </w:rPr>
            </w:pPr>
            <w:r w:rsidRPr="00CC5ED8">
              <w:rPr>
                <w:bCs/>
                <w:sz w:val="22"/>
                <w:szCs w:val="24"/>
              </w:rPr>
              <w:t>2</w:t>
            </w:r>
          </w:p>
          <w:p w:rsidR="00BC35AF" w:rsidRPr="00CC5ED8" w:rsidRDefault="00BC35AF" w:rsidP="009D56F2">
            <w:pPr>
              <w:spacing w:line="240" w:lineRule="auto"/>
              <w:jc w:val="center"/>
              <w:rPr>
                <w:bCs/>
                <w:sz w:val="22"/>
                <w:szCs w:val="24"/>
              </w:rPr>
            </w:pPr>
            <w:r w:rsidRPr="00CC5ED8">
              <w:rPr>
                <w:bCs/>
                <w:sz w:val="22"/>
                <w:szCs w:val="24"/>
              </w:rPr>
              <w:t>3</w:t>
            </w:r>
          </w:p>
        </w:tc>
        <w:tc>
          <w:tcPr>
            <w:tcW w:w="2302" w:type="dxa"/>
            <w:vAlign w:val="center"/>
          </w:tcPr>
          <w:p w:rsidR="00BC35AF" w:rsidRPr="00CC5ED8" w:rsidRDefault="00BC35AF" w:rsidP="009D56F2">
            <w:pPr>
              <w:spacing w:line="240" w:lineRule="auto"/>
              <w:rPr>
                <w:bCs/>
                <w:sz w:val="22"/>
                <w:szCs w:val="24"/>
              </w:rPr>
            </w:pPr>
            <w:r w:rsidRPr="00CC5ED8">
              <w:rPr>
                <w:sz w:val="22"/>
                <w:szCs w:val="24"/>
              </w:rPr>
              <w:t>Модуль 2: Особенности делового / профессионального общения на иностранном языке</w:t>
            </w:r>
          </w:p>
        </w:tc>
        <w:tc>
          <w:tcPr>
            <w:tcW w:w="6518" w:type="dxa"/>
            <w:vMerge/>
            <w:vAlign w:val="center"/>
          </w:tcPr>
          <w:p w:rsidR="00BC35AF" w:rsidRPr="00CC5ED8" w:rsidRDefault="00BC35AF" w:rsidP="009D56F2">
            <w:pPr>
              <w:widowControl/>
              <w:spacing w:line="240" w:lineRule="auto"/>
              <w:ind w:firstLine="0"/>
              <w:jc w:val="center"/>
              <w:rPr>
                <w:bCs/>
                <w:sz w:val="20"/>
                <w:szCs w:val="24"/>
              </w:rPr>
            </w:pPr>
          </w:p>
        </w:tc>
      </w:tr>
    </w:tbl>
    <w:p w:rsidR="00322C1E" w:rsidRDefault="00322C1E" w:rsidP="009A3AD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22C1E" w:rsidRDefault="00322C1E" w:rsidP="009A3AD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A3AD9" w:rsidRDefault="009A3AD9" w:rsidP="009A3AD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4E4DC0" w:rsidRPr="004915A5" w:rsidRDefault="004E4DC0" w:rsidP="004E4DC0">
      <w:pPr>
        <w:spacing w:after="120" w:line="240" w:lineRule="auto"/>
        <w:ind w:firstLine="851"/>
        <w:rPr>
          <w:bCs/>
          <w:sz w:val="28"/>
          <w:szCs w:val="28"/>
        </w:rPr>
      </w:pPr>
      <w:r w:rsidRPr="004915A5">
        <w:rPr>
          <w:bCs/>
          <w:sz w:val="28"/>
          <w:szCs w:val="28"/>
        </w:rPr>
        <w:t xml:space="preserve">8.1 Перечень основной учебной литературы, необходимой для </w:t>
      </w:r>
      <w:r w:rsidRPr="004915A5">
        <w:rPr>
          <w:bCs/>
          <w:sz w:val="28"/>
          <w:szCs w:val="28"/>
        </w:rPr>
        <w:lastRenderedPageBreak/>
        <w:t>освоения дисциплины</w:t>
      </w:r>
    </w:p>
    <w:p w:rsidR="004E4DC0" w:rsidRPr="00A27620" w:rsidRDefault="004E4DC0" w:rsidP="004E4DC0">
      <w:pPr>
        <w:pStyle w:val="a3"/>
        <w:widowControl/>
        <w:numPr>
          <w:ilvl w:val="0"/>
          <w:numId w:val="22"/>
        </w:numPr>
        <w:spacing w:line="240" w:lineRule="auto"/>
        <w:ind w:left="567"/>
        <w:jc w:val="left"/>
        <w:rPr>
          <w:bCs/>
          <w:sz w:val="28"/>
          <w:szCs w:val="28"/>
        </w:rPr>
      </w:pPr>
      <w:r w:rsidRPr="004915A5">
        <w:rPr>
          <w:bCs/>
          <w:sz w:val="28"/>
          <w:szCs w:val="28"/>
        </w:rPr>
        <w:t>Афанасьева, Е.А. Ситуации делового общения: учебное пособие по английскому языку [Электронный ресурс]</w:t>
      </w:r>
      <w:proofErr w:type="gramStart"/>
      <w:r w:rsidRPr="004915A5">
        <w:rPr>
          <w:bCs/>
          <w:sz w:val="28"/>
          <w:szCs w:val="28"/>
        </w:rPr>
        <w:t xml:space="preserve"> :</w:t>
      </w:r>
      <w:proofErr w:type="gramEnd"/>
      <w:r w:rsidRPr="004915A5">
        <w:rPr>
          <w:bCs/>
          <w:sz w:val="28"/>
          <w:szCs w:val="28"/>
        </w:rPr>
        <w:t xml:space="preserve"> учебное пособие / Е.А. Афанасьева, И.Л. </w:t>
      </w:r>
      <w:proofErr w:type="spellStart"/>
      <w:r w:rsidRPr="004915A5">
        <w:rPr>
          <w:bCs/>
          <w:sz w:val="28"/>
          <w:szCs w:val="28"/>
        </w:rPr>
        <w:t>Лютомская</w:t>
      </w:r>
      <w:proofErr w:type="spellEnd"/>
      <w:r w:rsidRPr="004915A5">
        <w:rPr>
          <w:bCs/>
          <w:sz w:val="28"/>
          <w:szCs w:val="28"/>
        </w:rPr>
        <w:t>, И.М. Павлова [и др.]. — Электрон</w:t>
      </w:r>
      <w:proofErr w:type="gramStart"/>
      <w:r w:rsidRPr="004915A5">
        <w:rPr>
          <w:bCs/>
          <w:sz w:val="28"/>
          <w:szCs w:val="28"/>
        </w:rPr>
        <w:t>.</w:t>
      </w:r>
      <w:proofErr w:type="gramEnd"/>
      <w:r w:rsidRPr="004915A5">
        <w:rPr>
          <w:bCs/>
          <w:sz w:val="28"/>
          <w:szCs w:val="28"/>
        </w:rPr>
        <w:t xml:space="preserve"> </w:t>
      </w:r>
      <w:proofErr w:type="gramStart"/>
      <w:r w:rsidRPr="004915A5">
        <w:rPr>
          <w:bCs/>
          <w:sz w:val="28"/>
          <w:szCs w:val="28"/>
        </w:rPr>
        <w:t>д</w:t>
      </w:r>
      <w:proofErr w:type="gramEnd"/>
      <w:r w:rsidRPr="004915A5">
        <w:rPr>
          <w:bCs/>
          <w:sz w:val="28"/>
          <w:szCs w:val="28"/>
        </w:rPr>
        <w:t>ан. — СПб</w:t>
      </w:r>
      <w:proofErr w:type="gramStart"/>
      <w:r w:rsidRPr="004915A5">
        <w:rPr>
          <w:bCs/>
          <w:sz w:val="28"/>
          <w:szCs w:val="28"/>
        </w:rPr>
        <w:t xml:space="preserve">. : </w:t>
      </w:r>
      <w:proofErr w:type="gramEnd"/>
      <w:r w:rsidRPr="004915A5">
        <w:rPr>
          <w:bCs/>
          <w:sz w:val="28"/>
          <w:szCs w:val="28"/>
        </w:rPr>
        <w:t xml:space="preserve">ПГУПС (Петербургский государственный университет путей сообщения Императора Александра </w:t>
      </w:r>
      <w:r w:rsidRPr="004915A5">
        <w:rPr>
          <w:bCs/>
          <w:sz w:val="28"/>
          <w:szCs w:val="28"/>
          <w:lang w:val="en-US"/>
        </w:rPr>
        <w:t>I</w:t>
      </w:r>
      <w:r w:rsidRPr="004915A5">
        <w:rPr>
          <w:bCs/>
          <w:sz w:val="28"/>
          <w:szCs w:val="28"/>
        </w:rPr>
        <w:t xml:space="preserve">), 2012. — 60 с. — Режим доступа: </w:t>
      </w:r>
      <w:hyperlink r:id="rId11" w:history="1">
        <w:r w:rsidRPr="00AC5D8A">
          <w:rPr>
            <w:rStyle w:val="a7"/>
            <w:bCs/>
            <w:sz w:val="28"/>
            <w:szCs w:val="28"/>
            <w:lang w:val="en-US"/>
          </w:rPr>
          <w:t>http</w:t>
        </w:r>
        <w:r w:rsidRPr="00AC5D8A">
          <w:rPr>
            <w:rStyle w:val="a7"/>
            <w:bCs/>
            <w:sz w:val="28"/>
            <w:szCs w:val="28"/>
          </w:rPr>
          <w:t>://</w:t>
        </w:r>
        <w:r w:rsidRPr="00AC5D8A">
          <w:rPr>
            <w:rStyle w:val="a7"/>
            <w:bCs/>
            <w:sz w:val="28"/>
            <w:szCs w:val="28"/>
            <w:lang w:val="en-US"/>
          </w:rPr>
          <w:t>e</w:t>
        </w:r>
        <w:r w:rsidRPr="00AC5D8A">
          <w:rPr>
            <w:rStyle w:val="a7"/>
            <w:bCs/>
            <w:sz w:val="28"/>
            <w:szCs w:val="28"/>
          </w:rPr>
          <w:t>.</w:t>
        </w:r>
        <w:proofErr w:type="spellStart"/>
        <w:r w:rsidRPr="00AC5D8A"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 w:rsidRPr="00AC5D8A">
          <w:rPr>
            <w:rStyle w:val="a7"/>
            <w:bCs/>
            <w:sz w:val="28"/>
            <w:szCs w:val="28"/>
          </w:rPr>
          <w:t>.</w:t>
        </w:r>
        <w:r w:rsidRPr="00AC5D8A">
          <w:rPr>
            <w:rStyle w:val="a7"/>
            <w:bCs/>
            <w:sz w:val="28"/>
            <w:szCs w:val="28"/>
            <w:lang w:val="en-US"/>
          </w:rPr>
          <w:t>com</w:t>
        </w:r>
        <w:r w:rsidRPr="00AC5D8A">
          <w:rPr>
            <w:rStyle w:val="a7"/>
            <w:bCs/>
            <w:sz w:val="28"/>
            <w:szCs w:val="28"/>
          </w:rPr>
          <w:t>/</w:t>
        </w:r>
        <w:r w:rsidRPr="00AC5D8A">
          <w:rPr>
            <w:rStyle w:val="a7"/>
            <w:bCs/>
            <w:sz w:val="28"/>
            <w:szCs w:val="28"/>
            <w:lang w:val="en-US"/>
          </w:rPr>
          <w:t>books</w:t>
        </w:r>
        <w:r w:rsidRPr="00AC5D8A">
          <w:rPr>
            <w:rStyle w:val="a7"/>
            <w:bCs/>
            <w:sz w:val="28"/>
            <w:szCs w:val="28"/>
          </w:rPr>
          <w:t>/</w:t>
        </w:r>
        <w:r w:rsidRPr="00AC5D8A">
          <w:rPr>
            <w:rStyle w:val="a7"/>
            <w:bCs/>
            <w:sz w:val="28"/>
            <w:szCs w:val="28"/>
            <w:lang w:val="en-US"/>
          </w:rPr>
          <w:t>element</w:t>
        </w:r>
        <w:r w:rsidRPr="00AC5D8A">
          <w:rPr>
            <w:rStyle w:val="a7"/>
            <w:bCs/>
            <w:sz w:val="28"/>
            <w:szCs w:val="28"/>
          </w:rPr>
          <w:t>.</w:t>
        </w:r>
        <w:proofErr w:type="spellStart"/>
        <w:r w:rsidRPr="00AC5D8A"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 w:rsidRPr="00AC5D8A">
          <w:rPr>
            <w:rStyle w:val="a7"/>
            <w:bCs/>
            <w:sz w:val="28"/>
            <w:szCs w:val="28"/>
          </w:rPr>
          <w:t>?</w:t>
        </w:r>
        <w:r w:rsidRPr="00AC5D8A">
          <w:rPr>
            <w:rStyle w:val="a7"/>
            <w:bCs/>
            <w:sz w:val="28"/>
            <w:szCs w:val="28"/>
            <w:lang w:val="en-US"/>
          </w:rPr>
          <w:t>pl</w:t>
        </w:r>
        <w:r w:rsidRPr="00AC5D8A">
          <w:rPr>
            <w:rStyle w:val="a7"/>
            <w:bCs/>
            <w:sz w:val="28"/>
            <w:szCs w:val="28"/>
          </w:rPr>
          <w:t>1_</w:t>
        </w:r>
        <w:r w:rsidRPr="00AC5D8A">
          <w:rPr>
            <w:rStyle w:val="a7"/>
            <w:bCs/>
            <w:sz w:val="28"/>
            <w:szCs w:val="28"/>
            <w:lang w:val="en-US"/>
          </w:rPr>
          <w:t>id</w:t>
        </w:r>
        <w:r w:rsidRPr="00AC5D8A">
          <w:rPr>
            <w:rStyle w:val="a7"/>
            <w:bCs/>
            <w:sz w:val="28"/>
            <w:szCs w:val="28"/>
          </w:rPr>
          <w:t>=63198</w:t>
        </w:r>
      </w:hyperlink>
    </w:p>
    <w:p w:rsidR="004E4DC0" w:rsidRPr="004915A5" w:rsidRDefault="004E4DC0" w:rsidP="004E4DC0">
      <w:pPr>
        <w:spacing w:before="120" w:after="120" w:line="240" w:lineRule="auto"/>
        <w:ind w:firstLine="851"/>
        <w:rPr>
          <w:bCs/>
          <w:sz w:val="28"/>
          <w:szCs w:val="28"/>
        </w:rPr>
      </w:pPr>
      <w:r w:rsidRPr="004915A5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531ABE" w:rsidRPr="00A27620" w:rsidRDefault="00531ABE" w:rsidP="00531ABE">
      <w:pPr>
        <w:pStyle w:val="a3"/>
        <w:widowControl/>
        <w:numPr>
          <w:ilvl w:val="0"/>
          <w:numId w:val="26"/>
        </w:numPr>
        <w:spacing w:line="240" w:lineRule="auto"/>
        <w:ind w:left="567"/>
        <w:jc w:val="left"/>
        <w:rPr>
          <w:bCs/>
          <w:sz w:val="28"/>
          <w:szCs w:val="28"/>
        </w:rPr>
      </w:pPr>
      <w:r w:rsidRPr="004915A5">
        <w:rPr>
          <w:bCs/>
          <w:sz w:val="28"/>
          <w:szCs w:val="28"/>
          <w:lang w:val="en-US"/>
        </w:rPr>
        <w:t>Topical</w:t>
      </w:r>
      <w:r w:rsidRPr="004915A5">
        <w:rPr>
          <w:bCs/>
          <w:sz w:val="28"/>
          <w:szCs w:val="28"/>
        </w:rPr>
        <w:t xml:space="preserve"> </w:t>
      </w:r>
      <w:r w:rsidRPr="004915A5">
        <w:rPr>
          <w:bCs/>
          <w:sz w:val="28"/>
          <w:szCs w:val="28"/>
          <w:lang w:val="en-US"/>
        </w:rPr>
        <w:t>Issues</w:t>
      </w:r>
      <w:r w:rsidRPr="004915A5">
        <w:rPr>
          <w:bCs/>
          <w:sz w:val="28"/>
          <w:szCs w:val="28"/>
        </w:rPr>
        <w:t>: учебно-методическое пособие на английском языке [Электронный ресурс</w:t>
      </w:r>
      <w:proofErr w:type="gramStart"/>
      <w:r w:rsidRPr="004915A5">
        <w:rPr>
          <w:bCs/>
          <w:sz w:val="28"/>
          <w:szCs w:val="28"/>
        </w:rPr>
        <w:t>] :</w:t>
      </w:r>
      <w:proofErr w:type="gramEnd"/>
      <w:r w:rsidRPr="004915A5">
        <w:rPr>
          <w:bCs/>
          <w:sz w:val="28"/>
          <w:szCs w:val="28"/>
        </w:rPr>
        <w:t xml:space="preserve"> учебно-методическое пособие. — Электрон</w:t>
      </w:r>
      <w:proofErr w:type="gramStart"/>
      <w:r w:rsidRPr="004915A5">
        <w:rPr>
          <w:bCs/>
          <w:sz w:val="28"/>
          <w:szCs w:val="28"/>
        </w:rPr>
        <w:t>.</w:t>
      </w:r>
      <w:proofErr w:type="gramEnd"/>
      <w:r w:rsidRPr="004915A5">
        <w:rPr>
          <w:bCs/>
          <w:sz w:val="28"/>
          <w:szCs w:val="28"/>
        </w:rPr>
        <w:t xml:space="preserve"> </w:t>
      </w:r>
      <w:proofErr w:type="gramStart"/>
      <w:r w:rsidRPr="004915A5">
        <w:rPr>
          <w:bCs/>
          <w:sz w:val="28"/>
          <w:szCs w:val="28"/>
        </w:rPr>
        <w:t>д</w:t>
      </w:r>
      <w:proofErr w:type="gramEnd"/>
      <w:r w:rsidRPr="004915A5">
        <w:rPr>
          <w:bCs/>
          <w:sz w:val="28"/>
          <w:szCs w:val="28"/>
        </w:rPr>
        <w:t>ан. — СПб</w:t>
      </w:r>
      <w:proofErr w:type="gramStart"/>
      <w:r w:rsidRPr="004915A5">
        <w:rPr>
          <w:bCs/>
          <w:sz w:val="28"/>
          <w:szCs w:val="28"/>
        </w:rPr>
        <w:t xml:space="preserve">. : </w:t>
      </w:r>
      <w:proofErr w:type="gramEnd"/>
      <w:r w:rsidRPr="004915A5">
        <w:rPr>
          <w:bCs/>
          <w:sz w:val="28"/>
          <w:szCs w:val="28"/>
        </w:rPr>
        <w:t xml:space="preserve">ПГУПС (Петербургский государственный университет путей сообщения Императора Александра </w:t>
      </w:r>
      <w:r w:rsidRPr="004915A5">
        <w:rPr>
          <w:bCs/>
          <w:sz w:val="28"/>
          <w:szCs w:val="28"/>
          <w:lang w:val="en-US"/>
        </w:rPr>
        <w:t>I</w:t>
      </w:r>
      <w:r w:rsidRPr="004915A5">
        <w:rPr>
          <w:bCs/>
          <w:sz w:val="28"/>
          <w:szCs w:val="28"/>
        </w:rPr>
        <w:t xml:space="preserve">), 2013. — 18 с. — Режим доступа: </w:t>
      </w:r>
      <w:hyperlink r:id="rId12" w:history="1">
        <w:r w:rsidRPr="004915A5">
          <w:rPr>
            <w:rStyle w:val="a7"/>
            <w:bCs/>
            <w:sz w:val="28"/>
            <w:szCs w:val="28"/>
            <w:lang w:val="en-US"/>
          </w:rPr>
          <w:t>http</w:t>
        </w:r>
        <w:r w:rsidRPr="004915A5">
          <w:rPr>
            <w:rStyle w:val="a7"/>
            <w:bCs/>
            <w:sz w:val="28"/>
            <w:szCs w:val="28"/>
          </w:rPr>
          <w:t>://</w:t>
        </w:r>
        <w:r w:rsidRPr="004915A5">
          <w:rPr>
            <w:rStyle w:val="a7"/>
            <w:bCs/>
            <w:sz w:val="28"/>
            <w:szCs w:val="28"/>
            <w:lang w:val="en-US"/>
          </w:rPr>
          <w:t>e</w:t>
        </w:r>
        <w:r w:rsidRPr="004915A5">
          <w:rPr>
            <w:rStyle w:val="a7"/>
            <w:bCs/>
            <w:sz w:val="28"/>
            <w:szCs w:val="28"/>
          </w:rPr>
          <w:t>.</w:t>
        </w:r>
        <w:proofErr w:type="spellStart"/>
        <w:r w:rsidRPr="004915A5"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 w:rsidRPr="004915A5">
          <w:rPr>
            <w:rStyle w:val="a7"/>
            <w:bCs/>
            <w:sz w:val="28"/>
            <w:szCs w:val="28"/>
          </w:rPr>
          <w:t>.</w:t>
        </w:r>
        <w:r w:rsidRPr="004915A5">
          <w:rPr>
            <w:rStyle w:val="a7"/>
            <w:bCs/>
            <w:sz w:val="28"/>
            <w:szCs w:val="28"/>
            <w:lang w:val="en-US"/>
          </w:rPr>
          <w:t>com</w:t>
        </w:r>
        <w:r w:rsidRPr="004915A5">
          <w:rPr>
            <w:rStyle w:val="a7"/>
            <w:bCs/>
            <w:sz w:val="28"/>
            <w:szCs w:val="28"/>
          </w:rPr>
          <w:t>/</w:t>
        </w:r>
        <w:r w:rsidRPr="004915A5">
          <w:rPr>
            <w:rStyle w:val="a7"/>
            <w:bCs/>
            <w:sz w:val="28"/>
            <w:szCs w:val="28"/>
            <w:lang w:val="en-US"/>
          </w:rPr>
          <w:t>books</w:t>
        </w:r>
        <w:r w:rsidRPr="004915A5">
          <w:rPr>
            <w:rStyle w:val="a7"/>
            <w:bCs/>
            <w:sz w:val="28"/>
            <w:szCs w:val="28"/>
          </w:rPr>
          <w:t>/</w:t>
        </w:r>
        <w:r w:rsidRPr="004915A5">
          <w:rPr>
            <w:rStyle w:val="a7"/>
            <w:bCs/>
            <w:sz w:val="28"/>
            <w:szCs w:val="28"/>
            <w:lang w:val="en-US"/>
          </w:rPr>
          <w:t>element</w:t>
        </w:r>
        <w:r w:rsidRPr="004915A5">
          <w:rPr>
            <w:rStyle w:val="a7"/>
            <w:bCs/>
            <w:sz w:val="28"/>
            <w:szCs w:val="28"/>
          </w:rPr>
          <w:t>.</w:t>
        </w:r>
        <w:proofErr w:type="spellStart"/>
        <w:r w:rsidRPr="004915A5"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 w:rsidRPr="004915A5">
          <w:rPr>
            <w:rStyle w:val="a7"/>
            <w:bCs/>
            <w:sz w:val="28"/>
            <w:szCs w:val="28"/>
          </w:rPr>
          <w:t>?</w:t>
        </w:r>
        <w:r w:rsidRPr="004915A5">
          <w:rPr>
            <w:rStyle w:val="a7"/>
            <w:bCs/>
            <w:sz w:val="28"/>
            <w:szCs w:val="28"/>
            <w:lang w:val="en-US"/>
          </w:rPr>
          <w:t>pl</w:t>
        </w:r>
        <w:r w:rsidRPr="004915A5">
          <w:rPr>
            <w:rStyle w:val="a7"/>
            <w:bCs/>
            <w:sz w:val="28"/>
            <w:szCs w:val="28"/>
          </w:rPr>
          <w:t>1_</w:t>
        </w:r>
        <w:r w:rsidRPr="004915A5">
          <w:rPr>
            <w:rStyle w:val="a7"/>
            <w:bCs/>
            <w:sz w:val="28"/>
            <w:szCs w:val="28"/>
            <w:lang w:val="en-US"/>
          </w:rPr>
          <w:t>id</w:t>
        </w:r>
        <w:r w:rsidRPr="004915A5">
          <w:rPr>
            <w:rStyle w:val="a7"/>
            <w:bCs/>
            <w:sz w:val="28"/>
            <w:szCs w:val="28"/>
          </w:rPr>
          <w:t>=41109</w:t>
        </w:r>
      </w:hyperlink>
    </w:p>
    <w:p w:rsidR="004E4DC0" w:rsidRPr="004915A5" w:rsidRDefault="004E4DC0" w:rsidP="004E4DC0">
      <w:pPr>
        <w:pStyle w:val="a3"/>
        <w:widowControl/>
        <w:numPr>
          <w:ilvl w:val="0"/>
          <w:numId w:val="26"/>
        </w:numPr>
        <w:spacing w:line="240" w:lineRule="auto"/>
        <w:ind w:left="567"/>
        <w:jc w:val="left"/>
        <w:rPr>
          <w:bCs/>
          <w:sz w:val="28"/>
          <w:szCs w:val="28"/>
        </w:rPr>
      </w:pPr>
      <w:r w:rsidRPr="004915A5">
        <w:rPr>
          <w:bCs/>
          <w:sz w:val="28"/>
          <w:szCs w:val="28"/>
        </w:rPr>
        <w:t>Афанасьева, Е.А. Сборник общетехнических текстов: учебное пособие по английскому языку [Электронный ресурс]</w:t>
      </w:r>
      <w:proofErr w:type="gramStart"/>
      <w:r w:rsidRPr="004915A5">
        <w:rPr>
          <w:bCs/>
          <w:sz w:val="28"/>
          <w:szCs w:val="28"/>
        </w:rPr>
        <w:t xml:space="preserve"> :</w:t>
      </w:r>
      <w:proofErr w:type="gramEnd"/>
      <w:r w:rsidRPr="004915A5">
        <w:rPr>
          <w:bCs/>
          <w:sz w:val="28"/>
          <w:szCs w:val="28"/>
        </w:rPr>
        <w:t xml:space="preserve"> учебное пособие / Е.А. Афанасьева, И.М. Павлова, В.Н. Синельникова [и др.]. — Электрон</w:t>
      </w:r>
      <w:proofErr w:type="gramStart"/>
      <w:r w:rsidRPr="004915A5">
        <w:rPr>
          <w:bCs/>
          <w:sz w:val="28"/>
          <w:szCs w:val="28"/>
        </w:rPr>
        <w:t>.</w:t>
      </w:r>
      <w:proofErr w:type="gramEnd"/>
      <w:r w:rsidRPr="004915A5">
        <w:rPr>
          <w:bCs/>
          <w:sz w:val="28"/>
          <w:szCs w:val="28"/>
        </w:rPr>
        <w:t xml:space="preserve"> </w:t>
      </w:r>
      <w:proofErr w:type="gramStart"/>
      <w:r w:rsidRPr="004915A5">
        <w:rPr>
          <w:bCs/>
          <w:sz w:val="28"/>
          <w:szCs w:val="28"/>
        </w:rPr>
        <w:t>д</w:t>
      </w:r>
      <w:proofErr w:type="gramEnd"/>
      <w:r w:rsidRPr="004915A5">
        <w:rPr>
          <w:bCs/>
          <w:sz w:val="28"/>
          <w:szCs w:val="28"/>
        </w:rPr>
        <w:t>ан. — СПб</w:t>
      </w:r>
      <w:proofErr w:type="gramStart"/>
      <w:r w:rsidRPr="004915A5">
        <w:rPr>
          <w:bCs/>
          <w:sz w:val="28"/>
          <w:szCs w:val="28"/>
        </w:rPr>
        <w:t xml:space="preserve">. : </w:t>
      </w:r>
      <w:proofErr w:type="gramEnd"/>
      <w:r w:rsidRPr="004915A5">
        <w:rPr>
          <w:bCs/>
          <w:sz w:val="28"/>
          <w:szCs w:val="28"/>
        </w:rPr>
        <w:t xml:space="preserve">ПГУПС (Петербургский государственный университет путей сообщения Императора Александра </w:t>
      </w:r>
      <w:r w:rsidRPr="004915A5">
        <w:rPr>
          <w:bCs/>
          <w:sz w:val="28"/>
          <w:szCs w:val="28"/>
          <w:lang w:val="en-US"/>
        </w:rPr>
        <w:t>I</w:t>
      </w:r>
      <w:r w:rsidRPr="004915A5">
        <w:rPr>
          <w:bCs/>
          <w:sz w:val="28"/>
          <w:szCs w:val="28"/>
        </w:rPr>
        <w:t xml:space="preserve">), 2014. — 47 с. — Режим доступа: </w:t>
      </w:r>
      <w:hyperlink r:id="rId13" w:history="1">
        <w:r w:rsidRPr="004915A5">
          <w:rPr>
            <w:rStyle w:val="a7"/>
            <w:bCs/>
            <w:sz w:val="28"/>
            <w:szCs w:val="28"/>
            <w:lang w:val="en-US"/>
          </w:rPr>
          <w:t>http</w:t>
        </w:r>
        <w:r w:rsidRPr="004915A5">
          <w:rPr>
            <w:rStyle w:val="a7"/>
            <w:bCs/>
            <w:sz w:val="28"/>
            <w:szCs w:val="28"/>
          </w:rPr>
          <w:t>://</w:t>
        </w:r>
        <w:r w:rsidRPr="004915A5">
          <w:rPr>
            <w:rStyle w:val="a7"/>
            <w:bCs/>
            <w:sz w:val="28"/>
            <w:szCs w:val="28"/>
            <w:lang w:val="en-US"/>
          </w:rPr>
          <w:t>e</w:t>
        </w:r>
        <w:r w:rsidRPr="004915A5">
          <w:rPr>
            <w:rStyle w:val="a7"/>
            <w:bCs/>
            <w:sz w:val="28"/>
            <w:szCs w:val="28"/>
          </w:rPr>
          <w:t>.</w:t>
        </w:r>
        <w:proofErr w:type="spellStart"/>
        <w:r w:rsidRPr="004915A5"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 w:rsidRPr="004915A5">
          <w:rPr>
            <w:rStyle w:val="a7"/>
            <w:bCs/>
            <w:sz w:val="28"/>
            <w:szCs w:val="28"/>
          </w:rPr>
          <w:t>.</w:t>
        </w:r>
        <w:r w:rsidRPr="004915A5">
          <w:rPr>
            <w:rStyle w:val="a7"/>
            <w:bCs/>
            <w:sz w:val="28"/>
            <w:szCs w:val="28"/>
            <w:lang w:val="en-US"/>
          </w:rPr>
          <w:t>com</w:t>
        </w:r>
        <w:r w:rsidRPr="004915A5">
          <w:rPr>
            <w:rStyle w:val="a7"/>
            <w:bCs/>
            <w:sz w:val="28"/>
            <w:szCs w:val="28"/>
          </w:rPr>
          <w:t>/</w:t>
        </w:r>
        <w:r w:rsidRPr="004915A5">
          <w:rPr>
            <w:rStyle w:val="a7"/>
            <w:bCs/>
            <w:sz w:val="28"/>
            <w:szCs w:val="28"/>
            <w:lang w:val="en-US"/>
          </w:rPr>
          <w:t>books</w:t>
        </w:r>
        <w:r w:rsidRPr="004915A5">
          <w:rPr>
            <w:rStyle w:val="a7"/>
            <w:bCs/>
            <w:sz w:val="28"/>
            <w:szCs w:val="28"/>
          </w:rPr>
          <w:t>/</w:t>
        </w:r>
        <w:r w:rsidRPr="004915A5">
          <w:rPr>
            <w:rStyle w:val="a7"/>
            <w:bCs/>
            <w:sz w:val="28"/>
            <w:szCs w:val="28"/>
            <w:lang w:val="en-US"/>
          </w:rPr>
          <w:t>element</w:t>
        </w:r>
        <w:r w:rsidRPr="004915A5">
          <w:rPr>
            <w:rStyle w:val="a7"/>
            <w:bCs/>
            <w:sz w:val="28"/>
            <w:szCs w:val="28"/>
          </w:rPr>
          <w:t>.</w:t>
        </w:r>
        <w:proofErr w:type="spellStart"/>
        <w:r w:rsidRPr="004915A5"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 w:rsidRPr="004915A5">
          <w:rPr>
            <w:rStyle w:val="a7"/>
            <w:bCs/>
            <w:sz w:val="28"/>
            <w:szCs w:val="28"/>
          </w:rPr>
          <w:t>?</w:t>
        </w:r>
        <w:r w:rsidRPr="004915A5">
          <w:rPr>
            <w:rStyle w:val="a7"/>
            <w:bCs/>
            <w:sz w:val="28"/>
            <w:szCs w:val="28"/>
            <w:lang w:val="en-US"/>
          </w:rPr>
          <w:t>pl</w:t>
        </w:r>
        <w:r w:rsidRPr="004915A5">
          <w:rPr>
            <w:rStyle w:val="a7"/>
            <w:bCs/>
            <w:sz w:val="28"/>
            <w:szCs w:val="28"/>
          </w:rPr>
          <w:t>1_</w:t>
        </w:r>
        <w:r w:rsidRPr="004915A5">
          <w:rPr>
            <w:rStyle w:val="a7"/>
            <w:bCs/>
            <w:sz w:val="28"/>
            <w:szCs w:val="28"/>
            <w:lang w:val="en-US"/>
          </w:rPr>
          <w:t>id</w:t>
        </w:r>
        <w:r w:rsidRPr="004915A5">
          <w:rPr>
            <w:rStyle w:val="a7"/>
            <w:bCs/>
            <w:sz w:val="28"/>
            <w:szCs w:val="28"/>
          </w:rPr>
          <w:t>=63204</w:t>
        </w:r>
      </w:hyperlink>
    </w:p>
    <w:p w:rsidR="00BD1624" w:rsidRPr="00C71ED8" w:rsidRDefault="00BD1624" w:rsidP="00BD1624">
      <w:pPr>
        <w:widowControl/>
        <w:spacing w:line="240" w:lineRule="auto"/>
        <w:ind w:left="567" w:hanging="425"/>
        <w:rPr>
          <w:bCs/>
          <w:sz w:val="28"/>
          <w:szCs w:val="28"/>
        </w:rPr>
      </w:pPr>
    </w:p>
    <w:p w:rsidR="00BD1624" w:rsidRPr="00D2714B" w:rsidRDefault="00BD1624" w:rsidP="00BD162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D196F">
        <w:rPr>
          <w:bCs/>
          <w:sz w:val="28"/>
          <w:szCs w:val="28"/>
        </w:rPr>
        <w:t>8.3</w:t>
      </w:r>
      <w:r w:rsidRPr="006D196F">
        <w:rPr>
          <w:bCs/>
          <w:sz w:val="28"/>
          <w:szCs w:val="28"/>
          <w:lang w:val="en-US"/>
        </w:rPr>
        <w:t> </w:t>
      </w:r>
      <w:r w:rsidRPr="00D2714B">
        <w:rPr>
          <w:bCs/>
          <w:sz w:val="28"/>
          <w:szCs w:val="28"/>
        </w:rPr>
        <w:t>Перечень</w:t>
      </w:r>
      <w:r w:rsidRPr="006D196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BD1624" w:rsidRDefault="00BD1624" w:rsidP="00BD162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BD1624" w:rsidRPr="005B5D66" w:rsidRDefault="00BD1624" w:rsidP="00BE742B">
      <w:pPr>
        <w:widowControl/>
        <w:spacing w:before="120"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BD1624" w:rsidRPr="00BD1624" w:rsidRDefault="00BD1624" w:rsidP="00BD1624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BD1624">
        <w:rPr>
          <w:bCs/>
          <w:sz w:val="28"/>
          <w:szCs w:val="28"/>
          <w:lang w:val="en-US"/>
        </w:rPr>
        <w:t>M. </w:t>
      </w:r>
      <w:proofErr w:type="spellStart"/>
      <w:r w:rsidRPr="00BD1624">
        <w:rPr>
          <w:bCs/>
          <w:sz w:val="28"/>
          <w:szCs w:val="28"/>
          <w:lang w:val="en-US"/>
        </w:rPr>
        <w:t>Grussendorf</w:t>
      </w:r>
      <w:proofErr w:type="spellEnd"/>
      <w:r w:rsidRPr="00BD1624">
        <w:rPr>
          <w:bCs/>
          <w:sz w:val="28"/>
          <w:szCs w:val="28"/>
          <w:lang w:val="en-US"/>
        </w:rPr>
        <w:t xml:space="preserve"> «English for Logistics». Oxford University Press, 2009. – 94 p.</w:t>
      </w:r>
    </w:p>
    <w:p w:rsidR="00BD1624" w:rsidRPr="00C71ED8" w:rsidRDefault="00BD1624" w:rsidP="00BD1624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C71ED8">
        <w:rPr>
          <w:bCs/>
          <w:sz w:val="28"/>
          <w:szCs w:val="28"/>
          <w:lang w:val="en-US"/>
        </w:rPr>
        <w:t>D. Grant, R. </w:t>
      </w:r>
      <w:proofErr w:type="spellStart"/>
      <w:r w:rsidRPr="00C71ED8">
        <w:rPr>
          <w:bCs/>
          <w:sz w:val="28"/>
          <w:szCs w:val="28"/>
          <w:lang w:val="en-US"/>
        </w:rPr>
        <w:t>McLarty</w:t>
      </w:r>
      <w:proofErr w:type="spellEnd"/>
      <w:r w:rsidRPr="00C71ED8">
        <w:rPr>
          <w:bCs/>
          <w:sz w:val="28"/>
          <w:szCs w:val="28"/>
          <w:lang w:val="en-US"/>
        </w:rPr>
        <w:t xml:space="preserve"> «Business Basics». Oxford University Press, 2008. – 185 p.;</w:t>
      </w:r>
    </w:p>
    <w:p w:rsidR="00BD1624" w:rsidRPr="00C71ED8" w:rsidRDefault="00BD1624" w:rsidP="00BD1624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C71ED8">
        <w:rPr>
          <w:bCs/>
          <w:sz w:val="28"/>
          <w:szCs w:val="28"/>
          <w:lang w:val="en-US"/>
        </w:rPr>
        <w:t>V. </w:t>
      </w:r>
      <w:proofErr w:type="spellStart"/>
      <w:r w:rsidRPr="00C71ED8">
        <w:rPr>
          <w:bCs/>
          <w:sz w:val="28"/>
          <w:szCs w:val="28"/>
          <w:lang w:val="en-US"/>
        </w:rPr>
        <w:t>Hollett</w:t>
      </w:r>
      <w:proofErr w:type="spellEnd"/>
      <w:r w:rsidRPr="00C71ED8">
        <w:rPr>
          <w:bCs/>
          <w:sz w:val="28"/>
          <w:szCs w:val="28"/>
          <w:lang w:val="en-US"/>
        </w:rPr>
        <w:t>, M. Duckworth «Business Objectives». Oxford University press, 2007. – 178 p.;</w:t>
      </w:r>
    </w:p>
    <w:p w:rsidR="00BD1624" w:rsidRPr="00C71ED8" w:rsidRDefault="00BD1624" w:rsidP="00BD1624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C71ED8">
        <w:rPr>
          <w:bCs/>
          <w:sz w:val="28"/>
          <w:szCs w:val="28"/>
          <w:lang w:val="en-US"/>
        </w:rPr>
        <w:t>S. Clarke, M. Powell «In Company». Macmillan, 2008. –144 p.;</w:t>
      </w:r>
    </w:p>
    <w:p w:rsidR="00BD1624" w:rsidRPr="00C71ED8" w:rsidRDefault="00BD1624" w:rsidP="00BD1624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C71ED8">
        <w:rPr>
          <w:bCs/>
          <w:sz w:val="28"/>
          <w:szCs w:val="28"/>
          <w:lang w:val="en-US"/>
        </w:rPr>
        <w:t>P. </w:t>
      </w:r>
      <w:proofErr w:type="spellStart"/>
      <w:r w:rsidRPr="00C71ED8">
        <w:rPr>
          <w:bCs/>
          <w:sz w:val="28"/>
          <w:szCs w:val="28"/>
          <w:lang w:val="en-US"/>
        </w:rPr>
        <w:t>Emmerson</w:t>
      </w:r>
      <w:proofErr w:type="spellEnd"/>
      <w:r w:rsidRPr="00C71ED8">
        <w:rPr>
          <w:bCs/>
          <w:sz w:val="28"/>
          <w:szCs w:val="28"/>
          <w:lang w:val="en-US"/>
        </w:rPr>
        <w:t xml:space="preserve"> «Business Grammar Builder». Macmillan, 2010. – 273 p.;</w:t>
      </w:r>
    </w:p>
    <w:p w:rsidR="00BD1624" w:rsidRPr="00C71ED8" w:rsidRDefault="00BD1624" w:rsidP="00BD1624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C71ED8">
        <w:rPr>
          <w:bCs/>
          <w:sz w:val="28"/>
          <w:szCs w:val="28"/>
          <w:lang w:val="en-US"/>
        </w:rPr>
        <w:t>Erica J. Williams. «Presentations in English». Macmillan Education, 2008. – 128 p.</w:t>
      </w:r>
    </w:p>
    <w:p w:rsidR="00BD1624" w:rsidRPr="00FB56F1" w:rsidRDefault="00BD1624" w:rsidP="00BD1624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FB56F1">
        <w:rPr>
          <w:bCs/>
          <w:sz w:val="28"/>
          <w:szCs w:val="28"/>
          <w:lang w:val="en-US"/>
        </w:rPr>
        <w:t>International Railway Journal</w:t>
      </w:r>
      <w:r w:rsidRPr="004E4DC0">
        <w:rPr>
          <w:bCs/>
          <w:sz w:val="28"/>
          <w:szCs w:val="28"/>
          <w:lang w:val="en-US"/>
        </w:rPr>
        <w:t xml:space="preserve"> (</w:t>
      </w:r>
      <w:r w:rsidR="004E4DC0">
        <w:rPr>
          <w:bCs/>
          <w:sz w:val="28"/>
          <w:szCs w:val="28"/>
        </w:rPr>
        <w:t>за</w:t>
      </w:r>
      <w:r w:rsidR="004E4DC0" w:rsidRPr="004E4DC0">
        <w:rPr>
          <w:bCs/>
          <w:sz w:val="28"/>
          <w:szCs w:val="28"/>
          <w:lang w:val="en-US"/>
        </w:rPr>
        <w:t xml:space="preserve"> </w:t>
      </w:r>
      <w:r w:rsidR="004E4DC0">
        <w:rPr>
          <w:bCs/>
          <w:sz w:val="28"/>
          <w:szCs w:val="28"/>
        </w:rPr>
        <w:t>последние</w:t>
      </w:r>
      <w:r w:rsidR="004E4DC0" w:rsidRPr="004E4DC0">
        <w:rPr>
          <w:bCs/>
          <w:sz w:val="28"/>
          <w:szCs w:val="28"/>
          <w:lang w:val="en-US"/>
        </w:rPr>
        <w:t xml:space="preserve"> </w:t>
      </w:r>
      <w:r w:rsidR="004E4DC0">
        <w:rPr>
          <w:bCs/>
          <w:sz w:val="28"/>
          <w:szCs w:val="28"/>
        </w:rPr>
        <w:t>пять</w:t>
      </w:r>
      <w:r w:rsidR="004E4DC0" w:rsidRPr="004E4DC0">
        <w:rPr>
          <w:bCs/>
          <w:sz w:val="28"/>
          <w:szCs w:val="28"/>
          <w:lang w:val="en-US"/>
        </w:rPr>
        <w:t xml:space="preserve"> </w:t>
      </w:r>
      <w:r w:rsidR="004E4DC0">
        <w:rPr>
          <w:bCs/>
          <w:sz w:val="28"/>
          <w:szCs w:val="28"/>
        </w:rPr>
        <w:t>лет</w:t>
      </w:r>
      <w:r w:rsidRPr="004E4DC0">
        <w:rPr>
          <w:bCs/>
          <w:sz w:val="28"/>
          <w:szCs w:val="28"/>
          <w:lang w:val="en-US"/>
        </w:rPr>
        <w:t>);</w:t>
      </w:r>
    </w:p>
    <w:p w:rsidR="00BD1624" w:rsidRPr="004E4DC0" w:rsidRDefault="00BD1624" w:rsidP="00BD1624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Railway</w:t>
      </w:r>
      <w:r w:rsidRPr="004E4DC0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Age</w:t>
      </w:r>
      <w:r w:rsidRPr="00FB56F1">
        <w:rPr>
          <w:bCs/>
          <w:sz w:val="28"/>
          <w:szCs w:val="28"/>
        </w:rPr>
        <w:t xml:space="preserve"> (</w:t>
      </w:r>
      <w:r w:rsidR="004E4DC0">
        <w:rPr>
          <w:bCs/>
          <w:sz w:val="28"/>
          <w:szCs w:val="28"/>
        </w:rPr>
        <w:t>за</w:t>
      </w:r>
      <w:r w:rsidR="004E4DC0" w:rsidRPr="004E4DC0">
        <w:rPr>
          <w:bCs/>
          <w:sz w:val="28"/>
          <w:szCs w:val="28"/>
        </w:rPr>
        <w:t xml:space="preserve"> </w:t>
      </w:r>
      <w:r w:rsidR="004E4DC0">
        <w:rPr>
          <w:bCs/>
          <w:sz w:val="28"/>
          <w:szCs w:val="28"/>
        </w:rPr>
        <w:t>последние</w:t>
      </w:r>
      <w:r w:rsidR="004E4DC0" w:rsidRPr="004E4DC0">
        <w:rPr>
          <w:bCs/>
          <w:sz w:val="28"/>
          <w:szCs w:val="28"/>
        </w:rPr>
        <w:t xml:space="preserve"> </w:t>
      </w:r>
      <w:r w:rsidR="004E4DC0">
        <w:rPr>
          <w:bCs/>
          <w:sz w:val="28"/>
          <w:szCs w:val="28"/>
        </w:rPr>
        <w:t>пять</w:t>
      </w:r>
      <w:r w:rsidR="004E4DC0" w:rsidRPr="004E4DC0">
        <w:rPr>
          <w:bCs/>
          <w:sz w:val="28"/>
          <w:szCs w:val="28"/>
        </w:rPr>
        <w:t xml:space="preserve"> </w:t>
      </w:r>
      <w:r w:rsidR="004E4DC0">
        <w:rPr>
          <w:bCs/>
          <w:sz w:val="28"/>
          <w:szCs w:val="28"/>
        </w:rPr>
        <w:t>лет</w:t>
      </w:r>
      <w:r w:rsidRPr="00FB56F1">
        <w:rPr>
          <w:bCs/>
          <w:sz w:val="28"/>
          <w:szCs w:val="28"/>
        </w:rPr>
        <w:t>);</w:t>
      </w:r>
    </w:p>
    <w:p w:rsidR="00BD1624" w:rsidRPr="004E4DC0" w:rsidRDefault="00BD1624" w:rsidP="00BD1624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Modern</w:t>
      </w:r>
      <w:r w:rsidRPr="004E4DC0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Railways</w:t>
      </w:r>
      <w:r w:rsidRPr="004E4DC0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</w:rPr>
        <w:t>(</w:t>
      </w:r>
      <w:r w:rsidR="004E4DC0">
        <w:rPr>
          <w:bCs/>
          <w:sz w:val="28"/>
          <w:szCs w:val="28"/>
        </w:rPr>
        <w:t>за</w:t>
      </w:r>
      <w:r w:rsidR="004E4DC0" w:rsidRPr="004E4DC0">
        <w:rPr>
          <w:bCs/>
          <w:sz w:val="28"/>
          <w:szCs w:val="28"/>
        </w:rPr>
        <w:t xml:space="preserve"> </w:t>
      </w:r>
      <w:r w:rsidR="004E4DC0">
        <w:rPr>
          <w:bCs/>
          <w:sz w:val="28"/>
          <w:szCs w:val="28"/>
        </w:rPr>
        <w:t>последние</w:t>
      </w:r>
      <w:r w:rsidR="004E4DC0" w:rsidRPr="004E4DC0">
        <w:rPr>
          <w:bCs/>
          <w:sz w:val="28"/>
          <w:szCs w:val="28"/>
        </w:rPr>
        <w:t xml:space="preserve"> </w:t>
      </w:r>
      <w:r w:rsidR="004E4DC0">
        <w:rPr>
          <w:bCs/>
          <w:sz w:val="28"/>
          <w:szCs w:val="28"/>
        </w:rPr>
        <w:t>пять</w:t>
      </w:r>
      <w:r w:rsidR="004E4DC0" w:rsidRPr="004E4DC0">
        <w:rPr>
          <w:bCs/>
          <w:sz w:val="28"/>
          <w:szCs w:val="28"/>
        </w:rPr>
        <w:t xml:space="preserve"> </w:t>
      </w:r>
      <w:r w:rsidR="004E4DC0">
        <w:rPr>
          <w:bCs/>
          <w:sz w:val="28"/>
          <w:szCs w:val="28"/>
        </w:rPr>
        <w:t>лет</w:t>
      </w:r>
      <w:r w:rsidRPr="00FB56F1">
        <w:rPr>
          <w:bCs/>
          <w:sz w:val="28"/>
          <w:szCs w:val="28"/>
        </w:rPr>
        <w:t>)</w:t>
      </w:r>
      <w:r w:rsidRPr="004E4DC0">
        <w:rPr>
          <w:bCs/>
          <w:sz w:val="28"/>
          <w:szCs w:val="28"/>
        </w:rPr>
        <w:t>;</w:t>
      </w:r>
    </w:p>
    <w:p w:rsidR="00BD1624" w:rsidRPr="004E4DC0" w:rsidRDefault="00BD1624" w:rsidP="00BD1624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Railway</w:t>
      </w:r>
      <w:r w:rsidRPr="004E4DC0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Gazette</w:t>
      </w:r>
      <w:r w:rsidRPr="004E4DC0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</w:rPr>
        <w:t>(</w:t>
      </w:r>
      <w:r w:rsidR="004E4DC0">
        <w:rPr>
          <w:bCs/>
          <w:sz w:val="28"/>
          <w:szCs w:val="28"/>
        </w:rPr>
        <w:t>за</w:t>
      </w:r>
      <w:r w:rsidR="004E4DC0" w:rsidRPr="004E4DC0">
        <w:rPr>
          <w:bCs/>
          <w:sz w:val="28"/>
          <w:szCs w:val="28"/>
        </w:rPr>
        <w:t xml:space="preserve"> </w:t>
      </w:r>
      <w:r w:rsidR="004E4DC0">
        <w:rPr>
          <w:bCs/>
          <w:sz w:val="28"/>
          <w:szCs w:val="28"/>
        </w:rPr>
        <w:t>последние</w:t>
      </w:r>
      <w:r w:rsidR="004E4DC0" w:rsidRPr="004E4DC0">
        <w:rPr>
          <w:bCs/>
          <w:sz w:val="28"/>
          <w:szCs w:val="28"/>
        </w:rPr>
        <w:t xml:space="preserve"> </w:t>
      </w:r>
      <w:r w:rsidR="004E4DC0">
        <w:rPr>
          <w:bCs/>
          <w:sz w:val="28"/>
          <w:szCs w:val="28"/>
        </w:rPr>
        <w:t>пять</w:t>
      </w:r>
      <w:r w:rsidR="004E4DC0" w:rsidRPr="004E4DC0">
        <w:rPr>
          <w:bCs/>
          <w:sz w:val="28"/>
          <w:szCs w:val="28"/>
        </w:rPr>
        <w:t xml:space="preserve"> </w:t>
      </w:r>
      <w:r w:rsidR="004E4DC0">
        <w:rPr>
          <w:bCs/>
          <w:sz w:val="28"/>
          <w:szCs w:val="28"/>
        </w:rPr>
        <w:t>лет</w:t>
      </w:r>
      <w:r w:rsidRPr="00FB56F1">
        <w:rPr>
          <w:bCs/>
          <w:sz w:val="28"/>
          <w:szCs w:val="28"/>
        </w:rPr>
        <w:t>)</w:t>
      </w:r>
      <w:r w:rsidRPr="004E4DC0">
        <w:rPr>
          <w:bCs/>
          <w:sz w:val="28"/>
          <w:szCs w:val="28"/>
        </w:rPr>
        <w:t>;</w:t>
      </w:r>
    </w:p>
    <w:p w:rsidR="00BD1624" w:rsidRPr="00FB56F1" w:rsidRDefault="00BD1624" w:rsidP="00BD1624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Japanese</w:t>
      </w:r>
      <w:r w:rsidRPr="00FB56F1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Railway</w:t>
      </w:r>
      <w:r w:rsidRPr="00FB56F1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Engineering</w:t>
      </w:r>
      <w:r w:rsidRPr="00FB56F1">
        <w:rPr>
          <w:bCs/>
          <w:sz w:val="28"/>
          <w:szCs w:val="28"/>
        </w:rPr>
        <w:t xml:space="preserve"> (</w:t>
      </w:r>
      <w:r w:rsidR="004E4DC0">
        <w:rPr>
          <w:bCs/>
          <w:sz w:val="28"/>
          <w:szCs w:val="28"/>
        </w:rPr>
        <w:t>за</w:t>
      </w:r>
      <w:r w:rsidR="004E4DC0" w:rsidRPr="004E4DC0">
        <w:rPr>
          <w:bCs/>
          <w:sz w:val="28"/>
          <w:szCs w:val="28"/>
          <w:lang w:val="en-US"/>
        </w:rPr>
        <w:t xml:space="preserve"> </w:t>
      </w:r>
      <w:r w:rsidR="004E4DC0">
        <w:rPr>
          <w:bCs/>
          <w:sz w:val="28"/>
          <w:szCs w:val="28"/>
        </w:rPr>
        <w:t>последние</w:t>
      </w:r>
      <w:r w:rsidR="004E4DC0" w:rsidRPr="004E4DC0">
        <w:rPr>
          <w:bCs/>
          <w:sz w:val="28"/>
          <w:szCs w:val="28"/>
          <w:lang w:val="en-US"/>
        </w:rPr>
        <w:t xml:space="preserve"> </w:t>
      </w:r>
      <w:r w:rsidR="004E4DC0">
        <w:rPr>
          <w:bCs/>
          <w:sz w:val="28"/>
          <w:szCs w:val="28"/>
        </w:rPr>
        <w:t>пять</w:t>
      </w:r>
      <w:r w:rsidR="004E4DC0" w:rsidRPr="004E4DC0">
        <w:rPr>
          <w:bCs/>
          <w:sz w:val="28"/>
          <w:szCs w:val="28"/>
          <w:lang w:val="en-US"/>
        </w:rPr>
        <w:t xml:space="preserve"> </w:t>
      </w:r>
      <w:r w:rsidR="004E4DC0">
        <w:rPr>
          <w:bCs/>
          <w:sz w:val="28"/>
          <w:szCs w:val="28"/>
        </w:rPr>
        <w:t>лет</w:t>
      </w:r>
      <w:r w:rsidRPr="00FB56F1">
        <w:rPr>
          <w:bCs/>
          <w:sz w:val="28"/>
          <w:szCs w:val="28"/>
        </w:rPr>
        <w:t>)</w:t>
      </w:r>
      <w:r w:rsidRPr="00FB56F1">
        <w:rPr>
          <w:bCs/>
          <w:sz w:val="28"/>
          <w:szCs w:val="28"/>
          <w:lang w:val="en-US"/>
        </w:rPr>
        <w:t>.</w:t>
      </w:r>
    </w:p>
    <w:p w:rsidR="00453838" w:rsidRDefault="00453838" w:rsidP="00BE742B">
      <w:pPr>
        <w:widowControl/>
        <w:spacing w:before="120" w:line="240" w:lineRule="auto"/>
        <w:ind w:firstLine="851"/>
        <w:jc w:val="center"/>
        <w:rPr>
          <w:b/>
          <w:bCs/>
          <w:sz w:val="28"/>
          <w:szCs w:val="28"/>
        </w:rPr>
      </w:pPr>
    </w:p>
    <w:p w:rsidR="009A3AD9" w:rsidRDefault="009A3AD9" w:rsidP="00BE742B">
      <w:pPr>
        <w:widowControl/>
        <w:spacing w:before="120" w:line="240" w:lineRule="auto"/>
        <w:ind w:firstLine="851"/>
        <w:jc w:val="center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4E4DC0" w:rsidRPr="006B3EC8" w:rsidRDefault="004E4DC0" w:rsidP="004E4DC0">
      <w:pPr>
        <w:pStyle w:val="a3"/>
        <w:numPr>
          <w:ilvl w:val="0"/>
          <w:numId w:val="27"/>
        </w:numPr>
        <w:spacing w:line="240" w:lineRule="auto"/>
        <w:ind w:left="426"/>
        <w:rPr>
          <w:bCs/>
          <w:sz w:val="28"/>
          <w:szCs w:val="28"/>
        </w:rPr>
      </w:pPr>
      <w:r w:rsidRPr="006B3EC8">
        <w:rPr>
          <w:bCs/>
          <w:sz w:val="28"/>
          <w:szCs w:val="28"/>
          <w:lang w:val="en-US"/>
        </w:rPr>
        <w:t>Oxford</w:t>
      </w:r>
      <w:r w:rsidRPr="00310ED9">
        <w:rPr>
          <w:bCs/>
          <w:sz w:val="28"/>
          <w:szCs w:val="28"/>
          <w:lang w:val="en-US"/>
        </w:rPr>
        <w:t xml:space="preserve"> </w:t>
      </w:r>
      <w:r w:rsidRPr="006B3EC8">
        <w:rPr>
          <w:bCs/>
          <w:sz w:val="28"/>
          <w:szCs w:val="28"/>
          <w:lang w:val="en-US"/>
        </w:rPr>
        <w:t>University</w:t>
      </w:r>
      <w:r w:rsidRPr="00310ED9">
        <w:rPr>
          <w:bCs/>
          <w:sz w:val="28"/>
          <w:szCs w:val="28"/>
          <w:lang w:val="en-US"/>
        </w:rPr>
        <w:t xml:space="preserve"> </w:t>
      </w:r>
      <w:r w:rsidRPr="006B3EC8">
        <w:rPr>
          <w:bCs/>
          <w:sz w:val="28"/>
          <w:szCs w:val="28"/>
          <w:lang w:val="en-US"/>
        </w:rPr>
        <w:t>Press</w:t>
      </w:r>
      <w:r w:rsidRPr="00310ED9">
        <w:rPr>
          <w:bCs/>
          <w:sz w:val="28"/>
          <w:szCs w:val="28"/>
          <w:lang w:val="en-US"/>
        </w:rPr>
        <w:t xml:space="preserve"> </w:t>
      </w:r>
      <w:r w:rsidRPr="00310ED9">
        <w:rPr>
          <w:color w:val="000000"/>
          <w:sz w:val="28"/>
          <w:szCs w:val="28"/>
          <w:shd w:val="clear" w:color="auto" w:fill="FFFFFF"/>
          <w:lang w:val="en-US"/>
        </w:rPr>
        <w:t>[</w:t>
      </w:r>
      <w:r w:rsidRPr="006B3EC8">
        <w:rPr>
          <w:color w:val="000000"/>
          <w:sz w:val="28"/>
          <w:szCs w:val="28"/>
          <w:shd w:val="clear" w:color="auto" w:fill="FFFFFF"/>
        </w:rPr>
        <w:t>Электронный</w:t>
      </w:r>
      <w:r w:rsidRPr="00310ED9">
        <w:rPr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>ресурс</w:t>
      </w:r>
      <w:r w:rsidRPr="00310ED9">
        <w:rPr>
          <w:color w:val="000000"/>
          <w:sz w:val="28"/>
          <w:szCs w:val="28"/>
          <w:shd w:val="clear" w:color="auto" w:fill="FFFFFF"/>
          <w:lang w:val="en-US"/>
        </w:rPr>
        <w:t xml:space="preserve">]. </w:t>
      </w:r>
      <w:r w:rsidRPr="006B3EC8">
        <w:rPr>
          <w:color w:val="000000"/>
          <w:sz w:val="28"/>
          <w:szCs w:val="28"/>
          <w:shd w:val="clear" w:color="auto" w:fill="FFFFFF"/>
        </w:rPr>
        <w:t>Режим доступа:</w:t>
      </w:r>
      <w:r w:rsidRPr="006B3EC8">
        <w:rPr>
          <w:bCs/>
          <w:sz w:val="28"/>
          <w:szCs w:val="28"/>
        </w:rPr>
        <w:t xml:space="preserve"> </w:t>
      </w:r>
      <w:hyperlink r:id="rId14" w:history="1">
        <w:r w:rsidRPr="006B3EC8">
          <w:rPr>
            <w:rStyle w:val="a7"/>
            <w:bCs/>
            <w:sz w:val="28"/>
            <w:szCs w:val="28"/>
            <w:lang w:val="en-US"/>
          </w:rPr>
          <w:t>http</w:t>
        </w:r>
        <w:r w:rsidRPr="006B3EC8">
          <w:rPr>
            <w:rStyle w:val="a7"/>
            <w:bCs/>
            <w:sz w:val="28"/>
            <w:szCs w:val="28"/>
          </w:rPr>
          <w:t>://</w:t>
        </w:r>
        <w:r w:rsidRPr="006B3EC8">
          <w:rPr>
            <w:rStyle w:val="a7"/>
            <w:bCs/>
            <w:sz w:val="28"/>
            <w:szCs w:val="28"/>
            <w:lang w:val="en-US"/>
          </w:rPr>
          <w:t>global</w:t>
        </w:r>
        <w:r w:rsidRPr="006B3EC8">
          <w:rPr>
            <w:rStyle w:val="a7"/>
            <w:bCs/>
            <w:sz w:val="28"/>
            <w:szCs w:val="28"/>
          </w:rPr>
          <w:t>.</w:t>
        </w:r>
        <w:proofErr w:type="spellStart"/>
        <w:r w:rsidRPr="006B3EC8">
          <w:rPr>
            <w:rStyle w:val="a7"/>
            <w:bCs/>
            <w:sz w:val="28"/>
            <w:szCs w:val="28"/>
            <w:lang w:val="en-US"/>
          </w:rPr>
          <w:t>oup</w:t>
        </w:r>
        <w:proofErr w:type="spellEnd"/>
        <w:r w:rsidRPr="006B3EC8">
          <w:rPr>
            <w:rStyle w:val="a7"/>
            <w:bCs/>
            <w:sz w:val="28"/>
            <w:szCs w:val="28"/>
          </w:rPr>
          <w:t>.</w:t>
        </w:r>
        <w:r w:rsidRPr="006B3EC8">
          <w:rPr>
            <w:rStyle w:val="a7"/>
            <w:bCs/>
            <w:sz w:val="28"/>
            <w:szCs w:val="28"/>
            <w:lang w:val="en-US"/>
          </w:rPr>
          <w:t>com</w:t>
        </w:r>
        <w:r w:rsidRPr="006B3EC8">
          <w:rPr>
            <w:rStyle w:val="a7"/>
            <w:bCs/>
            <w:sz w:val="28"/>
            <w:szCs w:val="28"/>
          </w:rPr>
          <w:t>/?</w:t>
        </w:r>
        <w:r w:rsidRPr="006B3EC8">
          <w:rPr>
            <w:rStyle w:val="a7"/>
            <w:bCs/>
            <w:sz w:val="28"/>
            <w:szCs w:val="28"/>
            <w:lang w:val="en-US"/>
          </w:rPr>
          <w:t>cc</w:t>
        </w:r>
        <w:r w:rsidRPr="006B3EC8">
          <w:rPr>
            <w:rStyle w:val="a7"/>
            <w:bCs/>
            <w:sz w:val="28"/>
            <w:szCs w:val="28"/>
          </w:rPr>
          <w:t>=</w:t>
        </w:r>
        <w:proofErr w:type="spellStart"/>
        <w:r w:rsidRPr="006B3EC8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 w:rsidRPr="006B3EC8">
        <w:rPr>
          <w:sz w:val="28"/>
          <w:szCs w:val="28"/>
        </w:rPr>
        <w:t>, свободный. 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4E4DC0" w:rsidRPr="006B3EC8" w:rsidRDefault="004E4DC0" w:rsidP="004E4DC0">
      <w:pPr>
        <w:pStyle w:val="a3"/>
        <w:numPr>
          <w:ilvl w:val="0"/>
          <w:numId w:val="27"/>
        </w:numPr>
        <w:spacing w:line="240" w:lineRule="auto"/>
        <w:ind w:left="426"/>
        <w:rPr>
          <w:bCs/>
          <w:sz w:val="28"/>
          <w:szCs w:val="28"/>
        </w:rPr>
      </w:pPr>
      <w:r w:rsidRPr="006B3EC8">
        <w:rPr>
          <w:bCs/>
          <w:sz w:val="28"/>
          <w:szCs w:val="28"/>
          <w:lang w:val="en-US"/>
        </w:rPr>
        <w:t>Cambridge</w:t>
      </w:r>
      <w:r w:rsidRPr="006B3EC8">
        <w:rPr>
          <w:bCs/>
          <w:sz w:val="28"/>
          <w:szCs w:val="28"/>
        </w:rPr>
        <w:t xml:space="preserve"> </w:t>
      </w:r>
      <w:r w:rsidRPr="006B3EC8">
        <w:rPr>
          <w:bCs/>
          <w:sz w:val="28"/>
          <w:szCs w:val="28"/>
          <w:lang w:val="en-US"/>
        </w:rPr>
        <w:t>Open</w:t>
      </w:r>
      <w:r w:rsidRPr="006B3EC8">
        <w:rPr>
          <w:bCs/>
          <w:sz w:val="28"/>
          <w:szCs w:val="28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>[Электронный ресурс]. Режим доступа:</w:t>
      </w:r>
      <w:r w:rsidRPr="006B3EC8">
        <w:rPr>
          <w:bCs/>
          <w:sz w:val="28"/>
          <w:szCs w:val="28"/>
        </w:rPr>
        <w:t xml:space="preserve"> </w:t>
      </w:r>
      <w:hyperlink r:id="rId15" w:history="1">
        <w:r w:rsidRPr="006B3EC8">
          <w:rPr>
            <w:rStyle w:val="a7"/>
            <w:sz w:val="28"/>
            <w:szCs w:val="28"/>
            <w:lang w:val="en-US"/>
          </w:rPr>
          <w:t>https</w:t>
        </w:r>
        <w:r w:rsidRPr="006B3EC8">
          <w:rPr>
            <w:rStyle w:val="a7"/>
            <w:sz w:val="28"/>
            <w:szCs w:val="28"/>
          </w:rPr>
          <w:t>://</w:t>
        </w:r>
        <w:r w:rsidRPr="006B3EC8">
          <w:rPr>
            <w:rStyle w:val="a7"/>
            <w:sz w:val="28"/>
            <w:szCs w:val="28"/>
            <w:lang w:val="en-US"/>
          </w:rPr>
          <w:t>www</w:t>
        </w:r>
        <w:r w:rsidRPr="006B3EC8">
          <w:rPr>
            <w:rStyle w:val="a7"/>
            <w:sz w:val="28"/>
            <w:szCs w:val="28"/>
          </w:rPr>
          <w:t>.</w:t>
        </w:r>
        <w:proofErr w:type="spellStart"/>
        <w:r w:rsidRPr="006B3EC8">
          <w:rPr>
            <w:rStyle w:val="a7"/>
            <w:sz w:val="28"/>
            <w:szCs w:val="28"/>
            <w:lang w:val="en-US"/>
          </w:rPr>
          <w:t>cambridge</w:t>
        </w:r>
        <w:proofErr w:type="spellEnd"/>
        <w:r w:rsidRPr="006B3EC8">
          <w:rPr>
            <w:rStyle w:val="a7"/>
            <w:sz w:val="28"/>
            <w:szCs w:val="28"/>
          </w:rPr>
          <w:t>.</w:t>
        </w:r>
        <w:r w:rsidRPr="006B3EC8">
          <w:rPr>
            <w:rStyle w:val="a7"/>
            <w:sz w:val="28"/>
            <w:szCs w:val="28"/>
            <w:lang w:val="en-US"/>
          </w:rPr>
          <w:t>org</w:t>
        </w:r>
        <w:r w:rsidRPr="006B3EC8">
          <w:rPr>
            <w:rStyle w:val="a7"/>
            <w:sz w:val="28"/>
            <w:szCs w:val="28"/>
          </w:rPr>
          <w:t>/</w:t>
        </w:r>
        <w:r w:rsidRPr="006B3EC8">
          <w:rPr>
            <w:rStyle w:val="a7"/>
            <w:sz w:val="28"/>
            <w:szCs w:val="28"/>
            <w:lang w:val="en-US"/>
          </w:rPr>
          <w:t>core</w:t>
        </w:r>
        <w:r w:rsidRPr="006B3EC8">
          <w:rPr>
            <w:rStyle w:val="a7"/>
            <w:sz w:val="28"/>
            <w:szCs w:val="28"/>
          </w:rPr>
          <w:t>/</w:t>
        </w:r>
        <w:r w:rsidRPr="006B3EC8">
          <w:rPr>
            <w:rStyle w:val="a7"/>
            <w:sz w:val="28"/>
            <w:szCs w:val="28"/>
            <w:lang w:val="en-US"/>
          </w:rPr>
          <w:t>what</w:t>
        </w:r>
        <w:r w:rsidRPr="006B3EC8">
          <w:rPr>
            <w:rStyle w:val="a7"/>
            <w:sz w:val="28"/>
            <w:szCs w:val="28"/>
          </w:rPr>
          <w:t>-</w:t>
        </w:r>
        <w:r w:rsidRPr="006B3EC8">
          <w:rPr>
            <w:rStyle w:val="a7"/>
            <w:sz w:val="28"/>
            <w:szCs w:val="28"/>
            <w:lang w:val="en-US"/>
          </w:rPr>
          <w:t>we</w:t>
        </w:r>
        <w:r w:rsidRPr="006B3EC8">
          <w:rPr>
            <w:rStyle w:val="a7"/>
            <w:sz w:val="28"/>
            <w:szCs w:val="28"/>
          </w:rPr>
          <w:t>-</w:t>
        </w:r>
        <w:r w:rsidRPr="006B3EC8">
          <w:rPr>
            <w:rStyle w:val="a7"/>
            <w:sz w:val="28"/>
            <w:szCs w:val="28"/>
            <w:lang w:val="en-US"/>
          </w:rPr>
          <w:t>publish</w:t>
        </w:r>
        <w:r w:rsidRPr="006B3EC8">
          <w:rPr>
            <w:rStyle w:val="a7"/>
            <w:sz w:val="28"/>
            <w:szCs w:val="28"/>
          </w:rPr>
          <w:t>/</w:t>
        </w:r>
        <w:r w:rsidRPr="006B3EC8">
          <w:rPr>
            <w:rStyle w:val="a7"/>
            <w:sz w:val="28"/>
            <w:szCs w:val="28"/>
            <w:lang w:val="en-US"/>
          </w:rPr>
          <w:t>open</w:t>
        </w:r>
        <w:r w:rsidRPr="006B3EC8">
          <w:rPr>
            <w:rStyle w:val="a7"/>
            <w:sz w:val="28"/>
            <w:szCs w:val="28"/>
          </w:rPr>
          <w:t>-</w:t>
        </w:r>
        <w:r w:rsidRPr="006B3EC8">
          <w:rPr>
            <w:rStyle w:val="a7"/>
            <w:sz w:val="28"/>
            <w:szCs w:val="28"/>
            <w:lang w:val="en-US"/>
          </w:rPr>
          <w:t>access</w:t>
        </w:r>
      </w:hyperlink>
      <w:r w:rsidRPr="006B3EC8">
        <w:rPr>
          <w:sz w:val="28"/>
          <w:szCs w:val="28"/>
        </w:rPr>
        <w:t>, свободный. 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4E4DC0" w:rsidRPr="006B3EC8" w:rsidRDefault="004E4DC0" w:rsidP="004E4DC0">
      <w:pPr>
        <w:pStyle w:val="a3"/>
        <w:numPr>
          <w:ilvl w:val="0"/>
          <w:numId w:val="27"/>
        </w:numPr>
        <w:spacing w:line="240" w:lineRule="auto"/>
        <w:ind w:left="426"/>
        <w:rPr>
          <w:sz w:val="28"/>
          <w:szCs w:val="28"/>
        </w:rPr>
      </w:pPr>
      <w:r w:rsidRPr="006B3EC8">
        <w:rPr>
          <w:sz w:val="28"/>
          <w:szCs w:val="28"/>
        </w:rPr>
        <w:t xml:space="preserve">BBC </w:t>
      </w:r>
      <w:proofErr w:type="spellStart"/>
      <w:r w:rsidRPr="006B3EC8">
        <w:rPr>
          <w:sz w:val="28"/>
          <w:szCs w:val="28"/>
        </w:rPr>
        <w:t>Learning</w:t>
      </w:r>
      <w:proofErr w:type="spellEnd"/>
      <w:r w:rsidRPr="006B3EC8">
        <w:rPr>
          <w:sz w:val="28"/>
          <w:szCs w:val="28"/>
        </w:rPr>
        <w:t xml:space="preserve"> </w:t>
      </w:r>
      <w:proofErr w:type="spellStart"/>
      <w:r w:rsidRPr="006B3EC8">
        <w:rPr>
          <w:sz w:val="28"/>
          <w:szCs w:val="28"/>
        </w:rPr>
        <w:t>English</w:t>
      </w:r>
      <w:proofErr w:type="spellEnd"/>
      <w:r w:rsidRPr="006B3EC8">
        <w:rPr>
          <w:sz w:val="28"/>
          <w:szCs w:val="28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>[Электронный ресурс]. Режим доступа: </w:t>
      </w:r>
      <w:hyperlink r:id="rId16" w:history="1">
        <w:r w:rsidRPr="006B3EC8">
          <w:rPr>
            <w:rStyle w:val="a7"/>
            <w:sz w:val="28"/>
            <w:szCs w:val="28"/>
          </w:rPr>
          <w:t>http://www.bbc.co.uk/learningenglish/english/</w:t>
        </w:r>
      </w:hyperlink>
      <w:r w:rsidRPr="006B3EC8">
        <w:rPr>
          <w:color w:val="000000"/>
          <w:sz w:val="28"/>
          <w:szCs w:val="28"/>
          <w:shd w:val="clear" w:color="auto" w:fill="FFFFFF"/>
        </w:rPr>
        <w:t xml:space="preserve">, свободный. 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4E4DC0" w:rsidRPr="006B3EC8" w:rsidRDefault="004E4DC0" w:rsidP="004E4DC0">
      <w:pPr>
        <w:pStyle w:val="a3"/>
        <w:numPr>
          <w:ilvl w:val="0"/>
          <w:numId w:val="27"/>
        </w:numPr>
        <w:spacing w:line="240" w:lineRule="auto"/>
        <w:ind w:left="426"/>
        <w:rPr>
          <w:sz w:val="28"/>
          <w:szCs w:val="28"/>
        </w:rPr>
      </w:pPr>
      <w:r w:rsidRPr="006B3EC8">
        <w:rPr>
          <w:sz w:val="28"/>
          <w:szCs w:val="28"/>
          <w:lang w:val="en-US"/>
        </w:rPr>
        <w:t>Railway</w:t>
      </w:r>
      <w:r w:rsidRPr="006B3EC8">
        <w:rPr>
          <w:sz w:val="28"/>
          <w:szCs w:val="28"/>
        </w:rPr>
        <w:t xml:space="preserve"> </w:t>
      </w:r>
      <w:r w:rsidRPr="006B3EC8">
        <w:rPr>
          <w:sz w:val="28"/>
          <w:szCs w:val="28"/>
          <w:lang w:val="en-US"/>
        </w:rPr>
        <w:t>Technology</w:t>
      </w:r>
      <w:r w:rsidRPr="006B3EC8">
        <w:rPr>
          <w:sz w:val="28"/>
          <w:szCs w:val="28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[Электронный ресурс]. Режим доступа: </w:t>
      </w:r>
      <w:hyperlink r:id="rId17" w:history="1"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www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.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railway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-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technology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.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com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/</w:t>
        </w:r>
      </w:hyperlink>
      <w:r w:rsidRPr="006B3EC8">
        <w:rPr>
          <w:sz w:val="28"/>
          <w:szCs w:val="28"/>
        </w:rPr>
        <w:t xml:space="preserve">, свободный. 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4E4DC0" w:rsidRPr="006B3EC8" w:rsidRDefault="004E4DC0" w:rsidP="004E4DC0">
      <w:pPr>
        <w:pStyle w:val="a3"/>
        <w:numPr>
          <w:ilvl w:val="0"/>
          <w:numId w:val="27"/>
        </w:numPr>
        <w:spacing w:line="240" w:lineRule="auto"/>
        <w:ind w:left="426"/>
        <w:rPr>
          <w:sz w:val="28"/>
          <w:szCs w:val="28"/>
        </w:rPr>
      </w:pPr>
      <w:r w:rsidRPr="006B3EC8">
        <w:rPr>
          <w:bCs/>
          <w:sz w:val="28"/>
          <w:szCs w:val="28"/>
        </w:rPr>
        <w:t>Личный кабинет обучающегося и электронная информационно-образовательная среда</w:t>
      </w:r>
      <w:r>
        <w:rPr>
          <w:bCs/>
          <w:sz w:val="28"/>
          <w:szCs w:val="28"/>
        </w:rPr>
        <w:t xml:space="preserve"> </w:t>
      </w:r>
      <w:r w:rsidRPr="0088759A">
        <w:rPr>
          <w:sz w:val="28"/>
          <w:szCs w:val="28"/>
        </w:rPr>
        <w:t>Петербургского государственного университета путей сообщения Императора Александра I</w:t>
      </w:r>
      <w:r w:rsidRPr="006B3EC8">
        <w:rPr>
          <w:bCs/>
          <w:sz w:val="28"/>
          <w:szCs w:val="28"/>
        </w:rPr>
        <w:t xml:space="preserve"> </w:t>
      </w:r>
      <w:r w:rsidRPr="006B3EC8">
        <w:rPr>
          <w:sz w:val="28"/>
          <w:szCs w:val="28"/>
        </w:rPr>
        <w:t xml:space="preserve">[Электронный ресурс]. – Режим доступа: </w:t>
      </w:r>
      <w:hyperlink r:id="rId18" w:history="1">
        <w:r w:rsidRPr="006B3EC8">
          <w:rPr>
            <w:rStyle w:val="a7"/>
            <w:sz w:val="28"/>
            <w:szCs w:val="28"/>
            <w:lang w:val="en-US"/>
          </w:rPr>
          <w:t>http</w:t>
        </w:r>
        <w:r w:rsidRPr="006B3EC8">
          <w:rPr>
            <w:rStyle w:val="a7"/>
            <w:sz w:val="28"/>
            <w:szCs w:val="28"/>
          </w:rPr>
          <w:t>://</w:t>
        </w:r>
        <w:proofErr w:type="spellStart"/>
        <w:r w:rsidRPr="006B3EC8">
          <w:rPr>
            <w:rStyle w:val="a7"/>
            <w:sz w:val="28"/>
            <w:szCs w:val="28"/>
            <w:lang w:val="en-US"/>
          </w:rPr>
          <w:t>sdo</w:t>
        </w:r>
        <w:proofErr w:type="spellEnd"/>
        <w:r w:rsidRPr="006B3EC8">
          <w:rPr>
            <w:rStyle w:val="a7"/>
            <w:sz w:val="28"/>
            <w:szCs w:val="28"/>
          </w:rPr>
          <w:t>.</w:t>
        </w:r>
        <w:proofErr w:type="spellStart"/>
        <w:r w:rsidRPr="006B3EC8">
          <w:rPr>
            <w:rStyle w:val="a7"/>
            <w:sz w:val="28"/>
            <w:szCs w:val="28"/>
            <w:lang w:val="en-US"/>
          </w:rPr>
          <w:t>pgups</w:t>
        </w:r>
        <w:proofErr w:type="spellEnd"/>
        <w:r w:rsidRPr="006B3EC8">
          <w:rPr>
            <w:rStyle w:val="a7"/>
            <w:sz w:val="28"/>
            <w:szCs w:val="28"/>
          </w:rPr>
          <w:t>.</w:t>
        </w:r>
        <w:proofErr w:type="spellStart"/>
        <w:r w:rsidRPr="006B3EC8">
          <w:rPr>
            <w:rStyle w:val="a7"/>
            <w:sz w:val="28"/>
            <w:szCs w:val="28"/>
            <w:lang w:val="en-US"/>
          </w:rPr>
          <w:t>ru</w:t>
        </w:r>
        <w:proofErr w:type="spellEnd"/>
        <w:r w:rsidRPr="006B3EC8">
          <w:rPr>
            <w:rStyle w:val="a7"/>
            <w:sz w:val="28"/>
            <w:szCs w:val="28"/>
          </w:rPr>
          <w:t>/</w:t>
        </w:r>
      </w:hyperlink>
      <w:r w:rsidRPr="006B3EC8">
        <w:rPr>
          <w:sz w:val="28"/>
          <w:szCs w:val="28"/>
        </w:rPr>
        <w:t xml:space="preserve">  (для доступа к полнотекстовым документам требуется авторизация).  </w:t>
      </w:r>
    </w:p>
    <w:p w:rsidR="004E4DC0" w:rsidRDefault="004E4DC0" w:rsidP="004E4DC0">
      <w:pPr>
        <w:pStyle w:val="a3"/>
        <w:numPr>
          <w:ilvl w:val="0"/>
          <w:numId w:val="27"/>
        </w:numPr>
        <w:spacing w:line="240" w:lineRule="auto"/>
        <w:ind w:left="426"/>
        <w:outlineLvl w:val="0"/>
        <w:rPr>
          <w:sz w:val="28"/>
          <w:szCs w:val="28"/>
        </w:rPr>
      </w:pPr>
      <w:r w:rsidRPr="006B3EC8">
        <w:rPr>
          <w:sz w:val="28"/>
          <w:szCs w:val="28"/>
        </w:rPr>
        <w:t xml:space="preserve">Электронно-библиотечная система ЛАНЬ [Электронный ресурс]. Режим доступа:  </w:t>
      </w:r>
      <w:hyperlink r:id="rId19" w:history="1">
        <w:r w:rsidRPr="006B3EC8">
          <w:rPr>
            <w:rStyle w:val="a7"/>
            <w:sz w:val="28"/>
            <w:szCs w:val="28"/>
          </w:rPr>
          <w:t>https://e.lanbook.com/books</w:t>
        </w:r>
      </w:hyperlink>
      <w:r w:rsidRPr="006B3EC8">
        <w:rPr>
          <w:sz w:val="28"/>
          <w:szCs w:val="28"/>
        </w:rPr>
        <w:t xml:space="preserve"> — </w:t>
      </w:r>
      <w:proofErr w:type="spellStart"/>
      <w:r w:rsidRPr="006B3EC8">
        <w:rPr>
          <w:sz w:val="28"/>
          <w:szCs w:val="28"/>
        </w:rPr>
        <w:t>Загл</w:t>
      </w:r>
      <w:proofErr w:type="spellEnd"/>
      <w:r w:rsidRPr="006B3EC8">
        <w:rPr>
          <w:sz w:val="28"/>
          <w:szCs w:val="28"/>
        </w:rPr>
        <w:t>. с экрана.</w:t>
      </w:r>
    </w:p>
    <w:p w:rsidR="00CA602A" w:rsidRDefault="00CA602A" w:rsidP="009A3AD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A3AD9" w:rsidRPr="007150CC" w:rsidRDefault="009A3AD9" w:rsidP="009A3AD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9A3AD9" w:rsidRPr="00490574" w:rsidRDefault="009A3AD9" w:rsidP="009A3AD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9A3AD9" w:rsidRPr="008C144C" w:rsidRDefault="009A3AD9" w:rsidP="009A3AD9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9A3AD9" w:rsidRPr="008C144C" w:rsidRDefault="009A3AD9" w:rsidP="009A3AD9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</w:t>
      </w:r>
      <w:r w:rsidR="004E4DC0">
        <w:rPr>
          <w:bCs/>
          <w:sz w:val="28"/>
          <w:szCs w:val="28"/>
        </w:rPr>
        <w:t>оценки знаний, умений, навыков</w:t>
      </w:r>
      <w:r>
        <w:rPr>
          <w:bCs/>
          <w:sz w:val="28"/>
          <w:szCs w:val="28"/>
        </w:rPr>
        <w:t>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9A3AD9" w:rsidRPr="008C144C" w:rsidRDefault="009A3AD9" w:rsidP="009A3AD9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A3AD9" w:rsidRPr="007150CC" w:rsidRDefault="009A3AD9" w:rsidP="009A3AD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2121E" w:rsidRPr="00D2714B" w:rsidRDefault="0092121E" w:rsidP="0092121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2121E" w:rsidRPr="00D2714B" w:rsidRDefault="0092121E" w:rsidP="0092121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</w:t>
      </w:r>
      <w:r w:rsidRPr="0092121E">
        <w:rPr>
          <w:bCs/>
          <w:sz w:val="28"/>
          <w:szCs w:val="28"/>
        </w:rPr>
        <w:t>дисциплине «Иностранный язык» (Б1.В.ОД.1):</w:t>
      </w:r>
    </w:p>
    <w:p w:rsidR="004E4DC0" w:rsidRPr="0076170F" w:rsidRDefault="000D7D9B" w:rsidP="004E4DC0">
      <w:pPr>
        <w:pStyle w:val="a3"/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567"/>
        <w:rPr>
          <w:b/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-1054762</wp:posOffset>
            </wp:positionH>
            <wp:positionV relativeFrom="paragraph">
              <wp:posOffset>-556316</wp:posOffset>
            </wp:positionV>
            <wp:extent cx="7475851" cy="10508776"/>
            <wp:effectExtent l="19050" t="0" r="0" b="0"/>
            <wp:wrapNone/>
            <wp:docPr id="4" name="Рисунок 3" descr="подпись разработчика РПД ОС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разработчика РПД ОСН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75851" cy="10508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4DC0" w:rsidRPr="0076170F">
        <w:rPr>
          <w:bCs/>
          <w:sz w:val="28"/>
          <w:szCs w:val="28"/>
        </w:rPr>
        <w:t>технические средства (персональные компьютеры, проектор, акустическая система);</w:t>
      </w:r>
    </w:p>
    <w:p w:rsidR="004E4DC0" w:rsidRPr="0076585D" w:rsidRDefault="004E4DC0" w:rsidP="004E4DC0">
      <w:pPr>
        <w:pStyle w:val="a3"/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567"/>
        <w:rPr>
          <w:b/>
          <w:bCs/>
          <w:sz w:val="28"/>
          <w:szCs w:val="28"/>
        </w:rPr>
      </w:pPr>
      <w:r w:rsidRPr="0076170F">
        <w:rPr>
          <w:bCs/>
          <w:sz w:val="28"/>
          <w:szCs w:val="28"/>
        </w:rPr>
        <w:t xml:space="preserve">методы </w:t>
      </w:r>
      <w:r w:rsidRPr="0076585D">
        <w:rPr>
          <w:bCs/>
          <w:sz w:val="28"/>
          <w:szCs w:val="28"/>
        </w:rPr>
        <w:t>обучения с использованием информационных технологий</w:t>
      </w:r>
      <w:r w:rsidRPr="0076585D">
        <w:rPr>
          <w:b/>
          <w:bCs/>
          <w:sz w:val="28"/>
          <w:szCs w:val="28"/>
        </w:rPr>
        <w:t xml:space="preserve"> </w:t>
      </w:r>
      <w:r w:rsidRPr="0076585D">
        <w:rPr>
          <w:bCs/>
          <w:sz w:val="28"/>
          <w:szCs w:val="28"/>
        </w:rPr>
        <w:t>(демонстрация мультимедийных</w:t>
      </w:r>
      <w:r w:rsidRPr="0076585D">
        <w:rPr>
          <w:b/>
          <w:bCs/>
          <w:sz w:val="28"/>
          <w:szCs w:val="28"/>
        </w:rPr>
        <w:t xml:space="preserve"> </w:t>
      </w:r>
      <w:r w:rsidRPr="0076585D">
        <w:rPr>
          <w:bCs/>
          <w:sz w:val="28"/>
          <w:szCs w:val="28"/>
        </w:rPr>
        <w:t>материалов);</w:t>
      </w:r>
    </w:p>
    <w:p w:rsidR="004E4DC0" w:rsidRDefault="004E4DC0" w:rsidP="004E4DC0">
      <w:pPr>
        <w:pStyle w:val="a3"/>
        <w:widowControl/>
        <w:numPr>
          <w:ilvl w:val="0"/>
          <w:numId w:val="10"/>
        </w:numPr>
        <w:tabs>
          <w:tab w:val="left" w:pos="284"/>
        </w:tabs>
        <w:spacing w:line="240" w:lineRule="auto"/>
        <w:ind w:left="567"/>
        <w:outlineLvl w:val="0"/>
        <w:rPr>
          <w:sz w:val="28"/>
          <w:szCs w:val="28"/>
        </w:rPr>
      </w:pPr>
      <w:r w:rsidRPr="0076585D">
        <w:rPr>
          <w:sz w:val="28"/>
          <w:szCs w:val="28"/>
        </w:rPr>
        <w:t xml:space="preserve">личный кабинет </w:t>
      </w:r>
      <w:r w:rsidRPr="0088759A">
        <w:rPr>
          <w:sz w:val="28"/>
          <w:szCs w:val="28"/>
        </w:rPr>
        <w:t xml:space="preserve">обучающегося  и электронная информационно-образовательная среда Петербургского государственного </w:t>
      </w:r>
      <w:proofErr w:type="gramStart"/>
      <w:r w:rsidRPr="0088759A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88759A">
        <w:rPr>
          <w:sz w:val="28"/>
          <w:szCs w:val="28"/>
        </w:rPr>
        <w:t xml:space="preserve"> I [Электронный ресурс]. Режим доступа:  </w:t>
      </w:r>
      <w:hyperlink r:id="rId21" w:history="1">
        <w:r w:rsidRPr="0088759A">
          <w:rPr>
            <w:rStyle w:val="a7"/>
            <w:sz w:val="28"/>
            <w:szCs w:val="28"/>
          </w:rPr>
          <w:t>http://sdo.pgups.ru</w:t>
        </w:r>
      </w:hyperlink>
      <w:r w:rsidRPr="0076585D">
        <w:rPr>
          <w:sz w:val="28"/>
          <w:szCs w:val="28"/>
        </w:rPr>
        <w:t xml:space="preserve"> (для доступа к полнотекстовым до</w:t>
      </w:r>
      <w:r>
        <w:rPr>
          <w:sz w:val="28"/>
          <w:szCs w:val="28"/>
        </w:rPr>
        <w:t>кументам требуется авторизация);</w:t>
      </w:r>
    </w:p>
    <w:p w:rsidR="004E4DC0" w:rsidRPr="0076585D" w:rsidRDefault="004E4DC0" w:rsidP="004E4DC0">
      <w:pPr>
        <w:pStyle w:val="a3"/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567"/>
        <w:rPr>
          <w:b/>
          <w:bCs/>
          <w:sz w:val="28"/>
          <w:szCs w:val="28"/>
        </w:rPr>
      </w:pPr>
      <w:r w:rsidRPr="0076585D">
        <w:rPr>
          <w:bCs/>
          <w:sz w:val="28"/>
          <w:szCs w:val="28"/>
        </w:rPr>
        <w:t xml:space="preserve">для заочной формы обучения: </w:t>
      </w:r>
      <w:r>
        <w:rPr>
          <w:bCs/>
          <w:sz w:val="28"/>
          <w:szCs w:val="28"/>
        </w:rPr>
        <w:t xml:space="preserve">электронный </w:t>
      </w:r>
      <w:r w:rsidRPr="0076585D">
        <w:rPr>
          <w:bCs/>
          <w:sz w:val="28"/>
          <w:szCs w:val="28"/>
        </w:rPr>
        <w:t xml:space="preserve">курс для магистрантов </w:t>
      </w:r>
      <w:r w:rsidRPr="004E4DC0">
        <w:rPr>
          <w:bCs/>
          <w:sz w:val="28"/>
          <w:szCs w:val="28"/>
        </w:rPr>
        <w:t>«Иностранный язык (Экономика  и управление)»</w:t>
      </w:r>
      <w:r>
        <w:rPr>
          <w:bCs/>
          <w:sz w:val="28"/>
          <w:szCs w:val="28"/>
        </w:rPr>
        <w:t xml:space="preserve"> </w:t>
      </w:r>
      <w:r w:rsidRPr="0076585D">
        <w:rPr>
          <w:sz w:val="28"/>
          <w:szCs w:val="28"/>
        </w:rPr>
        <w:t xml:space="preserve">[Электронный ресурс]. </w:t>
      </w:r>
      <w:r w:rsidRPr="0076585D">
        <w:rPr>
          <w:bCs/>
          <w:sz w:val="28"/>
          <w:szCs w:val="28"/>
        </w:rPr>
        <w:t xml:space="preserve">Режим доступа: </w:t>
      </w:r>
      <w:hyperlink r:id="rId22" w:history="1">
        <w:r w:rsidRPr="0076585D">
          <w:rPr>
            <w:rStyle w:val="a7"/>
            <w:bCs/>
            <w:sz w:val="28"/>
            <w:szCs w:val="28"/>
            <w:lang w:val="en-US"/>
          </w:rPr>
          <w:t>www</w:t>
        </w:r>
        <w:r w:rsidRPr="0076585D">
          <w:rPr>
            <w:rStyle w:val="a7"/>
            <w:bCs/>
            <w:sz w:val="28"/>
            <w:szCs w:val="28"/>
          </w:rPr>
          <w:t>.</w:t>
        </w:r>
        <w:proofErr w:type="spellStart"/>
        <w:r w:rsidRPr="0076585D">
          <w:rPr>
            <w:rStyle w:val="a7"/>
            <w:bCs/>
            <w:sz w:val="28"/>
            <w:szCs w:val="28"/>
            <w:lang w:val="en-US"/>
          </w:rPr>
          <w:t>pgups</w:t>
        </w:r>
        <w:proofErr w:type="spellEnd"/>
        <w:r w:rsidRPr="0076585D">
          <w:rPr>
            <w:rStyle w:val="a7"/>
            <w:bCs/>
            <w:sz w:val="28"/>
            <w:szCs w:val="28"/>
          </w:rPr>
          <w:t>.</w:t>
        </w:r>
        <w:r w:rsidRPr="0076585D">
          <w:rPr>
            <w:rStyle w:val="a7"/>
            <w:bCs/>
            <w:sz w:val="28"/>
            <w:szCs w:val="28"/>
            <w:lang w:val="en-US"/>
          </w:rPr>
          <w:t>com</w:t>
        </w:r>
      </w:hyperlink>
      <w:r w:rsidRPr="0076585D">
        <w:rPr>
          <w:bCs/>
          <w:sz w:val="28"/>
          <w:szCs w:val="28"/>
        </w:rPr>
        <w:t xml:space="preserve"> (</w:t>
      </w:r>
      <w:r w:rsidRPr="0076585D">
        <w:rPr>
          <w:sz w:val="28"/>
          <w:szCs w:val="28"/>
        </w:rPr>
        <w:t xml:space="preserve">для доступа </w:t>
      </w:r>
      <w:r>
        <w:rPr>
          <w:sz w:val="28"/>
          <w:szCs w:val="28"/>
        </w:rPr>
        <w:t>требуется авторизация</w:t>
      </w:r>
      <w:r w:rsidRPr="0076585D">
        <w:rPr>
          <w:bCs/>
          <w:sz w:val="28"/>
          <w:szCs w:val="28"/>
        </w:rPr>
        <w:t>)</w:t>
      </w:r>
    </w:p>
    <w:p w:rsidR="004E4DC0" w:rsidRPr="0076170F" w:rsidRDefault="004E4DC0" w:rsidP="004E4DC0">
      <w:pPr>
        <w:pStyle w:val="a3"/>
        <w:widowControl/>
        <w:numPr>
          <w:ilvl w:val="0"/>
          <w:numId w:val="10"/>
        </w:numPr>
        <w:tabs>
          <w:tab w:val="left" w:pos="284"/>
          <w:tab w:val="left" w:pos="1134"/>
        </w:tabs>
        <w:spacing w:line="240" w:lineRule="auto"/>
        <w:ind w:left="567"/>
        <w:rPr>
          <w:bCs/>
          <w:sz w:val="28"/>
          <w:szCs w:val="28"/>
        </w:rPr>
      </w:pPr>
      <w:r w:rsidRPr="0076170F">
        <w:rPr>
          <w:rFonts w:eastAsia="Calibri"/>
          <w:bCs/>
          <w:sz w:val="28"/>
          <w:szCs w:val="28"/>
        </w:rPr>
        <w:t>программное обеспечение:</w:t>
      </w:r>
    </w:p>
    <w:p w:rsidR="004E4DC0" w:rsidRDefault="004E4DC0" w:rsidP="004E4DC0">
      <w:pPr>
        <w:widowControl/>
        <w:tabs>
          <w:tab w:val="left" w:pos="284"/>
          <w:tab w:val="left" w:pos="1134"/>
        </w:tabs>
        <w:autoSpaceDE w:val="0"/>
        <w:autoSpaceDN w:val="0"/>
        <w:adjustRightInd w:val="0"/>
        <w:spacing w:line="276" w:lineRule="auto"/>
        <w:ind w:left="1134" w:firstLine="0"/>
        <w:jc w:val="left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  <w:lang w:val="en-US"/>
        </w:rPr>
        <w:t>Microsoft Windows</w:t>
      </w:r>
      <w:r w:rsidRPr="005F4C11">
        <w:rPr>
          <w:rFonts w:eastAsia="Calibri"/>
          <w:bCs/>
          <w:sz w:val="28"/>
          <w:szCs w:val="28"/>
          <w:lang w:val="en-US"/>
        </w:rPr>
        <w:t>;</w:t>
      </w:r>
    </w:p>
    <w:p w:rsidR="0092121E" w:rsidRPr="009750CD" w:rsidRDefault="004E4DC0" w:rsidP="009750CD">
      <w:pPr>
        <w:widowControl/>
        <w:tabs>
          <w:tab w:val="left" w:pos="284"/>
          <w:tab w:val="left" w:pos="1134"/>
        </w:tabs>
        <w:autoSpaceDE w:val="0"/>
        <w:autoSpaceDN w:val="0"/>
        <w:adjustRightInd w:val="0"/>
        <w:spacing w:line="276" w:lineRule="auto"/>
        <w:ind w:left="1134" w:firstLine="0"/>
        <w:jc w:val="left"/>
        <w:rPr>
          <w:szCs w:val="28"/>
        </w:rPr>
      </w:pPr>
      <w:r>
        <w:rPr>
          <w:rFonts w:eastAsia="Calibri"/>
          <w:bCs/>
          <w:sz w:val="28"/>
          <w:szCs w:val="28"/>
          <w:lang w:val="en-US"/>
        </w:rPr>
        <w:t>Microsoft Office</w:t>
      </w:r>
      <w:r w:rsidRPr="005F4C11">
        <w:rPr>
          <w:rFonts w:eastAsia="Calibri"/>
          <w:bCs/>
          <w:sz w:val="28"/>
          <w:szCs w:val="28"/>
          <w:lang w:val="en-US"/>
        </w:rPr>
        <w:t>.</w:t>
      </w:r>
    </w:p>
    <w:p w:rsidR="0092121E" w:rsidRDefault="0092121E" w:rsidP="0092121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2121E" w:rsidRPr="00D2714B" w:rsidRDefault="0092121E" w:rsidP="0092121E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3A6F40" w:rsidRPr="00A01836" w:rsidRDefault="003A6F40" w:rsidP="003A6F40">
      <w:pPr>
        <w:spacing w:line="240" w:lineRule="auto"/>
        <w:ind w:firstLine="709"/>
        <w:rPr>
          <w:bCs/>
          <w:sz w:val="28"/>
        </w:rPr>
      </w:pPr>
      <w:r w:rsidRPr="00A01836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3A6F40" w:rsidRPr="00A01836" w:rsidRDefault="003A6F40" w:rsidP="003A6F40">
      <w:pPr>
        <w:pStyle w:val="a3"/>
        <w:numPr>
          <w:ilvl w:val="0"/>
          <w:numId w:val="28"/>
        </w:numPr>
        <w:spacing w:line="240" w:lineRule="auto"/>
        <w:ind w:left="0" w:firstLine="426"/>
        <w:contextualSpacing w:val="0"/>
        <w:rPr>
          <w:bCs/>
          <w:sz w:val="28"/>
        </w:rPr>
      </w:pPr>
      <w:r w:rsidRPr="00A01836">
        <w:rPr>
          <w:bCs/>
          <w:sz w:val="28"/>
        </w:rPr>
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аттестации; </w:t>
      </w:r>
    </w:p>
    <w:p w:rsidR="003A6F40" w:rsidRPr="00A01836" w:rsidRDefault="003A6F40" w:rsidP="003A6F40">
      <w:pPr>
        <w:pStyle w:val="a3"/>
        <w:numPr>
          <w:ilvl w:val="0"/>
          <w:numId w:val="28"/>
        </w:numPr>
        <w:spacing w:line="240" w:lineRule="auto"/>
        <w:ind w:left="0" w:firstLine="426"/>
        <w:contextualSpacing w:val="0"/>
        <w:rPr>
          <w:bCs/>
          <w:sz w:val="28"/>
        </w:rPr>
      </w:pPr>
      <w:r w:rsidRPr="00A01836">
        <w:rPr>
          <w:bCs/>
          <w:sz w:val="28"/>
        </w:rPr>
        <w:t>помещения для самостоятельной работы;</w:t>
      </w:r>
    </w:p>
    <w:p w:rsidR="003A6F40" w:rsidRPr="00A01836" w:rsidRDefault="003A6F40" w:rsidP="003A6F40">
      <w:pPr>
        <w:pStyle w:val="a3"/>
        <w:numPr>
          <w:ilvl w:val="0"/>
          <w:numId w:val="28"/>
        </w:numPr>
        <w:spacing w:line="240" w:lineRule="auto"/>
        <w:ind w:left="0" w:firstLine="426"/>
        <w:contextualSpacing w:val="0"/>
        <w:rPr>
          <w:bCs/>
          <w:sz w:val="28"/>
        </w:rPr>
      </w:pPr>
      <w:r w:rsidRPr="00A01836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3A6F40" w:rsidRPr="00A01836" w:rsidRDefault="003A6F40" w:rsidP="003A6F40">
      <w:pPr>
        <w:spacing w:line="240" w:lineRule="auto"/>
        <w:ind w:firstLine="851"/>
        <w:rPr>
          <w:bCs/>
          <w:sz w:val="28"/>
        </w:rPr>
      </w:pPr>
      <w:r w:rsidRPr="00A01836">
        <w:rPr>
          <w:bCs/>
          <w:sz w:val="28"/>
        </w:rPr>
        <w:t xml:space="preserve">Специальные помещения    укомплектованы </w:t>
      </w:r>
      <w:r w:rsidRPr="00A01836">
        <w:rPr>
          <w:bCs/>
          <w:sz w:val="28"/>
          <w:szCs w:val="28"/>
        </w:rPr>
        <w:t xml:space="preserve">специализированной мебелью и соответствуют действующим санитарным и противопожарным </w:t>
      </w:r>
      <w:r w:rsidRPr="00A01836">
        <w:rPr>
          <w:bCs/>
          <w:sz w:val="28"/>
        </w:rPr>
        <w:t>нормам и правилам.</w:t>
      </w:r>
    </w:p>
    <w:p w:rsidR="003A6F40" w:rsidRPr="00A01836" w:rsidRDefault="003A6F40" w:rsidP="003A6F40">
      <w:pPr>
        <w:spacing w:line="240" w:lineRule="auto"/>
        <w:ind w:firstLine="851"/>
        <w:rPr>
          <w:bCs/>
          <w:sz w:val="28"/>
        </w:rPr>
      </w:pPr>
      <w:r w:rsidRPr="00A01836">
        <w:rPr>
          <w:bCs/>
          <w:sz w:val="28"/>
        </w:rPr>
        <w:t>Специальные помещения    укомплектованы средствами обучения, служащими для представления учебной информации большой аудитории.</w:t>
      </w:r>
      <w:r>
        <w:rPr>
          <w:bCs/>
          <w:sz w:val="28"/>
        </w:rPr>
        <w:t xml:space="preserve"> </w:t>
      </w:r>
      <w:r w:rsidRPr="00A01836">
        <w:rPr>
          <w:bCs/>
          <w:sz w:val="28"/>
        </w:rPr>
        <w:t xml:space="preserve">Для проведения практических занятий предлагаются технические средства обучения </w:t>
      </w:r>
      <w:r>
        <w:rPr>
          <w:bCs/>
          <w:sz w:val="28"/>
        </w:rPr>
        <w:t>—</w:t>
      </w:r>
      <w:r w:rsidRPr="00A01836">
        <w:rPr>
          <w:bCs/>
          <w:sz w:val="28"/>
        </w:rPr>
        <w:t xml:space="preserve"> портативные компьютеры и акустические системы.</w:t>
      </w:r>
    </w:p>
    <w:p w:rsidR="003A6F40" w:rsidRPr="00A01836" w:rsidRDefault="003A6F40" w:rsidP="003A6F40">
      <w:pPr>
        <w:spacing w:line="240" w:lineRule="auto"/>
        <w:ind w:firstLine="851"/>
        <w:rPr>
          <w:bCs/>
          <w:sz w:val="28"/>
        </w:rPr>
      </w:pPr>
      <w:r w:rsidRPr="00A01836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3A6F40" w:rsidRPr="00A01836" w:rsidRDefault="003A6F40" w:rsidP="003A6F40">
      <w:pPr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 w:rsidRPr="00A01836">
        <w:rPr>
          <w:bCs/>
          <w:sz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CA602A" w:rsidRPr="00D2714B" w:rsidRDefault="00CA602A" w:rsidP="0092121E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994"/>
        <w:gridCol w:w="2508"/>
        <w:gridCol w:w="2069"/>
      </w:tblGrid>
      <w:tr w:rsidR="003A6F40" w:rsidRPr="00D2714B" w:rsidTr="00A33AAF">
        <w:tc>
          <w:tcPr>
            <w:tcW w:w="5211" w:type="dxa"/>
          </w:tcPr>
          <w:p w:rsidR="003A6F40" w:rsidRPr="00D2714B" w:rsidRDefault="003A6F40" w:rsidP="00A33A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Разработчик программы</w:t>
            </w:r>
            <w:r>
              <w:rPr>
                <w:sz w:val="28"/>
                <w:szCs w:val="28"/>
              </w:rPr>
              <w:br/>
              <w:t>доцент кафедры «Иностранные языки»</w:t>
            </w:r>
          </w:p>
        </w:tc>
        <w:tc>
          <w:tcPr>
            <w:tcW w:w="2552" w:type="dxa"/>
            <w:vAlign w:val="bottom"/>
          </w:tcPr>
          <w:p w:rsidR="003A6F40" w:rsidRPr="00D2714B" w:rsidRDefault="003A6F40" w:rsidP="00A33A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3A6F40" w:rsidRPr="00D2714B" w:rsidRDefault="003A6F40" w:rsidP="00A33A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С.А. Кораблёва</w:t>
            </w:r>
          </w:p>
        </w:tc>
      </w:tr>
      <w:tr w:rsidR="003A6F40" w:rsidRPr="00D2714B" w:rsidTr="00A33AAF">
        <w:tc>
          <w:tcPr>
            <w:tcW w:w="5211" w:type="dxa"/>
          </w:tcPr>
          <w:p w:rsidR="003A6F40" w:rsidRPr="00D2714B" w:rsidRDefault="003A6F40" w:rsidP="00A33A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 w:rsidRPr="0092070D">
              <w:rPr>
                <w:sz w:val="28"/>
                <w:szCs w:val="28"/>
              </w:rPr>
              <w:t>___» _________ 20 __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552" w:type="dxa"/>
          </w:tcPr>
          <w:p w:rsidR="003A6F40" w:rsidRPr="00D2714B" w:rsidRDefault="003A6F40" w:rsidP="00A33A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3A6F40" w:rsidRPr="00D2714B" w:rsidRDefault="003A6F40" w:rsidP="00A33A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A3AD9" w:rsidRDefault="009A3AD9" w:rsidP="003A6F40">
      <w:pPr>
        <w:widowControl/>
        <w:spacing w:line="240" w:lineRule="auto"/>
        <w:ind w:firstLine="0"/>
        <w:rPr>
          <w:sz w:val="28"/>
          <w:szCs w:val="28"/>
        </w:rPr>
      </w:pPr>
    </w:p>
    <w:sectPr w:rsidR="009A3AD9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F7A3C"/>
    <w:multiLevelType w:val="hybridMultilevel"/>
    <w:tmpl w:val="30A46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633BD0"/>
    <w:multiLevelType w:val="hybridMultilevel"/>
    <w:tmpl w:val="96FCCB5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7C6B08"/>
    <w:multiLevelType w:val="hybridMultilevel"/>
    <w:tmpl w:val="F604B660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E8810A0"/>
    <w:multiLevelType w:val="hybridMultilevel"/>
    <w:tmpl w:val="EFBCA7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2037350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36B3C22"/>
    <w:multiLevelType w:val="hybridMultilevel"/>
    <w:tmpl w:val="067650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4B00122"/>
    <w:multiLevelType w:val="hybridMultilevel"/>
    <w:tmpl w:val="53EA8DCA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C66BC1"/>
    <w:multiLevelType w:val="hybridMultilevel"/>
    <w:tmpl w:val="27AC3CD0"/>
    <w:lvl w:ilvl="0" w:tplc="0419000F">
      <w:start w:val="1"/>
      <w:numFmt w:val="decimal"/>
      <w:lvlText w:val="%1."/>
      <w:lvlJc w:val="left"/>
      <w:pPr>
        <w:ind w:left="1462" w:hanging="360"/>
      </w:pPr>
    </w:lvl>
    <w:lvl w:ilvl="1" w:tplc="04190019" w:tentative="1">
      <w:start w:val="1"/>
      <w:numFmt w:val="lowerLetter"/>
      <w:lvlText w:val="%2."/>
      <w:lvlJc w:val="left"/>
      <w:pPr>
        <w:ind w:left="2182" w:hanging="360"/>
      </w:pPr>
    </w:lvl>
    <w:lvl w:ilvl="2" w:tplc="0419001B" w:tentative="1">
      <w:start w:val="1"/>
      <w:numFmt w:val="lowerRoman"/>
      <w:lvlText w:val="%3."/>
      <w:lvlJc w:val="right"/>
      <w:pPr>
        <w:ind w:left="2902" w:hanging="180"/>
      </w:pPr>
    </w:lvl>
    <w:lvl w:ilvl="3" w:tplc="0419000F" w:tentative="1">
      <w:start w:val="1"/>
      <w:numFmt w:val="decimal"/>
      <w:lvlText w:val="%4."/>
      <w:lvlJc w:val="left"/>
      <w:pPr>
        <w:ind w:left="3622" w:hanging="360"/>
      </w:pPr>
    </w:lvl>
    <w:lvl w:ilvl="4" w:tplc="04190019" w:tentative="1">
      <w:start w:val="1"/>
      <w:numFmt w:val="lowerLetter"/>
      <w:lvlText w:val="%5."/>
      <w:lvlJc w:val="left"/>
      <w:pPr>
        <w:ind w:left="4342" w:hanging="360"/>
      </w:pPr>
    </w:lvl>
    <w:lvl w:ilvl="5" w:tplc="0419001B" w:tentative="1">
      <w:start w:val="1"/>
      <w:numFmt w:val="lowerRoman"/>
      <w:lvlText w:val="%6."/>
      <w:lvlJc w:val="right"/>
      <w:pPr>
        <w:ind w:left="5062" w:hanging="180"/>
      </w:pPr>
    </w:lvl>
    <w:lvl w:ilvl="6" w:tplc="0419000F" w:tentative="1">
      <w:start w:val="1"/>
      <w:numFmt w:val="decimal"/>
      <w:lvlText w:val="%7."/>
      <w:lvlJc w:val="left"/>
      <w:pPr>
        <w:ind w:left="5782" w:hanging="360"/>
      </w:pPr>
    </w:lvl>
    <w:lvl w:ilvl="7" w:tplc="04190019" w:tentative="1">
      <w:start w:val="1"/>
      <w:numFmt w:val="lowerLetter"/>
      <w:lvlText w:val="%8."/>
      <w:lvlJc w:val="left"/>
      <w:pPr>
        <w:ind w:left="6502" w:hanging="360"/>
      </w:pPr>
    </w:lvl>
    <w:lvl w:ilvl="8" w:tplc="0419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7546143"/>
    <w:multiLevelType w:val="hybridMultilevel"/>
    <w:tmpl w:val="F604B660"/>
    <w:lvl w:ilvl="0" w:tplc="926E1AA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7">
    <w:nsid w:val="70F83370"/>
    <w:multiLevelType w:val="hybridMultilevel"/>
    <w:tmpl w:val="03FA06A6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7C301F74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24"/>
  </w:num>
  <w:num w:numId="2">
    <w:abstractNumId w:val="18"/>
  </w:num>
  <w:num w:numId="3">
    <w:abstractNumId w:val="10"/>
  </w:num>
  <w:num w:numId="4">
    <w:abstractNumId w:val="14"/>
  </w:num>
  <w:num w:numId="5">
    <w:abstractNumId w:val="3"/>
  </w:num>
  <w:num w:numId="6">
    <w:abstractNumId w:val="19"/>
  </w:num>
  <w:num w:numId="7">
    <w:abstractNumId w:val="4"/>
  </w:num>
  <w:num w:numId="8">
    <w:abstractNumId w:val="15"/>
  </w:num>
  <w:num w:numId="9">
    <w:abstractNumId w:val="21"/>
  </w:num>
  <w:num w:numId="10">
    <w:abstractNumId w:val="12"/>
  </w:num>
  <w:num w:numId="11">
    <w:abstractNumId w:val="11"/>
  </w:num>
  <w:num w:numId="12">
    <w:abstractNumId w:val="30"/>
  </w:num>
  <w:num w:numId="13">
    <w:abstractNumId w:val="25"/>
  </w:num>
  <w:num w:numId="14">
    <w:abstractNumId w:val="29"/>
  </w:num>
  <w:num w:numId="15">
    <w:abstractNumId w:val="28"/>
  </w:num>
  <w:num w:numId="16">
    <w:abstractNumId w:val="20"/>
  </w:num>
  <w:num w:numId="17">
    <w:abstractNumId w:val="6"/>
  </w:num>
  <w:num w:numId="18">
    <w:abstractNumId w:val="23"/>
  </w:num>
  <w:num w:numId="19">
    <w:abstractNumId w:val="5"/>
  </w:num>
  <w:num w:numId="20">
    <w:abstractNumId w:val="9"/>
  </w:num>
  <w:num w:numId="21">
    <w:abstractNumId w:val="27"/>
  </w:num>
  <w:num w:numId="22">
    <w:abstractNumId w:val="26"/>
  </w:num>
  <w:num w:numId="23">
    <w:abstractNumId w:val="17"/>
  </w:num>
  <w:num w:numId="24">
    <w:abstractNumId w:val="2"/>
  </w:num>
  <w:num w:numId="25">
    <w:abstractNumId w:val="8"/>
  </w:num>
  <w:num w:numId="26">
    <w:abstractNumId w:val="31"/>
  </w:num>
  <w:num w:numId="27">
    <w:abstractNumId w:val="7"/>
  </w:num>
  <w:num w:numId="28">
    <w:abstractNumId w:val="13"/>
  </w:num>
  <w:num w:numId="29">
    <w:abstractNumId w:val="0"/>
  </w:num>
  <w:num w:numId="30">
    <w:abstractNumId w:val="1"/>
  </w:num>
  <w:num w:numId="31">
    <w:abstractNumId w:val="16"/>
  </w:num>
  <w:num w:numId="32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proofState w:spelling="clean" w:grammar="clean"/>
  <w:defaultTabStop w:val="708"/>
  <w:characterSpacingControl w:val="doNotCompress"/>
  <w:compat/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614C3"/>
    <w:rsid w:val="00072DF0"/>
    <w:rsid w:val="00081A10"/>
    <w:rsid w:val="000A1736"/>
    <w:rsid w:val="000B2834"/>
    <w:rsid w:val="000B6233"/>
    <w:rsid w:val="000C330D"/>
    <w:rsid w:val="000C666F"/>
    <w:rsid w:val="000D0D16"/>
    <w:rsid w:val="000D1602"/>
    <w:rsid w:val="000D2340"/>
    <w:rsid w:val="000D4F76"/>
    <w:rsid w:val="000D7D9B"/>
    <w:rsid w:val="000E048E"/>
    <w:rsid w:val="000E0EC1"/>
    <w:rsid w:val="000E1649"/>
    <w:rsid w:val="000E35E9"/>
    <w:rsid w:val="000F2E20"/>
    <w:rsid w:val="000F7490"/>
    <w:rsid w:val="00103824"/>
    <w:rsid w:val="00106298"/>
    <w:rsid w:val="00117EDD"/>
    <w:rsid w:val="00122920"/>
    <w:rsid w:val="001267A8"/>
    <w:rsid w:val="00127B9E"/>
    <w:rsid w:val="001427D7"/>
    <w:rsid w:val="00152B20"/>
    <w:rsid w:val="00152D38"/>
    <w:rsid w:val="00154D91"/>
    <w:rsid w:val="001611CB"/>
    <w:rsid w:val="001612B1"/>
    <w:rsid w:val="00163E52"/>
    <w:rsid w:val="00163F22"/>
    <w:rsid w:val="001863CC"/>
    <w:rsid w:val="00197531"/>
    <w:rsid w:val="001A78C6"/>
    <w:rsid w:val="001B2F34"/>
    <w:rsid w:val="001B608A"/>
    <w:rsid w:val="001B78F5"/>
    <w:rsid w:val="001C2248"/>
    <w:rsid w:val="001C493F"/>
    <w:rsid w:val="001C6CE7"/>
    <w:rsid w:val="001C7382"/>
    <w:rsid w:val="001D0107"/>
    <w:rsid w:val="001E02CE"/>
    <w:rsid w:val="001E6889"/>
    <w:rsid w:val="001F38E2"/>
    <w:rsid w:val="001F3A88"/>
    <w:rsid w:val="001F445F"/>
    <w:rsid w:val="001F7C9A"/>
    <w:rsid w:val="002007E7"/>
    <w:rsid w:val="00200A40"/>
    <w:rsid w:val="0020266F"/>
    <w:rsid w:val="00205F13"/>
    <w:rsid w:val="0023148B"/>
    <w:rsid w:val="00233DBB"/>
    <w:rsid w:val="002466DB"/>
    <w:rsid w:val="00250727"/>
    <w:rsid w:val="00252906"/>
    <w:rsid w:val="00257AAF"/>
    <w:rsid w:val="00257B07"/>
    <w:rsid w:val="00265B74"/>
    <w:rsid w:val="002720D1"/>
    <w:rsid w:val="002766FC"/>
    <w:rsid w:val="00282FE9"/>
    <w:rsid w:val="002870F4"/>
    <w:rsid w:val="00294080"/>
    <w:rsid w:val="002A228F"/>
    <w:rsid w:val="002A28B2"/>
    <w:rsid w:val="002B7D3F"/>
    <w:rsid w:val="002E0DFE"/>
    <w:rsid w:val="002E1FE1"/>
    <w:rsid w:val="002E4819"/>
    <w:rsid w:val="002F6403"/>
    <w:rsid w:val="00301594"/>
    <w:rsid w:val="00302D2C"/>
    <w:rsid w:val="00310ED9"/>
    <w:rsid w:val="0031788C"/>
    <w:rsid w:val="00320379"/>
    <w:rsid w:val="00322C1E"/>
    <w:rsid w:val="00322E18"/>
    <w:rsid w:val="00324F90"/>
    <w:rsid w:val="00327471"/>
    <w:rsid w:val="0033145B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566C"/>
    <w:rsid w:val="00395C6D"/>
    <w:rsid w:val="00397A1D"/>
    <w:rsid w:val="003A4CC6"/>
    <w:rsid w:val="003A6F40"/>
    <w:rsid w:val="003A777B"/>
    <w:rsid w:val="003C1BCC"/>
    <w:rsid w:val="003C4293"/>
    <w:rsid w:val="003D380F"/>
    <w:rsid w:val="003D4E39"/>
    <w:rsid w:val="003D74B9"/>
    <w:rsid w:val="003E47E8"/>
    <w:rsid w:val="004017BC"/>
    <w:rsid w:val="004039C2"/>
    <w:rsid w:val="004068B2"/>
    <w:rsid w:val="004122E6"/>
    <w:rsid w:val="0041232E"/>
    <w:rsid w:val="00412C37"/>
    <w:rsid w:val="00414729"/>
    <w:rsid w:val="0041500B"/>
    <w:rsid w:val="00443E82"/>
    <w:rsid w:val="00450455"/>
    <w:rsid w:val="004524D2"/>
    <w:rsid w:val="00453838"/>
    <w:rsid w:val="00467271"/>
    <w:rsid w:val="00471B0E"/>
    <w:rsid w:val="004728D4"/>
    <w:rsid w:val="0047344E"/>
    <w:rsid w:val="00480E1B"/>
    <w:rsid w:val="0048304E"/>
    <w:rsid w:val="0048379C"/>
    <w:rsid w:val="00483CFE"/>
    <w:rsid w:val="00483FDC"/>
    <w:rsid w:val="00485395"/>
    <w:rsid w:val="00490574"/>
    <w:rsid w:val="004929B4"/>
    <w:rsid w:val="004947EE"/>
    <w:rsid w:val="004C3FFE"/>
    <w:rsid w:val="004C4122"/>
    <w:rsid w:val="004E4DC0"/>
    <w:rsid w:val="004F45B3"/>
    <w:rsid w:val="004F472C"/>
    <w:rsid w:val="0050182F"/>
    <w:rsid w:val="00502576"/>
    <w:rsid w:val="005108CA"/>
    <w:rsid w:val="005128A4"/>
    <w:rsid w:val="00513486"/>
    <w:rsid w:val="005220DA"/>
    <w:rsid w:val="0052274A"/>
    <w:rsid w:val="005272E2"/>
    <w:rsid w:val="00531ABE"/>
    <w:rsid w:val="0053702C"/>
    <w:rsid w:val="0054002C"/>
    <w:rsid w:val="00542E1B"/>
    <w:rsid w:val="00545AC9"/>
    <w:rsid w:val="00550681"/>
    <w:rsid w:val="005506C6"/>
    <w:rsid w:val="00562204"/>
    <w:rsid w:val="00567324"/>
    <w:rsid w:val="00574AF6"/>
    <w:rsid w:val="005820CB"/>
    <w:rsid w:val="005833BA"/>
    <w:rsid w:val="00596C8E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05324"/>
    <w:rsid w:val="006159E5"/>
    <w:rsid w:val="0061768F"/>
    <w:rsid w:val="0063233F"/>
    <w:rsid w:val="006338D7"/>
    <w:rsid w:val="006622A4"/>
    <w:rsid w:val="00665E04"/>
    <w:rsid w:val="00670DC4"/>
    <w:rsid w:val="006758BB"/>
    <w:rsid w:val="006759B2"/>
    <w:rsid w:val="00677827"/>
    <w:rsid w:val="00691708"/>
    <w:rsid w:val="00692E37"/>
    <w:rsid w:val="006B3AEF"/>
    <w:rsid w:val="006B4827"/>
    <w:rsid w:val="006B5760"/>
    <w:rsid w:val="006B624F"/>
    <w:rsid w:val="006B6C1A"/>
    <w:rsid w:val="006C3CC4"/>
    <w:rsid w:val="006E4AE9"/>
    <w:rsid w:val="006E6146"/>
    <w:rsid w:val="006E6582"/>
    <w:rsid w:val="006F033C"/>
    <w:rsid w:val="006F0765"/>
    <w:rsid w:val="006F1EA6"/>
    <w:rsid w:val="006F74A7"/>
    <w:rsid w:val="00702140"/>
    <w:rsid w:val="00713032"/>
    <w:rsid w:val="007150CC"/>
    <w:rsid w:val="00715646"/>
    <w:rsid w:val="007228D6"/>
    <w:rsid w:val="0072442C"/>
    <w:rsid w:val="00731B78"/>
    <w:rsid w:val="00736A1B"/>
    <w:rsid w:val="0074094A"/>
    <w:rsid w:val="00741EDA"/>
    <w:rsid w:val="00743903"/>
    <w:rsid w:val="00744E32"/>
    <w:rsid w:val="00761DE6"/>
    <w:rsid w:val="0076272E"/>
    <w:rsid w:val="00762FB4"/>
    <w:rsid w:val="00766307"/>
    <w:rsid w:val="00766ED7"/>
    <w:rsid w:val="00766FB6"/>
    <w:rsid w:val="00772142"/>
    <w:rsid w:val="00772750"/>
    <w:rsid w:val="00774023"/>
    <w:rsid w:val="00776D08"/>
    <w:rsid w:val="007841D6"/>
    <w:rsid w:val="007913A5"/>
    <w:rsid w:val="007921BB"/>
    <w:rsid w:val="00796FE3"/>
    <w:rsid w:val="007A0529"/>
    <w:rsid w:val="007C0285"/>
    <w:rsid w:val="007D7EAC"/>
    <w:rsid w:val="007E1276"/>
    <w:rsid w:val="007E3977"/>
    <w:rsid w:val="007E4E54"/>
    <w:rsid w:val="007E7072"/>
    <w:rsid w:val="007F2B72"/>
    <w:rsid w:val="00800843"/>
    <w:rsid w:val="008147D9"/>
    <w:rsid w:val="00816F43"/>
    <w:rsid w:val="00823A89"/>
    <w:rsid w:val="00823DC0"/>
    <w:rsid w:val="008245A3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B3A13"/>
    <w:rsid w:val="008B3C0E"/>
    <w:rsid w:val="008C144C"/>
    <w:rsid w:val="008D17AF"/>
    <w:rsid w:val="008D576D"/>
    <w:rsid w:val="008D697A"/>
    <w:rsid w:val="008E100F"/>
    <w:rsid w:val="008E203C"/>
    <w:rsid w:val="008E7A8E"/>
    <w:rsid w:val="009022BA"/>
    <w:rsid w:val="00902896"/>
    <w:rsid w:val="00905F80"/>
    <w:rsid w:val="009114CB"/>
    <w:rsid w:val="00915E60"/>
    <w:rsid w:val="0092121E"/>
    <w:rsid w:val="00921AFF"/>
    <w:rsid w:val="009244C4"/>
    <w:rsid w:val="00933EC2"/>
    <w:rsid w:val="00935641"/>
    <w:rsid w:val="00942B00"/>
    <w:rsid w:val="009452D9"/>
    <w:rsid w:val="0095427B"/>
    <w:rsid w:val="00957562"/>
    <w:rsid w:val="00973A15"/>
    <w:rsid w:val="00974682"/>
    <w:rsid w:val="009750CD"/>
    <w:rsid w:val="0097522E"/>
    <w:rsid w:val="00985000"/>
    <w:rsid w:val="0098550A"/>
    <w:rsid w:val="00986C41"/>
    <w:rsid w:val="00990DC5"/>
    <w:rsid w:val="009A3AD9"/>
    <w:rsid w:val="009A3C08"/>
    <w:rsid w:val="009A3F8D"/>
    <w:rsid w:val="009B3955"/>
    <w:rsid w:val="009B66A3"/>
    <w:rsid w:val="009D471B"/>
    <w:rsid w:val="009D56F2"/>
    <w:rsid w:val="009D66E8"/>
    <w:rsid w:val="009E431A"/>
    <w:rsid w:val="009E5E2B"/>
    <w:rsid w:val="009F527A"/>
    <w:rsid w:val="00A01F44"/>
    <w:rsid w:val="00A037C3"/>
    <w:rsid w:val="00A03C11"/>
    <w:rsid w:val="00A06EE7"/>
    <w:rsid w:val="00A15FA9"/>
    <w:rsid w:val="00A16963"/>
    <w:rsid w:val="00A17B31"/>
    <w:rsid w:val="00A251C8"/>
    <w:rsid w:val="00A27620"/>
    <w:rsid w:val="00A34065"/>
    <w:rsid w:val="00A52159"/>
    <w:rsid w:val="00A55036"/>
    <w:rsid w:val="00A62C02"/>
    <w:rsid w:val="00A63776"/>
    <w:rsid w:val="00A70127"/>
    <w:rsid w:val="00A7043A"/>
    <w:rsid w:val="00A73EAE"/>
    <w:rsid w:val="00A84B58"/>
    <w:rsid w:val="00A8508F"/>
    <w:rsid w:val="00A96BD2"/>
    <w:rsid w:val="00AB57D4"/>
    <w:rsid w:val="00AB689B"/>
    <w:rsid w:val="00AD642A"/>
    <w:rsid w:val="00AE3971"/>
    <w:rsid w:val="00AF34CF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731"/>
    <w:rsid w:val="00B82BA6"/>
    <w:rsid w:val="00B82EAA"/>
    <w:rsid w:val="00B940E0"/>
    <w:rsid w:val="00B94327"/>
    <w:rsid w:val="00B95B06"/>
    <w:rsid w:val="00BC0A74"/>
    <w:rsid w:val="00BC35AF"/>
    <w:rsid w:val="00BC38E9"/>
    <w:rsid w:val="00BD1624"/>
    <w:rsid w:val="00BD4749"/>
    <w:rsid w:val="00BD527D"/>
    <w:rsid w:val="00BE1890"/>
    <w:rsid w:val="00BE1C33"/>
    <w:rsid w:val="00BE4E4C"/>
    <w:rsid w:val="00BE742B"/>
    <w:rsid w:val="00BE77FD"/>
    <w:rsid w:val="00BF49EC"/>
    <w:rsid w:val="00BF5752"/>
    <w:rsid w:val="00BF58CD"/>
    <w:rsid w:val="00C03E36"/>
    <w:rsid w:val="00C0465D"/>
    <w:rsid w:val="00C108AA"/>
    <w:rsid w:val="00C2781E"/>
    <w:rsid w:val="00C31C43"/>
    <w:rsid w:val="00C37D9F"/>
    <w:rsid w:val="00C400A5"/>
    <w:rsid w:val="00C50101"/>
    <w:rsid w:val="00C5060A"/>
    <w:rsid w:val="00C51C84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A602A"/>
    <w:rsid w:val="00CB0CCE"/>
    <w:rsid w:val="00CC5ED8"/>
    <w:rsid w:val="00CC6491"/>
    <w:rsid w:val="00CC7B1B"/>
    <w:rsid w:val="00CD0CD3"/>
    <w:rsid w:val="00CD3450"/>
    <w:rsid w:val="00CD3C7D"/>
    <w:rsid w:val="00CD4626"/>
    <w:rsid w:val="00CD5926"/>
    <w:rsid w:val="00CE60BF"/>
    <w:rsid w:val="00CE6FE6"/>
    <w:rsid w:val="00CF30A2"/>
    <w:rsid w:val="00CF4A40"/>
    <w:rsid w:val="00CF6971"/>
    <w:rsid w:val="00CF7383"/>
    <w:rsid w:val="00D0130B"/>
    <w:rsid w:val="00D12A03"/>
    <w:rsid w:val="00D1455C"/>
    <w:rsid w:val="00D16774"/>
    <w:rsid w:val="00D23D0B"/>
    <w:rsid w:val="00D23ED0"/>
    <w:rsid w:val="00D2714B"/>
    <w:rsid w:val="00D322E9"/>
    <w:rsid w:val="00D36ADA"/>
    <w:rsid w:val="00D507A1"/>
    <w:rsid w:val="00D514C5"/>
    <w:rsid w:val="00D51825"/>
    <w:rsid w:val="00D67781"/>
    <w:rsid w:val="00D679E5"/>
    <w:rsid w:val="00D72828"/>
    <w:rsid w:val="00D72BD9"/>
    <w:rsid w:val="00D75AB6"/>
    <w:rsid w:val="00D8235F"/>
    <w:rsid w:val="00D84600"/>
    <w:rsid w:val="00D870FA"/>
    <w:rsid w:val="00D92FDE"/>
    <w:rsid w:val="00DA19D3"/>
    <w:rsid w:val="00DA3098"/>
    <w:rsid w:val="00DA4F2C"/>
    <w:rsid w:val="00DA6A01"/>
    <w:rsid w:val="00DB1488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10201"/>
    <w:rsid w:val="00E12B26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0D9D"/>
    <w:rsid w:val="00ED101F"/>
    <w:rsid w:val="00ED1ADD"/>
    <w:rsid w:val="00ED448C"/>
    <w:rsid w:val="00F01EB0"/>
    <w:rsid w:val="00F02C8F"/>
    <w:rsid w:val="00F0473C"/>
    <w:rsid w:val="00F05DEA"/>
    <w:rsid w:val="00F13FAB"/>
    <w:rsid w:val="00F1404C"/>
    <w:rsid w:val="00F15715"/>
    <w:rsid w:val="00F212E4"/>
    <w:rsid w:val="00F226B9"/>
    <w:rsid w:val="00F23B7B"/>
    <w:rsid w:val="00F4289A"/>
    <w:rsid w:val="00F54398"/>
    <w:rsid w:val="00F57136"/>
    <w:rsid w:val="00F5749D"/>
    <w:rsid w:val="00F57ED6"/>
    <w:rsid w:val="00F6441D"/>
    <w:rsid w:val="00F83805"/>
    <w:rsid w:val="00FA0C8F"/>
    <w:rsid w:val="00FB13BE"/>
    <w:rsid w:val="00FB6A66"/>
    <w:rsid w:val="00FC3EC0"/>
    <w:rsid w:val="00FE45E8"/>
    <w:rsid w:val="00FF1AB5"/>
    <w:rsid w:val="00FF6311"/>
    <w:rsid w:val="00FF6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205F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9A3AD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s/element.php?pl1_id=41109" TargetMode="External"/><Relationship Id="rId13" Type="http://schemas.openxmlformats.org/officeDocument/2006/relationships/hyperlink" Target="http://e.lanbook.com/books/element.php?pl1_id=63204" TargetMode="External"/><Relationship Id="rId18" Type="http://schemas.openxmlformats.org/officeDocument/2006/relationships/hyperlink" Target="http://sdo.pgups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sdo.pgups.ru" TargetMode="External"/><Relationship Id="rId7" Type="http://schemas.openxmlformats.org/officeDocument/2006/relationships/hyperlink" Target="http://e.lanbook.com/books/element.php?pl1_id=63198" TargetMode="External"/><Relationship Id="rId12" Type="http://schemas.openxmlformats.org/officeDocument/2006/relationships/hyperlink" Target="http://e.lanbook.com/books/element.php?pl1_id=41109" TargetMode="External"/><Relationship Id="rId17" Type="http://schemas.openxmlformats.org/officeDocument/2006/relationships/hyperlink" Target="http://www.railway-technology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bbc.co.uk/learningenglish/english/" TargetMode="Externa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e.lanbook.com/books/element.php?pl1_id=63198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www.cambridge.org/core/what-we-publish/open-access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pgups.com" TargetMode="External"/><Relationship Id="rId19" Type="http://schemas.openxmlformats.org/officeDocument/2006/relationships/hyperlink" Target="https://e.lanbook.com/book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s/element.php?pl1_id=63204" TargetMode="External"/><Relationship Id="rId14" Type="http://schemas.openxmlformats.org/officeDocument/2006/relationships/hyperlink" Target="http://global.oup.com/?cc=ru" TargetMode="External"/><Relationship Id="rId22" Type="http://schemas.openxmlformats.org/officeDocument/2006/relationships/hyperlink" Target="http://www.pgup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12</Pages>
  <Words>2101</Words>
  <Characters>16178</Characters>
  <Application>Microsoft Office Word</Application>
  <DocSecurity>0</DocSecurity>
  <Lines>134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18243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user</cp:lastModifiedBy>
  <cp:revision>35</cp:revision>
  <cp:lastPrinted>2017-11-11T20:52:00Z</cp:lastPrinted>
  <dcterms:created xsi:type="dcterms:W3CDTF">2017-10-15T16:18:00Z</dcterms:created>
  <dcterms:modified xsi:type="dcterms:W3CDTF">2017-11-11T21:35:00Z</dcterms:modified>
</cp:coreProperties>
</file>