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</w:t>
      </w:r>
      <w:r w:rsidR="00394BB2">
        <w:rPr>
          <w:rFonts w:ascii="Times New Roman" w:hAnsi="Times New Roman" w:cs="Times New Roman"/>
          <w:sz w:val="24"/>
          <w:szCs w:val="24"/>
        </w:rPr>
        <w:t>Профессиональный иностранный язык</w:t>
      </w:r>
      <w:r w:rsidRPr="003D0B1B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3D0B1B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4732A2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Pr="004732A2">
        <w:rPr>
          <w:rFonts w:ascii="Times New Roman" w:hAnsi="Times New Roman" w:cs="Times New Roman"/>
          <w:sz w:val="24"/>
          <w:szCs w:val="24"/>
        </w:rPr>
        <w:t xml:space="preserve">подготовки – </w:t>
      </w:r>
      <w:r w:rsidR="00220B3C" w:rsidRPr="004732A2">
        <w:rPr>
          <w:rFonts w:ascii="Times New Roman" w:hAnsi="Times New Roman" w:cs="Times New Roman"/>
          <w:sz w:val="24"/>
          <w:szCs w:val="24"/>
        </w:rPr>
        <w:t>3</w:t>
      </w:r>
      <w:r w:rsidR="00491BC8" w:rsidRPr="004732A2">
        <w:rPr>
          <w:rFonts w:ascii="Times New Roman" w:hAnsi="Times New Roman" w:cs="Times New Roman"/>
          <w:sz w:val="24"/>
          <w:szCs w:val="24"/>
        </w:rPr>
        <w:t>8.04.0</w:t>
      </w:r>
      <w:r w:rsidR="00394BB2" w:rsidRPr="004732A2">
        <w:rPr>
          <w:rFonts w:ascii="Times New Roman" w:hAnsi="Times New Roman" w:cs="Times New Roman"/>
          <w:sz w:val="24"/>
          <w:szCs w:val="24"/>
        </w:rPr>
        <w:t>1</w:t>
      </w:r>
      <w:r w:rsidR="00491BC8" w:rsidRPr="004732A2">
        <w:rPr>
          <w:rFonts w:ascii="Times New Roman" w:hAnsi="Times New Roman" w:cs="Times New Roman"/>
          <w:sz w:val="24"/>
          <w:szCs w:val="24"/>
        </w:rPr>
        <w:t xml:space="preserve"> «</w:t>
      </w:r>
      <w:r w:rsidR="00394BB2" w:rsidRPr="004732A2">
        <w:rPr>
          <w:rFonts w:ascii="Times New Roman" w:hAnsi="Times New Roman" w:cs="Times New Roman"/>
          <w:sz w:val="24"/>
          <w:szCs w:val="24"/>
        </w:rPr>
        <w:t>Экономика</w:t>
      </w:r>
      <w:r w:rsidR="00491BC8" w:rsidRPr="004732A2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4732A2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2A2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B4304" w:rsidRPr="004732A2">
        <w:rPr>
          <w:rFonts w:ascii="Times New Roman" w:hAnsi="Times New Roman" w:cs="Times New Roman"/>
          <w:sz w:val="24"/>
          <w:szCs w:val="24"/>
        </w:rPr>
        <w:t>магистр</w:t>
      </w:r>
    </w:p>
    <w:p w:rsidR="004732A2" w:rsidRPr="004732A2" w:rsidRDefault="00911267" w:rsidP="004732A2">
      <w:pPr>
        <w:spacing w:after="0" w:line="240" w:lineRule="auto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4732A2">
        <w:rPr>
          <w:rFonts w:ascii="Times New Roman" w:hAnsi="Times New Roman" w:cs="Times New Roman"/>
          <w:sz w:val="24"/>
          <w:szCs w:val="24"/>
        </w:rPr>
        <w:t>Магистерск</w:t>
      </w:r>
      <w:r w:rsidR="00F95A36" w:rsidRPr="004732A2">
        <w:rPr>
          <w:rFonts w:ascii="Times New Roman" w:hAnsi="Times New Roman" w:cs="Times New Roman"/>
          <w:sz w:val="24"/>
          <w:szCs w:val="24"/>
        </w:rPr>
        <w:t>ие</w:t>
      </w:r>
      <w:r w:rsidRPr="004732A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95A36" w:rsidRPr="004732A2">
        <w:rPr>
          <w:rFonts w:ascii="Times New Roman" w:hAnsi="Times New Roman" w:cs="Times New Roman"/>
          <w:sz w:val="24"/>
          <w:szCs w:val="24"/>
        </w:rPr>
        <w:t>ы</w:t>
      </w:r>
      <w:r w:rsidR="004732A2">
        <w:rPr>
          <w:rFonts w:ascii="Times New Roman" w:hAnsi="Times New Roman" w:cs="Times New Roman"/>
          <w:sz w:val="24"/>
          <w:szCs w:val="24"/>
        </w:rPr>
        <w:t>:</w:t>
      </w:r>
      <w:r w:rsidR="004732A2" w:rsidRPr="004732A2">
        <w:rPr>
          <w:rFonts w:ascii="Times New Roman" w:hAnsi="Times New Roman" w:cs="Times New Roman"/>
          <w:sz w:val="24"/>
          <w:szCs w:val="24"/>
        </w:rPr>
        <w:t>«</w:t>
      </w:r>
      <w:r w:rsidR="00FB3F6C">
        <w:rPr>
          <w:rFonts w:ascii="Times New Roman" w:hAnsi="Times New Roman" w:cs="Times New Roman"/>
          <w:sz w:val="24"/>
          <w:szCs w:val="24"/>
        </w:rPr>
        <w:t>Бизнес-аналитика</w:t>
      </w:r>
      <w:bookmarkStart w:id="0" w:name="_GoBack"/>
      <w:bookmarkEnd w:id="0"/>
      <w:r w:rsidR="004732A2" w:rsidRPr="004732A2">
        <w:rPr>
          <w:rFonts w:ascii="Times New Roman" w:hAnsi="Times New Roman" w:cs="Times New Roman"/>
          <w:sz w:val="24"/>
          <w:szCs w:val="24"/>
        </w:rPr>
        <w:t>»;</w:t>
      </w:r>
      <w:r w:rsidR="004732A2">
        <w:rPr>
          <w:rFonts w:ascii="Times New Roman" w:hAnsi="Times New Roman" w:cs="Times New Roman"/>
          <w:sz w:val="24"/>
          <w:szCs w:val="24"/>
        </w:rPr>
        <w:br/>
      </w:r>
      <w:r w:rsidR="004732A2" w:rsidRPr="004732A2">
        <w:rPr>
          <w:rFonts w:ascii="Times New Roman" w:hAnsi="Times New Roman" w:cs="Times New Roman"/>
          <w:sz w:val="24"/>
          <w:szCs w:val="24"/>
        </w:rPr>
        <w:t>«Управление проектами: анализ, инвестиции, технология реализации»;</w:t>
      </w:r>
      <w:r w:rsidR="004732A2">
        <w:rPr>
          <w:rFonts w:ascii="Times New Roman" w:hAnsi="Times New Roman" w:cs="Times New Roman"/>
          <w:sz w:val="24"/>
          <w:szCs w:val="24"/>
        </w:rPr>
        <w:br/>
      </w:r>
      <w:r w:rsidR="004732A2" w:rsidRPr="004732A2">
        <w:rPr>
          <w:rFonts w:ascii="Times New Roman" w:hAnsi="Times New Roman" w:cs="Times New Roman"/>
          <w:sz w:val="24"/>
          <w:szCs w:val="24"/>
        </w:rPr>
        <w:t>«Финансовый учет и анализ»;</w:t>
      </w:r>
      <w:r w:rsidR="004732A2">
        <w:rPr>
          <w:rFonts w:ascii="Times New Roman" w:hAnsi="Times New Roman" w:cs="Times New Roman"/>
          <w:sz w:val="24"/>
          <w:szCs w:val="24"/>
        </w:rPr>
        <w:br/>
      </w:r>
      <w:r w:rsidR="004732A2" w:rsidRPr="004732A2">
        <w:rPr>
          <w:rFonts w:ascii="Times New Roman" w:hAnsi="Times New Roman" w:cs="Times New Roman"/>
          <w:sz w:val="24"/>
          <w:szCs w:val="24"/>
        </w:rPr>
        <w:t>«Экономика транспорта высоких скоростей»;</w:t>
      </w:r>
      <w:r w:rsidR="004732A2">
        <w:rPr>
          <w:rFonts w:ascii="Times New Roman" w:hAnsi="Times New Roman" w:cs="Times New Roman"/>
          <w:sz w:val="24"/>
          <w:szCs w:val="24"/>
        </w:rPr>
        <w:br/>
      </w:r>
      <w:r w:rsidR="004732A2" w:rsidRPr="004732A2">
        <w:rPr>
          <w:rFonts w:ascii="Times New Roman" w:hAnsi="Times New Roman" w:cs="Times New Roman"/>
          <w:sz w:val="24"/>
          <w:szCs w:val="24"/>
        </w:rPr>
        <w:t>«Финансовый анализ и аудит в бизнес-структурах промышленно-транспортного комплекса»</w:t>
      </w:r>
      <w:r w:rsidR="00BC3C57">
        <w:rPr>
          <w:rFonts w:ascii="Times New Roman" w:hAnsi="Times New Roman" w:cs="Times New Roman"/>
          <w:sz w:val="24"/>
          <w:szCs w:val="24"/>
        </w:rPr>
        <w:t>.</w:t>
      </w:r>
    </w:p>
    <w:p w:rsidR="00632136" w:rsidRPr="00025784" w:rsidRDefault="00632136" w:rsidP="004732A2">
      <w:pPr>
        <w:spacing w:line="240" w:lineRule="auto"/>
        <w:ind w:left="2693" w:hanging="269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32A2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</w:t>
      </w:r>
      <w:r w:rsidRPr="00025784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</w:t>
      </w:r>
    </w:p>
    <w:p w:rsidR="00411C0D" w:rsidRPr="003D0B1B" w:rsidRDefault="00411C0D" w:rsidP="00411C0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Дисциплина «</w:t>
      </w:r>
      <w:r w:rsidR="00396AB2">
        <w:rPr>
          <w:rFonts w:ascii="Times New Roman" w:hAnsi="Times New Roman" w:cs="Times New Roman"/>
          <w:sz w:val="24"/>
          <w:szCs w:val="24"/>
        </w:rPr>
        <w:t>Профессиональный иностранный язык</w:t>
      </w:r>
      <w:r w:rsidRPr="003D0B1B">
        <w:rPr>
          <w:rFonts w:ascii="Times New Roman" w:hAnsi="Times New Roman" w:cs="Times New Roman"/>
          <w:sz w:val="24"/>
          <w:szCs w:val="24"/>
        </w:rPr>
        <w:t>» (Б1.</w:t>
      </w:r>
      <w:r w:rsidR="00396AB2">
        <w:rPr>
          <w:rFonts w:ascii="Times New Roman" w:hAnsi="Times New Roman" w:cs="Times New Roman"/>
          <w:sz w:val="24"/>
          <w:szCs w:val="24"/>
        </w:rPr>
        <w:t>Б.3</w:t>
      </w:r>
      <w:r w:rsidRPr="003D0B1B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0E2842">
        <w:rPr>
          <w:rFonts w:ascii="Times New Roman" w:hAnsi="Times New Roman" w:cs="Times New Roman"/>
          <w:sz w:val="24"/>
          <w:szCs w:val="24"/>
        </w:rPr>
        <w:t>базовой</w:t>
      </w:r>
      <w:r w:rsidR="00052FE1">
        <w:rPr>
          <w:rFonts w:ascii="Times New Roman" w:hAnsi="Times New Roman" w:cs="Times New Roman"/>
          <w:sz w:val="24"/>
          <w:szCs w:val="24"/>
        </w:rPr>
        <w:t xml:space="preserve"> </w:t>
      </w:r>
      <w:r w:rsidRPr="003D0B1B">
        <w:rPr>
          <w:rFonts w:ascii="Times New Roman" w:hAnsi="Times New Roman" w:cs="Times New Roman"/>
          <w:sz w:val="24"/>
          <w:szCs w:val="24"/>
        </w:rPr>
        <w:t>части и является обязательной.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770D4" w:rsidRPr="003D0B1B" w:rsidRDefault="00A770D4" w:rsidP="00A42D7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</w:t>
      </w:r>
      <w:r w:rsidR="00703E6C">
        <w:rPr>
          <w:rFonts w:ascii="Times New Roman" w:hAnsi="Times New Roman" w:cs="Times New Roman"/>
          <w:sz w:val="24"/>
          <w:szCs w:val="24"/>
        </w:rPr>
        <w:t xml:space="preserve">и профессионального 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A770D4" w:rsidRPr="003D0B1B" w:rsidRDefault="00A770D4" w:rsidP="00A346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у обучающихся когнитивной компетентности;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  социокультурной компетентности;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463352" w:rsidRPr="00572998" w:rsidRDefault="00A770D4" w:rsidP="003D0B1B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3D0B1B" w:rsidRPr="00572998" w:rsidRDefault="003D0B1B" w:rsidP="002E4C08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32136" w:rsidRPr="00572998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998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572998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33EC1" w:rsidRPr="00572998">
        <w:rPr>
          <w:rFonts w:ascii="Times New Roman" w:hAnsi="Times New Roman" w:cs="Times New Roman"/>
          <w:sz w:val="24"/>
          <w:szCs w:val="24"/>
        </w:rPr>
        <w:t>ОПК-1</w:t>
      </w:r>
    </w:p>
    <w:p w:rsidR="006C6034" w:rsidRPr="00572998" w:rsidRDefault="006C6034" w:rsidP="006C603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72998" w:rsidRPr="00572998" w:rsidRDefault="00572998" w:rsidP="0057299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b/>
          <w:sz w:val="24"/>
          <w:szCs w:val="24"/>
        </w:rPr>
        <w:t>ЗНАТЬ</w:t>
      </w:r>
      <w:r w:rsidRPr="00572998">
        <w:rPr>
          <w:rFonts w:ascii="Times New Roman" w:hAnsi="Times New Roman" w:cs="Times New Roman"/>
          <w:sz w:val="24"/>
          <w:szCs w:val="24"/>
        </w:rPr>
        <w:t>: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профессиональному и деловому общению, письменному и устному;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лексику профессионального и делового характера, включая терминологию по избранной специальности;</w:t>
      </w:r>
    </w:p>
    <w:p w:rsidR="00572998" w:rsidRPr="00572998" w:rsidRDefault="00572998" w:rsidP="0057299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b/>
          <w:sz w:val="24"/>
          <w:szCs w:val="24"/>
        </w:rPr>
        <w:t>УМЕТЬ</w:t>
      </w:r>
      <w:r w:rsidRPr="00572998">
        <w:rPr>
          <w:rFonts w:ascii="Times New Roman" w:hAnsi="Times New Roman" w:cs="Times New Roman"/>
          <w:sz w:val="24"/>
          <w:szCs w:val="24"/>
        </w:rPr>
        <w:t>: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применять знания иностранного языка в ситуациях научного и профессионального общения (в соответствии с избранной специальностью);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572998" w:rsidRPr="00572998" w:rsidRDefault="00572998" w:rsidP="0057299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72998">
        <w:rPr>
          <w:rFonts w:ascii="Times New Roman" w:hAnsi="Times New Roman" w:cs="Times New Roman"/>
          <w:sz w:val="24"/>
          <w:szCs w:val="24"/>
        </w:rPr>
        <w:t>: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иностранным языком в объеме, необходимом для получения информации профессионального содержания из аутентичных источников информации;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навыками оформления представленных результатов решения профессиональных задач на иностранном языке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коммуникативными навыками в ситуациях научного и профессионального общения (в соответствии с избранной специальностью).</w:t>
      </w:r>
    </w:p>
    <w:p w:rsidR="00632136" w:rsidRPr="00167278" w:rsidRDefault="00632136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A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167278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AE2F14" w:rsidRPr="001668ED" w:rsidRDefault="00496837" w:rsidP="00602CB6">
      <w:pPr>
        <w:spacing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8ED">
        <w:rPr>
          <w:rFonts w:ascii="Times New Roman" w:hAnsi="Times New Roman" w:cs="Times New Roman"/>
          <w:sz w:val="24"/>
          <w:szCs w:val="24"/>
        </w:rPr>
        <w:t>Модуль 1</w:t>
      </w:r>
      <w:r w:rsidRPr="00602CB6">
        <w:rPr>
          <w:rFonts w:ascii="Times New Roman" w:hAnsi="Times New Roman" w:cs="Times New Roman"/>
          <w:sz w:val="24"/>
          <w:szCs w:val="28"/>
        </w:rPr>
        <w:t>:</w:t>
      </w:r>
      <w:r w:rsidR="00AD5477" w:rsidRPr="00602CB6">
        <w:rPr>
          <w:rFonts w:ascii="Times New Roman" w:hAnsi="Times New Roman" w:cs="Times New Roman"/>
          <w:sz w:val="24"/>
          <w:szCs w:val="28"/>
        </w:rPr>
        <w:t> </w:t>
      </w:r>
      <w:r w:rsidR="00602CB6" w:rsidRPr="00602CB6">
        <w:rPr>
          <w:rFonts w:ascii="Times New Roman" w:hAnsi="Times New Roman" w:cs="Times New Roman"/>
          <w:sz w:val="24"/>
          <w:szCs w:val="28"/>
        </w:rPr>
        <w:t>Исследование и оценка рынка транспортных услуг, финансовый и управленческий анализ, финансовый учет (в том числе на предприятиях железнодорожного транспорта в странах Европы / Азии / в США и др.)</w:t>
      </w:r>
    </w:p>
    <w:p w:rsidR="00496837" w:rsidRPr="003D5AA7" w:rsidRDefault="00496837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8ED">
        <w:rPr>
          <w:rFonts w:ascii="Times New Roman" w:hAnsi="Times New Roman" w:cs="Times New Roman"/>
          <w:sz w:val="24"/>
          <w:szCs w:val="24"/>
        </w:rPr>
        <w:t>Модуль 2: Особенности делового / профессионального</w:t>
      </w:r>
      <w:r w:rsidRPr="00167278">
        <w:rPr>
          <w:rFonts w:ascii="Times New Roman" w:hAnsi="Times New Roman" w:cs="Times New Roman"/>
          <w:sz w:val="24"/>
          <w:szCs w:val="24"/>
        </w:rPr>
        <w:t xml:space="preserve"> общения на иностранном</w:t>
      </w:r>
      <w:r w:rsidRPr="003D5AA7">
        <w:rPr>
          <w:rFonts w:ascii="Times New Roman" w:hAnsi="Times New Roman" w:cs="Times New Roman"/>
          <w:sz w:val="24"/>
          <w:szCs w:val="24"/>
        </w:rPr>
        <w:t xml:space="preserve"> языке</w:t>
      </w:r>
      <w:r w:rsidR="007E08B1" w:rsidRPr="003D5AA7">
        <w:rPr>
          <w:rFonts w:ascii="Times New Roman" w:hAnsi="Times New Roman" w:cs="Times New Roman"/>
          <w:sz w:val="24"/>
          <w:szCs w:val="24"/>
        </w:rPr>
        <w:t>.</w:t>
      </w:r>
    </w:p>
    <w:p w:rsidR="00A346CF" w:rsidRDefault="00A346CF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773F6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28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73F6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73F6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зачет, зачет с оценкой</w:t>
      </w:r>
    </w:p>
    <w:p w:rsidR="00A773F6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73F6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4607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44607E">
        <w:rPr>
          <w:rFonts w:ascii="Times New Roman" w:hAnsi="Times New Roman" w:cs="Times New Roman"/>
          <w:sz w:val="24"/>
          <w:szCs w:val="24"/>
        </w:rPr>
        <w:t>44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621514">
        <w:rPr>
          <w:rFonts w:ascii="Times New Roman" w:hAnsi="Times New Roman" w:cs="Times New Roman"/>
          <w:sz w:val="24"/>
          <w:szCs w:val="24"/>
        </w:rPr>
        <w:t>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73F6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4607E">
        <w:rPr>
          <w:rFonts w:ascii="Times New Roman" w:hAnsi="Times New Roman" w:cs="Times New Roman"/>
          <w:sz w:val="24"/>
          <w:szCs w:val="24"/>
        </w:rPr>
        <w:t>12</w:t>
      </w:r>
      <w:r w:rsidR="00621514">
        <w:rPr>
          <w:rFonts w:ascii="Times New Roman" w:hAnsi="Times New Roman" w:cs="Times New Roman"/>
          <w:sz w:val="24"/>
          <w:szCs w:val="24"/>
        </w:rPr>
        <w:t>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4607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 час.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96319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 w:rsidR="00DC1C3A">
        <w:rPr>
          <w:rFonts w:ascii="Times New Roman" w:hAnsi="Times New Roman" w:cs="Times New Roman"/>
          <w:sz w:val="24"/>
          <w:szCs w:val="24"/>
        </w:rPr>
        <w:t>зачет, зачет с оценкой</w:t>
      </w:r>
    </w:p>
    <w:p w:rsidR="006D3923" w:rsidRDefault="006D3923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D3923" w:rsidSect="00D516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F6C" w:rsidRDefault="00FB3F6C" w:rsidP="00FB3F6C">
      <w:pPr>
        <w:spacing w:after="0" w:line="240" w:lineRule="auto"/>
      </w:pPr>
      <w:r>
        <w:separator/>
      </w:r>
    </w:p>
  </w:endnote>
  <w:endnote w:type="continuationSeparator" w:id="0">
    <w:p w:rsidR="00FB3F6C" w:rsidRDefault="00FB3F6C" w:rsidP="00FB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F6C" w:rsidRDefault="00FB3F6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F6C" w:rsidRDefault="00FB3F6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F6C" w:rsidRDefault="00FB3F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F6C" w:rsidRDefault="00FB3F6C" w:rsidP="00FB3F6C">
      <w:pPr>
        <w:spacing w:after="0" w:line="240" w:lineRule="auto"/>
      </w:pPr>
      <w:r>
        <w:separator/>
      </w:r>
    </w:p>
  </w:footnote>
  <w:footnote w:type="continuationSeparator" w:id="0">
    <w:p w:rsidR="00FB3F6C" w:rsidRDefault="00FB3F6C" w:rsidP="00FB3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F6C" w:rsidRDefault="00FB3F6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F6C" w:rsidRDefault="00FB3F6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F6C" w:rsidRDefault="00FB3F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6585"/>
    <w:rsid w:val="00023763"/>
    <w:rsid w:val="00025784"/>
    <w:rsid w:val="00052FE1"/>
    <w:rsid w:val="00074E0A"/>
    <w:rsid w:val="000872C0"/>
    <w:rsid w:val="000E2842"/>
    <w:rsid w:val="000E510C"/>
    <w:rsid w:val="00100782"/>
    <w:rsid w:val="00121E26"/>
    <w:rsid w:val="00142E74"/>
    <w:rsid w:val="001668ED"/>
    <w:rsid w:val="00167278"/>
    <w:rsid w:val="00173129"/>
    <w:rsid w:val="001F3483"/>
    <w:rsid w:val="00220B3C"/>
    <w:rsid w:val="002D6343"/>
    <w:rsid w:val="002E4C08"/>
    <w:rsid w:val="003049AD"/>
    <w:rsid w:val="00394BB2"/>
    <w:rsid w:val="00396AB2"/>
    <w:rsid w:val="003A18EA"/>
    <w:rsid w:val="003D0B1B"/>
    <w:rsid w:val="003D5AA7"/>
    <w:rsid w:val="003F4811"/>
    <w:rsid w:val="00411C0D"/>
    <w:rsid w:val="00444667"/>
    <w:rsid w:val="0044607E"/>
    <w:rsid w:val="0045444E"/>
    <w:rsid w:val="00463352"/>
    <w:rsid w:val="004732A2"/>
    <w:rsid w:val="00491BC8"/>
    <w:rsid w:val="00496837"/>
    <w:rsid w:val="004B1F25"/>
    <w:rsid w:val="004C363B"/>
    <w:rsid w:val="004F227E"/>
    <w:rsid w:val="00572998"/>
    <w:rsid w:val="005751EF"/>
    <w:rsid w:val="005839BA"/>
    <w:rsid w:val="00590422"/>
    <w:rsid w:val="005B25C6"/>
    <w:rsid w:val="00602CB6"/>
    <w:rsid w:val="00621514"/>
    <w:rsid w:val="00632136"/>
    <w:rsid w:val="0064665A"/>
    <w:rsid w:val="00656617"/>
    <w:rsid w:val="00657D36"/>
    <w:rsid w:val="00670D90"/>
    <w:rsid w:val="00690137"/>
    <w:rsid w:val="00690CC7"/>
    <w:rsid w:val="006C6034"/>
    <w:rsid w:val="006D3923"/>
    <w:rsid w:val="00703E6C"/>
    <w:rsid w:val="00714F03"/>
    <w:rsid w:val="00722C8E"/>
    <w:rsid w:val="00735652"/>
    <w:rsid w:val="00736595"/>
    <w:rsid w:val="007921E2"/>
    <w:rsid w:val="007D2264"/>
    <w:rsid w:val="007E08B1"/>
    <w:rsid w:val="007E3C95"/>
    <w:rsid w:val="00801721"/>
    <w:rsid w:val="00830130"/>
    <w:rsid w:val="008A14E1"/>
    <w:rsid w:val="00911267"/>
    <w:rsid w:val="00974DBD"/>
    <w:rsid w:val="009D03C6"/>
    <w:rsid w:val="009D5CC2"/>
    <w:rsid w:val="009E0F0D"/>
    <w:rsid w:val="00A33EC1"/>
    <w:rsid w:val="00A346CF"/>
    <w:rsid w:val="00A42D71"/>
    <w:rsid w:val="00A770D4"/>
    <w:rsid w:val="00A773F6"/>
    <w:rsid w:val="00AD5477"/>
    <w:rsid w:val="00AE2F14"/>
    <w:rsid w:val="00B116CA"/>
    <w:rsid w:val="00B61D7C"/>
    <w:rsid w:val="00BB4304"/>
    <w:rsid w:val="00BB43E0"/>
    <w:rsid w:val="00BC1956"/>
    <w:rsid w:val="00BC3C57"/>
    <w:rsid w:val="00BD4CC2"/>
    <w:rsid w:val="00BD4E65"/>
    <w:rsid w:val="00C05CAF"/>
    <w:rsid w:val="00C573E0"/>
    <w:rsid w:val="00C96319"/>
    <w:rsid w:val="00CA35C1"/>
    <w:rsid w:val="00CC66F5"/>
    <w:rsid w:val="00D06585"/>
    <w:rsid w:val="00D23C8B"/>
    <w:rsid w:val="00D37521"/>
    <w:rsid w:val="00D5166C"/>
    <w:rsid w:val="00D75AEA"/>
    <w:rsid w:val="00DC1C3A"/>
    <w:rsid w:val="00E836AE"/>
    <w:rsid w:val="00ED3DB8"/>
    <w:rsid w:val="00F2082A"/>
    <w:rsid w:val="00F44CAB"/>
    <w:rsid w:val="00F95A36"/>
    <w:rsid w:val="00F966FA"/>
    <w:rsid w:val="00FB3F6C"/>
    <w:rsid w:val="00FE1116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unhideWhenUsed/>
    <w:rsid w:val="00FB3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F6C"/>
  </w:style>
  <w:style w:type="paragraph" w:styleId="a7">
    <w:name w:val="footer"/>
    <w:basedOn w:val="a"/>
    <w:link w:val="a8"/>
    <w:uiPriority w:val="99"/>
    <w:unhideWhenUsed/>
    <w:rsid w:val="00FB3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кафедра "Экономика транспорта"</cp:lastModifiedBy>
  <cp:revision>6</cp:revision>
  <cp:lastPrinted>2016-04-06T14:51:00Z</cp:lastPrinted>
  <dcterms:created xsi:type="dcterms:W3CDTF">2017-09-17T19:36:00Z</dcterms:created>
  <dcterms:modified xsi:type="dcterms:W3CDTF">2018-01-19T13:32:00Z</dcterms:modified>
</cp:coreProperties>
</file>