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B30AF1" w:rsidRDefault="00D06585" w:rsidP="00B30AF1">
      <w:pPr>
        <w:spacing w:after="0" w:line="240" w:lineRule="auto"/>
        <w:contextualSpacing/>
        <w:jc w:val="center"/>
      </w:pPr>
      <w:r w:rsidRPr="00B30AF1">
        <w:t>АННОТАЦИЯ</w:t>
      </w:r>
    </w:p>
    <w:p w:rsidR="00D06585" w:rsidRPr="00B30AF1" w:rsidRDefault="00CA35C1" w:rsidP="00B30AF1">
      <w:pPr>
        <w:spacing w:after="0" w:line="240" w:lineRule="auto"/>
        <w:contextualSpacing/>
        <w:jc w:val="center"/>
      </w:pPr>
      <w:r w:rsidRPr="00B30AF1">
        <w:t>д</w:t>
      </w:r>
      <w:r w:rsidR="00D06585" w:rsidRPr="00B30AF1">
        <w:t>исциплины</w:t>
      </w:r>
    </w:p>
    <w:p w:rsidR="00D06585" w:rsidRPr="000327C7" w:rsidRDefault="00D06585" w:rsidP="007B4523">
      <w:pPr>
        <w:spacing w:after="0" w:line="240" w:lineRule="auto"/>
        <w:jc w:val="center"/>
        <w:rPr>
          <w:caps/>
        </w:rPr>
      </w:pPr>
      <w:r w:rsidRPr="00655E75">
        <w:t>«</w:t>
      </w:r>
      <w:r w:rsidR="007B4523">
        <w:rPr>
          <w:caps/>
        </w:rPr>
        <w:t>системы обеспечения безопасности эксплуатации выс</w:t>
      </w:r>
      <w:r w:rsidR="007B4523">
        <w:rPr>
          <w:caps/>
        </w:rPr>
        <w:t>о</w:t>
      </w:r>
      <w:r w:rsidR="007B4523">
        <w:rPr>
          <w:caps/>
        </w:rPr>
        <w:t>коскоростного транспорта</w:t>
      </w:r>
      <w:r w:rsidRPr="00655E75">
        <w:t>»</w:t>
      </w:r>
    </w:p>
    <w:p w:rsidR="00D06585" w:rsidRPr="00B30AF1" w:rsidRDefault="00D06585" w:rsidP="00B30AF1">
      <w:pPr>
        <w:spacing w:after="0" w:line="240" w:lineRule="auto"/>
        <w:contextualSpacing/>
      </w:pPr>
    </w:p>
    <w:p w:rsidR="00D06585" w:rsidRPr="00B30AF1" w:rsidRDefault="00D06585" w:rsidP="009E4FC9">
      <w:pPr>
        <w:spacing w:after="0" w:line="240" w:lineRule="auto"/>
        <w:contextualSpacing/>
        <w:jc w:val="both"/>
      </w:pPr>
      <w:r w:rsidRPr="00B30AF1">
        <w:t xml:space="preserve">Направление подготовки – </w:t>
      </w:r>
      <w:r w:rsidR="00655E75" w:rsidRPr="00D912FA">
        <w:rPr>
          <w:bCs w:val="0"/>
          <w:iCs w:val="0"/>
        </w:rPr>
        <w:t>13.04.02</w:t>
      </w:r>
      <w:r w:rsidR="00655E75">
        <w:rPr>
          <w:bCs w:val="0"/>
          <w:iCs w:val="0"/>
        </w:rPr>
        <w:t xml:space="preserve"> </w:t>
      </w:r>
      <w:r w:rsidRPr="00B30AF1">
        <w:t>«</w:t>
      </w:r>
      <w:r w:rsidR="00655E75">
        <w:rPr>
          <w:bCs w:val="0"/>
          <w:iCs w:val="0"/>
        </w:rPr>
        <w:t>Электроэнергетика и электротехника</w:t>
      </w:r>
      <w:r w:rsidRPr="00B30AF1">
        <w:t>»</w:t>
      </w:r>
    </w:p>
    <w:p w:rsidR="00D06585" w:rsidRPr="00B30AF1" w:rsidRDefault="00D06585" w:rsidP="009E4FC9">
      <w:pPr>
        <w:spacing w:after="0" w:line="240" w:lineRule="auto"/>
        <w:contextualSpacing/>
        <w:jc w:val="both"/>
      </w:pPr>
      <w:r w:rsidRPr="00B30AF1">
        <w:t xml:space="preserve">Квалификация </w:t>
      </w:r>
      <w:r w:rsidR="007E3C95" w:rsidRPr="00B30AF1">
        <w:t xml:space="preserve">(степень) </w:t>
      </w:r>
      <w:r w:rsidRPr="00B30AF1">
        <w:t>выпускника –</w:t>
      </w:r>
      <w:r w:rsidR="007E3C95" w:rsidRPr="00B30AF1">
        <w:t xml:space="preserve"> </w:t>
      </w:r>
      <w:r w:rsidR="00655E75">
        <w:t>магистр</w:t>
      </w:r>
    </w:p>
    <w:p w:rsidR="00D06585" w:rsidRPr="00B30AF1" w:rsidRDefault="00655E75" w:rsidP="009E4FC9">
      <w:pPr>
        <w:spacing w:after="0" w:line="240" w:lineRule="auto"/>
        <w:contextualSpacing/>
        <w:jc w:val="both"/>
      </w:pPr>
      <w:r>
        <w:t xml:space="preserve">Магистерская программа </w:t>
      </w:r>
      <w:r w:rsidR="00D06585" w:rsidRPr="00B30AF1">
        <w:t>– «</w:t>
      </w:r>
      <w:r w:rsidR="00B616A3">
        <w:t>Высокоскоростной наземный транспорт</w:t>
      </w:r>
      <w:r w:rsidR="00D06585" w:rsidRPr="00B30AF1">
        <w:t>»</w:t>
      </w:r>
    </w:p>
    <w:p w:rsidR="00D06585" w:rsidRPr="00B30AF1" w:rsidRDefault="007E3C95" w:rsidP="009E4FC9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1. </w:t>
      </w:r>
      <w:r w:rsidR="00D06585" w:rsidRPr="00B30AF1">
        <w:rPr>
          <w:b/>
        </w:rPr>
        <w:t>Место дисциплины в структуре основной профессиональной образов</w:t>
      </w:r>
      <w:r w:rsidR="00D06585" w:rsidRPr="00B30AF1">
        <w:rPr>
          <w:b/>
        </w:rPr>
        <w:t>а</w:t>
      </w:r>
      <w:r w:rsidR="00D06585" w:rsidRPr="00B30AF1">
        <w:rPr>
          <w:b/>
        </w:rPr>
        <w:t>тельной программы</w:t>
      </w:r>
    </w:p>
    <w:p w:rsidR="00D06585" w:rsidRPr="00B30AF1" w:rsidRDefault="00D06585" w:rsidP="009E4FC9">
      <w:pPr>
        <w:spacing w:after="0" w:line="240" w:lineRule="auto"/>
        <w:contextualSpacing/>
        <w:jc w:val="both"/>
      </w:pPr>
      <w:r w:rsidRPr="00B30AF1">
        <w:t>Дисциплина «</w:t>
      </w:r>
      <w:r w:rsidR="007B4523">
        <w:t>Системы обеспечения безопасности эксплуатации высокоскор</w:t>
      </w:r>
      <w:r w:rsidR="007B4523">
        <w:t>о</w:t>
      </w:r>
      <w:r w:rsidR="007B4523">
        <w:t>стного транспорта</w:t>
      </w:r>
      <w:r w:rsidRPr="00B30AF1">
        <w:t>» (</w:t>
      </w:r>
      <w:r w:rsidR="007B4523">
        <w:rPr>
          <w:bCs w:val="0"/>
        </w:rPr>
        <w:t>Б1.В.ОД.2</w:t>
      </w:r>
      <w:r w:rsidRPr="00B30AF1">
        <w:t xml:space="preserve">) относится </w:t>
      </w:r>
      <w:proofErr w:type="spellStart"/>
      <w:r w:rsidR="005200E4">
        <w:rPr>
          <w:bCs w:val="0"/>
        </w:rPr>
        <w:t>относится</w:t>
      </w:r>
      <w:proofErr w:type="spellEnd"/>
      <w:r w:rsidR="005200E4">
        <w:rPr>
          <w:bCs w:val="0"/>
        </w:rPr>
        <w:t xml:space="preserve"> к </w:t>
      </w:r>
      <w:r w:rsidR="007B4523">
        <w:rPr>
          <w:bCs w:val="0"/>
        </w:rPr>
        <w:t>вариативной</w:t>
      </w:r>
      <w:r w:rsidR="005200E4">
        <w:rPr>
          <w:bCs w:val="0"/>
        </w:rPr>
        <w:t xml:space="preserve"> части </w:t>
      </w:r>
      <w:r w:rsidR="0014175B">
        <w:rPr>
          <w:bCs w:val="0"/>
        </w:rPr>
        <w:t>и я</w:t>
      </w:r>
      <w:r w:rsidR="0014175B">
        <w:rPr>
          <w:bCs w:val="0"/>
        </w:rPr>
        <w:t>в</w:t>
      </w:r>
      <w:r w:rsidR="0014175B">
        <w:rPr>
          <w:bCs w:val="0"/>
        </w:rPr>
        <w:t xml:space="preserve">ляется </w:t>
      </w:r>
      <w:r w:rsidR="00AF0C9E">
        <w:rPr>
          <w:bCs w:val="0"/>
        </w:rPr>
        <w:t>обязательной дисциплиной</w:t>
      </w:r>
      <w:r w:rsidRPr="00B30AF1">
        <w:t>.</w:t>
      </w:r>
    </w:p>
    <w:p w:rsidR="00D06585" w:rsidRPr="00B30AF1" w:rsidRDefault="007E3C95" w:rsidP="009E4FC9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2. </w:t>
      </w:r>
      <w:r w:rsidR="00D06585" w:rsidRPr="00B30AF1">
        <w:rPr>
          <w:b/>
        </w:rPr>
        <w:t>Цель и задачи дисциплины</w:t>
      </w:r>
    </w:p>
    <w:p w:rsidR="005200E4" w:rsidRPr="00C1041B" w:rsidRDefault="007B4523" w:rsidP="007B4523">
      <w:pPr>
        <w:pStyle w:val="a7"/>
        <w:spacing w:before="0" w:line="240" w:lineRule="auto"/>
        <w:ind w:firstLine="709"/>
        <w:jc w:val="both"/>
      </w:pPr>
      <w:r w:rsidRPr="00C1041B">
        <w:t xml:space="preserve">Целью изучения дисциплины </w:t>
      </w:r>
      <w:r>
        <w:rPr>
          <w:color w:val="000000"/>
        </w:rPr>
        <w:t>обучение студентов принципам, заложе</w:t>
      </w:r>
      <w:r>
        <w:rPr>
          <w:color w:val="000000"/>
        </w:rPr>
        <w:t>н</w:t>
      </w:r>
      <w:r>
        <w:rPr>
          <w:color w:val="000000"/>
        </w:rPr>
        <w:t>ным в организацию безопасности движения поездов, а также изучение конс</w:t>
      </w:r>
      <w:r>
        <w:rPr>
          <w:color w:val="000000"/>
        </w:rPr>
        <w:t>т</w:t>
      </w:r>
      <w:r>
        <w:rPr>
          <w:color w:val="000000"/>
        </w:rPr>
        <w:t>рукции, принципа действия, эксплуатации и технического обслуживания пр</w:t>
      </w:r>
      <w:r>
        <w:rPr>
          <w:color w:val="000000"/>
        </w:rPr>
        <w:t>и</w:t>
      </w:r>
      <w:r>
        <w:rPr>
          <w:color w:val="000000"/>
        </w:rPr>
        <w:t>боров безопасности</w:t>
      </w:r>
      <w:r>
        <w:t>.</w:t>
      </w:r>
    </w:p>
    <w:p w:rsidR="005200E4" w:rsidRPr="00C1041B" w:rsidRDefault="005200E4" w:rsidP="009E4FC9">
      <w:pPr>
        <w:pStyle w:val="a7"/>
        <w:spacing w:before="0" w:line="240" w:lineRule="auto"/>
        <w:ind w:firstLine="0"/>
        <w:jc w:val="both"/>
      </w:pPr>
      <w:r w:rsidRPr="00C1041B">
        <w:t>Для достижения поставленн</w:t>
      </w:r>
      <w:r>
        <w:t>ой</w:t>
      </w:r>
      <w:r w:rsidRPr="00C1041B">
        <w:t xml:space="preserve"> цел</w:t>
      </w:r>
      <w:r>
        <w:t>и</w:t>
      </w:r>
      <w:r w:rsidRPr="00C1041B">
        <w:t xml:space="preserve"> решаются следующие задачи:</w:t>
      </w:r>
    </w:p>
    <w:p w:rsidR="007B4523" w:rsidRPr="00C1041B" w:rsidRDefault="007B4523" w:rsidP="007B4523">
      <w:pPr>
        <w:pStyle w:val="a7"/>
        <w:spacing w:before="0" w:line="240" w:lineRule="auto"/>
        <w:ind w:firstLine="709"/>
        <w:jc w:val="both"/>
      </w:pPr>
      <w:r w:rsidRPr="00C1041B">
        <w:t>Для достижения поставленн</w:t>
      </w:r>
      <w:r>
        <w:t>ой</w:t>
      </w:r>
      <w:r w:rsidRPr="00C1041B">
        <w:t xml:space="preserve"> цел</w:t>
      </w:r>
      <w:r>
        <w:t>и</w:t>
      </w:r>
      <w:r w:rsidRPr="00C1041B">
        <w:t xml:space="preserve"> решаются следующие задачи:</w:t>
      </w:r>
    </w:p>
    <w:p w:rsidR="007B4523" w:rsidRDefault="007B4523" w:rsidP="007B4523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9A599F">
        <w:t>изучение нормативной базы по организации безопасности движения поездов;</w:t>
      </w:r>
    </w:p>
    <w:p w:rsidR="007B4523" w:rsidRDefault="007B4523" w:rsidP="007B4523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9A599F">
        <w:t>изучение приборов безопасности, эксплуатиру</w:t>
      </w:r>
      <w:r>
        <w:t>емых</w:t>
      </w:r>
      <w:r w:rsidRPr="009A599F">
        <w:t xml:space="preserve"> на подвижном с</w:t>
      </w:r>
      <w:r w:rsidRPr="009A599F">
        <w:t>о</w:t>
      </w:r>
      <w:r w:rsidRPr="009A599F">
        <w:t>ставе.</w:t>
      </w:r>
    </w:p>
    <w:p w:rsidR="00D06585" w:rsidRPr="00B30AF1" w:rsidRDefault="007E3C95" w:rsidP="009E4FC9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3. </w:t>
      </w:r>
      <w:r w:rsidR="00D06585" w:rsidRPr="00B30AF1">
        <w:rPr>
          <w:b/>
        </w:rPr>
        <w:t>Перечень планируемых результатов обучения по дисциплине</w:t>
      </w:r>
    </w:p>
    <w:p w:rsidR="00D06585" w:rsidRPr="00B30AF1" w:rsidRDefault="00D06585" w:rsidP="009E4FC9">
      <w:pPr>
        <w:spacing w:after="0" w:line="240" w:lineRule="auto"/>
        <w:contextualSpacing/>
        <w:jc w:val="both"/>
      </w:pPr>
      <w:r w:rsidRPr="00B30AF1">
        <w:t>Изучение дисциплины направлено на формирование следующих компетен</w:t>
      </w:r>
      <w:r w:rsidR="007B4523">
        <w:t>ций: ПК-17, ПК-28.</w:t>
      </w:r>
    </w:p>
    <w:p w:rsidR="00D06585" w:rsidRPr="00B30AF1" w:rsidRDefault="00D06585" w:rsidP="009E4FC9">
      <w:pPr>
        <w:spacing w:after="0" w:line="240" w:lineRule="auto"/>
        <w:contextualSpacing/>
        <w:jc w:val="both"/>
      </w:pPr>
      <w:r w:rsidRPr="00B30AF1">
        <w:t>В результате освоения дисциплины обучающийся должен:</w:t>
      </w:r>
    </w:p>
    <w:p w:rsidR="007B4523" w:rsidRPr="007B4523" w:rsidRDefault="007B4523" w:rsidP="007B4523">
      <w:pPr>
        <w:pStyle w:val="a7"/>
        <w:spacing w:before="0" w:line="240" w:lineRule="auto"/>
        <w:ind w:firstLine="0"/>
        <w:jc w:val="both"/>
        <w:rPr>
          <w:bCs/>
          <w:iCs/>
          <w:caps/>
          <w:color w:val="000000"/>
        </w:rPr>
      </w:pPr>
      <w:r w:rsidRPr="007B4523">
        <w:rPr>
          <w:bCs/>
          <w:iCs/>
          <w:caps/>
          <w:color w:val="000000"/>
        </w:rPr>
        <w:t>ЗНАТЬ:</w:t>
      </w:r>
    </w:p>
    <w:p w:rsidR="007B4523" w:rsidRDefault="007B4523" w:rsidP="007B4523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9A599F">
        <w:t>основные принципы, положенные в структуру организации безопа</w:t>
      </w:r>
      <w:r w:rsidRPr="009A599F">
        <w:t>с</w:t>
      </w:r>
      <w:r w:rsidRPr="009A599F">
        <w:t>ности эксплуатации высокоскоростного транспорта;</w:t>
      </w:r>
    </w:p>
    <w:p w:rsidR="007B4523" w:rsidRDefault="007B4523" w:rsidP="007B4523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9A599F">
        <w:t>основные направления развития систем и устройств безопасности электроподвижного состава.</w:t>
      </w:r>
    </w:p>
    <w:p w:rsidR="007B4523" w:rsidRPr="007B4523" w:rsidRDefault="007B4523" w:rsidP="007B4523">
      <w:pPr>
        <w:pStyle w:val="a7"/>
        <w:spacing w:before="0" w:line="240" w:lineRule="auto"/>
        <w:ind w:firstLine="0"/>
        <w:jc w:val="both"/>
        <w:rPr>
          <w:bCs/>
          <w:iCs/>
          <w:caps/>
          <w:color w:val="000000"/>
        </w:rPr>
      </w:pPr>
      <w:r w:rsidRPr="007B4523">
        <w:rPr>
          <w:bCs/>
          <w:iCs/>
          <w:caps/>
          <w:color w:val="000000"/>
        </w:rPr>
        <w:t>УМЕТЬ:</w:t>
      </w:r>
    </w:p>
    <w:p w:rsidR="007B4523" w:rsidRDefault="007B4523" w:rsidP="007B4523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9A599F">
        <w:t>использовать нормативную базу по безопасности эксплуатации эле</w:t>
      </w:r>
      <w:r w:rsidRPr="009A599F">
        <w:t>к</w:t>
      </w:r>
      <w:r w:rsidRPr="009A599F">
        <w:t>троподвижного состава;</w:t>
      </w:r>
    </w:p>
    <w:p w:rsidR="007B4523" w:rsidRDefault="007B4523" w:rsidP="007B4523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9A599F">
        <w:t>использовать эксплуатируемые в настоящее время системы и приборы безопасности электроподвижного состава.</w:t>
      </w:r>
    </w:p>
    <w:p w:rsidR="007B4523" w:rsidRDefault="007B4523" w:rsidP="007B4523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9A599F">
        <w:t>осуществлять контроль за работой локомотивных бригад по результ</w:t>
      </w:r>
      <w:r w:rsidRPr="009A599F">
        <w:t>а</w:t>
      </w:r>
      <w:r w:rsidRPr="009A599F">
        <w:t>там расшифровки записей устройств безопасности и регистраторов параметров движения.</w:t>
      </w:r>
    </w:p>
    <w:p w:rsidR="007B4523" w:rsidRPr="007B4523" w:rsidRDefault="007B4523" w:rsidP="007B4523">
      <w:pPr>
        <w:pStyle w:val="a7"/>
        <w:spacing w:before="0" w:line="240" w:lineRule="auto"/>
        <w:ind w:firstLine="0"/>
        <w:jc w:val="both"/>
        <w:rPr>
          <w:bCs/>
          <w:iCs/>
          <w:caps/>
          <w:color w:val="000000"/>
        </w:rPr>
      </w:pPr>
      <w:r w:rsidRPr="007B4523">
        <w:rPr>
          <w:bCs/>
          <w:iCs/>
          <w:caps/>
          <w:color w:val="000000"/>
        </w:rPr>
        <w:t>ВЛАДЕТЬ:</w:t>
      </w:r>
    </w:p>
    <w:p w:rsidR="007B4523" w:rsidRDefault="007B4523" w:rsidP="007B4523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9A599F">
        <w:lastRenderedPageBreak/>
        <w:t>методами сбора, обработки и анализа информации по безопасности движения, оценки её текуще</w:t>
      </w:r>
      <w:r w:rsidR="00CE0FDF">
        <w:t>го состояния, а также прогноза.</w:t>
      </w:r>
    </w:p>
    <w:p w:rsidR="00D06585" w:rsidRPr="00B30AF1" w:rsidRDefault="007E3C95" w:rsidP="009E4FC9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4. </w:t>
      </w:r>
      <w:r w:rsidR="00D06585" w:rsidRPr="00B30AF1">
        <w:rPr>
          <w:b/>
        </w:rPr>
        <w:t>Содержание и структура дисциплины</w:t>
      </w:r>
    </w:p>
    <w:p w:rsidR="00A96132" w:rsidRPr="007B4523" w:rsidRDefault="007B4523" w:rsidP="007B4523">
      <w:pPr>
        <w:pStyle w:val="a7"/>
        <w:widowControl/>
        <w:numPr>
          <w:ilvl w:val="0"/>
          <w:numId w:val="8"/>
        </w:numPr>
        <w:tabs>
          <w:tab w:val="clear" w:pos="1778"/>
        </w:tabs>
        <w:spacing w:before="0" w:line="240" w:lineRule="auto"/>
        <w:ind w:left="0" w:firstLine="0"/>
        <w:jc w:val="both"/>
      </w:pPr>
      <w:proofErr w:type="spellStart"/>
      <w:r w:rsidRPr="007B4523">
        <w:t>Организационно</w:t>
      </w:r>
      <w:r w:rsidRPr="007B4523">
        <w:softHyphen/>
        <w:t>технические</w:t>
      </w:r>
      <w:proofErr w:type="spellEnd"/>
      <w:r w:rsidRPr="007B4523">
        <w:t xml:space="preserve"> мероприятия обеспечения безопасности движения высокоскоростных поездов. Нормативная база.</w:t>
      </w:r>
    </w:p>
    <w:p w:rsidR="007B4523" w:rsidRPr="007B4523" w:rsidRDefault="007B4523" w:rsidP="007B4523">
      <w:pPr>
        <w:pStyle w:val="a7"/>
        <w:widowControl/>
        <w:numPr>
          <w:ilvl w:val="0"/>
          <w:numId w:val="8"/>
        </w:numPr>
        <w:tabs>
          <w:tab w:val="clear" w:pos="1778"/>
        </w:tabs>
        <w:spacing w:before="0" w:line="240" w:lineRule="auto"/>
        <w:ind w:left="0" w:firstLine="0"/>
        <w:jc w:val="both"/>
      </w:pPr>
      <w:r w:rsidRPr="007B4523">
        <w:t>Комплексное локомотивное устройство безопасности унифицированное КЛУБ-У</w:t>
      </w:r>
    </w:p>
    <w:p w:rsidR="007B4523" w:rsidRPr="007B4523" w:rsidRDefault="007B4523" w:rsidP="007B4523">
      <w:pPr>
        <w:pStyle w:val="a7"/>
        <w:widowControl/>
        <w:numPr>
          <w:ilvl w:val="0"/>
          <w:numId w:val="8"/>
        </w:numPr>
        <w:tabs>
          <w:tab w:val="clear" w:pos="1778"/>
        </w:tabs>
        <w:spacing w:before="0" w:line="240" w:lineRule="auto"/>
        <w:ind w:left="0" w:firstLine="0"/>
        <w:jc w:val="both"/>
      </w:pPr>
      <w:r w:rsidRPr="007B4523">
        <w:t>Система автоматического управления торможением поезда САУТ-Ц</w:t>
      </w:r>
    </w:p>
    <w:p w:rsidR="007B4523" w:rsidRPr="007B4523" w:rsidRDefault="007B4523" w:rsidP="007B4523">
      <w:pPr>
        <w:pStyle w:val="a7"/>
        <w:widowControl/>
        <w:numPr>
          <w:ilvl w:val="0"/>
          <w:numId w:val="8"/>
        </w:numPr>
        <w:tabs>
          <w:tab w:val="clear" w:pos="1778"/>
        </w:tabs>
        <w:spacing w:before="0" w:line="240" w:lineRule="auto"/>
        <w:ind w:left="0" w:firstLine="0"/>
        <w:jc w:val="both"/>
      </w:pPr>
      <w:r w:rsidRPr="007B4523">
        <w:t>Телемеханическая система контроля бодрствования машиниста ТСКБМ</w:t>
      </w:r>
    </w:p>
    <w:p w:rsidR="007B4523" w:rsidRPr="007B4523" w:rsidRDefault="007B4523" w:rsidP="007B4523">
      <w:pPr>
        <w:pStyle w:val="a7"/>
        <w:widowControl/>
        <w:numPr>
          <w:ilvl w:val="0"/>
          <w:numId w:val="8"/>
        </w:numPr>
        <w:tabs>
          <w:tab w:val="clear" w:pos="1778"/>
        </w:tabs>
        <w:spacing w:before="0" w:line="240" w:lineRule="auto"/>
        <w:ind w:left="0" w:firstLine="0"/>
        <w:jc w:val="both"/>
      </w:pPr>
      <w:r w:rsidRPr="007B4523">
        <w:t>Локомотивный комплекс безопасности БЛОК</w:t>
      </w:r>
    </w:p>
    <w:p w:rsidR="007B4523" w:rsidRPr="007B4523" w:rsidRDefault="007B4523" w:rsidP="007B4523">
      <w:pPr>
        <w:pStyle w:val="a7"/>
        <w:widowControl/>
        <w:numPr>
          <w:ilvl w:val="0"/>
          <w:numId w:val="8"/>
        </w:numPr>
        <w:tabs>
          <w:tab w:val="clear" w:pos="1778"/>
        </w:tabs>
        <w:spacing w:before="0" w:line="240" w:lineRule="auto"/>
        <w:ind w:left="0" w:firstLine="0"/>
        <w:jc w:val="both"/>
      </w:pPr>
      <w:r w:rsidRPr="007B4523">
        <w:t>Порядок действий локомотивной бригады при возникновении неста</w:t>
      </w:r>
      <w:r w:rsidRPr="007B4523">
        <w:t>н</w:t>
      </w:r>
      <w:r w:rsidRPr="007B4523">
        <w:t>дартных ситуаций в пути следования</w:t>
      </w:r>
    </w:p>
    <w:p w:rsidR="00D06585" w:rsidRPr="00B30AF1" w:rsidRDefault="007E3C95" w:rsidP="009E4FC9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5. </w:t>
      </w:r>
      <w:r w:rsidR="00D06585" w:rsidRPr="00B30AF1">
        <w:rPr>
          <w:b/>
        </w:rPr>
        <w:t>Объем дисциплины и виды учебной работы</w:t>
      </w:r>
    </w:p>
    <w:p w:rsidR="00D06585" w:rsidRPr="00B30AF1" w:rsidRDefault="00D06585" w:rsidP="009E4FC9">
      <w:pPr>
        <w:spacing w:after="0" w:line="240" w:lineRule="auto"/>
        <w:contextualSpacing/>
        <w:jc w:val="both"/>
      </w:pPr>
      <w:r w:rsidRPr="00B30AF1">
        <w:t xml:space="preserve">Объем дисциплины – </w:t>
      </w:r>
      <w:r w:rsidR="00A96132">
        <w:t>4</w:t>
      </w:r>
      <w:r w:rsidRPr="00B30AF1">
        <w:t xml:space="preserve"> зачетны</w:t>
      </w:r>
      <w:r w:rsidR="000327C7">
        <w:t>е</w:t>
      </w:r>
      <w:r w:rsidRPr="00B30AF1">
        <w:t xml:space="preserve"> единиц</w:t>
      </w:r>
      <w:r w:rsidR="000327C7">
        <w:t>ы</w:t>
      </w:r>
      <w:r w:rsidRPr="00B30AF1">
        <w:t xml:space="preserve"> (</w:t>
      </w:r>
      <w:r w:rsidR="00EB2DF3">
        <w:t>144</w:t>
      </w:r>
      <w:r w:rsidRPr="00B30AF1">
        <w:t xml:space="preserve"> час.), в том числе:</w:t>
      </w:r>
    </w:p>
    <w:p w:rsidR="00222A8A" w:rsidRDefault="00222A8A" w:rsidP="009E4FC9">
      <w:pPr>
        <w:spacing w:after="0" w:line="240" w:lineRule="auto"/>
        <w:contextualSpacing/>
        <w:jc w:val="both"/>
      </w:pPr>
    </w:p>
    <w:p w:rsidR="006D7026" w:rsidRDefault="006D7026" w:rsidP="009E4FC9">
      <w:pPr>
        <w:spacing w:after="0" w:line="240" w:lineRule="auto"/>
        <w:contextualSpacing/>
        <w:jc w:val="both"/>
      </w:pPr>
      <w:r>
        <w:t>очная форма обучения:</w:t>
      </w:r>
    </w:p>
    <w:p w:rsidR="00D06585" w:rsidRPr="00B30AF1" w:rsidRDefault="00D06585" w:rsidP="009E4FC9">
      <w:pPr>
        <w:spacing w:after="0" w:line="240" w:lineRule="auto"/>
        <w:contextualSpacing/>
        <w:jc w:val="both"/>
      </w:pPr>
      <w:r w:rsidRPr="00B30AF1">
        <w:t xml:space="preserve">лекции – </w:t>
      </w:r>
      <w:r w:rsidR="00612D7F">
        <w:t>18</w:t>
      </w:r>
      <w:r w:rsidR="00136ACB">
        <w:t xml:space="preserve"> час;</w:t>
      </w:r>
    </w:p>
    <w:p w:rsidR="00D06585" w:rsidRDefault="00D06585" w:rsidP="009E4FC9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 w:rsidR="00612D7F">
        <w:t>36</w:t>
      </w:r>
      <w:r w:rsidR="00136ACB">
        <w:t xml:space="preserve"> час;</w:t>
      </w:r>
    </w:p>
    <w:p w:rsidR="00D06585" w:rsidRDefault="00D06585" w:rsidP="009E4FC9">
      <w:pPr>
        <w:spacing w:after="0" w:line="240" w:lineRule="auto"/>
        <w:contextualSpacing/>
        <w:jc w:val="both"/>
      </w:pPr>
      <w:r w:rsidRPr="00B30AF1">
        <w:t xml:space="preserve">самостоятельная работа – </w:t>
      </w:r>
      <w:r w:rsidR="00612D7F">
        <w:t>45</w:t>
      </w:r>
      <w:r w:rsidRPr="00B30AF1">
        <w:t xml:space="preserve"> час.</w:t>
      </w:r>
    </w:p>
    <w:p w:rsidR="004B4097" w:rsidRDefault="004B4097" w:rsidP="009E4FC9">
      <w:pPr>
        <w:spacing w:after="0" w:line="240" w:lineRule="auto"/>
        <w:contextualSpacing/>
        <w:jc w:val="both"/>
      </w:pPr>
      <w:r>
        <w:t>контроль – 45 час.</w:t>
      </w:r>
    </w:p>
    <w:p w:rsidR="00021202" w:rsidRDefault="00021202" w:rsidP="009E4FC9">
      <w:pPr>
        <w:spacing w:after="0" w:line="240" w:lineRule="auto"/>
        <w:contextualSpacing/>
        <w:jc w:val="both"/>
      </w:pPr>
      <w:r>
        <w:t>Ф</w:t>
      </w:r>
      <w:bookmarkStart w:id="0" w:name="_GoBack"/>
      <w:bookmarkEnd w:id="0"/>
      <w:r w:rsidRPr="00B30AF1">
        <w:t>орма контроля знаний –</w:t>
      </w:r>
      <w:r>
        <w:t xml:space="preserve"> экзамен.</w:t>
      </w:r>
    </w:p>
    <w:p w:rsidR="004B4097" w:rsidRPr="00B30AF1" w:rsidRDefault="004B4097" w:rsidP="009E4FC9">
      <w:pPr>
        <w:spacing w:after="0" w:line="240" w:lineRule="auto"/>
        <w:contextualSpacing/>
        <w:jc w:val="both"/>
      </w:pPr>
    </w:p>
    <w:p w:rsidR="006D7026" w:rsidRDefault="006D7026" w:rsidP="009E4FC9">
      <w:pPr>
        <w:spacing w:after="0" w:line="240" w:lineRule="auto"/>
        <w:contextualSpacing/>
        <w:jc w:val="both"/>
      </w:pPr>
      <w:r>
        <w:t>заочная форма обучения:</w:t>
      </w:r>
    </w:p>
    <w:p w:rsidR="006D7026" w:rsidRPr="00B30AF1" w:rsidRDefault="006D7026" w:rsidP="009E4FC9">
      <w:pPr>
        <w:spacing w:after="0" w:line="240" w:lineRule="auto"/>
        <w:contextualSpacing/>
        <w:jc w:val="both"/>
      </w:pPr>
      <w:r w:rsidRPr="00B30AF1">
        <w:t xml:space="preserve">лекции – </w:t>
      </w:r>
      <w:r w:rsidR="007B4523">
        <w:t>20</w:t>
      </w:r>
      <w:r>
        <w:t xml:space="preserve"> час;</w:t>
      </w:r>
    </w:p>
    <w:p w:rsidR="006D7026" w:rsidRPr="00B30AF1" w:rsidRDefault="006D7026" w:rsidP="009E4FC9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 w:rsidR="007B4523">
        <w:t>20</w:t>
      </w:r>
      <w:r>
        <w:t xml:space="preserve"> час;</w:t>
      </w:r>
    </w:p>
    <w:p w:rsidR="006D7026" w:rsidRDefault="006D7026" w:rsidP="009E4FC9">
      <w:pPr>
        <w:spacing w:after="0" w:line="240" w:lineRule="auto"/>
        <w:contextualSpacing/>
        <w:jc w:val="both"/>
      </w:pPr>
      <w:r w:rsidRPr="00B30AF1">
        <w:t xml:space="preserve">самостоятельная работа – </w:t>
      </w:r>
      <w:r w:rsidR="007B4523">
        <w:t>95</w:t>
      </w:r>
      <w:r>
        <w:t xml:space="preserve"> час.</w:t>
      </w:r>
    </w:p>
    <w:p w:rsidR="004B4097" w:rsidRDefault="004B4097" w:rsidP="009E4FC9">
      <w:pPr>
        <w:spacing w:after="0" w:line="240" w:lineRule="auto"/>
        <w:contextualSpacing/>
        <w:jc w:val="both"/>
      </w:pPr>
      <w:r>
        <w:t>контроль – 9 час.</w:t>
      </w:r>
    </w:p>
    <w:p w:rsidR="00D06585" w:rsidRPr="00547C7A" w:rsidRDefault="00D06585" w:rsidP="009E4FC9">
      <w:pPr>
        <w:spacing w:after="0" w:line="240" w:lineRule="auto"/>
        <w:contextualSpacing/>
        <w:jc w:val="both"/>
      </w:pPr>
      <w:r w:rsidRPr="00B30AF1">
        <w:t xml:space="preserve">Форма контроля знаний </w:t>
      </w:r>
      <w:r w:rsidR="00136ACB" w:rsidRPr="00B30AF1">
        <w:t>–</w:t>
      </w:r>
      <w:r w:rsidR="0014175B">
        <w:t xml:space="preserve"> </w:t>
      </w:r>
      <w:r w:rsidR="00AF0C9E">
        <w:t>экзамен</w:t>
      </w:r>
      <w:r w:rsidR="00136ACB">
        <w:t>.</w:t>
      </w:r>
    </w:p>
    <w:sectPr w:rsidR="00D06585" w:rsidRPr="00547C7A" w:rsidSect="009E4FC9">
      <w:pgSz w:w="11906" w:h="16838" w:code="9"/>
      <w:pgMar w:top="1418" w:right="851" w:bottom="1418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B652A"/>
    <w:multiLevelType w:val="hybridMultilevel"/>
    <w:tmpl w:val="78002F08"/>
    <w:lvl w:ilvl="0" w:tplc="FFFFFFFF">
      <w:start w:val="1"/>
      <w:numFmt w:val="bullet"/>
      <w:lvlText w:val="-"/>
      <w:lvlJc w:val="left"/>
      <w:pPr>
        <w:tabs>
          <w:tab w:val="num" w:pos="1417"/>
        </w:tabs>
        <w:ind w:left="1417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F6DF6"/>
    <w:multiLevelType w:val="hybridMultilevel"/>
    <w:tmpl w:val="81341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/>
  <w:defaultTabStop w:val="708"/>
  <w:autoHyphenation/>
  <w:characterSpacingControl w:val="doNotCompress"/>
  <w:compat/>
  <w:rsids>
    <w:rsidRoot w:val="00D06585"/>
    <w:rsid w:val="00021202"/>
    <w:rsid w:val="000327C7"/>
    <w:rsid w:val="00136ACB"/>
    <w:rsid w:val="0014175B"/>
    <w:rsid w:val="00142E74"/>
    <w:rsid w:val="001D6869"/>
    <w:rsid w:val="00222A8A"/>
    <w:rsid w:val="002674F7"/>
    <w:rsid w:val="00311444"/>
    <w:rsid w:val="004B4097"/>
    <w:rsid w:val="005200E4"/>
    <w:rsid w:val="00547C7A"/>
    <w:rsid w:val="005D6303"/>
    <w:rsid w:val="00612D7F"/>
    <w:rsid w:val="00632136"/>
    <w:rsid w:val="00655E75"/>
    <w:rsid w:val="006D7026"/>
    <w:rsid w:val="00727754"/>
    <w:rsid w:val="007B4523"/>
    <w:rsid w:val="007E3C95"/>
    <w:rsid w:val="009E4FC9"/>
    <w:rsid w:val="00A96132"/>
    <w:rsid w:val="00AF0C9E"/>
    <w:rsid w:val="00B30AF1"/>
    <w:rsid w:val="00B616A3"/>
    <w:rsid w:val="00CA35C1"/>
    <w:rsid w:val="00CE0FDF"/>
    <w:rsid w:val="00D06585"/>
    <w:rsid w:val="00D5166C"/>
    <w:rsid w:val="00EB2DF3"/>
    <w:rsid w:val="00EC0451"/>
    <w:rsid w:val="00F6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14175B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</w:rPr>
  </w:style>
  <w:style w:type="character" w:customStyle="1" w:styleId="4">
    <w:name w:val="Основной текст (4)_"/>
    <w:basedOn w:val="a0"/>
    <w:link w:val="40"/>
    <w:rsid w:val="007B4523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B4523"/>
    <w:pPr>
      <w:widowControl w:val="0"/>
      <w:shd w:val="clear" w:color="auto" w:fill="FFFFFF"/>
      <w:spacing w:after="0" w:line="317" w:lineRule="exact"/>
      <w:ind w:hanging="1380"/>
      <w:jc w:val="center"/>
    </w:pPr>
    <w:rPr>
      <w:b/>
      <w:iCs w:val="0"/>
      <w:kern w:val="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9C49F-DF97-48EE-969E-BFA2EA8B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4</cp:revision>
  <cp:lastPrinted>2016-03-17T13:04:00Z</cp:lastPrinted>
  <dcterms:created xsi:type="dcterms:W3CDTF">2017-12-17T11:59:00Z</dcterms:created>
  <dcterms:modified xsi:type="dcterms:W3CDTF">2017-12-17T12:00:00Z</dcterms:modified>
</cp:coreProperties>
</file>