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3C3971" w:rsidP="00B30AF1">
      <w:pPr>
        <w:spacing w:after="0" w:line="240" w:lineRule="auto"/>
        <w:contextualSpacing/>
        <w:jc w:val="center"/>
      </w:pPr>
      <w:r>
        <w:t>практики</w:t>
      </w:r>
    </w:p>
    <w:p w:rsidR="00D06585" w:rsidRPr="000327C7" w:rsidRDefault="00D06585" w:rsidP="00490F47">
      <w:pPr>
        <w:spacing w:after="0" w:line="240" w:lineRule="auto"/>
        <w:jc w:val="center"/>
        <w:rPr>
          <w:caps/>
        </w:rPr>
      </w:pPr>
      <w:r w:rsidRPr="00655E75">
        <w:t>«</w:t>
      </w:r>
      <w:r w:rsidR="008C03FC">
        <w:rPr>
          <w:caps/>
        </w:rPr>
        <w:t>Производственная практика</w:t>
      </w:r>
      <w:r w:rsidR="00BF29E6">
        <w:rPr>
          <w:caps/>
        </w:rPr>
        <w:t xml:space="preserve"> ПО ПОЛУЧЕНИЮ ПРОФЕССИ</w:t>
      </w:r>
      <w:r w:rsidR="00BF29E6">
        <w:rPr>
          <w:caps/>
        </w:rPr>
        <w:t>О</w:t>
      </w:r>
      <w:r w:rsidR="00BF29E6">
        <w:rPr>
          <w:caps/>
        </w:rPr>
        <w:t>НАЛЬНЫХ УМЕНИЙ И ОПЫТА ПРОФЕССИОНАЛЬНОЙ ДЕЯТЕЛЬН</w:t>
      </w:r>
      <w:r w:rsidR="00BF29E6">
        <w:rPr>
          <w:caps/>
        </w:rPr>
        <w:t>О</w:t>
      </w:r>
      <w:r w:rsidR="00BF29E6">
        <w:rPr>
          <w:caps/>
        </w:rPr>
        <w:t>СТИ</w:t>
      </w:r>
      <w:r w:rsidRPr="00655E75"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AB1971">
      <w:pPr>
        <w:spacing w:after="0" w:line="240" w:lineRule="auto"/>
        <w:ind w:firstLine="708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Pr="00B30AF1">
        <w:t>«</w:t>
      </w:r>
      <w:r w:rsidR="00655E75">
        <w:rPr>
          <w:bCs w:val="0"/>
          <w:iCs w:val="0"/>
        </w:rPr>
        <w:t>Электроэнергетика и электроте</w:t>
      </w:r>
      <w:r w:rsidR="00655E75">
        <w:rPr>
          <w:bCs w:val="0"/>
          <w:iCs w:val="0"/>
        </w:rPr>
        <w:t>х</w:t>
      </w:r>
      <w:r w:rsidR="00655E75">
        <w:rPr>
          <w:bCs w:val="0"/>
          <w:iCs w:val="0"/>
        </w:rPr>
        <w:t>ника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655E75">
        <w:t>магистр</w:t>
      </w:r>
    </w:p>
    <w:p w:rsidR="00D06585" w:rsidRPr="00B30AF1" w:rsidRDefault="00655E75" w:rsidP="00B30AF1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>– «</w:t>
      </w:r>
      <w:r w:rsidR="00A94963">
        <w:rPr>
          <w:iCs w:val="0"/>
        </w:rPr>
        <w:t>Высокоскоростной наземный транспорт</w:t>
      </w:r>
      <w:r w:rsidR="00D06585" w:rsidRPr="00B30AF1">
        <w:t>»</w:t>
      </w: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 xml:space="preserve">Место </w:t>
      </w:r>
      <w:r w:rsidR="00EB6665">
        <w:rPr>
          <w:b/>
        </w:rPr>
        <w:t>практики</w:t>
      </w:r>
      <w:r w:rsidR="00D06585" w:rsidRPr="00B30AF1">
        <w:rPr>
          <w:b/>
        </w:rPr>
        <w:t xml:space="preserve"> в структуре основной профессиональной образов</w:t>
      </w:r>
      <w:r w:rsidR="00D06585" w:rsidRPr="00B30AF1">
        <w:rPr>
          <w:b/>
        </w:rPr>
        <w:t>а</w:t>
      </w:r>
      <w:r w:rsidR="00D06585" w:rsidRPr="00B30AF1">
        <w:rPr>
          <w:b/>
        </w:rPr>
        <w:t>тельной программы</w:t>
      </w:r>
    </w:p>
    <w:p w:rsidR="00F97AB3" w:rsidRPr="00B30AF1" w:rsidRDefault="00EB6665" w:rsidP="00F97AB3">
      <w:pPr>
        <w:spacing w:after="0" w:line="240" w:lineRule="auto"/>
        <w:contextualSpacing/>
        <w:jc w:val="both"/>
      </w:pPr>
      <w:r>
        <w:t>Практика</w:t>
      </w:r>
      <w:r w:rsidR="00D06585" w:rsidRPr="00B30AF1">
        <w:t xml:space="preserve"> «</w:t>
      </w:r>
      <w:r w:rsidR="008C03FC">
        <w:t>Производственная практика</w:t>
      </w:r>
      <w:r w:rsidR="00BF29E6">
        <w:t xml:space="preserve"> по получению профессиональных умений и опыта профессиональной деятельности</w:t>
      </w:r>
      <w:r w:rsidR="00D06585" w:rsidRPr="00B30AF1">
        <w:t>» (</w:t>
      </w:r>
      <w:r w:rsidR="00A94963">
        <w:rPr>
          <w:bCs w:val="0"/>
        </w:rPr>
        <w:t>Б</w:t>
      </w:r>
      <w:r w:rsidR="00411C17">
        <w:rPr>
          <w:bCs w:val="0"/>
        </w:rPr>
        <w:t>2</w:t>
      </w:r>
      <w:r w:rsidR="00A94963">
        <w:rPr>
          <w:bCs w:val="0"/>
        </w:rPr>
        <w:t>.</w:t>
      </w:r>
      <w:r w:rsidR="008C03FC">
        <w:rPr>
          <w:bCs w:val="0"/>
        </w:rPr>
        <w:t>П</w:t>
      </w:r>
      <w:r w:rsidR="00A94963">
        <w:rPr>
          <w:bCs w:val="0"/>
        </w:rPr>
        <w:t>.</w:t>
      </w:r>
      <w:r w:rsidR="008C03FC">
        <w:rPr>
          <w:bCs w:val="0"/>
        </w:rPr>
        <w:t>2</w:t>
      </w:r>
      <w:r w:rsidR="00D06585" w:rsidRPr="00B30AF1">
        <w:t xml:space="preserve">) относится к </w:t>
      </w:r>
      <w:r w:rsidR="00F97AB3">
        <w:rPr>
          <w:bCs w:val="0"/>
        </w:rPr>
        <w:t>Бл</w:t>
      </w:r>
      <w:r w:rsidR="00F97AB3">
        <w:rPr>
          <w:bCs w:val="0"/>
        </w:rPr>
        <w:t>о</w:t>
      </w:r>
      <w:r w:rsidR="00F97AB3">
        <w:rPr>
          <w:bCs w:val="0"/>
        </w:rPr>
        <w:t>ку 2</w:t>
      </w:r>
      <w:r w:rsidR="00FD12B4">
        <w:rPr>
          <w:bCs w:val="0"/>
        </w:rPr>
        <w:t xml:space="preserve"> </w:t>
      </w:r>
      <w:r w:rsidR="00F97AB3">
        <w:rPr>
          <w:bCs w:val="0"/>
        </w:rPr>
        <w:t>«Практики</w:t>
      </w:r>
      <w:r w:rsidR="005F0AFF">
        <w:rPr>
          <w:bCs w:val="0"/>
        </w:rPr>
        <w:t>, в том числе научно-исследовательская работа (НИР)</w:t>
      </w:r>
      <w:r w:rsidR="00F97AB3">
        <w:rPr>
          <w:bCs w:val="0"/>
        </w:rPr>
        <w:t>»</w:t>
      </w:r>
      <w:r w:rsidR="00F97AB3" w:rsidRPr="00F97AB3">
        <w:rPr>
          <w:bCs w:val="0"/>
        </w:rPr>
        <w:t xml:space="preserve"> </w:t>
      </w:r>
      <w:r w:rsidR="00F97AB3">
        <w:rPr>
          <w:bCs w:val="0"/>
        </w:rPr>
        <w:t>и явл</w:t>
      </w:r>
      <w:r w:rsidR="00F97AB3">
        <w:rPr>
          <w:bCs w:val="0"/>
        </w:rPr>
        <w:t>я</w:t>
      </w:r>
      <w:r w:rsidR="00F97AB3">
        <w:rPr>
          <w:bCs w:val="0"/>
        </w:rPr>
        <w:t>ется обязательной</w:t>
      </w:r>
      <w:r w:rsidR="00F97AB3" w:rsidRPr="00B30AF1">
        <w:t>.</w:t>
      </w:r>
    </w:p>
    <w:p w:rsidR="00F97AB3" w:rsidRDefault="00F97AB3" w:rsidP="00F97AB3">
      <w:pPr>
        <w:spacing w:after="0" w:line="240" w:lineRule="auto"/>
        <w:ind w:firstLine="708"/>
        <w:jc w:val="both"/>
        <w:rPr>
          <w:bCs w:val="0"/>
        </w:rPr>
      </w:pPr>
    </w:p>
    <w:p w:rsidR="00F97AB3" w:rsidRPr="00B30AF1" w:rsidRDefault="00F97AB3" w:rsidP="00F97AB3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>
        <w:rPr>
          <w:b/>
          <w:bCs w:val="0"/>
        </w:rPr>
        <w:t>Вид практики, способы и формы ее проведения</w:t>
      </w:r>
    </w:p>
    <w:p w:rsidR="00F97AB3" w:rsidRPr="002E4010" w:rsidRDefault="00F97AB3" w:rsidP="00F97AB3">
      <w:pPr>
        <w:spacing w:after="0" w:line="240" w:lineRule="auto"/>
        <w:jc w:val="both"/>
        <w:rPr>
          <w:color w:val="000000"/>
        </w:rPr>
      </w:pPr>
      <w:r w:rsidRPr="002137C5">
        <w:t xml:space="preserve">Форма проведения практики – </w:t>
      </w:r>
      <w:r>
        <w:t xml:space="preserve">производственная </w:t>
      </w:r>
      <w:r w:rsidRPr="002137C5">
        <w:t xml:space="preserve">в соответствии с учебным планом подготовки </w:t>
      </w:r>
      <w:r w:rsidRPr="003E65CE">
        <w:t>магистра</w:t>
      </w:r>
      <w:r w:rsidRPr="002137C5">
        <w:t xml:space="preserve">, утвержденным </w:t>
      </w:r>
      <w:r w:rsidRPr="002E4010">
        <w:rPr>
          <w:color w:val="000000"/>
        </w:rPr>
        <w:t>"</w:t>
      </w:r>
      <w:r w:rsidR="00677BB7">
        <w:rPr>
          <w:color w:val="000000"/>
        </w:rPr>
        <w:t>30</w:t>
      </w:r>
      <w:r w:rsidRPr="002E4010">
        <w:rPr>
          <w:color w:val="000000"/>
        </w:rPr>
        <w:t xml:space="preserve">" </w:t>
      </w:r>
      <w:r w:rsidR="00677BB7">
        <w:rPr>
          <w:color w:val="000000"/>
        </w:rPr>
        <w:t>августа</w:t>
      </w:r>
      <w:r w:rsidRPr="002E4010">
        <w:rPr>
          <w:color w:val="000000"/>
        </w:rPr>
        <w:t xml:space="preserve"> 201</w:t>
      </w:r>
      <w:r w:rsidR="00677BB7">
        <w:rPr>
          <w:color w:val="000000"/>
        </w:rPr>
        <w:t>7</w:t>
      </w:r>
      <w:r w:rsidRPr="002E4010">
        <w:rPr>
          <w:color w:val="000000"/>
        </w:rPr>
        <w:t> г.</w:t>
      </w:r>
    </w:p>
    <w:p w:rsidR="00F97AB3" w:rsidRPr="002137C5" w:rsidRDefault="00F97AB3" w:rsidP="00F97AB3">
      <w:pPr>
        <w:spacing w:after="0" w:line="240" w:lineRule="auto"/>
        <w:jc w:val="both"/>
      </w:pPr>
      <w:r w:rsidRPr="002137C5">
        <w:t>Тип практики:</w:t>
      </w:r>
    </w:p>
    <w:p w:rsidR="00F97AB3" w:rsidRPr="002137C5" w:rsidRDefault="00F97AB3" w:rsidP="00F97AB3">
      <w:pPr>
        <w:spacing w:after="0" w:line="240" w:lineRule="auto"/>
        <w:jc w:val="both"/>
      </w:pPr>
      <w:r w:rsidRPr="002137C5">
        <w:t xml:space="preserve">Практика по получению профессиональных умений и </w:t>
      </w:r>
      <w:r w:rsidR="00AE55E8">
        <w:t>опыта профессионал</w:t>
      </w:r>
      <w:r w:rsidR="00AE55E8">
        <w:t>ь</w:t>
      </w:r>
      <w:r w:rsidR="00AE55E8">
        <w:t xml:space="preserve">ной </w:t>
      </w:r>
      <w:r w:rsidRPr="002137C5">
        <w:t>деятельности.</w:t>
      </w:r>
    </w:p>
    <w:p w:rsidR="00F97AB3" w:rsidRDefault="00F97AB3" w:rsidP="00F97AB3">
      <w:pPr>
        <w:spacing w:after="0" w:line="240" w:lineRule="auto"/>
        <w:jc w:val="both"/>
      </w:pPr>
      <w:r>
        <w:t xml:space="preserve">Способ проведения практики – </w:t>
      </w:r>
      <w:r w:rsidRPr="003E65CE">
        <w:t>стационарная</w:t>
      </w:r>
      <w:r w:rsidR="00AE55E8">
        <w:t>, выездная</w:t>
      </w:r>
      <w:r>
        <w:t>.</w:t>
      </w:r>
    </w:p>
    <w:p w:rsidR="00F97AB3" w:rsidRDefault="00F97AB3" w:rsidP="00F97AB3">
      <w:pPr>
        <w:spacing w:after="0" w:line="240" w:lineRule="auto"/>
        <w:jc w:val="both"/>
      </w:pPr>
      <w:r>
        <w:t xml:space="preserve">Практика проводится дискретно </w:t>
      </w:r>
      <w:r w:rsidRPr="003E65CE">
        <w:t>по периодам проведения</w:t>
      </w:r>
      <w:r>
        <w:t xml:space="preserve"> практик.</w:t>
      </w:r>
    </w:p>
    <w:p w:rsidR="00F97AB3" w:rsidRDefault="00F97AB3" w:rsidP="00F97AB3">
      <w:pPr>
        <w:spacing w:after="0" w:line="240" w:lineRule="auto"/>
        <w:ind w:firstLine="851"/>
        <w:jc w:val="both"/>
        <w:rPr>
          <w:highlight w:val="yellow"/>
        </w:rPr>
      </w:pPr>
      <w:r w:rsidRPr="00C33624">
        <w:t>Практик</w:t>
      </w:r>
      <w:r>
        <w:t>а</w:t>
      </w:r>
      <w:r w:rsidRPr="00C33624">
        <w:t xml:space="preserve"> провод</w:t>
      </w:r>
      <w:r>
        <w:t>и</w:t>
      </w:r>
      <w:r w:rsidRPr="00C33624">
        <w:t xml:space="preserve">тся </w:t>
      </w:r>
      <w:r>
        <w:t xml:space="preserve">в </w:t>
      </w:r>
      <w:r>
        <w:rPr>
          <w:color w:val="000000"/>
          <w:spacing w:val="13"/>
        </w:rPr>
        <w:t xml:space="preserve"> ремонтных, эксплуатационных и упра</w:t>
      </w:r>
      <w:r>
        <w:rPr>
          <w:color w:val="000000"/>
          <w:spacing w:val="13"/>
        </w:rPr>
        <w:t>в</w:t>
      </w:r>
      <w:r>
        <w:rPr>
          <w:color w:val="000000"/>
          <w:spacing w:val="13"/>
        </w:rPr>
        <w:t>ляющих подразделениях, научно</w:t>
      </w:r>
      <w:r w:rsidR="00AE55E8">
        <w:rPr>
          <w:color w:val="000000"/>
          <w:spacing w:val="13"/>
        </w:rPr>
        <w:t>-</w:t>
      </w:r>
      <w:r>
        <w:rPr>
          <w:color w:val="000000"/>
          <w:spacing w:val="13"/>
        </w:rPr>
        <w:t xml:space="preserve">исследовательских лабораториях </w:t>
      </w:r>
      <w:r w:rsidR="00AE55E8">
        <w:rPr>
          <w:color w:val="000000"/>
          <w:spacing w:val="13"/>
        </w:rPr>
        <w:t>ОАО "</w:t>
      </w:r>
      <w:r>
        <w:rPr>
          <w:color w:val="000000"/>
          <w:spacing w:val="13"/>
        </w:rPr>
        <w:t>РЖД</w:t>
      </w:r>
      <w:r w:rsidR="00AE55E8">
        <w:rPr>
          <w:color w:val="000000"/>
          <w:spacing w:val="13"/>
        </w:rPr>
        <w:t>"</w:t>
      </w:r>
      <w:r w:rsidR="00BB07BB">
        <w:rPr>
          <w:color w:val="000000"/>
          <w:spacing w:val="13"/>
        </w:rPr>
        <w:t>, иных организаций</w:t>
      </w:r>
      <w:r w:rsidR="00AE55E8">
        <w:rPr>
          <w:color w:val="000000"/>
          <w:spacing w:val="13"/>
        </w:rPr>
        <w:t xml:space="preserve"> и (или) в структурных подразделениях Университета</w:t>
      </w:r>
      <w:r>
        <w:rPr>
          <w:color w:val="000000"/>
          <w:spacing w:val="13"/>
        </w:rPr>
        <w:t>.</w:t>
      </w:r>
    </w:p>
    <w:p w:rsidR="00F97AB3" w:rsidRPr="0045109D" w:rsidRDefault="00F97AB3" w:rsidP="00F97AB3">
      <w:pPr>
        <w:tabs>
          <w:tab w:val="left" w:pos="1418"/>
        </w:tabs>
        <w:spacing w:after="0" w:line="240" w:lineRule="auto"/>
        <w:ind w:firstLine="709"/>
        <w:jc w:val="both"/>
      </w:pPr>
      <w:r w:rsidRPr="0045109D">
        <w:t xml:space="preserve">Задачей проведения практики является </w:t>
      </w:r>
      <w:r w:rsidRPr="0045109D">
        <w:rPr>
          <w:bCs w:val="0"/>
        </w:rPr>
        <w:t>закрепление</w:t>
      </w:r>
      <w:r>
        <w:rPr>
          <w:bCs w:val="0"/>
        </w:rPr>
        <w:t xml:space="preserve"> </w:t>
      </w:r>
      <w:r w:rsidRPr="0045109D">
        <w:rPr>
          <w:bCs w:val="0"/>
        </w:rPr>
        <w:t>теоретических зн</w:t>
      </w:r>
      <w:r w:rsidRPr="0045109D">
        <w:rPr>
          <w:bCs w:val="0"/>
        </w:rPr>
        <w:t>а</w:t>
      </w:r>
      <w:r w:rsidRPr="0045109D">
        <w:rPr>
          <w:bCs w:val="0"/>
        </w:rPr>
        <w:t xml:space="preserve">ний обучающихся, полученных на первых курсах обучения, и </w:t>
      </w:r>
      <w:r w:rsidR="00F00333">
        <w:rPr>
          <w:bCs w:val="0"/>
        </w:rPr>
        <w:t>получение профессиональных умений и опыта профессиональной деятельности</w:t>
      </w:r>
      <w:r>
        <w:rPr>
          <w:bCs w:val="0"/>
        </w:rPr>
        <w:t xml:space="preserve"> по и</w:t>
      </w:r>
      <w:r>
        <w:rPr>
          <w:bCs w:val="0"/>
        </w:rPr>
        <w:t>з</w:t>
      </w:r>
      <w:r>
        <w:rPr>
          <w:bCs w:val="0"/>
        </w:rPr>
        <w:t>бранному направлению.</w:t>
      </w:r>
    </w:p>
    <w:p w:rsidR="00D06585" w:rsidRPr="00B30AF1" w:rsidRDefault="007E3C95" w:rsidP="00043B9F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 xml:space="preserve">Перечень планируемых результатов обучения </w:t>
      </w:r>
      <w:r w:rsidR="00042BB3">
        <w:rPr>
          <w:b/>
        </w:rPr>
        <w:t>при прохождении пра</w:t>
      </w:r>
      <w:r w:rsidR="00042BB3">
        <w:rPr>
          <w:b/>
        </w:rPr>
        <w:t>к</w:t>
      </w:r>
      <w:r w:rsidR="00042BB3">
        <w:rPr>
          <w:b/>
        </w:rPr>
        <w:t>тики</w:t>
      </w:r>
    </w:p>
    <w:p w:rsidR="00AB1971" w:rsidRPr="00BA4FD7" w:rsidRDefault="008C03FC" w:rsidP="008C03FC">
      <w:pPr>
        <w:ind w:firstLine="851"/>
        <w:jc w:val="both"/>
        <w:rPr>
          <w:color w:val="000000"/>
        </w:rPr>
      </w:pPr>
      <w:r>
        <w:t xml:space="preserve">Прохождение практики </w:t>
      </w:r>
      <w:r w:rsidRPr="001E6889">
        <w:t>направлено на формирование следующих</w:t>
      </w:r>
      <w:r>
        <w:t xml:space="preserve"> </w:t>
      </w:r>
      <w:r w:rsidRPr="0059344B">
        <w:rPr>
          <w:b/>
        </w:rPr>
        <w:t>о</w:t>
      </w:r>
      <w:r w:rsidRPr="0059344B">
        <w:rPr>
          <w:b/>
        </w:rPr>
        <w:t>б</w:t>
      </w:r>
      <w:r w:rsidRPr="0059344B">
        <w:rPr>
          <w:b/>
        </w:rPr>
        <w:t>щекультурных</w:t>
      </w:r>
      <w:r>
        <w:t xml:space="preserve"> </w:t>
      </w:r>
      <w:r w:rsidRPr="00FF1AB5">
        <w:rPr>
          <w:b/>
        </w:rPr>
        <w:t>(</w:t>
      </w:r>
      <w:r>
        <w:rPr>
          <w:b/>
        </w:rPr>
        <w:t>О</w:t>
      </w:r>
      <w:r w:rsidRPr="00FF1AB5">
        <w:rPr>
          <w:b/>
        </w:rPr>
        <w:t>К)</w:t>
      </w:r>
      <w:r>
        <w:rPr>
          <w:b/>
        </w:rPr>
        <w:t xml:space="preserve"> и </w:t>
      </w:r>
      <w:r w:rsidRPr="00FF1AB5">
        <w:rPr>
          <w:b/>
        </w:rPr>
        <w:t>профессиональны</w:t>
      </w:r>
      <w:r>
        <w:rPr>
          <w:b/>
        </w:rPr>
        <w:t>х</w:t>
      </w:r>
      <w:r w:rsidRPr="00FF1AB5">
        <w:rPr>
          <w:b/>
        </w:rPr>
        <w:t xml:space="preserve"> компетенци</w:t>
      </w:r>
      <w:r>
        <w:rPr>
          <w:b/>
        </w:rPr>
        <w:t>й</w:t>
      </w:r>
      <w:r w:rsidRPr="00FF1AB5">
        <w:rPr>
          <w:b/>
        </w:rPr>
        <w:t xml:space="preserve"> (ПК)</w:t>
      </w:r>
      <w:r w:rsidRPr="00A52159">
        <w:t>,</w:t>
      </w:r>
      <w:r>
        <w:t xml:space="preserve"> </w:t>
      </w:r>
      <w:r w:rsidRPr="00A52159">
        <w:rPr>
          <w:bCs w:val="0"/>
        </w:rPr>
        <w:t>соответс</w:t>
      </w:r>
      <w:r w:rsidRPr="00A52159">
        <w:rPr>
          <w:bCs w:val="0"/>
        </w:rPr>
        <w:t>т</w:t>
      </w:r>
      <w:r w:rsidRPr="00A52159">
        <w:rPr>
          <w:bCs w:val="0"/>
        </w:rPr>
        <w:t>вующи</w:t>
      </w:r>
      <w:r>
        <w:rPr>
          <w:bCs w:val="0"/>
        </w:rPr>
        <w:t xml:space="preserve">х </w:t>
      </w:r>
      <w:r w:rsidRPr="0086417A">
        <w:rPr>
          <w:bCs w:val="0"/>
        </w:rPr>
        <w:t>виду</w:t>
      </w:r>
      <w:r w:rsidRPr="00A52159">
        <w:rPr>
          <w:bCs w:val="0"/>
        </w:rPr>
        <w:t xml:space="preserve"> профессиональной деятельности, на </w:t>
      </w:r>
      <w:r w:rsidRPr="0086417A">
        <w:rPr>
          <w:bCs w:val="0"/>
        </w:rPr>
        <w:t>который</w:t>
      </w:r>
      <w:r w:rsidRPr="00A52159">
        <w:rPr>
          <w:bCs w:val="0"/>
        </w:rPr>
        <w:t xml:space="preserve"> ориентирована программа </w:t>
      </w:r>
      <w:r w:rsidRPr="0086417A">
        <w:rPr>
          <w:bCs w:val="0"/>
        </w:rPr>
        <w:t>магистратуры</w:t>
      </w:r>
      <w:r w:rsidRPr="00A52159">
        <w:rPr>
          <w:bCs w:val="0"/>
        </w:rPr>
        <w:t>:</w:t>
      </w:r>
      <w:r w:rsidRPr="0034289F">
        <w:rPr>
          <w:color w:val="000000"/>
        </w:rPr>
        <w:t xml:space="preserve"> </w:t>
      </w:r>
      <w:r w:rsidR="00AB1971" w:rsidRPr="0034289F">
        <w:rPr>
          <w:color w:val="000000"/>
        </w:rPr>
        <w:t>(ОК-</w:t>
      </w:r>
      <w:r>
        <w:rPr>
          <w:color w:val="000000"/>
        </w:rPr>
        <w:t>2</w:t>
      </w:r>
      <w:r w:rsidR="00AB1971" w:rsidRPr="0034289F">
        <w:rPr>
          <w:color w:val="000000"/>
        </w:rPr>
        <w:t>);</w:t>
      </w:r>
      <w:r w:rsidR="00AB1971" w:rsidRPr="00AB1971">
        <w:rPr>
          <w:color w:val="000000"/>
        </w:rPr>
        <w:t xml:space="preserve"> </w:t>
      </w:r>
      <w:r w:rsidR="00AB1971" w:rsidRPr="0034289F">
        <w:rPr>
          <w:color w:val="000000"/>
        </w:rPr>
        <w:t>(ПК-1</w:t>
      </w:r>
      <w:r>
        <w:rPr>
          <w:color w:val="000000"/>
        </w:rPr>
        <w:t>3</w:t>
      </w:r>
      <w:r w:rsidR="003C2F60">
        <w:rPr>
          <w:color w:val="000000"/>
        </w:rPr>
        <w:t>),</w:t>
      </w:r>
      <w:bookmarkStart w:id="0" w:name="_GoBack"/>
      <w:bookmarkEnd w:id="0"/>
      <w:r w:rsidR="00AB1971" w:rsidRPr="00AB1971">
        <w:rPr>
          <w:color w:val="000000"/>
        </w:rPr>
        <w:t xml:space="preserve"> </w:t>
      </w:r>
      <w:r w:rsidR="00AB1971" w:rsidRPr="0034289F">
        <w:rPr>
          <w:color w:val="000000"/>
        </w:rPr>
        <w:t>(ПК-</w:t>
      </w:r>
      <w:r w:rsidR="00AB1971">
        <w:rPr>
          <w:color w:val="000000"/>
        </w:rPr>
        <w:t>2</w:t>
      </w:r>
      <w:r>
        <w:rPr>
          <w:color w:val="000000"/>
        </w:rPr>
        <w:t>2</w:t>
      </w:r>
      <w:r w:rsidR="003C2F60">
        <w:rPr>
          <w:color w:val="000000"/>
        </w:rPr>
        <w:t>),</w:t>
      </w:r>
      <w:r w:rsidR="00AB1971" w:rsidRPr="00AB1971">
        <w:rPr>
          <w:color w:val="000000"/>
        </w:rPr>
        <w:t xml:space="preserve"> </w:t>
      </w:r>
      <w:r w:rsidR="00AB1971" w:rsidRPr="0034289F">
        <w:rPr>
          <w:color w:val="000000"/>
        </w:rPr>
        <w:t>(ПК-</w:t>
      </w:r>
      <w:r>
        <w:rPr>
          <w:color w:val="000000"/>
        </w:rPr>
        <w:t>2</w:t>
      </w:r>
      <w:r w:rsidR="00AB1971">
        <w:rPr>
          <w:color w:val="000000"/>
        </w:rPr>
        <w:t>3</w:t>
      </w:r>
      <w:r w:rsidR="003C2F60">
        <w:rPr>
          <w:color w:val="000000"/>
        </w:rPr>
        <w:t>),</w:t>
      </w:r>
      <w:r w:rsidR="00AB1971" w:rsidRPr="00AB1971">
        <w:rPr>
          <w:color w:val="000000"/>
        </w:rPr>
        <w:t xml:space="preserve"> </w:t>
      </w:r>
      <w:r w:rsidR="00AB1971" w:rsidRPr="0034289F">
        <w:rPr>
          <w:color w:val="000000"/>
        </w:rPr>
        <w:t>(ПК-</w:t>
      </w:r>
      <w:r>
        <w:rPr>
          <w:color w:val="000000"/>
        </w:rPr>
        <w:t>2</w:t>
      </w:r>
      <w:r w:rsidR="00AB1971">
        <w:rPr>
          <w:color w:val="000000"/>
        </w:rPr>
        <w:t>4</w:t>
      </w:r>
      <w:r w:rsidR="003C2F60">
        <w:rPr>
          <w:color w:val="000000"/>
        </w:rPr>
        <w:t>),</w:t>
      </w:r>
      <w:r w:rsidR="00AB1971" w:rsidRPr="00AB1971">
        <w:rPr>
          <w:color w:val="000000"/>
        </w:rPr>
        <w:t xml:space="preserve"> </w:t>
      </w:r>
      <w:r w:rsidR="00AB1971" w:rsidRPr="0034289F">
        <w:rPr>
          <w:color w:val="000000"/>
        </w:rPr>
        <w:t>(ПК-</w:t>
      </w:r>
      <w:r>
        <w:rPr>
          <w:color w:val="000000"/>
        </w:rPr>
        <w:t>2</w:t>
      </w:r>
      <w:r w:rsidR="00AB1971">
        <w:rPr>
          <w:color w:val="000000"/>
        </w:rPr>
        <w:t>5</w:t>
      </w:r>
      <w:r w:rsidR="003C2F60">
        <w:rPr>
          <w:color w:val="000000"/>
        </w:rPr>
        <w:t>),</w:t>
      </w:r>
      <w:r w:rsidR="00AB1971" w:rsidRPr="00AB1971">
        <w:rPr>
          <w:color w:val="000000"/>
        </w:rPr>
        <w:t xml:space="preserve"> </w:t>
      </w:r>
      <w:r w:rsidR="00AB1971" w:rsidRPr="00370486">
        <w:rPr>
          <w:color w:val="000000"/>
        </w:rPr>
        <w:t>(ПК</w:t>
      </w:r>
      <w:r w:rsidR="00AB1971">
        <w:rPr>
          <w:color w:val="000000"/>
        </w:rPr>
        <w:t>-</w:t>
      </w:r>
      <w:r>
        <w:rPr>
          <w:color w:val="000000"/>
        </w:rPr>
        <w:t>26</w:t>
      </w:r>
      <w:r w:rsidR="003C2F60">
        <w:rPr>
          <w:color w:val="000000"/>
        </w:rPr>
        <w:t>),</w:t>
      </w:r>
      <w:r w:rsidR="00AB1971" w:rsidRPr="00AB1971">
        <w:rPr>
          <w:color w:val="000000"/>
        </w:rPr>
        <w:t xml:space="preserve"> </w:t>
      </w:r>
      <w:r w:rsidR="00AB1971" w:rsidRPr="00370486">
        <w:rPr>
          <w:color w:val="000000"/>
        </w:rPr>
        <w:t>(ПК</w:t>
      </w:r>
      <w:r w:rsidR="00AB1971">
        <w:rPr>
          <w:color w:val="000000"/>
        </w:rPr>
        <w:t>-</w:t>
      </w:r>
      <w:r>
        <w:rPr>
          <w:color w:val="000000"/>
        </w:rPr>
        <w:t>27</w:t>
      </w:r>
      <w:r w:rsidR="00AB1971" w:rsidRPr="00370486">
        <w:rPr>
          <w:color w:val="000000"/>
        </w:rPr>
        <w:t>)</w:t>
      </w:r>
      <w:r w:rsidR="003C2F60">
        <w:rPr>
          <w:color w:val="000000"/>
        </w:rPr>
        <w:t>,</w:t>
      </w:r>
      <w:r w:rsidRPr="008C03FC">
        <w:rPr>
          <w:color w:val="000000"/>
        </w:rPr>
        <w:t xml:space="preserve"> </w:t>
      </w:r>
      <w:r w:rsidRPr="00370486">
        <w:rPr>
          <w:color w:val="000000"/>
        </w:rPr>
        <w:t>(ПК</w:t>
      </w:r>
      <w:r>
        <w:rPr>
          <w:color w:val="000000"/>
        </w:rPr>
        <w:t>-28</w:t>
      </w:r>
      <w:r w:rsidR="003C2F60">
        <w:rPr>
          <w:color w:val="000000"/>
        </w:rPr>
        <w:t>),</w:t>
      </w:r>
      <w:r w:rsidRPr="008C03FC">
        <w:rPr>
          <w:color w:val="000000"/>
        </w:rPr>
        <w:t xml:space="preserve"> </w:t>
      </w:r>
      <w:r w:rsidRPr="00370486">
        <w:rPr>
          <w:color w:val="000000"/>
        </w:rPr>
        <w:t>(ПК</w:t>
      </w:r>
      <w:r>
        <w:rPr>
          <w:color w:val="000000"/>
        </w:rPr>
        <w:t>-29</w:t>
      </w:r>
      <w:r w:rsidR="003C2F60">
        <w:rPr>
          <w:color w:val="000000"/>
        </w:rPr>
        <w:t>),</w:t>
      </w:r>
      <w:r w:rsidRPr="008C03FC">
        <w:rPr>
          <w:color w:val="000000"/>
        </w:rPr>
        <w:t xml:space="preserve"> </w:t>
      </w:r>
      <w:r w:rsidRPr="00370486">
        <w:rPr>
          <w:color w:val="000000"/>
        </w:rPr>
        <w:t>(ПК</w:t>
      </w:r>
      <w:r>
        <w:rPr>
          <w:color w:val="000000"/>
        </w:rPr>
        <w:t>-30</w:t>
      </w:r>
      <w:r w:rsidRPr="00370486">
        <w:rPr>
          <w:color w:val="000000"/>
        </w:rPr>
        <w:t>)</w:t>
      </w:r>
      <w:r w:rsidR="00AB1971">
        <w:rPr>
          <w:color w:val="000000"/>
        </w:rPr>
        <w:t>.</w:t>
      </w:r>
    </w:p>
    <w:p w:rsidR="008C03FC" w:rsidRDefault="008C03FC" w:rsidP="008C03FC">
      <w:pPr>
        <w:ind w:firstLine="851"/>
        <w:jc w:val="both"/>
      </w:pPr>
      <w:r>
        <w:t>В результате прохождения практики обучающийся должен:</w:t>
      </w:r>
    </w:p>
    <w:p w:rsidR="008C03FC" w:rsidRPr="00C1041B" w:rsidRDefault="008C03FC" w:rsidP="008C03FC">
      <w:pPr>
        <w:pStyle w:val="a7"/>
        <w:spacing w:before="0" w:line="240" w:lineRule="auto"/>
        <w:ind w:firstLine="709"/>
        <w:jc w:val="both"/>
        <w:rPr>
          <w:b/>
          <w:bCs/>
          <w:caps/>
        </w:rPr>
      </w:pPr>
      <w:r w:rsidRPr="00C1041B">
        <w:rPr>
          <w:b/>
          <w:bCs/>
          <w:caps/>
        </w:rPr>
        <w:t>Знать:</w:t>
      </w:r>
    </w:p>
    <w:p w:rsidR="008C03FC" w:rsidRDefault="008C03FC" w:rsidP="008C03FC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устройство и принцип работы силовых цепей </w:t>
      </w:r>
      <w:r>
        <w:t>высокоскоростного транспорта</w:t>
      </w:r>
      <w:r w:rsidRPr="0062527E">
        <w:rPr>
          <w:rFonts w:eastAsia="Calibri"/>
        </w:rPr>
        <w:t>;</w:t>
      </w:r>
    </w:p>
    <w:p w:rsidR="008C03FC" w:rsidRDefault="008C03FC" w:rsidP="008C03FC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>характеристики силовых агрегатов;</w:t>
      </w:r>
    </w:p>
    <w:p w:rsidR="008C03FC" w:rsidRPr="0062527E" w:rsidRDefault="008C03FC" w:rsidP="008C03FC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>схемы преобразователей электроэнергии</w:t>
      </w:r>
      <w:r w:rsidRPr="0062527E">
        <w:rPr>
          <w:rFonts w:eastAsia="Calibri"/>
        </w:rPr>
        <w:t>;</w:t>
      </w:r>
    </w:p>
    <w:p w:rsidR="008C03FC" w:rsidRDefault="008C03FC" w:rsidP="008C03FC">
      <w:pPr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>основы построения систем управления преобразователями;</w:t>
      </w:r>
    </w:p>
    <w:p w:rsidR="008C03FC" w:rsidRDefault="008C03FC" w:rsidP="008C03FC">
      <w:pPr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</w:rPr>
      </w:pPr>
      <w:r>
        <w:rPr>
          <w:rFonts w:eastAsia="Calibri"/>
        </w:rPr>
        <w:t>основы построения систем управления тяговыми и тормозными режимами;</w:t>
      </w:r>
    </w:p>
    <w:p w:rsidR="008C03FC" w:rsidRPr="002B1476" w:rsidRDefault="008C03FC" w:rsidP="008C03FC">
      <w:pPr>
        <w:pStyle w:val="a7"/>
        <w:spacing w:before="0" w:line="240" w:lineRule="auto"/>
        <w:ind w:firstLine="709"/>
        <w:jc w:val="both"/>
        <w:rPr>
          <w:color w:val="000000"/>
        </w:rPr>
      </w:pPr>
      <w:r w:rsidRPr="002B1476">
        <w:rPr>
          <w:b/>
          <w:bCs/>
          <w:iCs/>
          <w:caps/>
          <w:color w:val="000000"/>
        </w:rPr>
        <w:t>уметь</w:t>
      </w:r>
      <w:r w:rsidRPr="002B1476">
        <w:rPr>
          <w:color w:val="000000"/>
        </w:rPr>
        <w:t>:</w:t>
      </w:r>
    </w:p>
    <w:p w:rsidR="008C03FC" w:rsidRPr="005301D6" w:rsidRDefault="008C03FC" w:rsidP="008C03FC">
      <w:pPr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301D6">
        <w:rPr>
          <w:rFonts w:eastAsia="Calibri"/>
        </w:rPr>
        <w:t xml:space="preserve">выбирать и обосновывать способы решения </w:t>
      </w:r>
      <w:r>
        <w:rPr>
          <w:rFonts w:eastAsia="Calibri"/>
        </w:rPr>
        <w:t xml:space="preserve">производственны </w:t>
      </w:r>
      <w:r w:rsidRPr="005301D6">
        <w:rPr>
          <w:rFonts w:eastAsia="Calibri"/>
        </w:rPr>
        <w:t xml:space="preserve">задач в области </w:t>
      </w:r>
      <w:r>
        <w:rPr>
          <w:rFonts w:eastAsia="Calibri"/>
        </w:rPr>
        <w:t>режимов работы силового электрооборудования</w:t>
      </w:r>
      <w:r w:rsidRPr="00C148AF">
        <w:rPr>
          <w:rFonts w:eastAsia="Calibri"/>
        </w:rPr>
        <w:t>;</w:t>
      </w:r>
    </w:p>
    <w:p w:rsidR="008C03FC" w:rsidRDefault="008C03FC" w:rsidP="008C03FC">
      <w:pPr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</w:pPr>
      <w:r>
        <w:t xml:space="preserve">формировать планы испытаний и исследования для различных  экспериментальных задач в области </w:t>
      </w:r>
      <w:r>
        <w:rPr>
          <w:rFonts w:eastAsia="Calibri"/>
        </w:rPr>
        <w:t>режимов работы</w:t>
      </w:r>
      <w:r w:rsidRPr="00940C27">
        <w:t xml:space="preserve"> </w:t>
      </w:r>
      <w:r>
        <w:t>высокоскоростного транспорта и обрабатывать полученные результаты.</w:t>
      </w:r>
    </w:p>
    <w:p w:rsidR="008C03FC" w:rsidRPr="002B1476" w:rsidRDefault="008C03FC" w:rsidP="008C03FC">
      <w:pPr>
        <w:pStyle w:val="a7"/>
        <w:spacing w:before="0" w:line="240" w:lineRule="auto"/>
        <w:ind w:firstLine="709"/>
        <w:jc w:val="both"/>
        <w:rPr>
          <w:color w:val="000000"/>
        </w:rPr>
      </w:pPr>
      <w:r w:rsidRPr="002B1476">
        <w:rPr>
          <w:b/>
          <w:bCs/>
          <w:iCs/>
          <w:caps/>
          <w:color w:val="000000"/>
        </w:rPr>
        <w:t>владеть</w:t>
      </w:r>
      <w:r w:rsidRPr="002B1476">
        <w:rPr>
          <w:color w:val="000000"/>
        </w:rPr>
        <w:t>:</w:t>
      </w:r>
    </w:p>
    <w:p w:rsidR="008C03FC" w:rsidRDefault="008C03FC" w:rsidP="008C03FC">
      <w:pPr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</w:pPr>
      <w:r>
        <w:t xml:space="preserve">навыками построения моделей и решения конкретных задач в области </w:t>
      </w:r>
      <w:r>
        <w:rPr>
          <w:rFonts w:eastAsia="Calibri"/>
        </w:rPr>
        <w:t>режимов работы силового электрооборудования</w:t>
      </w:r>
      <w:r>
        <w:t xml:space="preserve"> высокоскоростного транспорта;</w:t>
      </w:r>
    </w:p>
    <w:p w:rsidR="008C03FC" w:rsidRDefault="008C03FC" w:rsidP="008C03FC">
      <w:pPr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</w:pPr>
      <w:r>
        <w:t>навыками в области обработки экспериментальных данных.</w:t>
      </w:r>
    </w:p>
    <w:p w:rsidR="00042BB3" w:rsidRPr="00D86B60" w:rsidRDefault="00042BB3" w:rsidP="00042BB3">
      <w:pPr>
        <w:shd w:val="clear" w:color="auto" w:fill="FFFFFF"/>
        <w:tabs>
          <w:tab w:val="left" w:pos="1134"/>
        </w:tabs>
        <w:suppressAutoHyphens/>
        <w:spacing w:after="0" w:line="240" w:lineRule="auto"/>
        <w:ind w:left="709"/>
        <w:jc w:val="both"/>
        <w:rPr>
          <w:b/>
        </w:rPr>
      </w:pPr>
      <w:r w:rsidRPr="00D86B60">
        <w:rPr>
          <w:b/>
        </w:rPr>
        <w:t>ОПЫТ ПРОФЕССИОНАЛЬНОЙ ДЕЯТЕЛЬНОСТИ:</w:t>
      </w:r>
    </w:p>
    <w:p w:rsidR="00042BB3" w:rsidRDefault="00042BB3" w:rsidP="00042BB3">
      <w:pPr>
        <w:shd w:val="clear" w:color="auto" w:fill="FFFFFF"/>
        <w:tabs>
          <w:tab w:val="left" w:pos="1134"/>
        </w:tabs>
        <w:suppressAutoHyphens/>
        <w:spacing w:after="0" w:line="240" w:lineRule="auto"/>
        <w:ind w:left="709"/>
        <w:jc w:val="both"/>
      </w:pPr>
      <w:r>
        <w:t>– организационно-управленческая деятельность,</w:t>
      </w:r>
    </w:p>
    <w:p w:rsidR="00042BB3" w:rsidRDefault="00042BB3" w:rsidP="00042BB3">
      <w:pPr>
        <w:shd w:val="clear" w:color="auto" w:fill="FFFFFF"/>
        <w:tabs>
          <w:tab w:val="left" w:pos="1134"/>
        </w:tabs>
        <w:suppressAutoHyphens/>
        <w:spacing w:after="0" w:line="240" w:lineRule="auto"/>
        <w:ind w:left="709"/>
        <w:jc w:val="both"/>
      </w:pPr>
      <w:r>
        <w:t>– производственно-технологическая деятельность,</w:t>
      </w:r>
    </w:p>
    <w:p w:rsidR="00042BB3" w:rsidRDefault="00042BB3" w:rsidP="00042BB3">
      <w:pPr>
        <w:shd w:val="clear" w:color="auto" w:fill="FFFFFF"/>
        <w:tabs>
          <w:tab w:val="left" w:pos="1134"/>
        </w:tabs>
        <w:suppressAutoHyphens/>
        <w:spacing w:after="0" w:line="240" w:lineRule="auto"/>
        <w:ind w:left="709"/>
        <w:jc w:val="both"/>
      </w:pPr>
      <w:r>
        <w:t>– монтажно-наладочная деятельность,</w:t>
      </w:r>
    </w:p>
    <w:p w:rsidR="00042BB3" w:rsidRDefault="00042BB3" w:rsidP="00042BB3">
      <w:pPr>
        <w:shd w:val="clear" w:color="auto" w:fill="FFFFFF"/>
        <w:tabs>
          <w:tab w:val="left" w:pos="1134"/>
        </w:tabs>
        <w:suppressAutoHyphens/>
        <w:spacing w:after="0" w:line="240" w:lineRule="auto"/>
        <w:ind w:left="709"/>
        <w:jc w:val="both"/>
      </w:pPr>
      <w:r>
        <w:t xml:space="preserve">– </w:t>
      </w:r>
      <w:proofErr w:type="spellStart"/>
      <w:r>
        <w:t>сервисно-эксплуатационная</w:t>
      </w:r>
      <w:proofErr w:type="spellEnd"/>
      <w:r>
        <w:t xml:space="preserve"> деятельность.</w:t>
      </w:r>
    </w:p>
    <w:p w:rsidR="00EB56C0" w:rsidRDefault="00AB1971" w:rsidP="00AB1971">
      <w:pPr>
        <w:pStyle w:val="a7"/>
        <w:spacing w:before="0" w:line="240" w:lineRule="auto"/>
        <w:ind w:firstLine="0"/>
        <w:rPr>
          <w:b/>
          <w:bCs/>
        </w:rPr>
      </w:pPr>
      <w:r>
        <w:rPr>
          <w:b/>
        </w:rPr>
        <w:t>4</w:t>
      </w:r>
      <w:r w:rsidR="00EB56C0">
        <w:rPr>
          <w:b/>
        </w:rPr>
        <w:t xml:space="preserve">. Содержание </w:t>
      </w:r>
      <w:r w:rsidR="00FD12B4">
        <w:rPr>
          <w:b/>
          <w:color w:val="000000"/>
        </w:rPr>
        <w:t>практики</w:t>
      </w:r>
    </w:p>
    <w:p w:rsidR="00EB56C0" w:rsidRDefault="00EB56C0" w:rsidP="00FD12B4">
      <w:pPr>
        <w:suppressAutoHyphens/>
        <w:spacing w:after="0" w:line="240" w:lineRule="auto"/>
        <w:ind w:left="142"/>
        <w:jc w:val="both"/>
      </w:pPr>
      <w:r w:rsidRPr="00EB56C0">
        <w:rPr>
          <w:bCs w:val="0"/>
        </w:rPr>
        <w:t xml:space="preserve"> </w:t>
      </w:r>
      <w:r w:rsidRPr="00EB56C0">
        <w:rPr>
          <w:bCs w:val="0"/>
        </w:rPr>
        <w:tab/>
      </w:r>
      <w:r>
        <w:t>Ознакомительный</w:t>
      </w:r>
      <w:r w:rsidRPr="00D624BC">
        <w:t xml:space="preserve"> этап</w:t>
      </w:r>
      <w:r w:rsidRPr="00EB56C0">
        <w:rPr>
          <w:bCs w:val="0"/>
        </w:rPr>
        <w:t>:</w:t>
      </w:r>
      <w:r w:rsidRPr="00D624BC">
        <w:t xml:space="preserve"> инструктаж</w:t>
      </w:r>
      <w:r>
        <w:t xml:space="preserve"> и проверка знаний</w:t>
      </w:r>
      <w:r w:rsidRPr="00D624BC">
        <w:t xml:space="preserve"> по технике безопасности</w:t>
      </w:r>
      <w:r w:rsidR="00AB1971">
        <w:t>,</w:t>
      </w:r>
      <w:r>
        <w:t xml:space="preserve"> изучение </w:t>
      </w:r>
      <w:r w:rsidRPr="00D624BC">
        <w:t xml:space="preserve"> </w:t>
      </w:r>
      <w:r>
        <w:t xml:space="preserve">регламентирующей </w:t>
      </w:r>
      <w:r w:rsidRPr="00D624BC">
        <w:t xml:space="preserve"> </w:t>
      </w:r>
      <w:r>
        <w:t>информации</w:t>
      </w:r>
      <w:r w:rsidRPr="00D624BC">
        <w:t xml:space="preserve"> </w:t>
      </w:r>
      <w:r>
        <w:t>о  подразделении</w:t>
      </w:r>
      <w:r w:rsidR="00FD12B4">
        <w:t xml:space="preserve"> прохождения практики</w:t>
      </w:r>
      <w:r>
        <w:t>.</w:t>
      </w:r>
    </w:p>
    <w:p w:rsidR="00EB56C0" w:rsidRDefault="00EB56C0" w:rsidP="00FD12B4">
      <w:pPr>
        <w:suppressAutoHyphens/>
        <w:spacing w:after="0" w:line="240" w:lineRule="auto"/>
        <w:ind w:left="142" w:firstLine="566"/>
        <w:jc w:val="both"/>
      </w:pPr>
      <w:r>
        <w:t>П</w:t>
      </w:r>
      <w:r w:rsidRPr="00D624BC">
        <w:t>одготовительный этап</w:t>
      </w:r>
      <w:r w:rsidRPr="00EB56C0">
        <w:rPr>
          <w:bCs w:val="0"/>
        </w:rPr>
        <w:t>:</w:t>
      </w:r>
      <w:r w:rsidRPr="00EB56C0">
        <w:rPr>
          <w:sz w:val="20"/>
          <w:szCs w:val="20"/>
        </w:rPr>
        <w:t xml:space="preserve"> </w:t>
      </w:r>
      <w:r w:rsidRPr="00AB4260">
        <w:t xml:space="preserve">разработка программы  и графика </w:t>
      </w:r>
      <w:r w:rsidR="00AB1971">
        <w:t xml:space="preserve">проведения </w:t>
      </w:r>
      <w:r w:rsidR="00FD12B4">
        <w:t>практики.</w:t>
      </w:r>
    </w:p>
    <w:p w:rsidR="00FD12B4" w:rsidRDefault="00FD12B4" w:rsidP="00FD12B4">
      <w:pPr>
        <w:suppressAutoHyphens/>
        <w:spacing w:after="0" w:line="240" w:lineRule="auto"/>
        <w:ind w:firstLine="708"/>
        <w:jc w:val="both"/>
      </w:pPr>
      <w:r>
        <w:rPr>
          <w:color w:val="000000"/>
        </w:rPr>
        <w:t>Производственный</w:t>
      </w:r>
      <w:r>
        <w:t xml:space="preserve"> (рабочий) </w:t>
      </w:r>
      <w:r w:rsidRPr="00D624BC">
        <w:t>этап</w:t>
      </w:r>
      <w:r>
        <w:t xml:space="preserve">: изучение </w:t>
      </w:r>
      <w:r w:rsidRPr="00AB4260">
        <w:t xml:space="preserve">производственного </w:t>
      </w:r>
      <w:r>
        <w:t xml:space="preserve">(технологического) </w:t>
      </w:r>
      <w:r w:rsidRPr="00AB4260">
        <w:t>цикла</w:t>
      </w:r>
      <w:r>
        <w:t>.</w:t>
      </w:r>
    </w:p>
    <w:p w:rsidR="00FD12B4" w:rsidRPr="003A5AC0" w:rsidRDefault="00FD12B4" w:rsidP="00FD12B4">
      <w:pPr>
        <w:pStyle w:val="a7"/>
        <w:spacing w:before="0" w:line="240" w:lineRule="auto"/>
        <w:rPr>
          <w:b/>
        </w:rPr>
      </w:pPr>
      <w:r>
        <w:t>Итоговый</w:t>
      </w:r>
      <w:r w:rsidRPr="00AB4260">
        <w:t xml:space="preserve"> </w:t>
      </w:r>
      <w:r w:rsidRPr="00D624BC">
        <w:t>этап:</w:t>
      </w:r>
      <w:r>
        <w:t xml:space="preserve">  </w:t>
      </w:r>
      <w:r w:rsidRPr="00AB4260">
        <w:t>обработка и анализ полученной информации</w:t>
      </w:r>
      <w:r>
        <w:t>,</w:t>
      </w:r>
      <w:r w:rsidRPr="00AB4260">
        <w:t xml:space="preserve"> подг</w:t>
      </w:r>
      <w:r w:rsidRPr="00AB4260">
        <w:t>о</w:t>
      </w:r>
      <w:r w:rsidRPr="00AB4260">
        <w:t>товка отчета по практике</w:t>
      </w:r>
      <w:r>
        <w:t>.</w:t>
      </w:r>
    </w:p>
    <w:p w:rsidR="00AB1971" w:rsidRDefault="00AB1971" w:rsidP="00AB1971">
      <w:pPr>
        <w:spacing w:after="0" w:line="240" w:lineRule="auto"/>
        <w:contextualSpacing/>
        <w:jc w:val="both"/>
        <w:rPr>
          <w:b/>
        </w:rPr>
      </w:pPr>
    </w:p>
    <w:p w:rsidR="00D06585" w:rsidRPr="00B30AF1" w:rsidRDefault="007F70C5" w:rsidP="00043B9F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 </w:t>
      </w:r>
      <w:r w:rsidR="007E3C95" w:rsidRPr="00B30AF1">
        <w:rPr>
          <w:b/>
        </w:rPr>
        <w:t xml:space="preserve">5. </w:t>
      </w:r>
      <w:r w:rsidR="00D06585" w:rsidRPr="00B30AF1">
        <w:rPr>
          <w:b/>
        </w:rPr>
        <w:t xml:space="preserve">Объем </w:t>
      </w:r>
      <w:r w:rsidR="00042BB3">
        <w:rPr>
          <w:b/>
        </w:rPr>
        <w:t>практики и ее продолжительность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>Объем дисциплины –</w:t>
      </w:r>
      <w:r w:rsidR="00FD12B4">
        <w:t xml:space="preserve"> </w:t>
      </w:r>
      <w:r w:rsidR="00C14177">
        <w:t>9</w:t>
      </w:r>
      <w:r w:rsidRPr="00B30AF1">
        <w:t xml:space="preserve"> зачетны</w:t>
      </w:r>
      <w:r w:rsidR="002B3C43">
        <w:t>х</w:t>
      </w:r>
      <w:r w:rsidRPr="00B30AF1">
        <w:t xml:space="preserve"> единиц (</w:t>
      </w:r>
      <w:r w:rsidR="00FD12B4">
        <w:t>324</w:t>
      </w:r>
      <w:r w:rsidRPr="00B30AF1">
        <w:t xml:space="preserve"> час.), в том числе:</w:t>
      </w:r>
    </w:p>
    <w:p w:rsidR="00EB56C0" w:rsidRPr="00547C7A" w:rsidRDefault="00EB56C0" w:rsidP="00EB56C0">
      <w:pPr>
        <w:spacing w:after="0" w:line="240" w:lineRule="auto"/>
        <w:contextualSpacing/>
        <w:jc w:val="both"/>
      </w:pPr>
      <w:r w:rsidRPr="00B30AF1">
        <w:t>Форма контроля знаний –</w:t>
      </w:r>
      <w:r w:rsidR="005651F8">
        <w:t>зачет с оценкой</w:t>
      </w:r>
      <w:r>
        <w:t xml:space="preserve">. </w:t>
      </w:r>
    </w:p>
    <w:sectPr w:rsidR="00EB56C0" w:rsidRPr="00547C7A" w:rsidSect="00411C17">
      <w:pgSz w:w="11906" w:h="16838" w:code="9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4FF7"/>
    <w:multiLevelType w:val="hybridMultilevel"/>
    <w:tmpl w:val="F3327AFE"/>
    <w:lvl w:ilvl="0" w:tplc="6E8ECF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F42A3"/>
    <w:multiLevelType w:val="hybridMultilevel"/>
    <w:tmpl w:val="3064F4B0"/>
    <w:lvl w:ilvl="0" w:tplc="84A87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08"/>
  <w:autoHyphenation/>
  <w:drawingGridHorizontalSpacing w:val="140"/>
  <w:displayHorizontalDrawingGridEvery w:val="2"/>
  <w:characterSpacingControl w:val="doNotCompress"/>
  <w:compat/>
  <w:rsids>
    <w:rsidRoot w:val="00D06585"/>
    <w:rsid w:val="000327C7"/>
    <w:rsid w:val="00042BB3"/>
    <w:rsid w:val="00043B9F"/>
    <w:rsid w:val="000F344E"/>
    <w:rsid w:val="00136ACB"/>
    <w:rsid w:val="0014175B"/>
    <w:rsid w:val="00142E74"/>
    <w:rsid w:val="001A66AE"/>
    <w:rsid w:val="002368B5"/>
    <w:rsid w:val="002674F7"/>
    <w:rsid w:val="002864BC"/>
    <w:rsid w:val="002B3C43"/>
    <w:rsid w:val="0036255F"/>
    <w:rsid w:val="003C2F60"/>
    <w:rsid w:val="003C3971"/>
    <w:rsid w:val="00411C17"/>
    <w:rsid w:val="004318CF"/>
    <w:rsid w:val="00490F47"/>
    <w:rsid w:val="004B094C"/>
    <w:rsid w:val="00547C7A"/>
    <w:rsid w:val="005651F8"/>
    <w:rsid w:val="005F0AFF"/>
    <w:rsid w:val="00632136"/>
    <w:rsid w:val="00655E75"/>
    <w:rsid w:val="00677BB7"/>
    <w:rsid w:val="00696D30"/>
    <w:rsid w:val="006C5D66"/>
    <w:rsid w:val="006D7026"/>
    <w:rsid w:val="006E3FB6"/>
    <w:rsid w:val="00727754"/>
    <w:rsid w:val="007E3C95"/>
    <w:rsid w:val="007F70C5"/>
    <w:rsid w:val="008C03FC"/>
    <w:rsid w:val="009760B9"/>
    <w:rsid w:val="00A94963"/>
    <w:rsid w:val="00AB1971"/>
    <w:rsid w:val="00AE55E8"/>
    <w:rsid w:val="00AF0C9E"/>
    <w:rsid w:val="00B30AF1"/>
    <w:rsid w:val="00B83F36"/>
    <w:rsid w:val="00BB07BB"/>
    <w:rsid w:val="00BF29E6"/>
    <w:rsid w:val="00C14177"/>
    <w:rsid w:val="00C401C2"/>
    <w:rsid w:val="00CA35C1"/>
    <w:rsid w:val="00D06585"/>
    <w:rsid w:val="00D407ED"/>
    <w:rsid w:val="00D42C6E"/>
    <w:rsid w:val="00D5166C"/>
    <w:rsid w:val="00D76F31"/>
    <w:rsid w:val="00E610B2"/>
    <w:rsid w:val="00EB56C0"/>
    <w:rsid w:val="00EB6665"/>
    <w:rsid w:val="00EC0451"/>
    <w:rsid w:val="00EC785D"/>
    <w:rsid w:val="00ED77C1"/>
    <w:rsid w:val="00F00333"/>
    <w:rsid w:val="00F97AB3"/>
    <w:rsid w:val="00FD12B4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3</cp:revision>
  <cp:lastPrinted>2016-03-17T13:04:00Z</cp:lastPrinted>
  <dcterms:created xsi:type="dcterms:W3CDTF">2018-02-04T17:01:00Z</dcterms:created>
  <dcterms:modified xsi:type="dcterms:W3CDTF">2018-02-04T17:01:00Z</dcterms:modified>
</cp:coreProperties>
</file>