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312AC1" w:rsidRPr="00312AC1">
        <w:rPr>
          <w:rFonts w:ascii="Times New Roman" w:hAnsi="Times New Roman" w:cs="Times New Roman"/>
          <w:sz w:val="24"/>
          <w:szCs w:val="24"/>
        </w:rPr>
        <w:t>ИСТОРИЯ РАЗВИТИЯ ВЫСОКОСКОРОСТНОГО ТРАНСПОРТА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C86928" w:rsidP="00C86928">
      <w:pPr>
        <w:tabs>
          <w:tab w:val="left" w:pos="621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2AC1" w:rsidRDefault="00312AC1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подготовки – </w:t>
      </w:r>
      <w:r w:rsidRPr="00312AC1">
        <w:rPr>
          <w:rFonts w:ascii="Times New Roman" w:hAnsi="Times New Roman" w:cs="Times New Roman"/>
          <w:sz w:val="24"/>
          <w:szCs w:val="24"/>
        </w:rPr>
        <w:t>13.04.02 "Электроэнергетика и электротехника"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312AC1">
        <w:rPr>
          <w:rFonts w:ascii="Times New Roman" w:hAnsi="Times New Roman" w:cs="Times New Roman"/>
          <w:sz w:val="24"/>
          <w:szCs w:val="24"/>
        </w:rPr>
        <w:t>магистр</w:t>
      </w:r>
    </w:p>
    <w:p w:rsidR="00D06585" w:rsidRPr="007E3C95" w:rsidRDefault="00312AC1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06585" w:rsidRPr="007E3C95">
        <w:rPr>
          <w:rFonts w:ascii="Times New Roman" w:hAnsi="Times New Roman" w:cs="Times New Roman"/>
          <w:sz w:val="24"/>
          <w:szCs w:val="24"/>
        </w:rPr>
        <w:t>– «</w:t>
      </w:r>
      <w:r w:rsidRPr="00312AC1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312AC1" w:rsidRPr="00312AC1">
        <w:rPr>
          <w:rFonts w:ascii="Times New Roman" w:hAnsi="Times New Roman" w:cs="Times New Roman"/>
          <w:sz w:val="24"/>
          <w:szCs w:val="24"/>
        </w:rPr>
        <w:t>История развития высокоскоростного транспорта</w:t>
      </w:r>
      <w:r w:rsidRPr="007E3C95">
        <w:rPr>
          <w:rFonts w:ascii="Times New Roman" w:hAnsi="Times New Roman" w:cs="Times New Roman"/>
          <w:sz w:val="24"/>
          <w:szCs w:val="24"/>
        </w:rPr>
        <w:t>» (</w:t>
      </w:r>
      <w:r w:rsidR="00312AC1" w:rsidRPr="00312AC1">
        <w:rPr>
          <w:rFonts w:ascii="Times New Roman" w:hAnsi="Times New Roman" w:cs="Times New Roman"/>
          <w:sz w:val="24"/>
          <w:szCs w:val="24"/>
        </w:rPr>
        <w:t>Б1.В.ОД.4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312AC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7E3C95">
        <w:rPr>
          <w:rFonts w:ascii="Times New Roman" w:hAnsi="Times New Roman" w:cs="Times New Roman"/>
          <w:sz w:val="24"/>
          <w:szCs w:val="24"/>
        </w:rPr>
        <w:t>дисциплиной.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06585" w:rsidRPr="007E3C95" w:rsidRDefault="00C86928" w:rsidP="00C869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92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312AC1" w:rsidRPr="00312AC1">
        <w:rPr>
          <w:rFonts w:ascii="Times New Roman" w:hAnsi="Times New Roman" w:cs="Times New Roman"/>
          <w:sz w:val="24"/>
          <w:szCs w:val="24"/>
        </w:rPr>
        <w:t>История развития высокоскоростного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» является: </w:t>
      </w:r>
      <w:r w:rsidR="00312AC1" w:rsidRPr="00312AC1">
        <w:rPr>
          <w:rFonts w:ascii="Times New Roman" w:hAnsi="Times New Roman" w:cs="Times New Roman"/>
          <w:sz w:val="24"/>
          <w:szCs w:val="24"/>
        </w:rPr>
        <w:t>приобретение  базовых   знаний,  умений и навыков   по дисциплине, получения представления о тенденциях исторического развития науки о ВСНТ</w:t>
      </w:r>
      <w:r w:rsidRPr="00C8692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12AC1" w:rsidRPr="00312AC1" w:rsidRDefault="00312AC1" w:rsidP="00312A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изучение историографии  создания и развития транспортных  систем;</w:t>
      </w:r>
    </w:p>
    <w:p w:rsidR="00312AC1" w:rsidRPr="00312AC1" w:rsidRDefault="00312AC1" w:rsidP="00312A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изучение создания и развития железнодорожного транспорта;</w:t>
      </w:r>
    </w:p>
    <w:p w:rsidR="00312AC1" w:rsidRPr="00312AC1" w:rsidRDefault="00312AC1" w:rsidP="00312A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изучение  периода электрификации  железных дорог;</w:t>
      </w:r>
    </w:p>
    <w:p w:rsidR="00312AC1" w:rsidRPr="00312AC1" w:rsidRDefault="00312AC1" w:rsidP="00312A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изучение истории создания и развития высокоскоростного  транспорта.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312AC1" w:rsidRPr="00312AC1" w:rsidRDefault="00312AC1" w:rsidP="00312A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магистратуры:</w:t>
      </w:r>
    </w:p>
    <w:p w:rsidR="00312AC1" w:rsidRPr="00312AC1" w:rsidRDefault="00312AC1" w:rsidP="00312A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общепрофессиональных компетенций:</w:t>
      </w:r>
    </w:p>
    <w:p w:rsidR="00312AC1" w:rsidRPr="00312AC1" w:rsidRDefault="00312AC1" w:rsidP="00312AC1">
      <w:p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−</w:t>
      </w:r>
      <w:r w:rsidRPr="00312AC1">
        <w:rPr>
          <w:rFonts w:ascii="Times New Roman" w:hAnsi="Times New Roman" w:cs="Times New Roman"/>
          <w:sz w:val="24"/>
          <w:szCs w:val="24"/>
        </w:rPr>
        <w:tab/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312AC1" w:rsidRPr="00312AC1" w:rsidRDefault="00312AC1" w:rsidP="00312AC1">
      <w:p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−</w:t>
      </w:r>
      <w:r w:rsidRPr="00312AC1">
        <w:rPr>
          <w:rFonts w:ascii="Times New Roman" w:hAnsi="Times New Roman" w:cs="Times New Roman"/>
          <w:sz w:val="24"/>
          <w:szCs w:val="24"/>
        </w:rPr>
        <w:tab/>
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(ОПК-4).</w:t>
      </w:r>
    </w:p>
    <w:p w:rsidR="00312AC1" w:rsidRPr="00312AC1" w:rsidRDefault="00312AC1" w:rsidP="00312A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научно-исследовательская деятельность:</w:t>
      </w:r>
    </w:p>
    <w:p w:rsidR="00D06585" w:rsidRPr="00312AC1" w:rsidRDefault="00312AC1" w:rsidP="00312A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способностью проводить поиск по ист</w:t>
      </w:r>
      <w:r>
        <w:rPr>
          <w:rFonts w:ascii="Times New Roman" w:hAnsi="Times New Roman" w:cs="Times New Roman"/>
          <w:sz w:val="24"/>
          <w:szCs w:val="24"/>
        </w:rPr>
        <w:t>очникам патентной инфор</w:t>
      </w:r>
      <w:r w:rsidRPr="00312AC1">
        <w:rPr>
          <w:rFonts w:ascii="Times New Roman" w:hAnsi="Times New Roman" w:cs="Times New Roman"/>
          <w:sz w:val="24"/>
          <w:szCs w:val="24"/>
        </w:rPr>
        <w:t>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 (ПК-4).</w:t>
      </w:r>
      <w:r w:rsidR="00D06585" w:rsidRPr="00312AC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12AC1" w:rsidRPr="00312AC1" w:rsidRDefault="00312AC1" w:rsidP="0031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ЗНАТЬ:</w:t>
      </w:r>
    </w:p>
    <w:p w:rsidR="00312AC1" w:rsidRPr="00312AC1" w:rsidRDefault="00312AC1" w:rsidP="00312AC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принципы и методы оценки развития потребностей человеческого общества в транспортных средствах с точки зрения увеличения скорости движения железнодорожного транспорта.</w:t>
      </w:r>
    </w:p>
    <w:p w:rsidR="00312AC1" w:rsidRPr="00312AC1" w:rsidRDefault="00312AC1" w:rsidP="0031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УМЕТЬ:</w:t>
      </w:r>
    </w:p>
    <w:p w:rsidR="00312AC1" w:rsidRPr="00312AC1" w:rsidRDefault="00312AC1" w:rsidP="00312AC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 xml:space="preserve">оценивать необходимость совершенствования транспортных средств с точки зрения увеличения скорости движения одно с повышением безопасности, </w:t>
      </w:r>
      <w:r w:rsidRPr="00312AC1">
        <w:rPr>
          <w:rFonts w:ascii="Times New Roman" w:hAnsi="Times New Roman" w:cs="Times New Roman"/>
          <w:sz w:val="24"/>
          <w:szCs w:val="24"/>
        </w:rPr>
        <w:lastRenderedPageBreak/>
        <w:t>экономической эффективности, экологической чистоты, комфортабельности перевозок пассажиров.</w:t>
      </w:r>
    </w:p>
    <w:p w:rsidR="00312AC1" w:rsidRPr="00312AC1" w:rsidRDefault="00312AC1" w:rsidP="0031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ВЛАДЕТЬ:</w:t>
      </w:r>
    </w:p>
    <w:p w:rsidR="00312AC1" w:rsidRPr="00312AC1" w:rsidRDefault="00312AC1" w:rsidP="00312AC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методами поиска оптимального решения в процессе развития транспортных систем с учетом безопасности движения, экономических, экологических и других критериев.</w:t>
      </w:r>
    </w:p>
    <w:p w:rsidR="00D06585" w:rsidRPr="00C86928" w:rsidRDefault="007E3C95" w:rsidP="00C86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2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8692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86928" w:rsidRPr="00D8021D" w:rsidRDefault="00312AC1" w:rsidP="00C86928">
      <w:pPr>
        <w:pStyle w:val="a5"/>
        <w:ind w:left="34" w:hanging="34"/>
        <w:jc w:val="both"/>
        <w:rPr>
          <w:bCs/>
          <w:szCs w:val="24"/>
        </w:rPr>
      </w:pPr>
      <w:r>
        <w:rPr>
          <w:bCs/>
        </w:rPr>
        <w:t>Технологические уклады</w:t>
      </w:r>
    </w:p>
    <w:p w:rsidR="00312AC1" w:rsidRDefault="00312AC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и тре</w:t>
      </w:r>
      <w:r w:rsidRPr="00312AC1">
        <w:rPr>
          <w:rFonts w:ascii="Times New Roman" w:hAnsi="Times New Roman" w:cs="Times New Roman"/>
          <w:sz w:val="24"/>
          <w:szCs w:val="24"/>
        </w:rPr>
        <w:t xml:space="preserve">бования к ВНСТ </w:t>
      </w:r>
    </w:p>
    <w:p w:rsidR="003B6CA8" w:rsidRDefault="00312AC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Альтернативные ви</w:t>
      </w:r>
      <w:r w:rsidRPr="00312AC1">
        <w:rPr>
          <w:rFonts w:ascii="Times New Roman" w:hAnsi="Times New Roman" w:cs="Times New Roman"/>
          <w:sz w:val="24"/>
          <w:szCs w:val="24"/>
        </w:rPr>
        <w:t>ды транспорта</w:t>
      </w:r>
    </w:p>
    <w:p w:rsidR="003B6CA8" w:rsidRDefault="00312AC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Выбор и прогнозирование видов транспорта</w:t>
      </w:r>
    </w:p>
    <w:p w:rsidR="00C86928" w:rsidRDefault="00312AC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Зарубежные ино</w:t>
      </w:r>
      <w:r w:rsidRPr="00312AC1">
        <w:rPr>
          <w:rFonts w:ascii="Times New Roman" w:hAnsi="Times New Roman" w:cs="Times New Roman"/>
          <w:sz w:val="24"/>
          <w:szCs w:val="24"/>
        </w:rPr>
        <w:t>странные системы</w:t>
      </w:r>
      <w:r w:rsidR="00C86928" w:rsidRPr="00C86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C3C4C" w:rsidRDefault="005C3C4C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2AC1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12AC1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12AC1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2AC1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12AC1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2AC1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Pr="007E3C95" w:rsidRDefault="00312AC1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 0 </w:t>
      </w:r>
      <w:r w:rsidR="005C3C4C">
        <w:rPr>
          <w:rFonts w:ascii="Times New Roman" w:hAnsi="Times New Roman" w:cs="Times New Roman"/>
          <w:sz w:val="24"/>
          <w:szCs w:val="24"/>
        </w:rPr>
        <w:t>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12A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F174A" w:rsidRDefault="00DF174A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12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заочной форме обучения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2AC1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2AC1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12AC1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12AC1"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312A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2AC1"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F174A" w:rsidRDefault="00DF174A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12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5C3C4C" w:rsidRDefault="005C3C4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C4C" w:rsidRPr="007E3C95" w:rsidRDefault="005C3C4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C3C4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537D0"/>
    <w:multiLevelType w:val="hybridMultilevel"/>
    <w:tmpl w:val="46F0E4C4"/>
    <w:lvl w:ilvl="0" w:tplc="5C3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5047F"/>
    <w:multiLevelType w:val="hybridMultilevel"/>
    <w:tmpl w:val="77BE391E"/>
    <w:lvl w:ilvl="0" w:tplc="5C3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142E74"/>
    <w:rsid w:val="00312AC1"/>
    <w:rsid w:val="003A7402"/>
    <w:rsid w:val="003B6CA8"/>
    <w:rsid w:val="00471133"/>
    <w:rsid w:val="005C3C4C"/>
    <w:rsid w:val="00632136"/>
    <w:rsid w:val="007E3C95"/>
    <w:rsid w:val="00A8217D"/>
    <w:rsid w:val="00AC3466"/>
    <w:rsid w:val="00B878B7"/>
    <w:rsid w:val="00C86928"/>
    <w:rsid w:val="00C941A2"/>
    <w:rsid w:val="00CA35C1"/>
    <w:rsid w:val="00D06585"/>
    <w:rsid w:val="00D5166C"/>
    <w:rsid w:val="00DF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C86928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86928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2</cp:revision>
  <cp:lastPrinted>2016-04-27T08:31:00Z</cp:lastPrinted>
  <dcterms:created xsi:type="dcterms:W3CDTF">2017-12-17T12:04:00Z</dcterms:created>
  <dcterms:modified xsi:type="dcterms:W3CDTF">2017-12-17T12:04:00Z</dcterms:modified>
</cp:coreProperties>
</file>