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A5B7" w14:textId="77777777" w:rsidR="00632136" w:rsidRPr="00357AA3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AA3">
        <w:rPr>
          <w:rFonts w:ascii="Times New Roman" w:hAnsi="Times New Roman" w:cs="Times New Roman"/>
          <w:sz w:val="28"/>
          <w:szCs w:val="28"/>
        </w:rPr>
        <w:t>АННОТАЦИЯ</w:t>
      </w:r>
    </w:p>
    <w:p w14:paraId="51DE4422" w14:textId="77777777" w:rsidR="00632136" w:rsidRPr="00357AA3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Дисциплины</w:t>
      </w:r>
    </w:p>
    <w:p w14:paraId="56E8A058" w14:textId="77777777" w:rsidR="00632136" w:rsidRPr="00357AA3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«</w:t>
      </w:r>
      <w:r w:rsidR="00E9603A" w:rsidRPr="00357AA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Pr="00357AA3">
        <w:rPr>
          <w:rFonts w:ascii="Times New Roman" w:hAnsi="Times New Roman" w:cs="Times New Roman"/>
          <w:sz w:val="28"/>
          <w:szCs w:val="28"/>
        </w:rPr>
        <w:t>»</w:t>
      </w:r>
    </w:p>
    <w:p w14:paraId="355C4190" w14:textId="77777777" w:rsidR="00632136" w:rsidRPr="00357AA3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4BF2E0" w14:textId="77777777" w:rsidR="00632136" w:rsidRPr="00357AA3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357AA3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14:paraId="0FB152BF" w14:textId="77777777" w:rsidR="00632136" w:rsidRPr="00357AA3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357AA3">
        <w:rPr>
          <w:rFonts w:ascii="Times New Roman" w:hAnsi="Times New Roman" w:cs="Times New Roman"/>
          <w:sz w:val="28"/>
          <w:szCs w:val="28"/>
        </w:rPr>
        <w:t>магистр</w:t>
      </w:r>
    </w:p>
    <w:p w14:paraId="20C014EC" w14:textId="77777777" w:rsidR="00632136" w:rsidRPr="00357AA3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357AA3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357AA3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357AA3">
        <w:rPr>
          <w:rFonts w:ascii="Times New Roman" w:hAnsi="Times New Roman" w:cs="Times New Roman"/>
          <w:sz w:val="28"/>
          <w:szCs w:val="28"/>
        </w:rPr>
        <w:t>»</w:t>
      </w:r>
    </w:p>
    <w:p w14:paraId="03EF69AB" w14:textId="77777777" w:rsidR="00632136" w:rsidRPr="00357AA3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A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14:paraId="12B586FC" w14:textId="77777777" w:rsidR="006B1362" w:rsidRPr="00357AA3" w:rsidRDefault="006B136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Дисциплина «</w:t>
      </w:r>
      <w:r w:rsidR="00E9603A" w:rsidRPr="00357AA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="00E112A9" w:rsidRPr="00357AA3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E112A9" w:rsidRPr="00357AA3">
        <w:rPr>
          <w:rFonts w:ascii="Times New Roman" w:hAnsi="Times New Roman" w:cs="Times New Roman"/>
          <w:sz w:val="28"/>
          <w:szCs w:val="28"/>
        </w:rPr>
        <w:t>1.В.</w:t>
      </w:r>
      <w:r w:rsidR="00E9603A" w:rsidRPr="00357AA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E9603A" w:rsidRPr="00357AA3">
        <w:rPr>
          <w:rFonts w:ascii="Times New Roman" w:hAnsi="Times New Roman" w:cs="Times New Roman"/>
          <w:sz w:val="28"/>
          <w:szCs w:val="28"/>
        </w:rPr>
        <w:t>.7</w:t>
      </w:r>
      <w:r w:rsidRPr="00357AA3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</w:t>
      </w:r>
      <w:r w:rsidR="00E9603A" w:rsidRPr="00357AA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357AA3">
        <w:rPr>
          <w:rFonts w:ascii="Times New Roman" w:hAnsi="Times New Roman" w:cs="Times New Roman"/>
          <w:sz w:val="28"/>
          <w:szCs w:val="28"/>
        </w:rPr>
        <w:t>дисциплинойобучающегося.</w:t>
      </w:r>
    </w:p>
    <w:p w14:paraId="59083E6C" w14:textId="77777777" w:rsidR="00632136" w:rsidRPr="00357AA3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A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14:paraId="2C4F9D03" w14:textId="77777777" w:rsidR="00E9603A" w:rsidRPr="00357AA3" w:rsidRDefault="00E9603A" w:rsidP="00BF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Целью освоения дисциплины "Диагностика и контроль технического состояния высокоскоростного транспорта" является освоение знаний в области физических основ технической диагностики, неразрушающего контроля и методов оценки технического состояния деталей и узлов высокоскоростного транспорта, технологий технического диагностирования и принципов технического обслуживания подвижного состава. </w:t>
      </w:r>
    </w:p>
    <w:p w14:paraId="05474586" w14:textId="77777777" w:rsidR="00E9603A" w:rsidRPr="00357AA3" w:rsidRDefault="00E9603A" w:rsidP="00E960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решаются следующие задачи:</w:t>
      </w:r>
    </w:p>
    <w:p w14:paraId="1A42D975" w14:textId="77777777" w:rsidR="00E9603A" w:rsidRPr="00357AA3" w:rsidRDefault="00E9603A" w:rsidP="00E960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высокоскоростного транспорта,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14:paraId="119D24B0" w14:textId="77777777" w:rsidR="00BF78F8" w:rsidRPr="00357AA3" w:rsidRDefault="00E9603A" w:rsidP="00E960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-  овладение методиками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14:paraId="54953CD8" w14:textId="77777777" w:rsidR="00632136" w:rsidRPr="00357AA3" w:rsidRDefault="00632136" w:rsidP="00E9603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A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14:paraId="7C4BFA30" w14:textId="77777777" w:rsidR="006B1362" w:rsidRPr="00357AA3" w:rsidRDefault="006B1362" w:rsidP="006B1362">
      <w:pPr>
        <w:pStyle w:val="a5"/>
      </w:pPr>
      <w:r w:rsidRPr="00357AA3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357AA3">
        <w:rPr>
          <w:rFonts w:eastAsia="Times New Roman"/>
          <w:kern w:val="0"/>
          <w:lang w:eastAsia="ru-RU"/>
        </w:rPr>
        <w:t>следующих компетенций</w:t>
      </w:r>
      <w:r w:rsidR="009712C8" w:rsidRPr="00357AA3">
        <w:rPr>
          <w:rFonts w:eastAsia="Times New Roman"/>
          <w:kern w:val="0"/>
          <w:lang w:eastAsia="ru-RU"/>
        </w:rPr>
        <w:t>: П</w:t>
      </w:r>
      <w:r w:rsidRPr="00357AA3">
        <w:rPr>
          <w:rFonts w:eastAsia="Times New Roman"/>
          <w:kern w:val="0"/>
          <w:lang w:eastAsia="ru-RU"/>
        </w:rPr>
        <w:t>К-</w:t>
      </w:r>
      <w:r w:rsidR="00E9603A" w:rsidRPr="00357AA3">
        <w:rPr>
          <w:rFonts w:eastAsia="Times New Roman"/>
          <w:kern w:val="0"/>
          <w:lang w:eastAsia="ru-RU"/>
        </w:rPr>
        <w:t>8, ПК-12, ПК-22, ПК-25, ПК-28</w:t>
      </w:r>
      <w:r w:rsidRPr="00357AA3">
        <w:rPr>
          <w:rFonts w:eastAsia="Times New Roman"/>
          <w:kern w:val="0"/>
          <w:lang w:eastAsia="ru-RU"/>
        </w:rPr>
        <w:t>.</w:t>
      </w:r>
    </w:p>
    <w:p w14:paraId="09CA0DD5" w14:textId="77777777" w:rsidR="008F50B0" w:rsidRPr="00357AA3" w:rsidRDefault="008F50B0" w:rsidP="006B1362">
      <w:pPr>
        <w:pStyle w:val="a5"/>
        <w:ind w:firstLine="0"/>
        <w:rPr>
          <w:b/>
          <w:bCs/>
          <w:caps/>
        </w:rPr>
      </w:pPr>
      <w:r w:rsidRPr="00357AA3">
        <w:t>В результате освоения дисциплины обучающийся должен:</w:t>
      </w:r>
    </w:p>
    <w:p w14:paraId="27816ABD" w14:textId="77777777" w:rsidR="009712C8" w:rsidRPr="00357AA3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Знать:</w:t>
      </w:r>
    </w:p>
    <w:p w14:paraId="2AE89DA4" w14:textId="77777777" w:rsidR="00BF78F8" w:rsidRPr="00357AA3" w:rsidRDefault="00BF78F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</w:t>
      </w:r>
      <w:r w:rsidRPr="00357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14:paraId="38F47345" w14:textId="77777777" w:rsidR="009712C8" w:rsidRPr="00357AA3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уметь</w:t>
      </w:r>
      <w:r w:rsidRPr="00357A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F6FDFA" w14:textId="77777777" w:rsidR="00BF78F8" w:rsidRPr="00357AA3" w:rsidRDefault="00BF78F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14:paraId="627A267A" w14:textId="77777777" w:rsidR="009712C8" w:rsidRPr="00357AA3" w:rsidRDefault="009712C8" w:rsidP="009712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владеть</w:t>
      </w:r>
      <w:r w:rsidRPr="00357A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22FB2E" w14:textId="77777777" w:rsidR="00BF78F8" w:rsidRPr="00357AA3" w:rsidRDefault="009712C8" w:rsidP="00BF78F8">
      <w:pPr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57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BF78F8" w:rsidRPr="00357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14:paraId="700AB38E" w14:textId="77777777" w:rsidR="00632136" w:rsidRPr="00357AA3" w:rsidRDefault="00632136" w:rsidP="009712C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A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14:paraId="65972FFE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Основные понятия и определения технической диагностики</w:t>
      </w:r>
    </w:p>
    <w:p w14:paraId="74191948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Диагностические модели </w:t>
      </w:r>
    </w:p>
    <w:p w14:paraId="01EBE296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Расчет зависимости числовых характеристик контролируемых параметров от пробега</w:t>
      </w:r>
    </w:p>
    <w:p w14:paraId="516038AF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357AA3">
        <w:rPr>
          <w:rFonts w:ascii="Times New Roman" w:hAnsi="Times New Roman" w:cs="Times New Roman"/>
          <w:sz w:val="28"/>
          <w:szCs w:val="28"/>
        </w:rPr>
        <w:t>безразборной</w:t>
      </w:r>
      <w:proofErr w:type="spellEnd"/>
      <w:r w:rsidRPr="00357AA3">
        <w:rPr>
          <w:rFonts w:ascii="Times New Roman" w:hAnsi="Times New Roman" w:cs="Times New Roman"/>
          <w:sz w:val="28"/>
          <w:szCs w:val="28"/>
        </w:rPr>
        <w:t xml:space="preserve"> диагностики подшипников качения </w:t>
      </w:r>
    </w:p>
    <w:p w14:paraId="736B6126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Неразрушающий контроль </w:t>
      </w:r>
    </w:p>
    <w:p w14:paraId="797ADBE6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Диагностика тяговых двигателей</w:t>
      </w:r>
    </w:p>
    <w:p w14:paraId="7952F260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Понятие о прогнозирование технического состояния</w:t>
      </w:r>
    </w:p>
    <w:p w14:paraId="7E293566" w14:textId="77777777" w:rsidR="00BF78F8" w:rsidRPr="00357AA3" w:rsidRDefault="00BF78F8" w:rsidP="00BF7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Экспертные диагностические системы</w:t>
      </w:r>
    </w:p>
    <w:p w14:paraId="0DF272E2" w14:textId="77777777" w:rsidR="00632136" w:rsidRPr="00357AA3" w:rsidRDefault="00632136" w:rsidP="00BF78F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A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14:paraId="292E0013" w14:textId="77777777" w:rsidR="008F50B0" w:rsidRPr="00357AA3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14:paraId="64C5A6AD" w14:textId="77777777" w:rsidR="00632136" w:rsidRPr="00357AA3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Объем дисцип</w:t>
      </w:r>
      <w:r w:rsidR="00BF78F8" w:rsidRPr="00357AA3">
        <w:rPr>
          <w:rFonts w:ascii="Times New Roman" w:hAnsi="Times New Roman" w:cs="Times New Roman"/>
          <w:sz w:val="28"/>
          <w:szCs w:val="28"/>
        </w:rPr>
        <w:t>лины – 5</w:t>
      </w:r>
      <w:r w:rsidR="00E112A9" w:rsidRPr="00357AA3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BF78F8" w:rsidRPr="00357AA3">
        <w:rPr>
          <w:rFonts w:ascii="Times New Roman" w:hAnsi="Times New Roman" w:cs="Times New Roman"/>
          <w:sz w:val="28"/>
          <w:szCs w:val="28"/>
        </w:rPr>
        <w:t>(180</w:t>
      </w:r>
      <w:r w:rsidRPr="00357AA3">
        <w:rPr>
          <w:rFonts w:ascii="Times New Roman" w:hAnsi="Times New Roman" w:cs="Times New Roman"/>
          <w:sz w:val="28"/>
          <w:szCs w:val="28"/>
        </w:rPr>
        <w:t>час.), в том числе:</w:t>
      </w:r>
    </w:p>
    <w:p w14:paraId="0D982985" w14:textId="77777777" w:rsidR="00632136" w:rsidRPr="00357AA3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лекции – 18</w:t>
      </w:r>
      <w:r w:rsidR="00632136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217D91A9" w14:textId="77777777" w:rsidR="00632136" w:rsidRPr="00357AA3" w:rsidRDefault="00BF78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="00632136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6949B8AA" w14:textId="77777777" w:rsidR="00BF78F8" w:rsidRPr="00357AA3" w:rsidRDefault="00BF78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лабораторные работы – 36 час.</w:t>
      </w:r>
    </w:p>
    <w:p w14:paraId="4C3E3B68" w14:textId="77777777" w:rsidR="00632136" w:rsidRPr="00357AA3" w:rsidRDefault="00BF78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самостоятельная работа – 81</w:t>
      </w:r>
      <w:r w:rsidR="00632136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0A79E2F8" w14:textId="77777777" w:rsidR="008F50B0" w:rsidRPr="00357AA3" w:rsidRDefault="00BF78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Контроль – 27</w:t>
      </w:r>
      <w:r w:rsidR="008F50B0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010503F0" w14:textId="77777777" w:rsidR="00632136" w:rsidRPr="00357AA3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BF78F8" w:rsidRPr="00357AA3">
        <w:rPr>
          <w:rFonts w:ascii="Times New Roman" w:hAnsi="Times New Roman" w:cs="Times New Roman"/>
          <w:sz w:val="28"/>
          <w:szCs w:val="28"/>
        </w:rPr>
        <w:t>–</w:t>
      </w:r>
      <w:r w:rsidRPr="00357AA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F78F8" w:rsidRPr="00357AA3">
        <w:rPr>
          <w:rFonts w:ascii="Times New Roman" w:hAnsi="Times New Roman" w:cs="Times New Roman"/>
          <w:sz w:val="28"/>
          <w:szCs w:val="28"/>
        </w:rPr>
        <w:t>, зачет</w:t>
      </w:r>
    </w:p>
    <w:p w14:paraId="3874B85F" w14:textId="77777777" w:rsidR="008F50B0" w:rsidRPr="00357AA3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D1F877" w14:textId="77777777" w:rsidR="008F50B0" w:rsidRPr="00357AA3" w:rsidRDefault="008F50B0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14:paraId="4235DE5F" w14:textId="77777777" w:rsidR="008F50B0" w:rsidRPr="00357AA3" w:rsidRDefault="008F50B0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Объем дисциплин</w:t>
      </w:r>
      <w:r w:rsidR="00BF78F8" w:rsidRPr="00357AA3">
        <w:rPr>
          <w:rFonts w:ascii="Times New Roman" w:hAnsi="Times New Roman" w:cs="Times New Roman"/>
          <w:sz w:val="28"/>
          <w:szCs w:val="28"/>
        </w:rPr>
        <w:t>ы – 5 зачетных единиц (180</w:t>
      </w:r>
      <w:r w:rsidRPr="00357AA3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14:paraId="27A0C724" w14:textId="77777777" w:rsidR="008F50B0" w:rsidRPr="00357AA3" w:rsidRDefault="008F50B0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лекции – 8 час.</w:t>
      </w:r>
    </w:p>
    <w:p w14:paraId="5E0487BE" w14:textId="77777777" w:rsidR="008F50B0" w:rsidRPr="00357AA3" w:rsidRDefault="00BF78F8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112A9" w:rsidRPr="00357AA3">
        <w:rPr>
          <w:rFonts w:ascii="Times New Roman" w:hAnsi="Times New Roman" w:cs="Times New Roman"/>
          <w:sz w:val="28"/>
          <w:szCs w:val="28"/>
        </w:rPr>
        <w:t>8</w:t>
      </w:r>
      <w:r w:rsidR="008F50B0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6ED871CA" w14:textId="77777777" w:rsidR="00BF78F8" w:rsidRPr="00357AA3" w:rsidRDefault="00BF78F8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лабораторные работы – 12 час.</w:t>
      </w:r>
    </w:p>
    <w:p w14:paraId="0092568F" w14:textId="77777777" w:rsidR="008F50B0" w:rsidRPr="00357AA3" w:rsidRDefault="00E112A9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BF78F8" w:rsidRPr="00357AA3">
        <w:rPr>
          <w:rFonts w:ascii="Times New Roman" w:hAnsi="Times New Roman" w:cs="Times New Roman"/>
          <w:sz w:val="28"/>
          <w:szCs w:val="28"/>
        </w:rPr>
        <w:t>39</w:t>
      </w:r>
      <w:r w:rsidR="008F50B0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090F6F50" w14:textId="77777777" w:rsidR="008F50B0" w:rsidRPr="00357AA3" w:rsidRDefault="00BF78F8" w:rsidP="008F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A3">
        <w:rPr>
          <w:rFonts w:ascii="Times New Roman" w:hAnsi="Times New Roman" w:cs="Times New Roman"/>
          <w:sz w:val="28"/>
          <w:szCs w:val="28"/>
        </w:rPr>
        <w:t>Контроль – 13</w:t>
      </w:r>
      <w:r w:rsidR="008F50B0" w:rsidRPr="00357AA3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02E0EDB" w14:textId="77777777" w:rsidR="008F50B0" w:rsidRPr="00357AA3" w:rsidRDefault="008F50B0" w:rsidP="008F50B0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AA3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BF78F8" w:rsidRPr="00357AA3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357AA3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14:paraId="71FCAEC6" w14:textId="77777777" w:rsidR="00632136" w:rsidRPr="00357AA3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357AA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1EA"/>
    <w:rsid w:val="000B2A18"/>
    <w:rsid w:val="00142E74"/>
    <w:rsid w:val="00173ADC"/>
    <w:rsid w:val="00357AA3"/>
    <w:rsid w:val="003E1079"/>
    <w:rsid w:val="004B77D1"/>
    <w:rsid w:val="00535DB4"/>
    <w:rsid w:val="00632136"/>
    <w:rsid w:val="006B1362"/>
    <w:rsid w:val="007E3C95"/>
    <w:rsid w:val="008F50B0"/>
    <w:rsid w:val="009712C8"/>
    <w:rsid w:val="00A0671A"/>
    <w:rsid w:val="00BF78F8"/>
    <w:rsid w:val="00CA35C1"/>
    <w:rsid w:val="00D06585"/>
    <w:rsid w:val="00D5166C"/>
    <w:rsid w:val="00E112A9"/>
    <w:rsid w:val="00E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4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Microsoft Office</cp:lastModifiedBy>
  <cp:revision>5</cp:revision>
  <cp:lastPrinted>2016-05-17T13:22:00Z</cp:lastPrinted>
  <dcterms:created xsi:type="dcterms:W3CDTF">2016-05-18T09:55:00Z</dcterms:created>
  <dcterms:modified xsi:type="dcterms:W3CDTF">2017-11-10T10:51:00Z</dcterms:modified>
</cp:coreProperties>
</file>