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0D4B" w:rsidRPr="00787C4A" w:rsidRDefault="00D20D4B" w:rsidP="00D20D4B">
      <w:pPr>
        <w:jc w:val="center"/>
        <w:outlineLvl w:val="0"/>
        <w:rPr>
          <w:sz w:val="28"/>
          <w:szCs w:val="28"/>
        </w:rPr>
      </w:pPr>
      <w:r w:rsidRPr="00787C4A">
        <w:rPr>
          <w:sz w:val="28"/>
          <w:szCs w:val="28"/>
        </w:rPr>
        <w:t xml:space="preserve">ФЕДЕРАЛЬНОЕ АГЕНТСТВО ЖЕЛЕЗНОДОРОЖНОГО ТРАНСПОРТА </w:t>
      </w:r>
    </w:p>
    <w:p w:rsidR="00D20D4B" w:rsidRPr="00A51213" w:rsidRDefault="00D20D4B" w:rsidP="00D20D4B">
      <w:pPr>
        <w:jc w:val="center"/>
        <w:outlineLvl w:val="0"/>
        <w:rPr>
          <w:sz w:val="28"/>
          <w:szCs w:val="28"/>
        </w:rPr>
      </w:pPr>
      <w:r>
        <w:rPr>
          <w:sz w:val="28"/>
          <w:szCs w:val="28"/>
        </w:rPr>
        <w:t xml:space="preserve">Федеральное государственное бюджетное образовательное учреждение </w:t>
      </w:r>
    </w:p>
    <w:p w:rsidR="00D20D4B" w:rsidRDefault="00D20D4B" w:rsidP="00D20D4B">
      <w:pPr>
        <w:jc w:val="center"/>
        <w:outlineLvl w:val="0"/>
        <w:rPr>
          <w:sz w:val="28"/>
          <w:szCs w:val="28"/>
          <w:lang w:eastAsia="ru-RU"/>
        </w:rPr>
      </w:pPr>
      <w:r>
        <w:rPr>
          <w:sz w:val="28"/>
          <w:szCs w:val="28"/>
        </w:rPr>
        <w:t>высшего профессионального образования</w:t>
      </w:r>
    </w:p>
    <w:p w:rsidR="00D20D4B" w:rsidRDefault="00D20D4B" w:rsidP="00D20D4B">
      <w:pPr>
        <w:jc w:val="center"/>
        <w:rPr>
          <w:sz w:val="22"/>
          <w:szCs w:val="22"/>
        </w:rPr>
      </w:pPr>
      <w:r>
        <w:rPr>
          <w:sz w:val="22"/>
          <w:szCs w:val="22"/>
        </w:rPr>
        <w:t>«</w:t>
      </w:r>
      <w:r>
        <w:rPr>
          <w:sz w:val="28"/>
          <w:szCs w:val="28"/>
        </w:rPr>
        <w:t>Петербургский государственный университет путей сообщения</w:t>
      </w:r>
      <w:r>
        <w:rPr>
          <w:sz w:val="22"/>
          <w:szCs w:val="22"/>
        </w:rPr>
        <w:t>»</w:t>
      </w:r>
    </w:p>
    <w:p w:rsidR="00D20D4B" w:rsidRDefault="00D20D4B" w:rsidP="00D20D4B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Императора Александра </w:t>
      </w:r>
      <w:r>
        <w:rPr>
          <w:sz w:val="28"/>
          <w:szCs w:val="28"/>
          <w:lang w:val="en-US"/>
        </w:rPr>
        <w:t>I</w:t>
      </w:r>
    </w:p>
    <w:p w:rsidR="00D20D4B" w:rsidRDefault="00D20D4B" w:rsidP="00D20D4B">
      <w:pPr>
        <w:jc w:val="center"/>
        <w:rPr>
          <w:sz w:val="28"/>
          <w:szCs w:val="28"/>
        </w:rPr>
      </w:pPr>
      <w:r>
        <w:rPr>
          <w:sz w:val="28"/>
          <w:szCs w:val="28"/>
        </w:rPr>
        <w:t>(ФГБОУ ВПО ПГУПС)</w:t>
      </w:r>
    </w:p>
    <w:p w:rsidR="00D20D4B" w:rsidRDefault="00D20D4B" w:rsidP="00D20D4B">
      <w:pPr>
        <w:jc w:val="center"/>
        <w:rPr>
          <w:b/>
        </w:rPr>
      </w:pPr>
    </w:p>
    <w:p w:rsidR="00D20D4B" w:rsidRDefault="00D20D4B" w:rsidP="00D20D4B">
      <w:pPr>
        <w:jc w:val="center"/>
        <w:rPr>
          <w:sz w:val="10"/>
          <w:szCs w:val="10"/>
        </w:rPr>
      </w:pPr>
    </w:p>
    <w:p w:rsidR="00D20D4B" w:rsidRDefault="00D20D4B" w:rsidP="00D20D4B">
      <w:pPr>
        <w:jc w:val="center"/>
        <w:rPr>
          <w:sz w:val="28"/>
          <w:szCs w:val="20"/>
        </w:rPr>
      </w:pPr>
      <w:r>
        <w:rPr>
          <w:sz w:val="28"/>
        </w:rPr>
        <w:t>Кафедра «Информационные и вычислительные системы»</w:t>
      </w:r>
    </w:p>
    <w:p w:rsidR="00DC4C29" w:rsidRDefault="00DC4C29" w:rsidP="00DC4C29">
      <w:pPr>
        <w:jc w:val="center"/>
      </w:pPr>
    </w:p>
    <w:p w:rsidR="00DC4C29" w:rsidRDefault="00DC4C29" w:rsidP="00DC4C29">
      <w:pPr>
        <w:rPr>
          <w:rFonts w:eastAsia="Arial Unicode MS"/>
        </w:rPr>
      </w:pPr>
    </w:p>
    <w:p w:rsidR="00D20D4B" w:rsidRDefault="00D20D4B" w:rsidP="00DC4C29">
      <w:pPr>
        <w:rPr>
          <w:rFonts w:eastAsia="Arial Unicode MS"/>
        </w:rPr>
      </w:pPr>
    </w:p>
    <w:p w:rsidR="00D20D4B" w:rsidRDefault="00D20D4B" w:rsidP="00DC4C29">
      <w:pPr>
        <w:rPr>
          <w:rFonts w:eastAsia="Arial Unicode MS"/>
        </w:rPr>
      </w:pPr>
    </w:p>
    <w:p w:rsidR="00D20D4B" w:rsidRDefault="00D20D4B" w:rsidP="00DC4C29">
      <w:pPr>
        <w:rPr>
          <w:rFonts w:eastAsia="Arial Unicode MS"/>
        </w:rPr>
      </w:pPr>
    </w:p>
    <w:p w:rsidR="00D20D4B" w:rsidRDefault="00D20D4B" w:rsidP="00DC4C29">
      <w:pPr>
        <w:rPr>
          <w:rFonts w:eastAsia="Arial Unicode MS"/>
        </w:rPr>
      </w:pPr>
    </w:p>
    <w:p w:rsidR="00D20D4B" w:rsidRDefault="00D20D4B" w:rsidP="00DC4C29">
      <w:pPr>
        <w:rPr>
          <w:rFonts w:eastAsia="Arial Unicode MS"/>
        </w:rPr>
      </w:pPr>
    </w:p>
    <w:p w:rsidR="00D20D4B" w:rsidRDefault="00D20D4B" w:rsidP="00DC4C29">
      <w:pPr>
        <w:rPr>
          <w:rFonts w:eastAsia="Arial Unicode MS"/>
        </w:rPr>
      </w:pPr>
      <w:bookmarkStart w:id="0" w:name="_GoBack"/>
      <w:bookmarkEnd w:id="0"/>
    </w:p>
    <w:p w:rsidR="00DC4C29" w:rsidRPr="007F1C0F" w:rsidRDefault="00DC4C29" w:rsidP="00DC4C29">
      <w:pPr>
        <w:rPr>
          <w:rFonts w:eastAsia="Arial Unicode MS"/>
        </w:rPr>
      </w:pPr>
    </w:p>
    <w:p w:rsidR="0082733E" w:rsidRPr="007F1C0F" w:rsidRDefault="0082733E" w:rsidP="00DC4C29">
      <w:pPr>
        <w:rPr>
          <w:rFonts w:eastAsia="Arial Unicode MS"/>
        </w:rPr>
      </w:pPr>
    </w:p>
    <w:p w:rsidR="0082733E" w:rsidRPr="007F1C0F" w:rsidRDefault="0082733E" w:rsidP="00DC4C29">
      <w:pPr>
        <w:rPr>
          <w:rFonts w:eastAsia="Arial Unicode MS"/>
        </w:rPr>
      </w:pPr>
    </w:p>
    <w:p w:rsidR="0082733E" w:rsidRPr="007F1C0F" w:rsidRDefault="0082733E" w:rsidP="00DC4C29">
      <w:pPr>
        <w:rPr>
          <w:rFonts w:eastAsia="Arial Unicode MS"/>
        </w:rPr>
      </w:pPr>
    </w:p>
    <w:p w:rsidR="00DC4C29" w:rsidRDefault="00DC4C29" w:rsidP="00DC4C29">
      <w:pPr>
        <w:rPr>
          <w:rFonts w:eastAsia="Arial Unicode MS"/>
        </w:rPr>
      </w:pPr>
    </w:p>
    <w:p w:rsidR="00DC4C29" w:rsidRDefault="00DC4C29" w:rsidP="0082733E">
      <w:pPr>
        <w:pStyle w:val="2"/>
        <w:jc w:val="center"/>
        <w:rPr>
          <w:szCs w:val="28"/>
        </w:rPr>
      </w:pPr>
      <w:r>
        <w:rPr>
          <w:rFonts w:eastAsia="Arial Unicode MS"/>
          <w:b/>
          <w:szCs w:val="28"/>
        </w:rPr>
        <w:t>РАБОЧАЯ ПРОГРАММА</w:t>
      </w:r>
      <w:r>
        <w:rPr>
          <w:szCs w:val="28"/>
        </w:rPr>
        <w:t xml:space="preserve"> </w:t>
      </w:r>
    </w:p>
    <w:p w:rsidR="00DC4C29" w:rsidRDefault="00DC4C29" w:rsidP="0082733E">
      <w:pPr>
        <w:pStyle w:val="2"/>
        <w:jc w:val="center"/>
        <w:rPr>
          <w:b/>
          <w:i/>
          <w:szCs w:val="28"/>
        </w:rPr>
      </w:pPr>
      <w:r>
        <w:rPr>
          <w:i/>
          <w:szCs w:val="28"/>
        </w:rPr>
        <w:t>дисциплины</w:t>
      </w:r>
    </w:p>
    <w:p w:rsidR="00DC4C29" w:rsidRDefault="00DC4C29" w:rsidP="00F6647B">
      <w:pPr>
        <w:jc w:val="center"/>
        <w:rPr>
          <w:sz w:val="28"/>
          <w:szCs w:val="28"/>
        </w:rPr>
      </w:pPr>
      <w:r>
        <w:rPr>
          <w:b/>
          <w:sz w:val="28"/>
          <w:szCs w:val="28"/>
        </w:rPr>
        <w:t>«</w:t>
      </w:r>
      <w:r w:rsidR="00CB065A">
        <w:rPr>
          <w:sz w:val="28"/>
          <w:szCs w:val="28"/>
        </w:rPr>
        <w:t>ИНТЕЛЛЕКТУАЛЬНЫЕ ИНФОРМАЦИОННЫЕ СИСТЕМЫ И ТЕХНОЛОГИИ</w:t>
      </w:r>
      <w:r>
        <w:rPr>
          <w:b/>
          <w:sz w:val="28"/>
          <w:szCs w:val="28"/>
        </w:rPr>
        <w:t xml:space="preserve">» </w:t>
      </w:r>
      <w:r w:rsidR="00342302">
        <w:rPr>
          <w:sz w:val="28"/>
          <w:szCs w:val="28"/>
        </w:rPr>
        <w:t>(</w:t>
      </w:r>
      <w:r w:rsidR="00FC5AF6">
        <w:rPr>
          <w:sz w:val="28"/>
          <w:szCs w:val="28"/>
        </w:rPr>
        <w:t>Б</w:t>
      </w:r>
      <w:proofErr w:type="gramStart"/>
      <w:r w:rsidR="00FC5AF6">
        <w:rPr>
          <w:sz w:val="28"/>
          <w:szCs w:val="28"/>
        </w:rPr>
        <w:t>1.В.ДВ</w:t>
      </w:r>
      <w:proofErr w:type="gramEnd"/>
      <w:r w:rsidR="00FC5AF6">
        <w:rPr>
          <w:sz w:val="28"/>
          <w:szCs w:val="28"/>
        </w:rPr>
        <w:t>.2.1</w:t>
      </w:r>
      <w:r>
        <w:rPr>
          <w:sz w:val="28"/>
          <w:szCs w:val="28"/>
        </w:rPr>
        <w:t>)</w:t>
      </w:r>
    </w:p>
    <w:p w:rsidR="00DC4C29" w:rsidRDefault="00DC4C29" w:rsidP="0082733E">
      <w:pPr>
        <w:jc w:val="center"/>
        <w:rPr>
          <w:sz w:val="28"/>
          <w:szCs w:val="28"/>
        </w:rPr>
      </w:pPr>
      <w:r>
        <w:rPr>
          <w:sz w:val="28"/>
          <w:szCs w:val="28"/>
        </w:rPr>
        <w:t>для направления подготовки</w:t>
      </w:r>
    </w:p>
    <w:p w:rsidR="00853FFA" w:rsidRDefault="00A03FB0" w:rsidP="0082733E">
      <w:pPr>
        <w:jc w:val="center"/>
        <w:rPr>
          <w:sz w:val="28"/>
          <w:szCs w:val="28"/>
        </w:rPr>
      </w:pPr>
      <w:r>
        <w:rPr>
          <w:sz w:val="28"/>
          <w:szCs w:val="28"/>
        </w:rPr>
        <w:t>09.04.02</w:t>
      </w:r>
      <w:r w:rsidR="00853FFA" w:rsidRPr="00853FFA">
        <w:rPr>
          <w:sz w:val="28"/>
          <w:szCs w:val="28"/>
        </w:rPr>
        <w:t xml:space="preserve"> – «</w:t>
      </w:r>
      <w:r>
        <w:rPr>
          <w:sz w:val="28"/>
          <w:szCs w:val="28"/>
        </w:rPr>
        <w:t>Информационные системы и технологии</w:t>
      </w:r>
      <w:r w:rsidR="00853FFA" w:rsidRPr="00853FFA">
        <w:rPr>
          <w:sz w:val="28"/>
          <w:szCs w:val="28"/>
        </w:rPr>
        <w:t xml:space="preserve">»  </w:t>
      </w:r>
    </w:p>
    <w:p w:rsidR="009312FE" w:rsidRDefault="00EF77E9" w:rsidP="009312F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по </w:t>
      </w:r>
      <w:r w:rsidR="009312FE">
        <w:rPr>
          <w:sz w:val="28"/>
          <w:szCs w:val="28"/>
        </w:rPr>
        <w:t>Магистерск</w:t>
      </w:r>
      <w:r w:rsidR="004E23E0">
        <w:rPr>
          <w:sz w:val="28"/>
          <w:szCs w:val="28"/>
        </w:rPr>
        <w:t>ой</w:t>
      </w:r>
      <w:r w:rsidR="009312FE" w:rsidRPr="009312FE">
        <w:rPr>
          <w:sz w:val="28"/>
          <w:szCs w:val="28"/>
        </w:rPr>
        <w:t xml:space="preserve"> программ</w:t>
      </w:r>
      <w:r w:rsidR="004E23E0">
        <w:rPr>
          <w:sz w:val="28"/>
          <w:szCs w:val="28"/>
        </w:rPr>
        <w:t>е</w:t>
      </w:r>
      <w:r w:rsidR="009312FE" w:rsidRPr="009312FE">
        <w:rPr>
          <w:sz w:val="28"/>
          <w:szCs w:val="28"/>
        </w:rPr>
        <w:t xml:space="preserve"> </w:t>
      </w:r>
    </w:p>
    <w:p w:rsidR="009312FE" w:rsidRDefault="009312FE" w:rsidP="004E23E0">
      <w:pPr>
        <w:jc w:val="center"/>
        <w:rPr>
          <w:sz w:val="28"/>
          <w:szCs w:val="28"/>
        </w:rPr>
      </w:pPr>
      <w:r w:rsidRPr="009312FE">
        <w:rPr>
          <w:sz w:val="28"/>
          <w:szCs w:val="28"/>
        </w:rPr>
        <w:t>«</w:t>
      </w:r>
      <w:r w:rsidR="00D40C25">
        <w:rPr>
          <w:sz w:val="28"/>
          <w:szCs w:val="28"/>
        </w:rPr>
        <w:t>Информационные системы и технологии на транспорте</w:t>
      </w:r>
      <w:r w:rsidRPr="009312FE">
        <w:rPr>
          <w:sz w:val="28"/>
          <w:szCs w:val="28"/>
        </w:rPr>
        <w:t xml:space="preserve">» </w:t>
      </w:r>
    </w:p>
    <w:p w:rsidR="00F82237" w:rsidRDefault="00F82237" w:rsidP="009312FE">
      <w:pPr>
        <w:jc w:val="center"/>
        <w:rPr>
          <w:sz w:val="28"/>
          <w:szCs w:val="28"/>
          <w:lang w:eastAsia="ru-RU"/>
        </w:rPr>
      </w:pPr>
    </w:p>
    <w:p w:rsidR="00DC4C29" w:rsidRDefault="00DC4C29" w:rsidP="009312FE">
      <w:pPr>
        <w:jc w:val="center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Форма обучения - очная</w:t>
      </w:r>
    </w:p>
    <w:p w:rsidR="00DC4C29" w:rsidRDefault="00DC4C29" w:rsidP="00DC4C29">
      <w:pPr>
        <w:rPr>
          <w:lang w:eastAsia="ru-RU"/>
        </w:rPr>
      </w:pPr>
    </w:p>
    <w:p w:rsidR="00DC4C29" w:rsidRDefault="00DC4C29" w:rsidP="00DC4C29">
      <w:pPr>
        <w:pStyle w:val="1"/>
        <w:jc w:val="center"/>
        <w:rPr>
          <w:b/>
          <w:bCs/>
        </w:rPr>
      </w:pPr>
      <w:r>
        <w:rPr>
          <w:b/>
          <w:bCs/>
        </w:rPr>
        <w:t xml:space="preserve"> </w:t>
      </w:r>
    </w:p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Default="00DC4C29" w:rsidP="00DC4C29"/>
    <w:p w:rsidR="00DC4C29" w:rsidRPr="007A3E25" w:rsidRDefault="00DC4C29" w:rsidP="00DC4C29"/>
    <w:p w:rsidR="0082733E" w:rsidRDefault="0082733E" w:rsidP="00DC4C29"/>
    <w:p w:rsidR="00853FFA" w:rsidRPr="007A3E25" w:rsidRDefault="00853FFA" w:rsidP="00DC4C29"/>
    <w:p w:rsidR="0082733E" w:rsidRPr="007A3E25" w:rsidRDefault="0082733E" w:rsidP="00DC4C29"/>
    <w:p w:rsidR="0082733E" w:rsidRPr="007A3E25" w:rsidRDefault="0082733E" w:rsidP="00DC4C29"/>
    <w:p w:rsidR="0082733E" w:rsidRPr="007A3E25" w:rsidRDefault="0082733E" w:rsidP="00DC4C29"/>
    <w:p w:rsidR="00DC4C29" w:rsidRPr="007A3E25" w:rsidRDefault="00DC4C29" w:rsidP="00DC4C29"/>
    <w:p w:rsidR="0082733E" w:rsidRPr="007A3E25" w:rsidRDefault="0082733E" w:rsidP="00DC4C29"/>
    <w:p w:rsidR="00DC4C29" w:rsidRDefault="00DC4C29" w:rsidP="00EF77E9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</w:t>
      </w:r>
    </w:p>
    <w:p w:rsidR="00DC4C29" w:rsidRDefault="00DC4C29" w:rsidP="00EF77E9">
      <w:pPr>
        <w:spacing w:line="360" w:lineRule="auto"/>
        <w:jc w:val="center"/>
        <w:rPr>
          <w:sz w:val="28"/>
          <w:szCs w:val="28"/>
        </w:rPr>
      </w:pPr>
      <w:r w:rsidRPr="00F82237">
        <w:rPr>
          <w:sz w:val="28"/>
          <w:szCs w:val="28"/>
        </w:rPr>
        <w:t>201</w:t>
      </w:r>
      <w:r w:rsidR="00D20D4B">
        <w:rPr>
          <w:sz w:val="28"/>
          <w:szCs w:val="28"/>
        </w:rPr>
        <w:t>5</w:t>
      </w:r>
    </w:p>
    <w:p w:rsidR="00167C40" w:rsidRDefault="00167C40" w:rsidP="00167C40">
      <w:pPr>
        <w:sectPr w:rsidR="00167C40" w:rsidSect="00EF77E9">
          <w:pgSz w:w="11906" w:h="16838"/>
          <w:pgMar w:top="1134" w:right="850" w:bottom="1134" w:left="1701" w:header="709" w:footer="709" w:gutter="0"/>
          <w:cols w:space="720"/>
          <w:docGrid w:linePitch="326"/>
        </w:sectPr>
      </w:pPr>
    </w:p>
    <w:p w:rsidR="001029C9" w:rsidRDefault="001029C9" w:rsidP="000801F9">
      <w:pPr>
        <w:spacing w:line="276" w:lineRule="auto"/>
        <w:rPr>
          <w:sz w:val="28"/>
          <w:szCs w:val="28"/>
        </w:rPr>
        <w:sectPr w:rsidR="001029C9" w:rsidSect="001029C9">
          <w:pgSz w:w="11906" w:h="16838"/>
          <w:pgMar w:top="238" w:right="244" w:bottom="244" w:left="238" w:header="709" w:footer="709" w:gutter="0"/>
          <w:cols w:space="708"/>
          <w:docGrid w:linePitch="360"/>
        </w:sect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76710" cy="10401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орот титула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79874" cy="10405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01F9" w:rsidRPr="00CA2765" w:rsidRDefault="001029C9" w:rsidP="000801F9">
      <w:pPr>
        <w:spacing w:line="276" w:lineRule="auto"/>
        <w:rPr>
          <w:b/>
          <w:bCs/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96150" cy="1043844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ист согласований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8234" cy="10441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9C9" w:rsidRDefault="001029C9" w:rsidP="006A48A5">
      <w:pPr>
        <w:pStyle w:val="a3"/>
        <w:numPr>
          <w:ilvl w:val="0"/>
          <w:numId w:val="16"/>
        </w:numPr>
        <w:jc w:val="center"/>
        <w:rPr>
          <w:b/>
          <w:bCs/>
          <w:iCs/>
          <w:sz w:val="28"/>
          <w:szCs w:val="28"/>
        </w:rPr>
        <w:sectPr w:rsidR="001029C9" w:rsidSect="001029C9">
          <w:pgSz w:w="11906" w:h="16838"/>
          <w:pgMar w:top="238" w:right="244" w:bottom="244" w:left="238" w:header="709" w:footer="709" w:gutter="0"/>
          <w:cols w:space="708"/>
          <w:docGrid w:linePitch="360"/>
        </w:sectPr>
      </w:pPr>
    </w:p>
    <w:tbl>
      <w:tblPr>
        <w:tblW w:w="19590" w:type="dxa"/>
        <w:tblLayout w:type="fixed"/>
        <w:tblCellMar>
          <w:right w:w="851" w:type="dxa"/>
        </w:tblCellMar>
        <w:tblLook w:val="04A0" w:firstRow="1" w:lastRow="0" w:firstColumn="1" w:lastColumn="0" w:noHBand="0" w:noVBand="1"/>
      </w:tblPr>
      <w:tblGrid>
        <w:gridCol w:w="10317"/>
        <w:gridCol w:w="4679"/>
        <w:gridCol w:w="4594"/>
      </w:tblGrid>
      <w:tr w:rsidR="006F431C" w:rsidTr="00BC0807">
        <w:trPr>
          <w:trHeight w:val="1842"/>
        </w:trPr>
        <w:tc>
          <w:tcPr>
            <w:tcW w:w="10317" w:type="dxa"/>
          </w:tcPr>
          <w:p w:rsidR="006F431C" w:rsidRPr="000801F9" w:rsidRDefault="006F431C" w:rsidP="006A48A5">
            <w:pPr>
              <w:pStyle w:val="a3"/>
              <w:numPr>
                <w:ilvl w:val="0"/>
                <w:numId w:val="16"/>
              </w:numPr>
              <w:jc w:val="center"/>
              <w:rPr>
                <w:b/>
                <w:bCs/>
                <w:iCs/>
                <w:sz w:val="28"/>
                <w:szCs w:val="28"/>
                <w:lang w:val="en-US"/>
              </w:rPr>
            </w:pPr>
            <w:r w:rsidRPr="000801F9">
              <w:rPr>
                <w:b/>
                <w:bCs/>
                <w:iCs/>
                <w:sz w:val="28"/>
                <w:szCs w:val="28"/>
              </w:rPr>
              <w:lastRenderedPageBreak/>
              <w:t xml:space="preserve">Цель и </w:t>
            </w:r>
            <w:r w:rsidR="00EF77E9" w:rsidRPr="000801F9">
              <w:rPr>
                <w:b/>
                <w:bCs/>
                <w:iCs/>
                <w:sz w:val="28"/>
                <w:szCs w:val="28"/>
              </w:rPr>
              <w:t>задачи дисциплины</w:t>
            </w:r>
          </w:p>
          <w:p w:rsidR="006A48A5" w:rsidRPr="000801F9" w:rsidRDefault="006A48A5" w:rsidP="006A48A5">
            <w:pPr>
              <w:pStyle w:val="a3"/>
              <w:ind w:left="900"/>
              <w:rPr>
                <w:b/>
                <w:bCs/>
                <w:iCs/>
                <w:sz w:val="28"/>
                <w:szCs w:val="28"/>
                <w:lang w:val="en-US"/>
              </w:rPr>
            </w:pPr>
          </w:p>
          <w:p w:rsidR="006A48A5" w:rsidRPr="000801F9" w:rsidRDefault="00FF6F5C" w:rsidP="006A48A5">
            <w:pPr>
              <w:pStyle w:val="11"/>
              <w:ind w:left="0" w:firstLine="851"/>
              <w:jc w:val="both"/>
              <w:rPr>
                <w:rFonts w:cs="Times New Roman"/>
                <w:szCs w:val="28"/>
              </w:rPr>
            </w:pPr>
            <w:r w:rsidRPr="00BC0807">
              <w:rPr>
                <w:rFonts w:cs="Times New Roman"/>
                <w:szCs w:val="28"/>
              </w:rPr>
              <w:t xml:space="preserve">Рабочая программа составлена в соответствии с ФГОС </w:t>
            </w:r>
            <w:r w:rsidR="00236980" w:rsidRPr="00BC0807">
              <w:rPr>
                <w:rFonts w:cs="Times New Roman"/>
                <w:szCs w:val="28"/>
              </w:rPr>
              <w:t xml:space="preserve">ВО, </w:t>
            </w:r>
            <w:r w:rsidRPr="00BC0807">
              <w:rPr>
                <w:rFonts w:cs="Times New Roman"/>
                <w:szCs w:val="28"/>
              </w:rPr>
              <w:t>утвержденным «</w:t>
            </w:r>
            <w:proofErr w:type="gramStart"/>
            <w:r w:rsidR="00C12550" w:rsidRPr="00BC0807">
              <w:rPr>
                <w:rFonts w:cs="Times New Roman"/>
                <w:szCs w:val="28"/>
              </w:rPr>
              <w:t>30</w:t>
            </w:r>
            <w:r w:rsidRPr="00BC0807">
              <w:rPr>
                <w:rFonts w:cs="Times New Roman"/>
                <w:szCs w:val="28"/>
              </w:rPr>
              <w:t xml:space="preserve">» </w:t>
            </w:r>
            <w:r w:rsidR="00F82237">
              <w:rPr>
                <w:rFonts w:cs="Times New Roman"/>
                <w:szCs w:val="28"/>
              </w:rPr>
              <w:t xml:space="preserve"> </w:t>
            </w:r>
            <w:r w:rsidR="00C12550" w:rsidRPr="00BC0807">
              <w:rPr>
                <w:rFonts w:cs="Times New Roman"/>
                <w:szCs w:val="28"/>
              </w:rPr>
              <w:t>октября</w:t>
            </w:r>
            <w:proofErr w:type="gramEnd"/>
            <w:r w:rsidRPr="00BC0807">
              <w:rPr>
                <w:rFonts w:cs="Times New Roman"/>
                <w:szCs w:val="28"/>
              </w:rPr>
              <w:t xml:space="preserve"> 201</w:t>
            </w:r>
            <w:r w:rsidR="00C12550" w:rsidRPr="00BC0807">
              <w:rPr>
                <w:rFonts w:cs="Times New Roman"/>
                <w:szCs w:val="28"/>
              </w:rPr>
              <w:t>4</w:t>
            </w:r>
            <w:r w:rsidR="007F1C0F" w:rsidRPr="00BC0807">
              <w:rPr>
                <w:rFonts w:cs="Times New Roman"/>
                <w:szCs w:val="28"/>
              </w:rPr>
              <w:t xml:space="preserve"> </w:t>
            </w:r>
            <w:r w:rsidRPr="00BC0807">
              <w:rPr>
                <w:rFonts w:cs="Times New Roman"/>
                <w:szCs w:val="28"/>
              </w:rPr>
              <w:t>г.,</w:t>
            </w:r>
            <w:r w:rsidR="00236980" w:rsidRPr="00BC0807">
              <w:rPr>
                <w:rFonts w:cs="Times New Roman"/>
                <w:szCs w:val="28"/>
              </w:rPr>
              <w:t xml:space="preserve"> приказ №</w:t>
            </w:r>
            <w:r w:rsidR="007F1C0F" w:rsidRPr="00BC0807">
              <w:rPr>
                <w:rFonts w:cs="Times New Roman"/>
                <w:szCs w:val="28"/>
              </w:rPr>
              <w:t xml:space="preserve"> </w:t>
            </w:r>
            <w:r w:rsidR="00C12550" w:rsidRPr="00BC0807">
              <w:rPr>
                <w:rFonts w:cs="Times New Roman"/>
                <w:szCs w:val="28"/>
              </w:rPr>
              <w:t>1402</w:t>
            </w:r>
            <w:r w:rsidR="00682697" w:rsidRPr="00BC0807">
              <w:rPr>
                <w:rFonts w:cs="Times New Roman"/>
                <w:szCs w:val="28"/>
              </w:rPr>
              <w:t xml:space="preserve"> </w:t>
            </w:r>
            <w:r w:rsidRPr="00BC0807">
              <w:rPr>
                <w:rFonts w:cs="Times New Roman"/>
                <w:szCs w:val="28"/>
              </w:rPr>
              <w:t xml:space="preserve">по направлению </w:t>
            </w:r>
            <w:r w:rsidR="00E92279" w:rsidRPr="00BC0807">
              <w:rPr>
                <w:rFonts w:cs="Times New Roman"/>
                <w:szCs w:val="28"/>
              </w:rPr>
              <w:t>09.04.02</w:t>
            </w:r>
            <w:r w:rsidR="00D3401E" w:rsidRPr="00BC0807">
              <w:rPr>
                <w:rFonts w:cs="Times New Roman"/>
                <w:szCs w:val="28"/>
              </w:rPr>
              <w:t xml:space="preserve"> «</w:t>
            </w:r>
            <w:r w:rsidR="00E92279" w:rsidRPr="00BC0807">
              <w:rPr>
                <w:szCs w:val="28"/>
              </w:rPr>
              <w:t>Информационные системы и технологии</w:t>
            </w:r>
            <w:r w:rsidR="00D3401E" w:rsidRPr="00BC0807">
              <w:rPr>
                <w:rFonts w:cs="Times New Roman"/>
                <w:szCs w:val="28"/>
              </w:rPr>
              <w:t>»</w:t>
            </w:r>
            <w:r w:rsidR="000801F9">
              <w:rPr>
                <w:rFonts w:cs="Times New Roman"/>
                <w:szCs w:val="28"/>
              </w:rPr>
              <w:t xml:space="preserve">, по дисциплине </w:t>
            </w:r>
            <w:r w:rsidR="000801F9" w:rsidRPr="000801F9">
              <w:rPr>
                <w:bCs/>
              </w:rPr>
              <w:t>«</w:t>
            </w:r>
            <w:r w:rsidR="00CB065A">
              <w:rPr>
                <w:color w:val="000000"/>
                <w:spacing w:val="2"/>
                <w:szCs w:val="24"/>
              </w:rPr>
              <w:t>И</w:t>
            </w:r>
            <w:r w:rsidR="00CB065A" w:rsidRPr="005D1A92">
              <w:rPr>
                <w:color w:val="000000"/>
                <w:spacing w:val="2"/>
                <w:szCs w:val="24"/>
              </w:rPr>
              <w:t xml:space="preserve">нтеллектуальные </w:t>
            </w:r>
            <w:r w:rsidR="00CB065A">
              <w:rPr>
                <w:color w:val="000000"/>
                <w:spacing w:val="2"/>
                <w:szCs w:val="24"/>
              </w:rPr>
              <w:t xml:space="preserve">информационные </w:t>
            </w:r>
            <w:r w:rsidR="00CB065A" w:rsidRPr="005D1A92">
              <w:rPr>
                <w:color w:val="000000"/>
                <w:spacing w:val="2"/>
                <w:szCs w:val="24"/>
              </w:rPr>
              <w:t>системы и технологии</w:t>
            </w:r>
            <w:r w:rsidR="000801F9" w:rsidRPr="000801F9">
              <w:rPr>
                <w:bCs/>
              </w:rPr>
              <w:t>»</w:t>
            </w:r>
            <w:r w:rsidR="000801F9">
              <w:rPr>
                <w:bCs/>
              </w:rPr>
              <w:t>.</w:t>
            </w:r>
          </w:p>
          <w:p w:rsidR="00CB065A" w:rsidRPr="00CB065A" w:rsidRDefault="00CB065A" w:rsidP="00CB065A">
            <w:pPr>
              <w:ind w:firstLine="709"/>
              <w:jc w:val="both"/>
              <w:outlineLvl w:val="0"/>
              <w:rPr>
                <w:sz w:val="28"/>
                <w:szCs w:val="28"/>
              </w:rPr>
            </w:pPr>
            <w:r w:rsidRPr="00CB065A">
              <w:rPr>
                <w:sz w:val="28"/>
                <w:szCs w:val="28"/>
              </w:rPr>
              <w:t>Целями изучения дисциплины «Интеллектуальные информационные системы и технологии» являются:</w:t>
            </w:r>
          </w:p>
          <w:p w:rsidR="00CB065A" w:rsidRPr="00CB065A" w:rsidRDefault="00CB065A" w:rsidP="00380BC8">
            <w:pPr>
              <w:ind w:left="357" w:hanging="357"/>
              <w:jc w:val="both"/>
              <w:rPr>
                <w:sz w:val="28"/>
                <w:szCs w:val="28"/>
              </w:rPr>
            </w:pPr>
            <w:r w:rsidRPr="00CB065A">
              <w:rPr>
                <w:sz w:val="28"/>
                <w:szCs w:val="28"/>
              </w:rPr>
              <w:t>•</w:t>
            </w:r>
            <w:r w:rsidRPr="00CB065A">
              <w:rPr>
                <w:sz w:val="28"/>
                <w:szCs w:val="28"/>
              </w:rPr>
              <w:tab/>
              <w:t xml:space="preserve">ознакомление студентов с основными принципами построения и применения систем искусственного интеллекта (СИИ); </w:t>
            </w:r>
          </w:p>
          <w:p w:rsidR="00CB065A" w:rsidRPr="00CB065A" w:rsidRDefault="00CB065A" w:rsidP="00380BC8">
            <w:pPr>
              <w:ind w:left="357" w:hanging="357"/>
              <w:jc w:val="both"/>
              <w:rPr>
                <w:sz w:val="28"/>
                <w:szCs w:val="28"/>
              </w:rPr>
            </w:pPr>
            <w:r w:rsidRPr="00CB065A">
              <w:rPr>
                <w:sz w:val="28"/>
                <w:szCs w:val="28"/>
              </w:rPr>
              <w:t>•</w:t>
            </w:r>
            <w:r w:rsidRPr="00CB065A">
              <w:rPr>
                <w:sz w:val="28"/>
                <w:szCs w:val="28"/>
              </w:rPr>
              <w:tab/>
              <w:t>приобретение знаний об основ</w:t>
            </w:r>
            <w:r>
              <w:rPr>
                <w:sz w:val="28"/>
                <w:szCs w:val="28"/>
              </w:rPr>
              <w:t>ных этапах проектирования и раз</w:t>
            </w:r>
            <w:r w:rsidRPr="00CB065A">
              <w:rPr>
                <w:sz w:val="28"/>
                <w:szCs w:val="28"/>
              </w:rPr>
              <w:t xml:space="preserve">работки интеллектуальных информационных систем; </w:t>
            </w:r>
          </w:p>
          <w:p w:rsidR="00CB065A" w:rsidRDefault="00CB065A" w:rsidP="00380BC8">
            <w:pPr>
              <w:ind w:left="357" w:hanging="357"/>
              <w:jc w:val="both"/>
              <w:rPr>
                <w:sz w:val="28"/>
                <w:szCs w:val="28"/>
              </w:rPr>
            </w:pPr>
            <w:r w:rsidRPr="00CB065A">
              <w:rPr>
                <w:sz w:val="28"/>
                <w:szCs w:val="28"/>
              </w:rPr>
              <w:t>•</w:t>
            </w:r>
            <w:r w:rsidRPr="00CB065A">
              <w:rPr>
                <w:sz w:val="28"/>
                <w:szCs w:val="28"/>
              </w:rPr>
              <w:tab/>
              <w:t>приобретение знаний по техн</w:t>
            </w:r>
            <w:r>
              <w:rPr>
                <w:sz w:val="28"/>
                <w:szCs w:val="28"/>
              </w:rPr>
              <w:t>ологии разработки экспертных си</w:t>
            </w:r>
            <w:r w:rsidRPr="00CB065A">
              <w:rPr>
                <w:sz w:val="28"/>
                <w:szCs w:val="28"/>
              </w:rPr>
              <w:t>стем с применением современных инструментальных систем.</w:t>
            </w:r>
          </w:p>
          <w:p w:rsidR="00CB065A" w:rsidRPr="00CB065A" w:rsidRDefault="00CB065A" w:rsidP="00380BC8">
            <w:pPr>
              <w:ind w:left="357" w:hanging="357"/>
              <w:jc w:val="both"/>
              <w:rPr>
                <w:sz w:val="28"/>
                <w:szCs w:val="28"/>
              </w:rPr>
            </w:pPr>
            <w:r w:rsidRPr="00CB065A">
              <w:rPr>
                <w:sz w:val="28"/>
                <w:szCs w:val="28"/>
              </w:rPr>
              <w:t>Для достижения поставленных целей решаются следующие задачи:</w:t>
            </w:r>
          </w:p>
          <w:p w:rsidR="00CB065A" w:rsidRPr="00CB065A" w:rsidRDefault="00CB065A" w:rsidP="00380BC8">
            <w:pPr>
              <w:ind w:left="357" w:hanging="357"/>
              <w:jc w:val="both"/>
              <w:rPr>
                <w:sz w:val="28"/>
                <w:szCs w:val="28"/>
              </w:rPr>
            </w:pPr>
            <w:r w:rsidRPr="00CB065A">
              <w:rPr>
                <w:sz w:val="28"/>
                <w:szCs w:val="28"/>
              </w:rPr>
              <w:t>•</w:t>
            </w:r>
            <w:r w:rsidRPr="00CB065A">
              <w:rPr>
                <w:sz w:val="28"/>
                <w:szCs w:val="28"/>
              </w:rPr>
              <w:tab/>
              <w:t>изучение основных принципов построения и применения систем искусственного интеллекта;</w:t>
            </w:r>
          </w:p>
          <w:p w:rsidR="00CB065A" w:rsidRPr="00CB065A" w:rsidRDefault="00CB065A" w:rsidP="00380BC8">
            <w:pPr>
              <w:ind w:left="357" w:hanging="357"/>
              <w:jc w:val="both"/>
              <w:rPr>
                <w:sz w:val="28"/>
                <w:szCs w:val="28"/>
              </w:rPr>
            </w:pPr>
            <w:r w:rsidRPr="00CB065A">
              <w:rPr>
                <w:sz w:val="28"/>
                <w:szCs w:val="28"/>
              </w:rPr>
              <w:t>•</w:t>
            </w:r>
            <w:r w:rsidRPr="00CB065A">
              <w:rPr>
                <w:sz w:val="28"/>
                <w:szCs w:val="28"/>
              </w:rPr>
              <w:tab/>
              <w:t>ознакомление с основными моделями представления знаний в СИИ;</w:t>
            </w:r>
          </w:p>
          <w:p w:rsidR="00CB065A" w:rsidRPr="00CB065A" w:rsidRDefault="00CB065A" w:rsidP="00380BC8">
            <w:pPr>
              <w:ind w:left="357" w:hanging="357"/>
              <w:jc w:val="both"/>
              <w:rPr>
                <w:sz w:val="28"/>
                <w:szCs w:val="28"/>
              </w:rPr>
            </w:pPr>
            <w:r w:rsidRPr="00CB065A">
              <w:rPr>
                <w:sz w:val="28"/>
                <w:szCs w:val="28"/>
              </w:rPr>
              <w:t>•</w:t>
            </w:r>
            <w:r w:rsidRPr="00CB065A">
              <w:rPr>
                <w:sz w:val="28"/>
                <w:szCs w:val="28"/>
              </w:rPr>
              <w:tab/>
              <w:t>изучение теоретических основ и прикладных приемов разработки СИИ в логических системах и системах нечеткого вывода;</w:t>
            </w:r>
          </w:p>
          <w:p w:rsidR="00D3401E" w:rsidRPr="00BC0807" w:rsidRDefault="00CB065A" w:rsidP="00380BC8">
            <w:pPr>
              <w:ind w:left="357" w:hanging="357"/>
              <w:jc w:val="both"/>
              <w:rPr>
                <w:sz w:val="28"/>
                <w:szCs w:val="28"/>
              </w:rPr>
            </w:pPr>
            <w:r w:rsidRPr="00CB065A">
              <w:rPr>
                <w:sz w:val="28"/>
                <w:szCs w:val="28"/>
              </w:rPr>
              <w:t>•</w:t>
            </w:r>
            <w:r w:rsidRPr="00CB065A">
              <w:rPr>
                <w:sz w:val="28"/>
                <w:szCs w:val="28"/>
              </w:rPr>
              <w:tab/>
              <w:t>усвоение прикладных приемов</w:t>
            </w:r>
            <w:r>
              <w:rPr>
                <w:sz w:val="28"/>
                <w:szCs w:val="28"/>
              </w:rPr>
              <w:t xml:space="preserve"> проектирования и разработки демонстрац</w:t>
            </w:r>
            <w:r w:rsidRPr="00CB065A">
              <w:rPr>
                <w:sz w:val="28"/>
                <w:szCs w:val="28"/>
              </w:rPr>
              <w:t>ионных прототипов СИИ.</w:t>
            </w:r>
            <w:r w:rsidR="004E23E0" w:rsidRPr="00BC0807">
              <w:rPr>
                <w:sz w:val="28"/>
                <w:szCs w:val="28"/>
              </w:rPr>
              <w:tab/>
            </w:r>
          </w:p>
          <w:p w:rsidR="00462A09" w:rsidRPr="00B25102" w:rsidRDefault="00462A09" w:rsidP="001636CC">
            <w:pPr>
              <w:tabs>
                <w:tab w:val="left" w:pos="851"/>
              </w:tabs>
              <w:ind w:firstLine="851"/>
              <w:jc w:val="center"/>
              <w:rPr>
                <w:bCs/>
                <w:sz w:val="28"/>
                <w:szCs w:val="28"/>
              </w:rPr>
            </w:pPr>
          </w:p>
          <w:p w:rsidR="00A1675E" w:rsidRPr="000801F9" w:rsidRDefault="00A1675E" w:rsidP="001636CC">
            <w:pPr>
              <w:tabs>
                <w:tab w:val="left" w:pos="851"/>
              </w:tabs>
              <w:ind w:firstLine="851"/>
              <w:jc w:val="center"/>
              <w:rPr>
                <w:b/>
                <w:bCs/>
                <w:sz w:val="28"/>
                <w:szCs w:val="28"/>
              </w:rPr>
            </w:pPr>
            <w:r w:rsidRPr="000801F9">
              <w:rPr>
                <w:b/>
                <w:bCs/>
                <w:sz w:val="28"/>
                <w:szCs w:val="28"/>
              </w:rPr>
              <w:t>2. Перечень планируемых результатов обучения по дисциплине, соотнесенных с планируемыми результатами освоения основной образовательной программы</w:t>
            </w:r>
          </w:p>
          <w:p w:rsidR="008E07DE" w:rsidRPr="00BC0807" w:rsidRDefault="008E07DE" w:rsidP="001636CC">
            <w:pPr>
              <w:tabs>
                <w:tab w:val="left" w:pos="851"/>
              </w:tabs>
              <w:ind w:firstLine="851"/>
              <w:jc w:val="center"/>
              <w:rPr>
                <w:bCs/>
                <w:sz w:val="28"/>
                <w:szCs w:val="28"/>
              </w:rPr>
            </w:pPr>
          </w:p>
          <w:p w:rsidR="00FC6877" w:rsidRPr="00BC0807" w:rsidRDefault="00FC6877" w:rsidP="00682697">
            <w:pPr>
              <w:ind w:firstLine="567"/>
              <w:jc w:val="both"/>
              <w:rPr>
                <w:sz w:val="28"/>
                <w:szCs w:val="28"/>
              </w:rPr>
            </w:pPr>
            <w:r w:rsidRPr="00BC0807">
              <w:rPr>
                <w:sz w:val="28"/>
                <w:szCs w:val="28"/>
              </w:rPr>
              <w:t>Планируемыми результатами обучения по дисциплине являются: приобретение знаний, умений, навыков и/или опыта деятельности.</w:t>
            </w:r>
          </w:p>
          <w:p w:rsidR="00FC6877" w:rsidRPr="00BC0807" w:rsidRDefault="00FC6877" w:rsidP="004E23E0">
            <w:pPr>
              <w:ind w:firstLine="567"/>
              <w:rPr>
                <w:sz w:val="28"/>
                <w:szCs w:val="28"/>
              </w:rPr>
            </w:pPr>
            <w:r w:rsidRPr="00BC0807">
              <w:rPr>
                <w:sz w:val="28"/>
                <w:szCs w:val="28"/>
              </w:rPr>
              <w:t>В результате освоения дисциплины обучающийся должен:</w:t>
            </w:r>
          </w:p>
          <w:p w:rsidR="004E23E0" w:rsidRPr="000801F9" w:rsidRDefault="004E23E0" w:rsidP="00682697">
            <w:pPr>
              <w:ind w:firstLine="357"/>
              <w:rPr>
                <w:b/>
                <w:sz w:val="28"/>
                <w:szCs w:val="28"/>
              </w:rPr>
            </w:pPr>
            <w:r w:rsidRPr="000801F9">
              <w:rPr>
                <w:b/>
                <w:sz w:val="28"/>
                <w:szCs w:val="28"/>
              </w:rPr>
              <w:t xml:space="preserve">ЗНАТЬ: </w:t>
            </w:r>
          </w:p>
          <w:p w:rsidR="00CB065A" w:rsidRPr="00CB065A" w:rsidRDefault="00CB065A" w:rsidP="00CB065A">
            <w:pPr>
              <w:numPr>
                <w:ilvl w:val="0"/>
                <w:numId w:val="20"/>
              </w:numPr>
              <w:jc w:val="both"/>
              <w:rPr>
                <w:sz w:val="28"/>
                <w:szCs w:val="28"/>
              </w:rPr>
            </w:pPr>
            <w:r w:rsidRPr="00CB065A">
              <w:rPr>
                <w:sz w:val="28"/>
                <w:szCs w:val="28"/>
              </w:rPr>
              <w:t>модели представления знаний;</w:t>
            </w:r>
          </w:p>
          <w:p w:rsidR="00CB065A" w:rsidRPr="00CB065A" w:rsidRDefault="00CB065A" w:rsidP="00CB065A">
            <w:pPr>
              <w:numPr>
                <w:ilvl w:val="0"/>
                <w:numId w:val="20"/>
              </w:numPr>
              <w:jc w:val="both"/>
              <w:rPr>
                <w:sz w:val="28"/>
                <w:szCs w:val="28"/>
              </w:rPr>
            </w:pPr>
            <w:r w:rsidRPr="00CB065A">
              <w:rPr>
                <w:sz w:val="28"/>
                <w:szCs w:val="28"/>
              </w:rPr>
              <w:t>технологии проектирования и реализации систем искусственного интеллекта;</w:t>
            </w:r>
          </w:p>
          <w:p w:rsidR="00CB065A" w:rsidRPr="00CB065A" w:rsidRDefault="00CB065A" w:rsidP="00CB065A">
            <w:pPr>
              <w:numPr>
                <w:ilvl w:val="0"/>
                <w:numId w:val="20"/>
              </w:numPr>
              <w:jc w:val="both"/>
              <w:rPr>
                <w:sz w:val="28"/>
                <w:szCs w:val="28"/>
              </w:rPr>
            </w:pPr>
            <w:r w:rsidRPr="00CB065A">
              <w:rPr>
                <w:sz w:val="28"/>
                <w:szCs w:val="28"/>
              </w:rPr>
              <w:t>состав, структуру и области использования экспертных систем;</w:t>
            </w:r>
          </w:p>
          <w:p w:rsidR="00CB065A" w:rsidRPr="00CB065A" w:rsidRDefault="00CB065A" w:rsidP="00CB065A">
            <w:pPr>
              <w:numPr>
                <w:ilvl w:val="0"/>
                <w:numId w:val="20"/>
              </w:numPr>
              <w:jc w:val="both"/>
              <w:rPr>
                <w:sz w:val="28"/>
                <w:szCs w:val="28"/>
              </w:rPr>
            </w:pPr>
            <w:r w:rsidRPr="00CB065A">
              <w:rPr>
                <w:sz w:val="28"/>
                <w:szCs w:val="28"/>
              </w:rPr>
              <w:t xml:space="preserve">основы теории нечетких множеств, операции с нечеткими знаниями; </w:t>
            </w:r>
          </w:p>
          <w:p w:rsidR="00CB065A" w:rsidRPr="00CB065A" w:rsidRDefault="00CB065A" w:rsidP="00CB065A">
            <w:pPr>
              <w:numPr>
                <w:ilvl w:val="0"/>
                <w:numId w:val="20"/>
              </w:numPr>
              <w:jc w:val="both"/>
              <w:rPr>
                <w:sz w:val="28"/>
                <w:szCs w:val="28"/>
              </w:rPr>
            </w:pPr>
            <w:r w:rsidRPr="00CB065A">
              <w:rPr>
                <w:sz w:val="28"/>
                <w:szCs w:val="28"/>
              </w:rPr>
              <w:t>правила нечетких продукций, этапы нечеткого вывода</w:t>
            </w:r>
          </w:p>
          <w:p w:rsidR="00CB065A" w:rsidRPr="00CB065A" w:rsidRDefault="00CB065A" w:rsidP="00CB065A">
            <w:pPr>
              <w:numPr>
                <w:ilvl w:val="0"/>
                <w:numId w:val="20"/>
              </w:numPr>
              <w:jc w:val="both"/>
              <w:rPr>
                <w:sz w:val="28"/>
                <w:szCs w:val="28"/>
              </w:rPr>
            </w:pPr>
            <w:r w:rsidRPr="00CB065A">
              <w:rPr>
                <w:sz w:val="28"/>
                <w:szCs w:val="28"/>
              </w:rPr>
              <w:t>характеристику нейронов и нейросетей.</w:t>
            </w:r>
          </w:p>
          <w:p w:rsidR="004E23E0" w:rsidRPr="000801F9" w:rsidRDefault="004E23E0" w:rsidP="00682697">
            <w:pPr>
              <w:ind w:firstLine="357"/>
              <w:rPr>
                <w:b/>
                <w:sz w:val="28"/>
                <w:szCs w:val="28"/>
              </w:rPr>
            </w:pPr>
            <w:r w:rsidRPr="000801F9">
              <w:rPr>
                <w:b/>
                <w:sz w:val="28"/>
                <w:szCs w:val="28"/>
              </w:rPr>
              <w:t xml:space="preserve">УМЕТЬ: </w:t>
            </w:r>
          </w:p>
          <w:p w:rsidR="00CB065A" w:rsidRPr="00CB065A" w:rsidRDefault="00CB065A" w:rsidP="00380BC8">
            <w:pPr>
              <w:numPr>
                <w:ilvl w:val="0"/>
                <w:numId w:val="21"/>
              </w:numPr>
              <w:jc w:val="both"/>
              <w:rPr>
                <w:sz w:val="28"/>
                <w:szCs w:val="28"/>
              </w:rPr>
            </w:pPr>
            <w:r w:rsidRPr="00CB065A">
              <w:rPr>
                <w:sz w:val="28"/>
                <w:szCs w:val="28"/>
              </w:rPr>
              <w:t>выполнять проектирование экспертных систем для заданной предметной области;</w:t>
            </w:r>
          </w:p>
          <w:p w:rsidR="00CB065A" w:rsidRPr="00CB065A" w:rsidRDefault="00CB065A" w:rsidP="00380BC8">
            <w:pPr>
              <w:numPr>
                <w:ilvl w:val="0"/>
                <w:numId w:val="21"/>
              </w:numPr>
              <w:jc w:val="both"/>
              <w:rPr>
                <w:sz w:val="28"/>
                <w:szCs w:val="28"/>
              </w:rPr>
            </w:pPr>
            <w:r w:rsidRPr="00CB065A">
              <w:rPr>
                <w:sz w:val="28"/>
                <w:szCs w:val="28"/>
              </w:rPr>
              <w:t>подготавливать продукционные правила для заданных предметных областей;</w:t>
            </w:r>
          </w:p>
          <w:p w:rsidR="00CB065A" w:rsidRPr="00CB065A" w:rsidRDefault="00CB065A" w:rsidP="00380BC8">
            <w:pPr>
              <w:numPr>
                <w:ilvl w:val="0"/>
                <w:numId w:val="21"/>
              </w:numPr>
              <w:jc w:val="both"/>
              <w:rPr>
                <w:sz w:val="28"/>
                <w:szCs w:val="28"/>
              </w:rPr>
            </w:pPr>
            <w:r w:rsidRPr="00CB065A">
              <w:rPr>
                <w:sz w:val="28"/>
                <w:szCs w:val="28"/>
              </w:rPr>
              <w:t>разрабатывать демонстрационные прототипы экспертных систем продукционного типа с четкими и нечеткими знаниями.</w:t>
            </w:r>
          </w:p>
          <w:p w:rsidR="004E23E0" w:rsidRPr="000801F9" w:rsidRDefault="004E23E0" w:rsidP="00682697">
            <w:pPr>
              <w:ind w:firstLine="357"/>
              <w:rPr>
                <w:b/>
                <w:sz w:val="28"/>
                <w:szCs w:val="28"/>
              </w:rPr>
            </w:pPr>
            <w:r w:rsidRPr="000801F9">
              <w:rPr>
                <w:b/>
                <w:sz w:val="28"/>
                <w:szCs w:val="28"/>
              </w:rPr>
              <w:lastRenderedPageBreak/>
              <w:t xml:space="preserve">ВЛАДЕТЬ: </w:t>
            </w:r>
          </w:p>
          <w:p w:rsidR="00CB065A" w:rsidRDefault="00CB065A" w:rsidP="00CB065A">
            <w:pPr>
              <w:numPr>
                <w:ilvl w:val="0"/>
                <w:numId w:val="21"/>
              </w:numPr>
              <w:jc w:val="both"/>
              <w:rPr>
                <w:sz w:val="28"/>
                <w:szCs w:val="28"/>
              </w:rPr>
            </w:pPr>
            <w:r w:rsidRPr="00CB065A">
              <w:rPr>
                <w:sz w:val="28"/>
                <w:szCs w:val="28"/>
              </w:rPr>
              <w:t>навыками применения инструментальные средства систем искусственного интеллекта при решении практических задач.</w:t>
            </w:r>
          </w:p>
          <w:p w:rsidR="00CB065A" w:rsidRPr="00CB065A" w:rsidRDefault="00CB065A" w:rsidP="00CB065A">
            <w:pPr>
              <w:ind w:left="717"/>
              <w:jc w:val="both"/>
              <w:rPr>
                <w:sz w:val="28"/>
                <w:szCs w:val="28"/>
              </w:rPr>
            </w:pPr>
          </w:p>
          <w:p w:rsidR="00FC6877" w:rsidRDefault="00FC6877" w:rsidP="00682697">
            <w:pPr>
              <w:ind w:firstLine="567"/>
              <w:jc w:val="both"/>
              <w:rPr>
                <w:sz w:val="28"/>
                <w:szCs w:val="28"/>
                <w:lang w:eastAsia="ru-RU"/>
              </w:rPr>
            </w:pPr>
            <w:r w:rsidRPr="00BC0807">
              <w:rPr>
                <w:sz w:val="28"/>
                <w:szCs w:val="28"/>
                <w:lang w:eastAsia="ru-RU"/>
              </w:rPr>
      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образовательной программы (ОПОП).</w:t>
            </w:r>
          </w:p>
          <w:p w:rsidR="00E12700" w:rsidRDefault="00E12700" w:rsidP="00682697">
            <w:pPr>
              <w:ind w:firstLine="567"/>
              <w:jc w:val="both"/>
              <w:rPr>
                <w:sz w:val="28"/>
                <w:szCs w:val="28"/>
                <w:lang w:eastAsia="ru-RU"/>
              </w:rPr>
            </w:pPr>
          </w:p>
          <w:p w:rsidR="003F3034" w:rsidRDefault="003F3034" w:rsidP="003F3034">
            <w:pPr>
              <w:ind w:firstLine="851"/>
              <w:jc w:val="both"/>
              <w:rPr>
                <w:b/>
                <w:sz w:val="28"/>
                <w:szCs w:val="28"/>
              </w:rPr>
            </w:pPr>
            <w:r w:rsidRPr="00BC0807">
              <w:rPr>
                <w:sz w:val="28"/>
                <w:szCs w:val="28"/>
              </w:rPr>
              <w:t xml:space="preserve">Изучение дисциплины направлено на формирование следующих </w:t>
            </w:r>
            <w:r w:rsidRPr="000801F9">
              <w:rPr>
                <w:b/>
                <w:sz w:val="28"/>
                <w:szCs w:val="28"/>
              </w:rPr>
              <w:t>общекультурных компетенций (ОК):</w:t>
            </w:r>
          </w:p>
          <w:p w:rsidR="003F3034" w:rsidRPr="00BC0807" w:rsidRDefault="003F3034" w:rsidP="00E12700">
            <w:pPr>
              <w:ind w:firstLine="709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- </w:t>
            </w:r>
            <w:r w:rsidRPr="003F3034">
              <w:rPr>
                <w:rFonts w:hint="eastAsia"/>
                <w:sz w:val="28"/>
                <w:szCs w:val="28"/>
              </w:rPr>
              <w:t>способностью</w:t>
            </w:r>
            <w:r w:rsidRPr="003F3034">
              <w:rPr>
                <w:sz w:val="28"/>
                <w:szCs w:val="28"/>
              </w:rPr>
              <w:t xml:space="preserve"> </w:t>
            </w:r>
            <w:r w:rsidRPr="003F3034">
              <w:rPr>
                <w:rFonts w:hint="eastAsia"/>
                <w:sz w:val="28"/>
                <w:szCs w:val="28"/>
              </w:rPr>
              <w:t>совершенствовать</w:t>
            </w:r>
            <w:r w:rsidRPr="003F3034">
              <w:rPr>
                <w:sz w:val="28"/>
                <w:szCs w:val="28"/>
              </w:rPr>
              <w:t xml:space="preserve"> </w:t>
            </w:r>
            <w:r w:rsidRPr="003F3034">
              <w:rPr>
                <w:rFonts w:hint="eastAsia"/>
                <w:sz w:val="28"/>
                <w:szCs w:val="28"/>
              </w:rPr>
              <w:t>и</w:t>
            </w:r>
            <w:r w:rsidRPr="003F3034">
              <w:rPr>
                <w:sz w:val="28"/>
                <w:szCs w:val="28"/>
              </w:rPr>
              <w:t xml:space="preserve"> </w:t>
            </w:r>
            <w:r w:rsidRPr="003F3034">
              <w:rPr>
                <w:rFonts w:hint="eastAsia"/>
                <w:sz w:val="28"/>
                <w:szCs w:val="28"/>
              </w:rPr>
              <w:t>развивать</w:t>
            </w:r>
            <w:r w:rsidRPr="003F3034">
              <w:rPr>
                <w:sz w:val="28"/>
                <w:szCs w:val="28"/>
              </w:rPr>
              <w:t xml:space="preserve"> </w:t>
            </w:r>
            <w:r w:rsidRPr="003F3034">
              <w:rPr>
                <w:rFonts w:hint="eastAsia"/>
                <w:sz w:val="28"/>
                <w:szCs w:val="28"/>
              </w:rPr>
              <w:t>свой</w:t>
            </w:r>
            <w:r w:rsidRPr="003F3034">
              <w:rPr>
                <w:sz w:val="28"/>
                <w:szCs w:val="28"/>
              </w:rPr>
              <w:t xml:space="preserve"> </w:t>
            </w:r>
            <w:r w:rsidRPr="003F3034">
              <w:rPr>
                <w:rFonts w:hint="eastAsia"/>
                <w:sz w:val="28"/>
                <w:szCs w:val="28"/>
              </w:rPr>
              <w:t>интеллектуальный</w:t>
            </w:r>
            <w:r w:rsidRPr="003F3034">
              <w:rPr>
                <w:sz w:val="28"/>
                <w:szCs w:val="28"/>
              </w:rPr>
              <w:t xml:space="preserve"> </w:t>
            </w:r>
            <w:r w:rsidRPr="003F3034">
              <w:rPr>
                <w:rFonts w:hint="eastAsia"/>
                <w:sz w:val="28"/>
                <w:szCs w:val="28"/>
              </w:rPr>
              <w:t>и</w:t>
            </w:r>
            <w:r w:rsidRPr="003F3034">
              <w:rPr>
                <w:sz w:val="28"/>
                <w:szCs w:val="28"/>
              </w:rPr>
              <w:t xml:space="preserve"> </w:t>
            </w:r>
            <w:r w:rsidRPr="003F3034">
              <w:rPr>
                <w:rFonts w:hint="eastAsia"/>
                <w:sz w:val="28"/>
                <w:szCs w:val="28"/>
              </w:rPr>
              <w:t>общекультурный</w:t>
            </w:r>
            <w:r w:rsidRPr="003F3034">
              <w:rPr>
                <w:sz w:val="28"/>
                <w:szCs w:val="28"/>
              </w:rPr>
              <w:t xml:space="preserve"> </w:t>
            </w:r>
            <w:r w:rsidRPr="003F3034">
              <w:rPr>
                <w:rFonts w:hint="eastAsia"/>
                <w:sz w:val="28"/>
                <w:szCs w:val="28"/>
              </w:rPr>
              <w:t>уровень</w:t>
            </w:r>
            <w:r w:rsidRPr="003F3034">
              <w:rPr>
                <w:sz w:val="28"/>
                <w:szCs w:val="28"/>
              </w:rPr>
              <w:t xml:space="preserve"> (</w:t>
            </w:r>
            <w:r w:rsidRPr="003F3034">
              <w:rPr>
                <w:rFonts w:hint="eastAsia"/>
                <w:sz w:val="28"/>
                <w:szCs w:val="28"/>
              </w:rPr>
              <w:t>ОК</w:t>
            </w:r>
            <w:r w:rsidRPr="003F3034">
              <w:rPr>
                <w:sz w:val="28"/>
                <w:szCs w:val="28"/>
              </w:rPr>
              <w:t>-1);</w:t>
            </w:r>
          </w:p>
          <w:p w:rsidR="003F3034" w:rsidRPr="00BC0807" w:rsidRDefault="003F3034" w:rsidP="00E12700">
            <w:pPr>
              <w:pStyle w:val="23"/>
              <w:shd w:val="clear" w:color="auto" w:fill="auto"/>
              <w:spacing w:line="240" w:lineRule="auto"/>
              <w:ind w:firstLine="709"/>
              <w:jc w:val="both"/>
            </w:pPr>
            <w:r w:rsidRPr="00BC0807">
              <w:t>-</w:t>
            </w:r>
            <w:r>
              <w:t xml:space="preserve"> </w:t>
            </w:r>
            <w:r w:rsidRPr="00BC0807">
              <w:t>способностью к самостоятельному обучению новым методам исследования, к изменению научного и научно-производственного профиля своей профе</w:t>
            </w:r>
            <w:r>
              <w:t>ссиональной деятельности (ОК-2)</w:t>
            </w:r>
            <w:r w:rsidRPr="00BC0807">
              <w:t>.</w:t>
            </w:r>
          </w:p>
          <w:p w:rsidR="00682697" w:rsidRPr="000801F9" w:rsidRDefault="00682697" w:rsidP="00AA0F18">
            <w:pPr>
              <w:ind w:firstLine="851"/>
              <w:jc w:val="both"/>
              <w:rPr>
                <w:b/>
                <w:sz w:val="28"/>
                <w:szCs w:val="28"/>
              </w:rPr>
            </w:pPr>
            <w:r w:rsidRPr="00BC0807">
              <w:rPr>
                <w:sz w:val="28"/>
                <w:szCs w:val="28"/>
              </w:rPr>
              <w:t xml:space="preserve">Изучение дисциплины направлено на формирование следующих </w:t>
            </w:r>
            <w:r w:rsidRPr="000801F9">
              <w:rPr>
                <w:b/>
                <w:sz w:val="28"/>
                <w:szCs w:val="28"/>
              </w:rPr>
              <w:t>общепрофессиональных компетенций (ОПК):</w:t>
            </w:r>
          </w:p>
          <w:p w:rsidR="00DF2732" w:rsidRPr="00BC0807" w:rsidRDefault="00DF2732" w:rsidP="00E12700">
            <w:pPr>
              <w:pStyle w:val="23"/>
              <w:shd w:val="clear" w:color="auto" w:fill="auto"/>
              <w:spacing w:line="240" w:lineRule="auto"/>
              <w:ind w:firstLine="709"/>
              <w:jc w:val="both"/>
            </w:pPr>
            <w:r w:rsidRPr="00BC0807">
              <w:t xml:space="preserve">- </w:t>
            </w:r>
            <w:r w:rsidR="003F3034" w:rsidRPr="003F3034">
              <w:rPr>
                <w:rFonts w:hint="eastAsia"/>
              </w:rPr>
              <w:t>способность</w:t>
            </w:r>
            <w:r w:rsidR="003F3034" w:rsidRPr="003F3034">
              <w:t xml:space="preserve"> </w:t>
            </w:r>
            <w:r w:rsidR="003F3034" w:rsidRPr="003F3034">
              <w:rPr>
                <w:rFonts w:hint="eastAsia"/>
              </w:rPr>
              <w:t>анализировать</w:t>
            </w:r>
            <w:r w:rsidR="003F3034" w:rsidRPr="003F3034">
              <w:t xml:space="preserve"> </w:t>
            </w:r>
            <w:r w:rsidR="003F3034" w:rsidRPr="003F3034">
              <w:rPr>
                <w:rFonts w:hint="eastAsia"/>
              </w:rPr>
              <w:t>профессиональную</w:t>
            </w:r>
            <w:r w:rsidR="003F3034" w:rsidRPr="003F3034">
              <w:t xml:space="preserve"> </w:t>
            </w:r>
            <w:r w:rsidR="003F3034" w:rsidRPr="003F3034">
              <w:rPr>
                <w:rFonts w:hint="eastAsia"/>
              </w:rPr>
              <w:t>информацию</w:t>
            </w:r>
            <w:r w:rsidR="003F3034" w:rsidRPr="003F3034">
              <w:t xml:space="preserve">, </w:t>
            </w:r>
            <w:r w:rsidR="003F3034" w:rsidRPr="003F3034">
              <w:rPr>
                <w:rFonts w:hint="eastAsia"/>
              </w:rPr>
              <w:t>выделять</w:t>
            </w:r>
            <w:r w:rsidR="003F3034" w:rsidRPr="003F3034">
              <w:t xml:space="preserve"> </w:t>
            </w:r>
            <w:r w:rsidR="003F3034" w:rsidRPr="003F3034">
              <w:rPr>
                <w:rFonts w:hint="eastAsia"/>
              </w:rPr>
              <w:t>в</w:t>
            </w:r>
            <w:r w:rsidR="003F3034" w:rsidRPr="003F3034">
              <w:t xml:space="preserve"> </w:t>
            </w:r>
            <w:r w:rsidR="003F3034" w:rsidRPr="003F3034">
              <w:rPr>
                <w:rFonts w:hint="eastAsia"/>
              </w:rPr>
              <w:t>ней</w:t>
            </w:r>
            <w:r w:rsidR="003F3034" w:rsidRPr="003F3034">
              <w:t xml:space="preserve"> </w:t>
            </w:r>
            <w:r w:rsidR="003F3034" w:rsidRPr="003F3034">
              <w:rPr>
                <w:rFonts w:hint="eastAsia"/>
              </w:rPr>
              <w:t>главное</w:t>
            </w:r>
            <w:r w:rsidR="003F3034" w:rsidRPr="003F3034">
              <w:t xml:space="preserve">, </w:t>
            </w:r>
            <w:r w:rsidR="003F3034" w:rsidRPr="003F3034">
              <w:rPr>
                <w:rFonts w:hint="eastAsia"/>
              </w:rPr>
              <w:t>структурировать</w:t>
            </w:r>
            <w:r w:rsidR="003F3034" w:rsidRPr="003F3034">
              <w:t xml:space="preserve">, </w:t>
            </w:r>
            <w:r w:rsidR="003F3034" w:rsidRPr="003F3034">
              <w:rPr>
                <w:rFonts w:hint="eastAsia"/>
              </w:rPr>
              <w:t>оформлять</w:t>
            </w:r>
            <w:r w:rsidR="003F3034" w:rsidRPr="003F3034">
              <w:t xml:space="preserve"> </w:t>
            </w:r>
            <w:r w:rsidR="003F3034" w:rsidRPr="003F3034">
              <w:rPr>
                <w:rFonts w:hint="eastAsia"/>
              </w:rPr>
              <w:t>и</w:t>
            </w:r>
            <w:r w:rsidR="003F3034" w:rsidRPr="003F3034">
              <w:t xml:space="preserve"> </w:t>
            </w:r>
            <w:r w:rsidR="003F3034" w:rsidRPr="003F3034">
              <w:rPr>
                <w:rFonts w:hint="eastAsia"/>
              </w:rPr>
              <w:t>представлять</w:t>
            </w:r>
            <w:r w:rsidR="003F3034" w:rsidRPr="003F3034">
              <w:t xml:space="preserve"> </w:t>
            </w:r>
            <w:r w:rsidR="003F3034" w:rsidRPr="003F3034">
              <w:rPr>
                <w:rFonts w:hint="eastAsia"/>
              </w:rPr>
              <w:t>в</w:t>
            </w:r>
            <w:r w:rsidR="003F3034" w:rsidRPr="003F3034">
              <w:t xml:space="preserve"> </w:t>
            </w:r>
            <w:r w:rsidR="003F3034" w:rsidRPr="003F3034">
              <w:rPr>
                <w:rFonts w:hint="eastAsia"/>
              </w:rPr>
              <w:t>виде</w:t>
            </w:r>
            <w:r w:rsidR="003F3034" w:rsidRPr="003F3034">
              <w:t xml:space="preserve"> </w:t>
            </w:r>
            <w:r w:rsidR="003F3034" w:rsidRPr="003F3034">
              <w:rPr>
                <w:rFonts w:hint="eastAsia"/>
              </w:rPr>
              <w:t>аналитических</w:t>
            </w:r>
            <w:r w:rsidR="003F3034" w:rsidRPr="003F3034">
              <w:t xml:space="preserve"> </w:t>
            </w:r>
            <w:r w:rsidR="003F3034" w:rsidRPr="003F3034">
              <w:rPr>
                <w:rFonts w:hint="eastAsia"/>
              </w:rPr>
              <w:t>обзоров</w:t>
            </w:r>
            <w:r w:rsidR="003F3034" w:rsidRPr="003F3034">
              <w:t xml:space="preserve"> </w:t>
            </w:r>
            <w:r w:rsidR="003F3034" w:rsidRPr="003F3034">
              <w:rPr>
                <w:rFonts w:hint="eastAsia"/>
              </w:rPr>
              <w:t>с</w:t>
            </w:r>
            <w:r w:rsidR="003F3034" w:rsidRPr="003F3034">
              <w:t xml:space="preserve"> </w:t>
            </w:r>
            <w:r w:rsidR="003F3034" w:rsidRPr="003F3034">
              <w:rPr>
                <w:rFonts w:hint="eastAsia"/>
              </w:rPr>
              <w:t>обоснованными</w:t>
            </w:r>
            <w:r w:rsidR="003F3034" w:rsidRPr="003F3034">
              <w:t xml:space="preserve"> </w:t>
            </w:r>
            <w:r w:rsidR="003F3034" w:rsidRPr="003F3034">
              <w:rPr>
                <w:rFonts w:hint="eastAsia"/>
              </w:rPr>
              <w:t>выводами</w:t>
            </w:r>
            <w:r w:rsidR="003F3034" w:rsidRPr="003F3034">
              <w:t xml:space="preserve"> </w:t>
            </w:r>
            <w:r w:rsidR="003F3034" w:rsidRPr="003F3034">
              <w:rPr>
                <w:rFonts w:hint="eastAsia"/>
              </w:rPr>
              <w:t>и</w:t>
            </w:r>
            <w:r w:rsidR="003F3034" w:rsidRPr="003F3034">
              <w:t xml:space="preserve"> </w:t>
            </w:r>
            <w:r w:rsidR="003F3034" w:rsidRPr="003F3034">
              <w:rPr>
                <w:rFonts w:hint="eastAsia"/>
              </w:rPr>
              <w:t>рекомендациями</w:t>
            </w:r>
            <w:r w:rsidR="003F3034" w:rsidRPr="003F3034">
              <w:t xml:space="preserve"> (</w:t>
            </w:r>
            <w:r w:rsidR="003F3034" w:rsidRPr="003F3034">
              <w:rPr>
                <w:rFonts w:hint="eastAsia"/>
              </w:rPr>
              <w:t>ОПК</w:t>
            </w:r>
            <w:r w:rsidR="003F3034" w:rsidRPr="003F3034">
              <w:t>-6)</w:t>
            </w:r>
            <w:r w:rsidRPr="00BC0807">
              <w:t>.</w:t>
            </w:r>
          </w:p>
          <w:p w:rsidR="00682697" w:rsidRPr="00D20D4B" w:rsidRDefault="00682697" w:rsidP="00AA0F18">
            <w:pPr>
              <w:ind w:firstLine="851"/>
              <w:jc w:val="both"/>
              <w:rPr>
                <w:sz w:val="28"/>
                <w:szCs w:val="28"/>
              </w:rPr>
            </w:pPr>
            <w:r w:rsidRPr="00BC0807">
              <w:rPr>
                <w:sz w:val="28"/>
                <w:szCs w:val="28"/>
              </w:rPr>
              <w:t xml:space="preserve">Изучение дисциплины направлено на формирование следующих </w:t>
            </w:r>
            <w:r w:rsidRPr="000801F9">
              <w:rPr>
                <w:b/>
                <w:sz w:val="28"/>
                <w:szCs w:val="28"/>
              </w:rPr>
              <w:t>профессиональных компетенций (ПК)</w:t>
            </w:r>
            <w:r w:rsidRPr="00BC0807">
              <w:rPr>
                <w:sz w:val="28"/>
                <w:szCs w:val="28"/>
              </w:rPr>
              <w:t>, соответствующих видам профессиональной деятельности, на которые ориентирована программа:</w:t>
            </w:r>
          </w:p>
          <w:p w:rsidR="00B25102" w:rsidRPr="00B25102" w:rsidRDefault="00B25102" w:rsidP="00AA0F18">
            <w:pPr>
              <w:ind w:firstLine="851"/>
              <w:jc w:val="both"/>
              <w:rPr>
                <w:i/>
                <w:sz w:val="28"/>
                <w:szCs w:val="28"/>
              </w:rPr>
            </w:pPr>
            <w:bookmarkStart w:id="1" w:name="bookmark8"/>
            <w:r w:rsidRPr="00B25102">
              <w:rPr>
                <w:i/>
                <w:sz w:val="28"/>
                <w:szCs w:val="28"/>
              </w:rPr>
              <w:t>проектно-конструкторская деятельность:</w:t>
            </w:r>
            <w:bookmarkEnd w:id="1"/>
          </w:p>
          <w:p w:rsidR="003F3034" w:rsidRPr="00B25102" w:rsidRDefault="00E12700" w:rsidP="00E12700">
            <w:pPr>
              <w:pStyle w:val="23"/>
              <w:shd w:val="clear" w:color="auto" w:fill="auto"/>
              <w:spacing w:line="240" w:lineRule="auto"/>
              <w:ind w:firstLine="709"/>
              <w:jc w:val="both"/>
            </w:pPr>
            <w:r>
              <w:t xml:space="preserve">- </w:t>
            </w:r>
            <w:r w:rsidR="003F3034" w:rsidRPr="003F3034">
              <w:t>умением разрабатывать стратегии проектирования, определением целей проектирования, критериев эффективности, ограничений применимости (ПК-1);</w:t>
            </w:r>
          </w:p>
          <w:p w:rsidR="00B25102" w:rsidRPr="00B25102" w:rsidRDefault="00B25102" w:rsidP="00E12700">
            <w:pPr>
              <w:pStyle w:val="23"/>
              <w:shd w:val="clear" w:color="auto" w:fill="auto"/>
              <w:spacing w:line="240" w:lineRule="auto"/>
              <w:ind w:firstLine="709"/>
              <w:jc w:val="both"/>
              <w:rPr>
                <w:i/>
              </w:rPr>
            </w:pPr>
            <w:bookmarkStart w:id="2" w:name="bookmark12"/>
            <w:r w:rsidRPr="00B25102">
              <w:rPr>
                <w:i/>
              </w:rPr>
              <w:t>научно-исследовательская деятельность:</w:t>
            </w:r>
            <w:bookmarkEnd w:id="2"/>
          </w:p>
          <w:p w:rsidR="00AA0F18" w:rsidRPr="00BC0807" w:rsidRDefault="00E12700" w:rsidP="00E12700">
            <w:pPr>
              <w:pStyle w:val="23"/>
              <w:shd w:val="clear" w:color="auto" w:fill="auto"/>
              <w:spacing w:line="240" w:lineRule="auto"/>
              <w:ind w:firstLine="709"/>
              <w:jc w:val="both"/>
            </w:pPr>
            <w:r>
              <w:t xml:space="preserve">- </w:t>
            </w:r>
            <w:r w:rsidR="003F3034" w:rsidRPr="003F3034">
              <w:t>способностью прогнозировать развитие информацион</w:t>
            </w:r>
            <w:r w:rsidR="003F3034">
              <w:t>ных систем и технологий (ПК-13)</w:t>
            </w:r>
            <w:r w:rsidR="00660564">
              <w:t>.</w:t>
            </w:r>
          </w:p>
          <w:p w:rsidR="00E12700" w:rsidRPr="00D2714B" w:rsidRDefault="00E12700" w:rsidP="00E12700">
            <w:pPr>
              <w:ind w:firstLine="851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Область профессиональной деятельности обучающихся, освоив</w:t>
            </w:r>
            <w:r>
              <w:rPr>
                <w:sz w:val="28"/>
                <w:szCs w:val="28"/>
              </w:rPr>
              <w:t>ших данную дисциплину, приведена в п. 2.1 ОПОП.</w:t>
            </w:r>
          </w:p>
          <w:p w:rsidR="00E12700" w:rsidRPr="00D2714B" w:rsidRDefault="00E12700" w:rsidP="00E12700">
            <w:pPr>
              <w:ind w:firstLine="851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Объект</w:t>
            </w:r>
            <w:r>
              <w:rPr>
                <w:sz w:val="28"/>
                <w:szCs w:val="28"/>
              </w:rPr>
              <w:t>ы</w:t>
            </w:r>
            <w:r w:rsidRPr="00D2714B">
              <w:rPr>
                <w:sz w:val="28"/>
                <w:szCs w:val="28"/>
              </w:rPr>
              <w:t xml:space="preserve"> профессиональной деятельности обучающихся, освоивших данную дисциплину, </w:t>
            </w:r>
            <w:r>
              <w:rPr>
                <w:sz w:val="28"/>
                <w:szCs w:val="28"/>
              </w:rPr>
              <w:t>приведены в п. 2.2 ОПОП.</w:t>
            </w:r>
          </w:p>
          <w:p w:rsidR="00462A09" w:rsidRDefault="00462A09" w:rsidP="00AA0F18">
            <w:pPr>
              <w:jc w:val="both"/>
              <w:rPr>
                <w:bCs/>
                <w:sz w:val="28"/>
                <w:szCs w:val="28"/>
              </w:rPr>
            </w:pPr>
          </w:p>
          <w:p w:rsidR="00E12700" w:rsidRPr="00BC0807" w:rsidRDefault="00E12700" w:rsidP="00AA0F18">
            <w:pPr>
              <w:jc w:val="both"/>
              <w:rPr>
                <w:bCs/>
                <w:sz w:val="28"/>
                <w:szCs w:val="28"/>
              </w:rPr>
            </w:pPr>
          </w:p>
          <w:p w:rsidR="00B81723" w:rsidRPr="000801F9" w:rsidRDefault="00B81723" w:rsidP="00B81723">
            <w:pPr>
              <w:ind w:firstLine="567"/>
              <w:jc w:val="center"/>
              <w:rPr>
                <w:b/>
                <w:sz w:val="28"/>
                <w:szCs w:val="28"/>
              </w:rPr>
            </w:pPr>
            <w:r w:rsidRPr="000801F9">
              <w:rPr>
                <w:b/>
                <w:sz w:val="28"/>
                <w:szCs w:val="28"/>
              </w:rPr>
              <w:t xml:space="preserve">3. </w:t>
            </w:r>
            <w:r w:rsidR="00EF77E9" w:rsidRPr="000801F9">
              <w:rPr>
                <w:b/>
                <w:sz w:val="28"/>
                <w:szCs w:val="28"/>
              </w:rPr>
              <w:t>Место дисциплины в структуре основной образовательной программы</w:t>
            </w:r>
          </w:p>
          <w:p w:rsidR="00B81723" w:rsidRPr="00BC0807" w:rsidRDefault="00B81723" w:rsidP="00B81723">
            <w:pPr>
              <w:ind w:firstLine="567"/>
              <w:jc w:val="center"/>
              <w:rPr>
                <w:sz w:val="28"/>
                <w:szCs w:val="28"/>
              </w:rPr>
            </w:pPr>
          </w:p>
          <w:p w:rsidR="00E12700" w:rsidRPr="000801F9" w:rsidRDefault="00660564" w:rsidP="00B25102">
            <w:pPr>
              <w:pStyle w:val="zag"/>
              <w:jc w:val="both"/>
              <w:rPr>
                <w:b w:val="0"/>
                <w:bCs w:val="0"/>
              </w:rPr>
            </w:pPr>
            <w:r w:rsidRPr="00660564">
              <w:rPr>
                <w:b w:val="0"/>
                <w:bCs w:val="0"/>
              </w:rPr>
              <w:t xml:space="preserve">Дисциплина «Интеллектуальные информационные системы и технологии» </w:t>
            </w:r>
            <w:r w:rsidR="00B12A6B" w:rsidRPr="00B12A6B">
              <w:rPr>
                <w:b w:val="0"/>
                <w:bCs w:val="0"/>
              </w:rPr>
              <w:t>(</w:t>
            </w:r>
            <w:r w:rsidR="00B12A6B">
              <w:rPr>
                <w:b w:val="0"/>
                <w:bCs w:val="0"/>
              </w:rPr>
              <w:t>Б1.В.ДВ.2.1</w:t>
            </w:r>
            <w:r w:rsidR="00B12A6B" w:rsidRPr="00B12A6B">
              <w:rPr>
                <w:b w:val="0"/>
                <w:bCs w:val="0"/>
              </w:rPr>
              <w:t xml:space="preserve">) </w:t>
            </w:r>
            <w:r w:rsidRPr="00660564">
              <w:rPr>
                <w:b w:val="0"/>
                <w:bCs w:val="0"/>
              </w:rPr>
              <w:t xml:space="preserve">относится к вариативной части </w:t>
            </w:r>
            <w:r w:rsidR="00B12A6B">
              <w:rPr>
                <w:b w:val="0"/>
                <w:bCs w:val="0"/>
              </w:rPr>
              <w:t>и является дисциплиной по выбору обучающегося</w:t>
            </w:r>
            <w:r w:rsidR="003F3034">
              <w:rPr>
                <w:b w:val="0"/>
                <w:bCs w:val="0"/>
              </w:rPr>
              <w:t>.</w:t>
            </w:r>
          </w:p>
        </w:tc>
        <w:tc>
          <w:tcPr>
            <w:tcW w:w="4679" w:type="dxa"/>
          </w:tcPr>
          <w:p w:rsidR="006F431C" w:rsidRDefault="006F431C">
            <w:pPr>
              <w:jc w:val="both"/>
            </w:pPr>
          </w:p>
          <w:p w:rsidR="006F431C" w:rsidRDefault="006F431C">
            <w:pPr>
              <w:spacing w:line="276" w:lineRule="auto"/>
              <w:jc w:val="both"/>
            </w:pPr>
          </w:p>
        </w:tc>
        <w:tc>
          <w:tcPr>
            <w:tcW w:w="4594" w:type="dxa"/>
          </w:tcPr>
          <w:p w:rsidR="006F431C" w:rsidRDefault="006F431C">
            <w:pPr>
              <w:ind w:right="540"/>
              <w:jc w:val="both"/>
            </w:pPr>
          </w:p>
          <w:p w:rsidR="006F431C" w:rsidRDefault="006F431C">
            <w:pPr>
              <w:spacing w:line="276" w:lineRule="auto"/>
              <w:ind w:left="741" w:right="540" w:hanging="741"/>
              <w:jc w:val="both"/>
            </w:pPr>
          </w:p>
        </w:tc>
      </w:tr>
    </w:tbl>
    <w:p w:rsidR="00EB064F" w:rsidRDefault="00EB064F" w:rsidP="00CE4861">
      <w:pPr>
        <w:tabs>
          <w:tab w:val="left" w:pos="708"/>
        </w:tabs>
        <w:spacing w:after="120"/>
        <w:jc w:val="center"/>
        <w:rPr>
          <w:b/>
          <w:sz w:val="28"/>
          <w:szCs w:val="28"/>
          <w:lang w:eastAsia="ru-RU"/>
        </w:rPr>
      </w:pPr>
      <w:r w:rsidRPr="00EB064F">
        <w:rPr>
          <w:b/>
          <w:sz w:val="28"/>
          <w:szCs w:val="28"/>
          <w:lang w:eastAsia="ru-RU"/>
        </w:rPr>
        <w:lastRenderedPageBreak/>
        <w:t>4. Объем дисциплины и виды учебной работы</w:t>
      </w:r>
    </w:p>
    <w:p w:rsidR="00DC4C29" w:rsidRPr="002869DF" w:rsidRDefault="00DC4C29" w:rsidP="00DC4C29">
      <w:pPr>
        <w:jc w:val="center"/>
        <w:outlineLvl w:val="0"/>
        <w:rPr>
          <w:b/>
          <w:sz w:val="28"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26"/>
        <w:gridCol w:w="1485"/>
        <w:gridCol w:w="2860"/>
      </w:tblGrid>
      <w:tr w:rsidR="00740027" w:rsidRPr="00ED7121" w:rsidTr="00694288">
        <w:trPr>
          <w:trHeight w:val="355"/>
        </w:trPr>
        <w:tc>
          <w:tcPr>
            <w:tcW w:w="2730" w:type="pct"/>
            <w:vMerge w:val="restart"/>
            <w:vAlign w:val="center"/>
          </w:tcPr>
          <w:p w:rsidR="00740027" w:rsidRPr="00ED7121" w:rsidRDefault="00740027" w:rsidP="00694288">
            <w:pPr>
              <w:jc w:val="center"/>
              <w:rPr>
                <w:b/>
                <w:sz w:val="28"/>
                <w:szCs w:val="28"/>
              </w:rPr>
            </w:pPr>
            <w:r w:rsidRPr="00ED7121">
              <w:rPr>
                <w:b/>
                <w:sz w:val="28"/>
                <w:szCs w:val="28"/>
              </w:rPr>
              <w:t>Вид учебной работы</w:t>
            </w:r>
          </w:p>
        </w:tc>
        <w:tc>
          <w:tcPr>
            <w:tcW w:w="776" w:type="pct"/>
            <w:vMerge w:val="restart"/>
            <w:vAlign w:val="center"/>
          </w:tcPr>
          <w:p w:rsidR="00740027" w:rsidRPr="00ED7121" w:rsidRDefault="00740027" w:rsidP="00694288">
            <w:pPr>
              <w:jc w:val="center"/>
              <w:rPr>
                <w:b/>
                <w:sz w:val="28"/>
                <w:szCs w:val="28"/>
              </w:rPr>
            </w:pPr>
            <w:r w:rsidRPr="00ED7121">
              <w:rPr>
                <w:b/>
                <w:sz w:val="28"/>
                <w:szCs w:val="28"/>
              </w:rPr>
              <w:t>Всего часов</w:t>
            </w:r>
          </w:p>
        </w:tc>
        <w:tc>
          <w:tcPr>
            <w:tcW w:w="1494" w:type="pct"/>
            <w:vAlign w:val="center"/>
          </w:tcPr>
          <w:p w:rsidR="00740027" w:rsidRPr="00ED7121" w:rsidRDefault="00740027" w:rsidP="00371C97">
            <w:pPr>
              <w:jc w:val="center"/>
              <w:rPr>
                <w:b/>
                <w:sz w:val="28"/>
                <w:szCs w:val="28"/>
              </w:rPr>
            </w:pPr>
            <w:r w:rsidRPr="00ED7121">
              <w:rPr>
                <w:b/>
                <w:sz w:val="28"/>
                <w:szCs w:val="28"/>
              </w:rPr>
              <w:t>Семестр</w:t>
            </w:r>
          </w:p>
        </w:tc>
      </w:tr>
      <w:tr w:rsidR="007761AF" w:rsidRPr="00ED7121" w:rsidTr="007761AF">
        <w:trPr>
          <w:trHeight w:val="299"/>
        </w:trPr>
        <w:tc>
          <w:tcPr>
            <w:tcW w:w="2730" w:type="pct"/>
            <w:vMerge/>
            <w:vAlign w:val="center"/>
          </w:tcPr>
          <w:p w:rsidR="007761AF" w:rsidRPr="00ED7121" w:rsidRDefault="007761AF" w:rsidP="00694288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776" w:type="pct"/>
            <w:vMerge/>
            <w:vAlign w:val="center"/>
          </w:tcPr>
          <w:p w:rsidR="007761AF" w:rsidRPr="00ED7121" w:rsidRDefault="007761AF" w:rsidP="00694288">
            <w:pPr>
              <w:ind w:firstLine="709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494" w:type="pct"/>
            <w:vAlign w:val="center"/>
          </w:tcPr>
          <w:p w:rsidR="007761AF" w:rsidRPr="00ED7121" w:rsidRDefault="009B112E" w:rsidP="0069428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0801F9" w:rsidRPr="00ED7121" w:rsidTr="000801F9">
        <w:trPr>
          <w:trHeight w:hRule="exact" w:val="454"/>
        </w:trPr>
        <w:tc>
          <w:tcPr>
            <w:tcW w:w="2730" w:type="pct"/>
            <w:vMerge w:val="restart"/>
            <w:vAlign w:val="center"/>
          </w:tcPr>
          <w:p w:rsidR="000801F9" w:rsidRPr="000801F9" w:rsidRDefault="000801F9" w:rsidP="00694288">
            <w:pPr>
              <w:rPr>
                <w:sz w:val="28"/>
                <w:szCs w:val="28"/>
              </w:rPr>
            </w:pPr>
            <w:r w:rsidRPr="000801F9"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0801F9" w:rsidRPr="00ED7121" w:rsidRDefault="000801F9" w:rsidP="00694288">
            <w:pPr>
              <w:rPr>
                <w:sz w:val="28"/>
                <w:szCs w:val="28"/>
              </w:rPr>
            </w:pPr>
            <w:r w:rsidRPr="00ED7121">
              <w:rPr>
                <w:sz w:val="28"/>
                <w:szCs w:val="28"/>
              </w:rPr>
              <w:t>В том числе:</w:t>
            </w:r>
          </w:p>
          <w:p w:rsidR="000801F9" w:rsidRPr="00ED7121" w:rsidRDefault="000801F9" w:rsidP="00694288">
            <w:pPr>
              <w:rPr>
                <w:sz w:val="28"/>
                <w:szCs w:val="28"/>
              </w:rPr>
            </w:pPr>
            <w:r w:rsidRPr="00ED7121">
              <w:rPr>
                <w:sz w:val="28"/>
                <w:szCs w:val="28"/>
              </w:rPr>
              <w:sym w:font="Symbol" w:char="F02D"/>
            </w:r>
            <w:r w:rsidRPr="00ED7121">
              <w:rPr>
                <w:sz w:val="28"/>
                <w:szCs w:val="28"/>
              </w:rPr>
              <w:t xml:space="preserve"> </w:t>
            </w:r>
            <w:r w:rsidR="00660564">
              <w:rPr>
                <w:sz w:val="28"/>
                <w:szCs w:val="28"/>
              </w:rPr>
              <w:t>лабораторные работы</w:t>
            </w:r>
            <w:r w:rsidRPr="00ED7121">
              <w:rPr>
                <w:sz w:val="28"/>
                <w:szCs w:val="28"/>
              </w:rPr>
              <w:t xml:space="preserve"> (Л</w:t>
            </w:r>
            <w:r w:rsidR="009B112E">
              <w:rPr>
                <w:sz w:val="28"/>
                <w:szCs w:val="28"/>
              </w:rPr>
              <w:t>Р</w:t>
            </w:r>
            <w:r w:rsidRPr="00ED7121">
              <w:rPr>
                <w:sz w:val="28"/>
                <w:szCs w:val="28"/>
              </w:rPr>
              <w:t>)</w:t>
            </w:r>
          </w:p>
          <w:p w:rsidR="000801F9" w:rsidRPr="000801F9" w:rsidRDefault="000801F9" w:rsidP="00694288">
            <w:pPr>
              <w:rPr>
                <w:sz w:val="28"/>
                <w:szCs w:val="28"/>
              </w:rPr>
            </w:pPr>
            <w:r w:rsidRPr="00ED7121">
              <w:rPr>
                <w:sz w:val="28"/>
                <w:szCs w:val="28"/>
              </w:rPr>
              <w:sym w:font="Symbol" w:char="F02D"/>
            </w:r>
            <w:r w:rsidRPr="00ED7121">
              <w:rPr>
                <w:sz w:val="28"/>
                <w:szCs w:val="28"/>
              </w:rPr>
              <w:t xml:space="preserve"> практические занятия (ПЗ)</w:t>
            </w:r>
          </w:p>
        </w:tc>
        <w:tc>
          <w:tcPr>
            <w:tcW w:w="776" w:type="pct"/>
            <w:tcBorders>
              <w:bottom w:val="nil"/>
            </w:tcBorders>
            <w:vAlign w:val="center"/>
          </w:tcPr>
          <w:p w:rsidR="000801F9" w:rsidRPr="00ED7121" w:rsidRDefault="000801F9" w:rsidP="000A1529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36</w:t>
            </w:r>
          </w:p>
        </w:tc>
        <w:tc>
          <w:tcPr>
            <w:tcW w:w="1494" w:type="pct"/>
            <w:tcBorders>
              <w:bottom w:val="nil"/>
            </w:tcBorders>
            <w:vAlign w:val="center"/>
          </w:tcPr>
          <w:p w:rsidR="000801F9" w:rsidRPr="00ED7121" w:rsidRDefault="000801F9" w:rsidP="007761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</w:t>
            </w:r>
          </w:p>
        </w:tc>
      </w:tr>
      <w:tr w:rsidR="000801F9" w:rsidRPr="00ED7121" w:rsidTr="000801F9">
        <w:trPr>
          <w:trHeight w:hRule="exact" w:val="454"/>
        </w:trPr>
        <w:tc>
          <w:tcPr>
            <w:tcW w:w="2730" w:type="pct"/>
            <w:vMerge/>
            <w:vAlign w:val="center"/>
          </w:tcPr>
          <w:p w:rsidR="000801F9" w:rsidRPr="00ED7121" w:rsidRDefault="000801F9" w:rsidP="00694288">
            <w:pPr>
              <w:rPr>
                <w:sz w:val="28"/>
                <w:szCs w:val="28"/>
              </w:rPr>
            </w:pPr>
          </w:p>
        </w:tc>
        <w:tc>
          <w:tcPr>
            <w:tcW w:w="776" w:type="pct"/>
            <w:tcBorders>
              <w:top w:val="nil"/>
              <w:bottom w:val="nil"/>
            </w:tcBorders>
            <w:vAlign w:val="center"/>
          </w:tcPr>
          <w:p w:rsidR="000801F9" w:rsidRPr="00ED7121" w:rsidRDefault="000801F9" w:rsidP="001B658E">
            <w:pPr>
              <w:jc w:val="center"/>
              <w:rPr>
                <w:sz w:val="28"/>
                <w:szCs w:val="28"/>
              </w:rPr>
            </w:pPr>
          </w:p>
        </w:tc>
        <w:tc>
          <w:tcPr>
            <w:tcW w:w="1494" w:type="pct"/>
            <w:tcBorders>
              <w:top w:val="nil"/>
              <w:bottom w:val="nil"/>
            </w:tcBorders>
            <w:vAlign w:val="center"/>
          </w:tcPr>
          <w:p w:rsidR="000801F9" w:rsidRPr="00ED7121" w:rsidRDefault="000801F9" w:rsidP="001B658E">
            <w:pPr>
              <w:jc w:val="center"/>
              <w:rPr>
                <w:sz w:val="28"/>
                <w:szCs w:val="28"/>
              </w:rPr>
            </w:pPr>
          </w:p>
        </w:tc>
      </w:tr>
      <w:tr w:rsidR="000801F9" w:rsidRPr="00ED7121" w:rsidTr="000801F9">
        <w:trPr>
          <w:trHeight w:hRule="exact" w:val="454"/>
        </w:trPr>
        <w:tc>
          <w:tcPr>
            <w:tcW w:w="2730" w:type="pct"/>
            <w:vMerge/>
            <w:vAlign w:val="center"/>
          </w:tcPr>
          <w:p w:rsidR="000801F9" w:rsidRPr="00ED7121" w:rsidRDefault="000801F9" w:rsidP="00694288">
            <w:pPr>
              <w:rPr>
                <w:sz w:val="28"/>
                <w:szCs w:val="28"/>
              </w:rPr>
            </w:pPr>
          </w:p>
        </w:tc>
        <w:tc>
          <w:tcPr>
            <w:tcW w:w="776" w:type="pct"/>
            <w:tcBorders>
              <w:top w:val="nil"/>
              <w:bottom w:val="nil"/>
            </w:tcBorders>
            <w:vAlign w:val="center"/>
          </w:tcPr>
          <w:p w:rsidR="000801F9" w:rsidRPr="00ED7121" w:rsidRDefault="000801F9" w:rsidP="007761A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494" w:type="pct"/>
            <w:tcBorders>
              <w:top w:val="nil"/>
              <w:bottom w:val="nil"/>
            </w:tcBorders>
            <w:vAlign w:val="center"/>
          </w:tcPr>
          <w:p w:rsidR="000801F9" w:rsidRPr="00ED7121" w:rsidRDefault="000801F9" w:rsidP="001B65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0801F9" w:rsidRPr="00ED7121" w:rsidTr="000801F9">
        <w:trPr>
          <w:trHeight w:hRule="exact" w:val="435"/>
        </w:trPr>
        <w:tc>
          <w:tcPr>
            <w:tcW w:w="2730" w:type="pct"/>
            <w:vMerge/>
            <w:tcBorders>
              <w:bottom w:val="nil"/>
            </w:tcBorders>
            <w:vAlign w:val="center"/>
          </w:tcPr>
          <w:p w:rsidR="000801F9" w:rsidRPr="00ED7121" w:rsidRDefault="000801F9" w:rsidP="00694288">
            <w:pPr>
              <w:rPr>
                <w:sz w:val="28"/>
                <w:szCs w:val="28"/>
              </w:rPr>
            </w:pPr>
          </w:p>
        </w:tc>
        <w:tc>
          <w:tcPr>
            <w:tcW w:w="776" w:type="pct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0801F9" w:rsidRPr="00ED7121" w:rsidRDefault="000801F9" w:rsidP="001B65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  <w:tc>
          <w:tcPr>
            <w:tcW w:w="1494" w:type="pct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:rsidR="000801F9" w:rsidRPr="00ED7121" w:rsidRDefault="000801F9" w:rsidP="001B65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</w:t>
            </w:r>
          </w:p>
        </w:tc>
      </w:tr>
      <w:tr w:rsidR="007761AF" w:rsidRPr="00ED7121" w:rsidTr="00ED7121">
        <w:trPr>
          <w:trHeight w:val="559"/>
        </w:trPr>
        <w:tc>
          <w:tcPr>
            <w:tcW w:w="2730" w:type="pct"/>
            <w:vAlign w:val="center"/>
          </w:tcPr>
          <w:p w:rsidR="007761AF" w:rsidRPr="00ED7121" w:rsidRDefault="007761AF" w:rsidP="00346B7E">
            <w:pPr>
              <w:rPr>
                <w:sz w:val="28"/>
                <w:szCs w:val="28"/>
                <w:lang w:val="en-US"/>
              </w:rPr>
            </w:pPr>
            <w:r w:rsidRPr="00ED7121">
              <w:rPr>
                <w:sz w:val="28"/>
                <w:szCs w:val="28"/>
              </w:rPr>
              <w:t xml:space="preserve">Самостоятельная работа (СРС) </w:t>
            </w:r>
          </w:p>
        </w:tc>
        <w:tc>
          <w:tcPr>
            <w:tcW w:w="776" w:type="pct"/>
            <w:vAlign w:val="center"/>
          </w:tcPr>
          <w:p w:rsidR="007761AF" w:rsidRPr="00ED7121" w:rsidRDefault="00660564" w:rsidP="001B65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  <w:tc>
          <w:tcPr>
            <w:tcW w:w="1494" w:type="pct"/>
            <w:vAlign w:val="center"/>
          </w:tcPr>
          <w:p w:rsidR="007761AF" w:rsidRPr="00ED7121" w:rsidRDefault="00660564" w:rsidP="001B65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90</w:t>
            </w:r>
          </w:p>
        </w:tc>
      </w:tr>
      <w:tr w:rsidR="007761AF" w:rsidRPr="00ED7121" w:rsidTr="00ED7121">
        <w:trPr>
          <w:trHeight w:hRule="exact" w:val="431"/>
        </w:trPr>
        <w:tc>
          <w:tcPr>
            <w:tcW w:w="2730" w:type="pct"/>
            <w:tcBorders>
              <w:top w:val="nil"/>
              <w:right w:val="single" w:sz="4" w:space="0" w:color="auto"/>
            </w:tcBorders>
            <w:vAlign w:val="center"/>
          </w:tcPr>
          <w:p w:rsidR="007761AF" w:rsidRPr="00ED7121" w:rsidRDefault="007761AF" w:rsidP="0070433C">
            <w:pPr>
              <w:rPr>
                <w:sz w:val="28"/>
                <w:szCs w:val="28"/>
              </w:rPr>
            </w:pPr>
            <w:r w:rsidRPr="00ED7121">
              <w:rPr>
                <w:sz w:val="28"/>
                <w:szCs w:val="28"/>
              </w:rPr>
              <w:t>Контроль</w:t>
            </w:r>
            <w:r w:rsidR="009B112E">
              <w:rPr>
                <w:sz w:val="28"/>
                <w:szCs w:val="28"/>
              </w:rPr>
              <w:t xml:space="preserve"> </w:t>
            </w:r>
          </w:p>
        </w:tc>
        <w:tc>
          <w:tcPr>
            <w:tcW w:w="776" w:type="pc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7761AF" w:rsidRPr="00ED7121" w:rsidRDefault="00660564" w:rsidP="004E23E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  <w:tc>
          <w:tcPr>
            <w:tcW w:w="1494" w:type="pct"/>
            <w:tcBorders>
              <w:top w:val="nil"/>
              <w:left w:val="single" w:sz="4" w:space="0" w:color="auto"/>
            </w:tcBorders>
            <w:vAlign w:val="center"/>
          </w:tcPr>
          <w:p w:rsidR="007761AF" w:rsidRPr="00ED7121" w:rsidRDefault="00660564" w:rsidP="001B658E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</w:t>
            </w:r>
          </w:p>
        </w:tc>
      </w:tr>
      <w:tr w:rsidR="007761AF" w:rsidRPr="00ED7121" w:rsidTr="00ED7121">
        <w:trPr>
          <w:trHeight w:hRule="exact" w:val="423"/>
        </w:trPr>
        <w:tc>
          <w:tcPr>
            <w:tcW w:w="2730" w:type="pct"/>
            <w:tcBorders>
              <w:bottom w:val="single" w:sz="4" w:space="0" w:color="auto"/>
            </w:tcBorders>
            <w:vAlign w:val="center"/>
          </w:tcPr>
          <w:p w:rsidR="007761AF" w:rsidRPr="00ED7121" w:rsidRDefault="007761AF" w:rsidP="00E6483C">
            <w:pPr>
              <w:rPr>
                <w:sz w:val="28"/>
                <w:szCs w:val="28"/>
              </w:rPr>
            </w:pPr>
            <w:r w:rsidRPr="00ED7121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776" w:type="pct"/>
            <w:tcBorders>
              <w:bottom w:val="single" w:sz="4" w:space="0" w:color="auto"/>
            </w:tcBorders>
            <w:vAlign w:val="center"/>
          </w:tcPr>
          <w:p w:rsidR="007761AF" w:rsidRPr="00ED7121" w:rsidRDefault="004E23E0" w:rsidP="001B658E">
            <w:pPr>
              <w:jc w:val="center"/>
              <w:rPr>
                <w:sz w:val="28"/>
                <w:szCs w:val="28"/>
              </w:rPr>
            </w:pPr>
            <w:r w:rsidRPr="00ED7121">
              <w:rPr>
                <w:sz w:val="28"/>
                <w:szCs w:val="28"/>
              </w:rPr>
              <w:t>экзамен</w:t>
            </w:r>
          </w:p>
        </w:tc>
        <w:tc>
          <w:tcPr>
            <w:tcW w:w="1494" w:type="pct"/>
            <w:tcBorders>
              <w:bottom w:val="single" w:sz="4" w:space="0" w:color="auto"/>
            </w:tcBorders>
            <w:vAlign w:val="center"/>
          </w:tcPr>
          <w:p w:rsidR="007761AF" w:rsidRPr="00ED7121" w:rsidRDefault="004E23E0" w:rsidP="004E23E0">
            <w:pPr>
              <w:jc w:val="center"/>
              <w:rPr>
                <w:sz w:val="28"/>
                <w:szCs w:val="28"/>
              </w:rPr>
            </w:pPr>
            <w:r w:rsidRPr="00ED7121">
              <w:rPr>
                <w:sz w:val="28"/>
                <w:szCs w:val="28"/>
              </w:rPr>
              <w:t>экзамен</w:t>
            </w:r>
          </w:p>
        </w:tc>
      </w:tr>
      <w:tr w:rsidR="007761AF" w:rsidRPr="00ED7121" w:rsidTr="007761AF">
        <w:trPr>
          <w:trHeight w:hRule="exact" w:val="454"/>
        </w:trPr>
        <w:tc>
          <w:tcPr>
            <w:tcW w:w="2730" w:type="pct"/>
            <w:tcBorders>
              <w:bottom w:val="single" w:sz="4" w:space="0" w:color="auto"/>
            </w:tcBorders>
            <w:vAlign w:val="center"/>
          </w:tcPr>
          <w:p w:rsidR="007761AF" w:rsidRPr="00ED7121" w:rsidRDefault="007761AF" w:rsidP="00E6483C">
            <w:pPr>
              <w:rPr>
                <w:sz w:val="28"/>
                <w:szCs w:val="28"/>
              </w:rPr>
            </w:pPr>
            <w:r w:rsidRPr="00ED7121">
              <w:rPr>
                <w:sz w:val="28"/>
                <w:szCs w:val="28"/>
              </w:rPr>
              <w:t>Общая трудоемкость: час/з.е.</w:t>
            </w:r>
          </w:p>
        </w:tc>
        <w:tc>
          <w:tcPr>
            <w:tcW w:w="776" w:type="pct"/>
            <w:tcBorders>
              <w:bottom w:val="single" w:sz="4" w:space="0" w:color="auto"/>
            </w:tcBorders>
            <w:vAlign w:val="center"/>
          </w:tcPr>
          <w:p w:rsidR="007761AF" w:rsidRPr="00ED7121" w:rsidRDefault="00660564" w:rsidP="00660564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180</w:t>
            </w:r>
            <w:r w:rsidR="007761AF" w:rsidRPr="00ED7121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1494" w:type="pct"/>
            <w:tcBorders>
              <w:bottom w:val="single" w:sz="4" w:space="0" w:color="auto"/>
            </w:tcBorders>
            <w:vAlign w:val="center"/>
          </w:tcPr>
          <w:p w:rsidR="007761AF" w:rsidRPr="00ED7121" w:rsidRDefault="00660564" w:rsidP="00310128">
            <w:pPr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180</w:t>
            </w:r>
            <w:r w:rsidRPr="00ED7121">
              <w:rPr>
                <w:sz w:val="28"/>
                <w:szCs w:val="28"/>
              </w:rPr>
              <w:t>/</w:t>
            </w:r>
            <w:r>
              <w:rPr>
                <w:sz w:val="28"/>
                <w:szCs w:val="28"/>
              </w:rPr>
              <w:t>5</w:t>
            </w:r>
          </w:p>
        </w:tc>
      </w:tr>
    </w:tbl>
    <w:p w:rsidR="00AA6402" w:rsidRDefault="00AA6402" w:rsidP="006477B5">
      <w:pPr>
        <w:jc w:val="center"/>
        <w:rPr>
          <w:b/>
          <w:sz w:val="28"/>
          <w:szCs w:val="28"/>
        </w:rPr>
      </w:pPr>
    </w:p>
    <w:p w:rsidR="00682697" w:rsidRPr="00682697" w:rsidRDefault="00682697" w:rsidP="006477B5">
      <w:pPr>
        <w:jc w:val="center"/>
        <w:rPr>
          <w:b/>
          <w:sz w:val="28"/>
          <w:szCs w:val="28"/>
        </w:rPr>
      </w:pPr>
    </w:p>
    <w:p w:rsidR="006477B5" w:rsidRDefault="006477B5" w:rsidP="006477B5">
      <w:pPr>
        <w:jc w:val="center"/>
        <w:rPr>
          <w:b/>
          <w:sz w:val="28"/>
          <w:szCs w:val="28"/>
        </w:rPr>
      </w:pPr>
      <w:r w:rsidRPr="006477B5">
        <w:rPr>
          <w:b/>
          <w:sz w:val="28"/>
          <w:szCs w:val="28"/>
        </w:rPr>
        <w:t>5. Содержание и структура дисциплины</w:t>
      </w:r>
    </w:p>
    <w:p w:rsidR="006477B5" w:rsidRDefault="00EF77E9" w:rsidP="00DE1518">
      <w:pPr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5.1</w:t>
      </w:r>
      <w:r w:rsidR="006477B5" w:rsidRPr="00EF77E9">
        <w:rPr>
          <w:sz w:val="28"/>
          <w:szCs w:val="28"/>
        </w:rPr>
        <w:t xml:space="preserve"> Содержание дисциплины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88"/>
        <w:gridCol w:w="2922"/>
        <w:gridCol w:w="6061"/>
      </w:tblGrid>
      <w:tr w:rsidR="00DC2950" w:rsidRPr="00ED7121" w:rsidTr="0070433C">
        <w:trPr>
          <w:trHeight w:val="323"/>
          <w:jc w:val="center"/>
        </w:trPr>
        <w:tc>
          <w:tcPr>
            <w:tcW w:w="0" w:type="auto"/>
          </w:tcPr>
          <w:p w:rsidR="00DC2950" w:rsidRPr="00ED7121" w:rsidRDefault="00DC2950" w:rsidP="001B658E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ED7121">
              <w:rPr>
                <w:b/>
                <w:sz w:val="26"/>
                <w:szCs w:val="26"/>
              </w:rPr>
              <w:t>№</w:t>
            </w:r>
          </w:p>
          <w:p w:rsidR="00DC2950" w:rsidRPr="00ED7121" w:rsidRDefault="00DC2950" w:rsidP="001B658E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ED7121">
              <w:rPr>
                <w:b/>
                <w:sz w:val="26"/>
                <w:szCs w:val="26"/>
              </w:rPr>
              <w:t>п/п</w:t>
            </w:r>
          </w:p>
        </w:tc>
        <w:tc>
          <w:tcPr>
            <w:tcW w:w="2922" w:type="dxa"/>
            <w:vAlign w:val="center"/>
          </w:tcPr>
          <w:p w:rsidR="00DC2950" w:rsidRPr="00ED7121" w:rsidRDefault="00DC2950" w:rsidP="0070433C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ED7121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6061" w:type="dxa"/>
            <w:vAlign w:val="center"/>
          </w:tcPr>
          <w:p w:rsidR="00DC2950" w:rsidRPr="00ED7121" w:rsidRDefault="00DC2950" w:rsidP="0070433C">
            <w:pPr>
              <w:tabs>
                <w:tab w:val="left" w:pos="6885"/>
              </w:tabs>
              <w:autoSpaceDE w:val="0"/>
              <w:autoSpaceDN w:val="0"/>
              <w:adjustRightInd w:val="0"/>
              <w:jc w:val="center"/>
              <w:rPr>
                <w:b/>
                <w:sz w:val="26"/>
                <w:szCs w:val="26"/>
              </w:rPr>
            </w:pPr>
            <w:r w:rsidRPr="00ED7121">
              <w:rPr>
                <w:b/>
                <w:sz w:val="26"/>
                <w:szCs w:val="26"/>
              </w:rPr>
              <w:t>Содержание раздела</w:t>
            </w:r>
          </w:p>
        </w:tc>
      </w:tr>
      <w:tr w:rsidR="00310128" w:rsidRPr="0070433C" w:rsidTr="003A3F9E">
        <w:trPr>
          <w:trHeight w:val="437"/>
          <w:jc w:val="center"/>
        </w:trPr>
        <w:tc>
          <w:tcPr>
            <w:tcW w:w="588" w:type="dxa"/>
          </w:tcPr>
          <w:p w:rsidR="00310128" w:rsidRPr="0070433C" w:rsidRDefault="003A3F9E" w:rsidP="003A3F9E">
            <w:pPr>
              <w:spacing w:before="360"/>
              <w:jc w:val="center"/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1</w:t>
            </w:r>
          </w:p>
        </w:tc>
        <w:tc>
          <w:tcPr>
            <w:tcW w:w="2922" w:type="dxa"/>
          </w:tcPr>
          <w:p w:rsidR="00310128" w:rsidRPr="0070433C" w:rsidRDefault="00660564" w:rsidP="000801F9">
            <w:pPr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Характеристика систем искусственного интеллекта.</w:t>
            </w:r>
          </w:p>
        </w:tc>
        <w:tc>
          <w:tcPr>
            <w:tcW w:w="6061" w:type="dxa"/>
          </w:tcPr>
          <w:p w:rsidR="00660564" w:rsidRPr="0070433C" w:rsidRDefault="00660564" w:rsidP="00660564">
            <w:pPr>
              <w:jc w:val="both"/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Понятия систем искусственного интеллекта</w:t>
            </w:r>
          </w:p>
          <w:p w:rsidR="00310128" w:rsidRPr="0070433C" w:rsidRDefault="00660564" w:rsidP="00660564">
            <w:pPr>
              <w:jc w:val="both"/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Направления работ и инструментарий СИИ</w:t>
            </w:r>
          </w:p>
        </w:tc>
      </w:tr>
      <w:tr w:rsidR="00310128" w:rsidRPr="0070433C" w:rsidTr="003A3F9E">
        <w:trPr>
          <w:trHeight w:val="944"/>
          <w:jc w:val="center"/>
        </w:trPr>
        <w:tc>
          <w:tcPr>
            <w:tcW w:w="0" w:type="auto"/>
          </w:tcPr>
          <w:p w:rsidR="00310128" w:rsidRPr="0070433C" w:rsidRDefault="00310128" w:rsidP="003A3F9E">
            <w:pPr>
              <w:jc w:val="center"/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2</w:t>
            </w:r>
          </w:p>
        </w:tc>
        <w:tc>
          <w:tcPr>
            <w:tcW w:w="2922" w:type="dxa"/>
          </w:tcPr>
          <w:p w:rsidR="00310128" w:rsidRPr="0070433C" w:rsidRDefault="00660564" w:rsidP="000801F9">
            <w:pPr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Экспертные системы.</w:t>
            </w:r>
          </w:p>
        </w:tc>
        <w:tc>
          <w:tcPr>
            <w:tcW w:w="6061" w:type="dxa"/>
          </w:tcPr>
          <w:p w:rsidR="00660564" w:rsidRPr="0070433C" w:rsidRDefault="00660564" w:rsidP="00660564">
            <w:pPr>
              <w:jc w:val="both"/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Структура ЭС</w:t>
            </w:r>
          </w:p>
          <w:p w:rsidR="00660564" w:rsidRPr="0070433C" w:rsidRDefault="00660564" w:rsidP="00660564">
            <w:pPr>
              <w:jc w:val="both"/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Подсистема логического вывода</w:t>
            </w:r>
          </w:p>
          <w:p w:rsidR="00660564" w:rsidRPr="0070433C" w:rsidRDefault="00660564" w:rsidP="00660564">
            <w:pPr>
              <w:jc w:val="both"/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Стратегии управления выводом</w:t>
            </w:r>
          </w:p>
          <w:p w:rsidR="00310128" w:rsidRPr="0070433C" w:rsidRDefault="00660564" w:rsidP="00660564">
            <w:pPr>
              <w:jc w:val="both"/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Проектирование и разработка ЭС</w:t>
            </w:r>
          </w:p>
        </w:tc>
      </w:tr>
      <w:tr w:rsidR="00310128" w:rsidRPr="0070433C" w:rsidTr="000801F9">
        <w:trPr>
          <w:trHeight w:val="1149"/>
          <w:jc w:val="center"/>
        </w:trPr>
        <w:tc>
          <w:tcPr>
            <w:tcW w:w="0" w:type="auto"/>
          </w:tcPr>
          <w:p w:rsidR="00310128" w:rsidRPr="0070433C" w:rsidRDefault="00310128" w:rsidP="00182CCD">
            <w:pPr>
              <w:jc w:val="center"/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3</w:t>
            </w:r>
          </w:p>
        </w:tc>
        <w:tc>
          <w:tcPr>
            <w:tcW w:w="2922" w:type="dxa"/>
          </w:tcPr>
          <w:p w:rsidR="00310128" w:rsidRPr="0070433C" w:rsidRDefault="00660564" w:rsidP="000801F9">
            <w:pPr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Представление знаний</w:t>
            </w:r>
            <w:r w:rsidR="006659F7" w:rsidRPr="0070433C">
              <w:rPr>
                <w:sz w:val="26"/>
                <w:szCs w:val="26"/>
              </w:rPr>
              <w:t>.</w:t>
            </w:r>
          </w:p>
        </w:tc>
        <w:tc>
          <w:tcPr>
            <w:tcW w:w="6061" w:type="dxa"/>
          </w:tcPr>
          <w:p w:rsidR="00660564" w:rsidRPr="0070433C" w:rsidRDefault="00660564" w:rsidP="00660564">
            <w:pPr>
              <w:jc w:val="both"/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 xml:space="preserve">Проблемы представления и классификации знаний </w:t>
            </w:r>
          </w:p>
          <w:p w:rsidR="00660564" w:rsidRPr="0070433C" w:rsidRDefault="00660564" w:rsidP="00660564">
            <w:pPr>
              <w:jc w:val="both"/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Семантические сети</w:t>
            </w:r>
          </w:p>
          <w:p w:rsidR="00660564" w:rsidRPr="0070433C" w:rsidRDefault="00660564" w:rsidP="00660564">
            <w:pPr>
              <w:jc w:val="both"/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Фреймы</w:t>
            </w:r>
          </w:p>
          <w:p w:rsidR="00660564" w:rsidRPr="0070433C" w:rsidRDefault="00660564" w:rsidP="00660564">
            <w:pPr>
              <w:jc w:val="both"/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Продукционные системы</w:t>
            </w:r>
          </w:p>
          <w:p w:rsidR="00310128" w:rsidRPr="0070433C" w:rsidRDefault="00660564" w:rsidP="00660564">
            <w:pPr>
              <w:jc w:val="both"/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Введение в логику, логические системы</w:t>
            </w:r>
          </w:p>
        </w:tc>
      </w:tr>
      <w:tr w:rsidR="00DE1518" w:rsidRPr="0070433C" w:rsidTr="00ED7121">
        <w:trPr>
          <w:trHeight w:val="914"/>
          <w:jc w:val="center"/>
        </w:trPr>
        <w:tc>
          <w:tcPr>
            <w:tcW w:w="0" w:type="auto"/>
          </w:tcPr>
          <w:p w:rsidR="00DE1518" w:rsidRPr="0070433C" w:rsidRDefault="00DE1518" w:rsidP="00DE1518">
            <w:pPr>
              <w:jc w:val="center"/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4</w:t>
            </w:r>
          </w:p>
        </w:tc>
        <w:tc>
          <w:tcPr>
            <w:tcW w:w="2922" w:type="dxa"/>
          </w:tcPr>
          <w:p w:rsidR="00DE1518" w:rsidRPr="0070433C" w:rsidRDefault="00DE1518" w:rsidP="00DE1518">
            <w:pPr>
              <w:rPr>
                <w:rFonts w:eastAsiaTheme="majorEastAsia"/>
                <w:noProof/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Продукционные системы с нечеткими знаниями.</w:t>
            </w:r>
          </w:p>
        </w:tc>
        <w:tc>
          <w:tcPr>
            <w:tcW w:w="6061" w:type="dxa"/>
          </w:tcPr>
          <w:p w:rsidR="00DE1518" w:rsidRPr="0070433C" w:rsidRDefault="00DE1518" w:rsidP="00DE1518">
            <w:pPr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Основы теории нечетких множеств.</w:t>
            </w:r>
          </w:p>
          <w:p w:rsidR="00DE1518" w:rsidRPr="0070433C" w:rsidRDefault="00DE1518" w:rsidP="00DE1518">
            <w:pPr>
              <w:jc w:val="both"/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Этапы нечеткого вывода</w:t>
            </w:r>
          </w:p>
          <w:p w:rsidR="00DE1518" w:rsidRPr="0070433C" w:rsidRDefault="00DE1518" w:rsidP="00DE1518">
            <w:pPr>
              <w:jc w:val="both"/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Алгоритмы нечеткого вывода</w:t>
            </w:r>
          </w:p>
        </w:tc>
      </w:tr>
      <w:tr w:rsidR="00DE1518" w:rsidRPr="0070433C" w:rsidTr="00DE1518">
        <w:trPr>
          <w:trHeight w:val="416"/>
          <w:jc w:val="center"/>
        </w:trPr>
        <w:tc>
          <w:tcPr>
            <w:tcW w:w="0" w:type="auto"/>
          </w:tcPr>
          <w:p w:rsidR="00DE1518" w:rsidRPr="0070433C" w:rsidRDefault="00DE1518" w:rsidP="00DE1518">
            <w:pPr>
              <w:jc w:val="center"/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5</w:t>
            </w:r>
          </w:p>
        </w:tc>
        <w:tc>
          <w:tcPr>
            <w:tcW w:w="2922" w:type="dxa"/>
          </w:tcPr>
          <w:p w:rsidR="00DE1518" w:rsidRPr="0070433C" w:rsidRDefault="00DE1518" w:rsidP="00DE1518">
            <w:pPr>
              <w:rPr>
                <w:rFonts w:eastAsiaTheme="majorEastAsia"/>
                <w:noProof/>
                <w:sz w:val="26"/>
                <w:szCs w:val="26"/>
              </w:rPr>
            </w:pPr>
            <w:r w:rsidRPr="0070433C">
              <w:rPr>
                <w:rFonts w:eastAsiaTheme="majorEastAsia"/>
                <w:noProof/>
                <w:sz w:val="26"/>
                <w:szCs w:val="26"/>
              </w:rPr>
              <w:t>Проектирование и разработка систем искусственного интеллекта</w:t>
            </w:r>
          </w:p>
        </w:tc>
        <w:tc>
          <w:tcPr>
            <w:tcW w:w="6061" w:type="dxa"/>
          </w:tcPr>
          <w:p w:rsidR="00DE1518" w:rsidRPr="0070433C" w:rsidRDefault="00DE1518" w:rsidP="00DE1518">
            <w:pPr>
              <w:jc w:val="both"/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Проектирование СИИ</w:t>
            </w:r>
          </w:p>
          <w:p w:rsidR="00DE1518" w:rsidRPr="0070433C" w:rsidRDefault="00DE1518" w:rsidP="00DE1518">
            <w:pPr>
              <w:jc w:val="both"/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Разработка логических систем</w:t>
            </w:r>
          </w:p>
          <w:p w:rsidR="00DE1518" w:rsidRPr="0070433C" w:rsidRDefault="00DE1518" w:rsidP="00DE1518">
            <w:pPr>
              <w:jc w:val="both"/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 xml:space="preserve">Разработка нечетких продукционных систем </w:t>
            </w:r>
          </w:p>
        </w:tc>
      </w:tr>
      <w:tr w:rsidR="00DE1518" w:rsidRPr="0070433C" w:rsidTr="00ED7121">
        <w:trPr>
          <w:trHeight w:val="983"/>
          <w:jc w:val="center"/>
        </w:trPr>
        <w:tc>
          <w:tcPr>
            <w:tcW w:w="0" w:type="auto"/>
          </w:tcPr>
          <w:p w:rsidR="00DE1518" w:rsidRPr="0070433C" w:rsidRDefault="00DE1518" w:rsidP="00DE1518">
            <w:pPr>
              <w:jc w:val="center"/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6</w:t>
            </w:r>
          </w:p>
        </w:tc>
        <w:tc>
          <w:tcPr>
            <w:tcW w:w="2922" w:type="dxa"/>
          </w:tcPr>
          <w:p w:rsidR="00DE1518" w:rsidRPr="0070433C" w:rsidRDefault="00DE1518" w:rsidP="00DE1518">
            <w:pPr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Нейросети.</w:t>
            </w:r>
          </w:p>
        </w:tc>
        <w:tc>
          <w:tcPr>
            <w:tcW w:w="6061" w:type="dxa"/>
          </w:tcPr>
          <w:p w:rsidR="00DE1518" w:rsidRPr="0070433C" w:rsidRDefault="00DE1518" w:rsidP="00DE1518">
            <w:pPr>
              <w:jc w:val="both"/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Характеристика нейросетей</w:t>
            </w:r>
          </w:p>
          <w:p w:rsidR="00DE1518" w:rsidRPr="0070433C" w:rsidRDefault="00DE1518" w:rsidP="00DE1518">
            <w:pPr>
              <w:jc w:val="both"/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Искусственный нейрон</w:t>
            </w:r>
          </w:p>
          <w:p w:rsidR="00DE1518" w:rsidRPr="0070433C" w:rsidRDefault="00DE1518" w:rsidP="00DE1518">
            <w:pPr>
              <w:jc w:val="both"/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Модель нейронной сети</w:t>
            </w:r>
          </w:p>
          <w:p w:rsidR="00DE1518" w:rsidRPr="0070433C" w:rsidRDefault="00DE1518" w:rsidP="00DE1518">
            <w:pPr>
              <w:jc w:val="both"/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Обучение нейронных сетей</w:t>
            </w:r>
          </w:p>
        </w:tc>
      </w:tr>
    </w:tbl>
    <w:p w:rsidR="00C57CD5" w:rsidRDefault="00DC2950" w:rsidP="00FD4DD5">
      <w:pPr>
        <w:keepNext/>
        <w:spacing w:before="120" w:after="120"/>
        <w:ind w:firstLine="851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lastRenderedPageBreak/>
        <w:t>5.</w:t>
      </w:r>
      <w:r w:rsidR="00996A85">
        <w:rPr>
          <w:sz w:val="28"/>
          <w:szCs w:val="28"/>
          <w:lang w:eastAsia="ru-RU"/>
        </w:rPr>
        <w:t>2</w:t>
      </w:r>
      <w:r w:rsidR="00C57CD5" w:rsidRPr="00EF77E9">
        <w:rPr>
          <w:sz w:val="28"/>
          <w:szCs w:val="28"/>
          <w:lang w:eastAsia="ru-RU"/>
        </w:rPr>
        <w:t xml:space="preserve"> Разделы дисциплины и виды занятий</w:t>
      </w:r>
    </w:p>
    <w:tbl>
      <w:tblPr>
        <w:tblW w:w="434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57"/>
        <w:gridCol w:w="5158"/>
        <w:gridCol w:w="835"/>
        <w:gridCol w:w="835"/>
        <w:gridCol w:w="834"/>
      </w:tblGrid>
      <w:tr w:rsidR="00380BC8" w:rsidRPr="0070433C" w:rsidTr="0070433C">
        <w:tc>
          <w:tcPr>
            <w:tcW w:w="395" w:type="pct"/>
            <w:vAlign w:val="center"/>
          </w:tcPr>
          <w:p w:rsidR="00380BC8" w:rsidRPr="0070433C" w:rsidRDefault="00380BC8" w:rsidP="009B112E">
            <w:pPr>
              <w:jc w:val="center"/>
              <w:rPr>
                <w:b/>
                <w:sz w:val="26"/>
                <w:szCs w:val="26"/>
              </w:rPr>
            </w:pPr>
            <w:r w:rsidRPr="0070433C">
              <w:rPr>
                <w:b/>
                <w:sz w:val="26"/>
                <w:szCs w:val="26"/>
              </w:rPr>
              <w:t>№ п/п</w:t>
            </w:r>
          </w:p>
        </w:tc>
        <w:tc>
          <w:tcPr>
            <w:tcW w:w="3100" w:type="pct"/>
            <w:vAlign w:val="center"/>
          </w:tcPr>
          <w:p w:rsidR="00380BC8" w:rsidRPr="0070433C" w:rsidRDefault="00380BC8" w:rsidP="009B112E">
            <w:pPr>
              <w:jc w:val="center"/>
              <w:rPr>
                <w:b/>
                <w:sz w:val="26"/>
                <w:szCs w:val="26"/>
              </w:rPr>
            </w:pPr>
            <w:r w:rsidRPr="0070433C">
              <w:rPr>
                <w:b/>
                <w:sz w:val="26"/>
                <w:szCs w:val="26"/>
              </w:rPr>
              <w:t>Наименование раздела дисциплины</w:t>
            </w:r>
          </w:p>
        </w:tc>
        <w:tc>
          <w:tcPr>
            <w:tcW w:w="502" w:type="pct"/>
            <w:vAlign w:val="center"/>
          </w:tcPr>
          <w:p w:rsidR="00380BC8" w:rsidRPr="0070433C" w:rsidRDefault="00380BC8" w:rsidP="009B112E">
            <w:pPr>
              <w:jc w:val="center"/>
              <w:rPr>
                <w:b/>
                <w:sz w:val="26"/>
                <w:szCs w:val="26"/>
              </w:rPr>
            </w:pPr>
            <w:r w:rsidRPr="0070433C">
              <w:rPr>
                <w:b/>
                <w:sz w:val="26"/>
                <w:szCs w:val="26"/>
              </w:rPr>
              <w:t>ЛР</w:t>
            </w:r>
          </w:p>
        </w:tc>
        <w:tc>
          <w:tcPr>
            <w:tcW w:w="502" w:type="pct"/>
            <w:vAlign w:val="center"/>
          </w:tcPr>
          <w:p w:rsidR="00380BC8" w:rsidRPr="0070433C" w:rsidRDefault="00380BC8" w:rsidP="009B112E">
            <w:pPr>
              <w:jc w:val="center"/>
              <w:rPr>
                <w:b/>
                <w:sz w:val="26"/>
                <w:szCs w:val="26"/>
              </w:rPr>
            </w:pPr>
            <w:r w:rsidRPr="0070433C">
              <w:rPr>
                <w:b/>
                <w:sz w:val="26"/>
                <w:szCs w:val="26"/>
              </w:rPr>
              <w:t>ПЗ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380BC8" w:rsidRPr="0070433C" w:rsidRDefault="00380BC8" w:rsidP="009B112E">
            <w:pPr>
              <w:jc w:val="center"/>
              <w:rPr>
                <w:b/>
                <w:sz w:val="26"/>
                <w:szCs w:val="26"/>
              </w:rPr>
            </w:pPr>
            <w:r w:rsidRPr="0070433C">
              <w:rPr>
                <w:b/>
                <w:sz w:val="26"/>
                <w:szCs w:val="26"/>
              </w:rPr>
              <w:t>СРС</w:t>
            </w:r>
          </w:p>
        </w:tc>
      </w:tr>
      <w:tr w:rsidR="00380BC8" w:rsidRPr="0070433C" w:rsidTr="0070433C">
        <w:tc>
          <w:tcPr>
            <w:tcW w:w="395" w:type="pct"/>
          </w:tcPr>
          <w:p w:rsidR="00380BC8" w:rsidRPr="0070433C" w:rsidRDefault="00380BC8" w:rsidP="009B112E">
            <w:pPr>
              <w:jc w:val="center"/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1</w:t>
            </w:r>
          </w:p>
        </w:tc>
        <w:tc>
          <w:tcPr>
            <w:tcW w:w="3100" w:type="pct"/>
          </w:tcPr>
          <w:p w:rsidR="00380BC8" w:rsidRPr="0070433C" w:rsidRDefault="00380BC8" w:rsidP="009B112E">
            <w:pPr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Характеристика систем искусственного интеллекта.</w:t>
            </w:r>
          </w:p>
        </w:tc>
        <w:tc>
          <w:tcPr>
            <w:tcW w:w="502" w:type="pct"/>
            <w:vAlign w:val="center"/>
          </w:tcPr>
          <w:p w:rsidR="00380BC8" w:rsidRPr="0070433C" w:rsidRDefault="00380BC8" w:rsidP="009B112E">
            <w:pPr>
              <w:jc w:val="center"/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0</w:t>
            </w:r>
          </w:p>
        </w:tc>
        <w:tc>
          <w:tcPr>
            <w:tcW w:w="502" w:type="pct"/>
            <w:vAlign w:val="center"/>
          </w:tcPr>
          <w:p w:rsidR="00380BC8" w:rsidRPr="0070433C" w:rsidRDefault="00380BC8" w:rsidP="009B112E">
            <w:pPr>
              <w:jc w:val="center"/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2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380BC8" w:rsidRPr="0070433C" w:rsidRDefault="00380BC8" w:rsidP="009B112E">
            <w:pPr>
              <w:jc w:val="center"/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0</w:t>
            </w:r>
          </w:p>
        </w:tc>
      </w:tr>
      <w:tr w:rsidR="00380BC8" w:rsidRPr="0070433C" w:rsidTr="0070433C">
        <w:tc>
          <w:tcPr>
            <w:tcW w:w="395" w:type="pct"/>
          </w:tcPr>
          <w:p w:rsidR="00380BC8" w:rsidRPr="0070433C" w:rsidRDefault="00380BC8" w:rsidP="009B112E">
            <w:pPr>
              <w:jc w:val="center"/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2</w:t>
            </w:r>
          </w:p>
        </w:tc>
        <w:tc>
          <w:tcPr>
            <w:tcW w:w="3100" w:type="pct"/>
          </w:tcPr>
          <w:p w:rsidR="00380BC8" w:rsidRPr="0070433C" w:rsidRDefault="00380BC8" w:rsidP="009B112E">
            <w:pPr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Экспертные системы.</w:t>
            </w:r>
          </w:p>
        </w:tc>
        <w:tc>
          <w:tcPr>
            <w:tcW w:w="502" w:type="pct"/>
            <w:vAlign w:val="center"/>
          </w:tcPr>
          <w:p w:rsidR="00380BC8" w:rsidRPr="0070433C" w:rsidRDefault="00380BC8" w:rsidP="009B112E">
            <w:pPr>
              <w:jc w:val="center"/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4</w:t>
            </w:r>
          </w:p>
        </w:tc>
        <w:tc>
          <w:tcPr>
            <w:tcW w:w="502" w:type="pct"/>
            <w:vAlign w:val="center"/>
          </w:tcPr>
          <w:p w:rsidR="00380BC8" w:rsidRPr="0070433C" w:rsidRDefault="00380BC8" w:rsidP="009B112E">
            <w:pPr>
              <w:jc w:val="center"/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2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380BC8" w:rsidRPr="0070433C" w:rsidRDefault="00380BC8" w:rsidP="009B112E">
            <w:pPr>
              <w:jc w:val="center"/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18</w:t>
            </w:r>
          </w:p>
        </w:tc>
      </w:tr>
      <w:tr w:rsidR="00380BC8" w:rsidRPr="0070433C" w:rsidTr="0070433C">
        <w:tc>
          <w:tcPr>
            <w:tcW w:w="395" w:type="pct"/>
          </w:tcPr>
          <w:p w:rsidR="00380BC8" w:rsidRPr="0070433C" w:rsidRDefault="00380BC8" w:rsidP="009B112E">
            <w:pPr>
              <w:jc w:val="center"/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3</w:t>
            </w:r>
          </w:p>
        </w:tc>
        <w:tc>
          <w:tcPr>
            <w:tcW w:w="3100" w:type="pct"/>
          </w:tcPr>
          <w:p w:rsidR="00380BC8" w:rsidRPr="0070433C" w:rsidRDefault="00380BC8" w:rsidP="009B112E">
            <w:pPr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Представление знаний.</w:t>
            </w:r>
          </w:p>
        </w:tc>
        <w:tc>
          <w:tcPr>
            <w:tcW w:w="502" w:type="pct"/>
            <w:vAlign w:val="center"/>
          </w:tcPr>
          <w:p w:rsidR="00380BC8" w:rsidRPr="0070433C" w:rsidRDefault="00380BC8" w:rsidP="009B112E">
            <w:pPr>
              <w:jc w:val="center"/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4</w:t>
            </w:r>
          </w:p>
        </w:tc>
        <w:tc>
          <w:tcPr>
            <w:tcW w:w="502" w:type="pct"/>
            <w:vAlign w:val="center"/>
          </w:tcPr>
          <w:p w:rsidR="00380BC8" w:rsidRPr="0070433C" w:rsidRDefault="00380BC8" w:rsidP="009B112E">
            <w:pPr>
              <w:jc w:val="center"/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6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380BC8" w:rsidRPr="0070433C" w:rsidRDefault="00380BC8" w:rsidP="009B112E">
            <w:pPr>
              <w:jc w:val="center"/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24</w:t>
            </w:r>
          </w:p>
        </w:tc>
      </w:tr>
      <w:tr w:rsidR="00380BC8" w:rsidRPr="0070433C" w:rsidTr="0070433C">
        <w:tc>
          <w:tcPr>
            <w:tcW w:w="395" w:type="pct"/>
          </w:tcPr>
          <w:p w:rsidR="00380BC8" w:rsidRPr="0070433C" w:rsidRDefault="00380BC8" w:rsidP="009B112E">
            <w:pPr>
              <w:jc w:val="center"/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4</w:t>
            </w:r>
          </w:p>
        </w:tc>
        <w:tc>
          <w:tcPr>
            <w:tcW w:w="3100" w:type="pct"/>
          </w:tcPr>
          <w:p w:rsidR="00380BC8" w:rsidRPr="0070433C" w:rsidRDefault="00380BC8" w:rsidP="009B112E">
            <w:pPr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Продукционные системы с нечеткими знаниями.</w:t>
            </w:r>
          </w:p>
        </w:tc>
        <w:tc>
          <w:tcPr>
            <w:tcW w:w="502" w:type="pct"/>
            <w:vAlign w:val="center"/>
          </w:tcPr>
          <w:p w:rsidR="00380BC8" w:rsidRPr="0070433C" w:rsidRDefault="00380BC8" w:rsidP="009B112E">
            <w:pPr>
              <w:jc w:val="center"/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0</w:t>
            </w:r>
          </w:p>
        </w:tc>
        <w:tc>
          <w:tcPr>
            <w:tcW w:w="502" w:type="pct"/>
            <w:vAlign w:val="center"/>
          </w:tcPr>
          <w:p w:rsidR="00380BC8" w:rsidRPr="0070433C" w:rsidRDefault="00380BC8" w:rsidP="009B112E">
            <w:pPr>
              <w:jc w:val="center"/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4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380BC8" w:rsidRPr="0070433C" w:rsidRDefault="00380BC8" w:rsidP="009B112E">
            <w:pPr>
              <w:jc w:val="center"/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12</w:t>
            </w:r>
          </w:p>
        </w:tc>
      </w:tr>
      <w:tr w:rsidR="00380BC8" w:rsidRPr="0070433C" w:rsidTr="0070433C">
        <w:tc>
          <w:tcPr>
            <w:tcW w:w="395" w:type="pct"/>
          </w:tcPr>
          <w:p w:rsidR="00380BC8" w:rsidRPr="0070433C" w:rsidRDefault="00380BC8" w:rsidP="009B112E">
            <w:pPr>
              <w:jc w:val="center"/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5</w:t>
            </w:r>
          </w:p>
        </w:tc>
        <w:tc>
          <w:tcPr>
            <w:tcW w:w="3100" w:type="pct"/>
          </w:tcPr>
          <w:p w:rsidR="00380BC8" w:rsidRPr="0070433C" w:rsidRDefault="00380BC8" w:rsidP="009B112E">
            <w:pPr>
              <w:rPr>
                <w:sz w:val="26"/>
                <w:szCs w:val="26"/>
              </w:rPr>
            </w:pPr>
            <w:r w:rsidRPr="0070433C">
              <w:rPr>
                <w:rFonts w:eastAsiaTheme="majorEastAsia"/>
                <w:noProof/>
                <w:sz w:val="26"/>
                <w:szCs w:val="26"/>
              </w:rPr>
              <w:t>Проектирование и разработка систем искусственного интеллекта</w:t>
            </w:r>
          </w:p>
        </w:tc>
        <w:tc>
          <w:tcPr>
            <w:tcW w:w="502" w:type="pct"/>
            <w:vAlign w:val="center"/>
          </w:tcPr>
          <w:p w:rsidR="00380BC8" w:rsidRPr="0070433C" w:rsidRDefault="00380BC8" w:rsidP="009B112E">
            <w:pPr>
              <w:jc w:val="center"/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6</w:t>
            </w:r>
          </w:p>
        </w:tc>
        <w:tc>
          <w:tcPr>
            <w:tcW w:w="502" w:type="pct"/>
            <w:vAlign w:val="center"/>
          </w:tcPr>
          <w:p w:rsidR="00380BC8" w:rsidRPr="0070433C" w:rsidRDefault="00380BC8" w:rsidP="009B112E">
            <w:pPr>
              <w:jc w:val="center"/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4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380BC8" w:rsidRPr="0070433C" w:rsidRDefault="00380BC8" w:rsidP="009B112E">
            <w:pPr>
              <w:jc w:val="center"/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24</w:t>
            </w:r>
          </w:p>
        </w:tc>
      </w:tr>
      <w:tr w:rsidR="00380BC8" w:rsidRPr="0070433C" w:rsidTr="0070433C">
        <w:tc>
          <w:tcPr>
            <w:tcW w:w="395" w:type="pct"/>
          </w:tcPr>
          <w:p w:rsidR="00380BC8" w:rsidRPr="0070433C" w:rsidRDefault="00380BC8" w:rsidP="009B112E">
            <w:pPr>
              <w:jc w:val="center"/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6</w:t>
            </w:r>
          </w:p>
        </w:tc>
        <w:tc>
          <w:tcPr>
            <w:tcW w:w="3100" w:type="pct"/>
          </w:tcPr>
          <w:p w:rsidR="00380BC8" w:rsidRPr="0070433C" w:rsidRDefault="00380BC8" w:rsidP="009B112E">
            <w:pPr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Нейросети.</w:t>
            </w:r>
          </w:p>
        </w:tc>
        <w:tc>
          <w:tcPr>
            <w:tcW w:w="502" w:type="pct"/>
            <w:vAlign w:val="center"/>
          </w:tcPr>
          <w:p w:rsidR="00380BC8" w:rsidRPr="0070433C" w:rsidRDefault="00380BC8" w:rsidP="009B112E">
            <w:pPr>
              <w:jc w:val="center"/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4</w:t>
            </w:r>
          </w:p>
        </w:tc>
        <w:tc>
          <w:tcPr>
            <w:tcW w:w="502" w:type="pct"/>
            <w:vAlign w:val="center"/>
          </w:tcPr>
          <w:p w:rsidR="00380BC8" w:rsidRPr="0070433C" w:rsidRDefault="00380BC8" w:rsidP="009B112E">
            <w:pPr>
              <w:jc w:val="center"/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0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380BC8" w:rsidRPr="0070433C" w:rsidRDefault="00380BC8" w:rsidP="009B112E">
            <w:pPr>
              <w:jc w:val="center"/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12</w:t>
            </w:r>
          </w:p>
        </w:tc>
      </w:tr>
      <w:tr w:rsidR="00380BC8" w:rsidRPr="0070433C" w:rsidTr="0070433C">
        <w:tc>
          <w:tcPr>
            <w:tcW w:w="395" w:type="pct"/>
          </w:tcPr>
          <w:p w:rsidR="00380BC8" w:rsidRPr="0070433C" w:rsidRDefault="00380BC8" w:rsidP="009B112E">
            <w:pPr>
              <w:jc w:val="center"/>
              <w:rPr>
                <w:sz w:val="26"/>
                <w:szCs w:val="26"/>
              </w:rPr>
            </w:pPr>
          </w:p>
        </w:tc>
        <w:tc>
          <w:tcPr>
            <w:tcW w:w="3100" w:type="pct"/>
          </w:tcPr>
          <w:p w:rsidR="00380BC8" w:rsidRPr="0070433C" w:rsidRDefault="00380BC8" w:rsidP="009B112E">
            <w:pPr>
              <w:rPr>
                <w:b/>
                <w:sz w:val="26"/>
                <w:szCs w:val="26"/>
              </w:rPr>
            </w:pPr>
            <w:r w:rsidRPr="0070433C">
              <w:rPr>
                <w:b/>
                <w:sz w:val="26"/>
                <w:szCs w:val="26"/>
              </w:rPr>
              <w:t>Итого:</w:t>
            </w:r>
          </w:p>
        </w:tc>
        <w:tc>
          <w:tcPr>
            <w:tcW w:w="502" w:type="pct"/>
            <w:vAlign w:val="center"/>
          </w:tcPr>
          <w:p w:rsidR="00380BC8" w:rsidRPr="0070433C" w:rsidRDefault="00380BC8" w:rsidP="009B112E">
            <w:pPr>
              <w:jc w:val="center"/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18</w:t>
            </w:r>
          </w:p>
        </w:tc>
        <w:tc>
          <w:tcPr>
            <w:tcW w:w="502" w:type="pct"/>
            <w:vAlign w:val="center"/>
          </w:tcPr>
          <w:p w:rsidR="00380BC8" w:rsidRPr="0070433C" w:rsidRDefault="00380BC8" w:rsidP="009B112E">
            <w:pPr>
              <w:jc w:val="center"/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18</w:t>
            </w:r>
          </w:p>
        </w:tc>
        <w:tc>
          <w:tcPr>
            <w:tcW w:w="501" w:type="pct"/>
            <w:shd w:val="clear" w:color="auto" w:fill="auto"/>
            <w:vAlign w:val="center"/>
          </w:tcPr>
          <w:p w:rsidR="00380BC8" w:rsidRPr="0070433C" w:rsidRDefault="00380BC8" w:rsidP="009B112E">
            <w:pPr>
              <w:jc w:val="center"/>
              <w:rPr>
                <w:sz w:val="26"/>
                <w:szCs w:val="26"/>
              </w:rPr>
            </w:pPr>
            <w:r w:rsidRPr="0070433C">
              <w:rPr>
                <w:sz w:val="26"/>
                <w:szCs w:val="26"/>
              </w:rPr>
              <w:t>90</w:t>
            </w:r>
          </w:p>
        </w:tc>
      </w:tr>
    </w:tbl>
    <w:p w:rsidR="00182CCD" w:rsidRPr="00807B0A" w:rsidRDefault="00182CCD" w:rsidP="001E7847">
      <w:pPr>
        <w:ind w:firstLine="851"/>
        <w:jc w:val="center"/>
        <w:rPr>
          <w:b/>
          <w:bCs/>
        </w:rPr>
      </w:pPr>
    </w:p>
    <w:p w:rsidR="00182CCD" w:rsidRDefault="00182CCD" w:rsidP="001E7847">
      <w:pPr>
        <w:ind w:firstLine="851"/>
        <w:jc w:val="center"/>
        <w:rPr>
          <w:b/>
          <w:bCs/>
          <w:sz w:val="28"/>
          <w:szCs w:val="28"/>
        </w:rPr>
      </w:pPr>
    </w:p>
    <w:p w:rsidR="001E7847" w:rsidRDefault="001E7847" w:rsidP="001E7847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p w:rsidR="001E7847" w:rsidRDefault="001E7847" w:rsidP="001E7847">
      <w:pPr>
        <w:tabs>
          <w:tab w:val="left" w:pos="1418"/>
        </w:tabs>
        <w:jc w:val="both"/>
        <w:rPr>
          <w:bCs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12"/>
        <w:gridCol w:w="2166"/>
        <w:gridCol w:w="6793"/>
      </w:tblGrid>
      <w:tr w:rsidR="001E7847" w:rsidRPr="0070433C" w:rsidTr="00346B7E">
        <w:trPr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Pr="0070433C" w:rsidRDefault="001E7847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  <w:r w:rsidRPr="0070433C">
              <w:rPr>
                <w:b/>
                <w:bCs/>
                <w:sz w:val="28"/>
                <w:szCs w:val="28"/>
              </w:rPr>
              <w:t>№</w:t>
            </w:r>
          </w:p>
          <w:p w:rsidR="001E7847" w:rsidRPr="0070433C" w:rsidRDefault="001E7847">
            <w:pPr>
              <w:jc w:val="center"/>
              <w:rPr>
                <w:b/>
                <w:bCs/>
                <w:sz w:val="28"/>
                <w:szCs w:val="28"/>
              </w:rPr>
            </w:pPr>
            <w:r w:rsidRPr="0070433C">
              <w:rPr>
                <w:b/>
                <w:bCs/>
                <w:sz w:val="28"/>
                <w:szCs w:val="28"/>
              </w:rPr>
              <w:t>п/п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Pr="0070433C" w:rsidRDefault="001E7847">
            <w:pPr>
              <w:jc w:val="center"/>
              <w:rPr>
                <w:b/>
                <w:bCs/>
                <w:sz w:val="28"/>
                <w:szCs w:val="28"/>
              </w:rPr>
            </w:pPr>
            <w:r w:rsidRPr="0070433C">
              <w:rPr>
                <w:b/>
                <w:bCs/>
                <w:sz w:val="28"/>
                <w:szCs w:val="28"/>
              </w:rPr>
              <w:t>Наименование раздела</w:t>
            </w:r>
          </w:p>
        </w:tc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E7847" w:rsidRPr="0070433C" w:rsidRDefault="001E7847">
            <w:pPr>
              <w:jc w:val="center"/>
              <w:rPr>
                <w:b/>
                <w:bCs/>
                <w:sz w:val="28"/>
                <w:szCs w:val="28"/>
                <w:lang w:val="en-US"/>
              </w:rPr>
            </w:pPr>
            <w:r w:rsidRPr="0070433C">
              <w:rPr>
                <w:b/>
                <w:bCs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9B112E" w:rsidRPr="0070433C" w:rsidTr="00346B7E">
        <w:trPr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12E" w:rsidRPr="0070433C" w:rsidRDefault="009B112E" w:rsidP="009B112E">
            <w:pPr>
              <w:jc w:val="center"/>
              <w:rPr>
                <w:bCs/>
                <w:sz w:val="28"/>
                <w:szCs w:val="28"/>
              </w:rPr>
            </w:pPr>
            <w:r w:rsidRPr="0070433C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12E" w:rsidRPr="0070433C" w:rsidRDefault="009B112E" w:rsidP="009B112E">
            <w:pPr>
              <w:rPr>
                <w:sz w:val="28"/>
                <w:szCs w:val="28"/>
              </w:rPr>
            </w:pPr>
            <w:r w:rsidRPr="0070433C">
              <w:rPr>
                <w:sz w:val="28"/>
                <w:szCs w:val="28"/>
              </w:rPr>
              <w:t>Характеристика систем искусственного интеллекта.</w:t>
            </w:r>
          </w:p>
        </w:tc>
        <w:tc>
          <w:tcPr>
            <w:tcW w:w="552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112E" w:rsidRPr="0070433C" w:rsidRDefault="009B112E" w:rsidP="001D1EBE">
            <w:pPr>
              <w:numPr>
                <w:ilvl w:val="0"/>
                <w:numId w:val="34"/>
              </w:numPr>
              <w:rPr>
                <w:bCs/>
                <w:sz w:val="28"/>
                <w:szCs w:val="28"/>
              </w:rPr>
            </w:pPr>
            <w:r w:rsidRPr="0070433C">
              <w:rPr>
                <w:bCs/>
                <w:sz w:val="28"/>
                <w:szCs w:val="28"/>
              </w:rPr>
              <w:t>Конспект лекций.</w:t>
            </w:r>
          </w:p>
          <w:p w:rsidR="009B112E" w:rsidRPr="0070433C" w:rsidRDefault="009B112E" w:rsidP="001D1EBE">
            <w:pPr>
              <w:numPr>
                <w:ilvl w:val="0"/>
                <w:numId w:val="34"/>
              </w:numPr>
              <w:rPr>
                <w:bCs/>
                <w:sz w:val="28"/>
                <w:szCs w:val="28"/>
              </w:rPr>
            </w:pPr>
            <w:r w:rsidRPr="0070433C">
              <w:rPr>
                <w:bCs/>
                <w:sz w:val="28"/>
                <w:szCs w:val="28"/>
              </w:rPr>
              <w:t>Полищук М.В., Хомоненко А.Д. Интеллектуальные информационные системы. Учебное пособие. СПб</w:t>
            </w:r>
            <w:proofErr w:type="gramStart"/>
            <w:r w:rsidRPr="0070433C">
              <w:rPr>
                <w:bCs/>
                <w:sz w:val="28"/>
                <w:szCs w:val="28"/>
              </w:rPr>
              <w:t>.:  ФГБОУ</w:t>
            </w:r>
            <w:proofErr w:type="gramEnd"/>
            <w:r w:rsidRPr="0070433C">
              <w:rPr>
                <w:bCs/>
                <w:sz w:val="28"/>
                <w:szCs w:val="28"/>
              </w:rPr>
              <w:t xml:space="preserve"> ВПО ПГУПС, 2015. – 48 с.</w:t>
            </w:r>
          </w:p>
          <w:p w:rsidR="009B112E" w:rsidRPr="001D1EBE" w:rsidRDefault="00FA1DA3" w:rsidP="001D1EBE">
            <w:pPr>
              <w:numPr>
                <w:ilvl w:val="0"/>
                <w:numId w:val="34"/>
              </w:numPr>
              <w:rPr>
                <w:rStyle w:val="a6"/>
                <w:bCs/>
                <w:color w:val="auto"/>
                <w:sz w:val="28"/>
                <w:szCs w:val="28"/>
                <w:u w:val="none"/>
              </w:rPr>
            </w:pPr>
            <w:r w:rsidRPr="00FA1DA3">
              <w:rPr>
                <w:sz w:val="28"/>
                <w:szCs w:val="28"/>
              </w:rPr>
              <w:t xml:space="preserve">Бессмертный И.А. Искусственный интеллект: Учебное пособие. - СПб: СПбГУ ИТМО, 2010. - 132 с. </w:t>
            </w:r>
            <w:hyperlink r:id="rId8" w:history="1">
              <w:r w:rsidRPr="00877DA2">
                <w:rPr>
                  <w:rStyle w:val="a6"/>
                  <w:sz w:val="28"/>
                  <w:szCs w:val="28"/>
                </w:rPr>
                <w:t>http://window.edu.ru/resource/274/69274/files/itmo443.pdf</w:t>
              </w:r>
            </w:hyperlink>
          </w:p>
          <w:p w:rsidR="001D1EBE" w:rsidRPr="001D1EBE" w:rsidRDefault="001D1EBE" w:rsidP="001D1EBE">
            <w:pPr>
              <w:pStyle w:val="a3"/>
              <w:numPr>
                <w:ilvl w:val="0"/>
                <w:numId w:val="34"/>
              </w:numPr>
              <w:rPr>
                <w:bCs/>
                <w:sz w:val="28"/>
                <w:szCs w:val="28"/>
              </w:rPr>
            </w:pPr>
            <w:r w:rsidRPr="00FA1DA3">
              <w:rPr>
                <w:sz w:val="28"/>
                <w:szCs w:val="28"/>
              </w:rPr>
              <w:t>Рыбина, Г.В. Основы построения интеллектуальных систем. Учебное пособие. [Электронный ресурс] — Электрон</w:t>
            </w:r>
            <w:proofErr w:type="gramStart"/>
            <w:r w:rsidRPr="00FA1DA3">
              <w:rPr>
                <w:sz w:val="28"/>
                <w:szCs w:val="28"/>
              </w:rPr>
              <w:t>.</w:t>
            </w:r>
            <w:proofErr w:type="gramEnd"/>
            <w:r w:rsidRPr="00FA1DA3">
              <w:rPr>
                <w:sz w:val="28"/>
                <w:szCs w:val="28"/>
              </w:rPr>
              <w:t xml:space="preserve"> дан. — </w:t>
            </w:r>
            <w:proofErr w:type="gramStart"/>
            <w:r w:rsidRPr="00FA1DA3">
              <w:rPr>
                <w:sz w:val="28"/>
                <w:szCs w:val="28"/>
              </w:rPr>
              <w:t>М. :</w:t>
            </w:r>
            <w:proofErr w:type="gramEnd"/>
            <w:r w:rsidRPr="00FA1DA3">
              <w:rPr>
                <w:sz w:val="28"/>
                <w:szCs w:val="28"/>
              </w:rPr>
              <w:t xml:space="preserve"> Финансы и статистика, 2010. — 432 с. — Режим доступа: </w:t>
            </w:r>
            <w:hyperlink r:id="rId9" w:history="1">
              <w:r w:rsidRPr="00FA1DA3">
                <w:rPr>
                  <w:rStyle w:val="a6"/>
                  <w:sz w:val="28"/>
                  <w:szCs w:val="28"/>
                </w:rPr>
                <w:t>http://e.lanbook.com/book/28363</w:t>
              </w:r>
            </w:hyperlink>
          </w:p>
          <w:p w:rsidR="001D1EBE" w:rsidRPr="001D1EBE" w:rsidRDefault="001D1EBE" w:rsidP="001D1EBE">
            <w:pPr>
              <w:pStyle w:val="a3"/>
              <w:numPr>
                <w:ilvl w:val="0"/>
                <w:numId w:val="34"/>
              </w:numPr>
              <w:rPr>
                <w:bCs/>
                <w:sz w:val="28"/>
                <w:szCs w:val="28"/>
              </w:rPr>
            </w:pPr>
            <w:r w:rsidRPr="00FA1DA3">
              <w:rPr>
                <w:sz w:val="28"/>
                <w:szCs w:val="28"/>
              </w:rPr>
              <w:t>Гаврилова, Т. А.  Базы знаний интеллектуальных систем [Текст</w:t>
            </w:r>
            <w:proofErr w:type="gramStart"/>
            <w:r w:rsidRPr="00FA1DA3">
              <w:rPr>
                <w:sz w:val="28"/>
                <w:szCs w:val="28"/>
              </w:rPr>
              <w:t>] :</w:t>
            </w:r>
            <w:proofErr w:type="gramEnd"/>
            <w:r w:rsidRPr="00FA1DA3">
              <w:rPr>
                <w:sz w:val="28"/>
                <w:szCs w:val="28"/>
              </w:rPr>
              <w:t xml:space="preserve"> учебник / Т. А. Гаврилова, В. Ф. Хорошевский. - СПб</w:t>
            </w:r>
            <w:proofErr w:type="gramStart"/>
            <w:r w:rsidRPr="00FA1DA3">
              <w:rPr>
                <w:sz w:val="28"/>
                <w:szCs w:val="28"/>
              </w:rPr>
              <w:t>. ;</w:t>
            </w:r>
            <w:proofErr w:type="gramEnd"/>
            <w:r w:rsidRPr="00FA1DA3">
              <w:rPr>
                <w:sz w:val="28"/>
                <w:szCs w:val="28"/>
              </w:rPr>
              <w:t xml:space="preserve"> М. ; Харьков : Питер,</w:t>
            </w:r>
            <w:r>
              <w:rPr>
                <w:sz w:val="28"/>
                <w:szCs w:val="28"/>
              </w:rPr>
              <w:t xml:space="preserve"> 2001. - 382 с. : ил.</w:t>
            </w:r>
          </w:p>
        </w:tc>
      </w:tr>
      <w:tr w:rsidR="009B112E" w:rsidRPr="0070433C" w:rsidTr="00346B7E">
        <w:trPr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12E" w:rsidRPr="0070433C" w:rsidRDefault="009B112E" w:rsidP="009B112E">
            <w:pPr>
              <w:jc w:val="center"/>
              <w:rPr>
                <w:bCs/>
                <w:sz w:val="28"/>
                <w:szCs w:val="28"/>
              </w:rPr>
            </w:pPr>
            <w:r w:rsidRPr="0070433C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12E" w:rsidRPr="0070433C" w:rsidRDefault="009B112E" w:rsidP="009B112E">
            <w:pPr>
              <w:rPr>
                <w:sz w:val="28"/>
                <w:szCs w:val="28"/>
              </w:rPr>
            </w:pPr>
            <w:r w:rsidRPr="0070433C">
              <w:rPr>
                <w:sz w:val="28"/>
                <w:szCs w:val="28"/>
              </w:rPr>
              <w:t>Экспертные системы.</w:t>
            </w:r>
          </w:p>
        </w:tc>
        <w:tc>
          <w:tcPr>
            <w:tcW w:w="5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112E" w:rsidRPr="0070433C" w:rsidRDefault="009B112E" w:rsidP="009B112E">
            <w:pPr>
              <w:rPr>
                <w:bCs/>
                <w:sz w:val="28"/>
                <w:szCs w:val="28"/>
              </w:rPr>
            </w:pPr>
          </w:p>
        </w:tc>
      </w:tr>
      <w:tr w:rsidR="009B112E" w:rsidRPr="0070433C" w:rsidTr="00346B7E">
        <w:trPr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112E" w:rsidRPr="0070433C" w:rsidRDefault="009B112E" w:rsidP="009B112E">
            <w:pPr>
              <w:jc w:val="center"/>
              <w:rPr>
                <w:bCs/>
                <w:sz w:val="28"/>
                <w:szCs w:val="28"/>
              </w:rPr>
            </w:pPr>
            <w:r w:rsidRPr="0070433C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112E" w:rsidRPr="0070433C" w:rsidRDefault="009B112E" w:rsidP="009B112E">
            <w:pPr>
              <w:rPr>
                <w:sz w:val="28"/>
                <w:szCs w:val="28"/>
              </w:rPr>
            </w:pPr>
            <w:r w:rsidRPr="0070433C">
              <w:rPr>
                <w:sz w:val="28"/>
                <w:szCs w:val="28"/>
              </w:rPr>
              <w:t>Представление знаний.</w:t>
            </w:r>
          </w:p>
        </w:tc>
        <w:tc>
          <w:tcPr>
            <w:tcW w:w="5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112E" w:rsidRPr="0070433C" w:rsidRDefault="009B112E" w:rsidP="009B112E">
            <w:pPr>
              <w:rPr>
                <w:bCs/>
                <w:sz w:val="28"/>
                <w:szCs w:val="28"/>
              </w:rPr>
            </w:pPr>
          </w:p>
        </w:tc>
      </w:tr>
      <w:tr w:rsidR="00DE1518" w:rsidRPr="0070433C" w:rsidTr="00346B7E">
        <w:trPr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E1518" w:rsidRPr="0070433C" w:rsidRDefault="00DE1518" w:rsidP="00DE1518">
            <w:pPr>
              <w:jc w:val="center"/>
              <w:rPr>
                <w:bCs/>
                <w:sz w:val="28"/>
                <w:szCs w:val="28"/>
              </w:rPr>
            </w:pPr>
            <w:r w:rsidRPr="0070433C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518" w:rsidRPr="0070433C" w:rsidRDefault="00DE1518" w:rsidP="00DE1518">
            <w:pPr>
              <w:rPr>
                <w:sz w:val="28"/>
                <w:szCs w:val="28"/>
              </w:rPr>
            </w:pPr>
            <w:r w:rsidRPr="0070433C">
              <w:rPr>
                <w:sz w:val="28"/>
                <w:szCs w:val="28"/>
              </w:rPr>
              <w:t>Продукционные системы с нечеткими знаниями.</w:t>
            </w:r>
          </w:p>
        </w:tc>
        <w:tc>
          <w:tcPr>
            <w:tcW w:w="5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1518" w:rsidRPr="0070433C" w:rsidRDefault="00DE1518" w:rsidP="00DE1518">
            <w:pPr>
              <w:rPr>
                <w:bCs/>
                <w:sz w:val="28"/>
                <w:szCs w:val="28"/>
              </w:rPr>
            </w:pPr>
          </w:p>
        </w:tc>
      </w:tr>
      <w:tr w:rsidR="00DE1518" w:rsidRPr="0070433C" w:rsidTr="00346B7E">
        <w:trPr>
          <w:trHeight w:val="360"/>
          <w:jc w:val="center"/>
        </w:trPr>
        <w:tc>
          <w:tcPr>
            <w:tcW w:w="58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E1518" w:rsidRPr="0070433C" w:rsidRDefault="00DE1518" w:rsidP="00DE1518">
            <w:pPr>
              <w:jc w:val="center"/>
              <w:rPr>
                <w:bCs/>
                <w:sz w:val="28"/>
                <w:szCs w:val="28"/>
              </w:rPr>
            </w:pPr>
            <w:r w:rsidRPr="0070433C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518" w:rsidRPr="0070433C" w:rsidRDefault="00DE1518" w:rsidP="00DE1518">
            <w:pPr>
              <w:rPr>
                <w:sz w:val="28"/>
                <w:szCs w:val="28"/>
              </w:rPr>
            </w:pPr>
            <w:r w:rsidRPr="0070433C">
              <w:rPr>
                <w:sz w:val="28"/>
                <w:szCs w:val="28"/>
              </w:rPr>
              <w:t>Проектирование и разработка систем искусственного интеллекта</w:t>
            </w:r>
          </w:p>
        </w:tc>
        <w:tc>
          <w:tcPr>
            <w:tcW w:w="5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1518" w:rsidRPr="0070433C" w:rsidRDefault="00DE1518" w:rsidP="00DE1518">
            <w:pPr>
              <w:rPr>
                <w:bCs/>
                <w:sz w:val="28"/>
                <w:szCs w:val="28"/>
              </w:rPr>
            </w:pPr>
          </w:p>
        </w:tc>
      </w:tr>
      <w:tr w:rsidR="00DE1518" w:rsidRPr="0070433C" w:rsidTr="008C53CE">
        <w:trPr>
          <w:trHeight w:val="360"/>
          <w:jc w:val="center"/>
        </w:trPr>
        <w:tc>
          <w:tcPr>
            <w:tcW w:w="58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1518" w:rsidRPr="0070433C" w:rsidRDefault="00DE1518" w:rsidP="00DE1518">
            <w:pPr>
              <w:jc w:val="center"/>
              <w:rPr>
                <w:bCs/>
                <w:sz w:val="28"/>
                <w:szCs w:val="28"/>
              </w:rPr>
            </w:pPr>
            <w:r w:rsidRPr="0070433C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32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1518" w:rsidRPr="0070433C" w:rsidRDefault="00DE1518" w:rsidP="00DE1518">
            <w:pPr>
              <w:rPr>
                <w:sz w:val="28"/>
                <w:szCs w:val="28"/>
              </w:rPr>
            </w:pPr>
            <w:r w:rsidRPr="0070433C">
              <w:rPr>
                <w:sz w:val="28"/>
                <w:szCs w:val="28"/>
              </w:rPr>
              <w:t>Нейросети.</w:t>
            </w:r>
          </w:p>
        </w:tc>
        <w:tc>
          <w:tcPr>
            <w:tcW w:w="5529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E1518" w:rsidRPr="0070433C" w:rsidRDefault="00DE1518" w:rsidP="00DE1518">
            <w:pPr>
              <w:rPr>
                <w:bCs/>
                <w:sz w:val="28"/>
                <w:szCs w:val="28"/>
              </w:rPr>
            </w:pPr>
          </w:p>
        </w:tc>
      </w:tr>
    </w:tbl>
    <w:p w:rsidR="001E7847" w:rsidRDefault="001E7847" w:rsidP="001E7847">
      <w:pPr>
        <w:rPr>
          <w:bCs/>
          <w:sz w:val="28"/>
          <w:szCs w:val="28"/>
        </w:rPr>
      </w:pPr>
    </w:p>
    <w:p w:rsidR="00FA1DA3" w:rsidRDefault="00FA1DA3" w:rsidP="001E7847">
      <w:pPr>
        <w:rPr>
          <w:bCs/>
          <w:sz w:val="28"/>
          <w:szCs w:val="28"/>
        </w:rPr>
      </w:pPr>
    </w:p>
    <w:p w:rsidR="00FA1DA3" w:rsidRDefault="00FA1DA3" w:rsidP="001E7847">
      <w:pPr>
        <w:rPr>
          <w:bCs/>
          <w:sz w:val="28"/>
          <w:szCs w:val="28"/>
        </w:rPr>
      </w:pPr>
    </w:p>
    <w:p w:rsidR="00FA1DA3" w:rsidRDefault="00FA1DA3" w:rsidP="001E7847">
      <w:pPr>
        <w:rPr>
          <w:bCs/>
          <w:sz w:val="28"/>
          <w:szCs w:val="28"/>
        </w:rPr>
      </w:pPr>
    </w:p>
    <w:p w:rsidR="007A0D0A" w:rsidRDefault="007A0D0A" w:rsidP="001E7847">
      <w:pPr>
        <w:rPr>
          <w:bCs/>
          <w:sz w:val="28"/>
          <w:szCs w:val="28"/>
        </w:rPr>
      </w:pPr>
    </w:p>
    <w:p w:rsidR="001E7847" w:rsidRDefault="001E7847" w:rsidP="001E7847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182CCD" w:rsidRDefault="00182CCD" w:rsidP="001E7847">
      <w:pPr>
        <w:ind w:firstLine="851"/>
        <w:jc w:val="center"/>
        <w:rPr>
          <w:b/>
          <w:bCs/>
          <w:sz w:val="28"/>
          <w:szCs w:val="28"/>
        </w:rPr>
      </w:pPr>
    </w:p>
    <w:p w:rsidR="005D343A" w:rsidRDefault="005D343A" w:rsidP="005D343A">
      <w:pPr>
        <w:ind w:firstLine="851"/>
        <w:jc w:val="both"/>
        <w:rPr>
          <w:bCs/>
          <w:sz w:val="28"/>
          <w:szCs w:val="28"/>
        </w:rPr>
      </w:pPr>
      <w:r w:rsidRPr="005D343A">
        <w:rPr>
          <w:bCs/>
          <w:sz w:val="28"/>
          <w:szCs w:val="28"/>
        </w:rPr>
        <w:t>Фонд оценочных средств по дисциплине «Интеллектуальные системы и технологии» является неотъемлемой частью рабочей программы и представлен отдельным документом, рассмотренным на заседании кафедры «Информационные и вычислительные системы» и утвержденным заведующим кафедрой.</w:t>
      </w:r>
    </w:p>
    <w:p w:rsidR="001D1EBE" w:rsidRPr="005D343A" w:rsidRDefault="001D1EBE" w:rsidP="005D343A">
      <w:pPr>
        <w:ind w:firstLine="851"/>
        <w:jc w:val="both"/>
        <w:rPr>
          <w:bCs/>
          <w:sz w:val="28"/>
          <w:szCs w:val="28"/>
        </w:rPr>
      </w:pPr>
    </w:p>
    <w:p w:rsidR="007A3BC0" w:rsidRDefault="007A0D0A" w:rsidP="007A3BC0">
      <w:pPr>
        <w:ind w:firstLine="851"/>
        <w:jc w:val="both"/>
        <w:rPr>
          <w:bCs/>
          <w:sz w:val="28"/>
          <w:szCs w:val="28"/>
        </w:rPr>
      </w:pPr>
      <w:r w:rsidRPr="007A0D0A">
        <w:rPr>
          <w:b/>
          <w:bCs/>
          <w:sz w:val="28"/>
          <w:szCs w:val="28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7A3BC0" w:rsidRDefault="007A3BC0" w:rsidP="007A3BC0">
      <w:pPr>
        <w:ind w:firstLine="851"/>
        <w:jc w:val="both"/>
        <w:rPr>
          <w:bCs/>
          <w:sz w:val="28"/>
          <w:szCs w:val="28"/>
        </w:rPr>
      </w:pPr>
    </w:p>
    <w:p w:rsidR="007A0D0A" w:rsidRPr="00D2714B" w:rsidRDefault="007A0D0A" w:rsidP="007A0D0A">
      <w:pPr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5D343A" w:rsidRPr="005D343A" w:rsidRDefault="005D343A" w:rsidP="0013210D">
      <w:pPr>
        <w:numPr>
          <w:ilvl w:val="0"/>
          <w:numId w:val="35"/>
        </w:numPr>
        <w:ind w:left="357" w:hanging="357"/>
        <w:jc w:val="both"/>
        <w:rPr>
          <w:bCs/>
          <w:sz w:val="28"/>
          <w:szCs w:val="28"/>
        </w:rPr>
      </w:pPr>
      <w:r w:rsidRPr="005D343A">
        <w:rPr>
          <w:bCs/>
          <w:sz w:val="28"/>
          <w:szCs w:val="28"/>
        </w:rPr>
        <w:t>Полищук М.В., Хомоненко А.Д. Интеллектуальные информационные системы. Учебное пособие. СПб</w:t>
      </w:r>
      <w:proofErr w:type="gramStart"/>
      <w:r w:rsidRPr="005D343A">
        <w:rPr>
          <w:bCs/>
          <w:sz w:val="28"/>
          <w:szCs w:val="28"/>
        </w:rPr>
        <w:t>.:  ФГБОУ</w:t>
      </w:r>
      <w:proofErr w:type="gramEnd"/>
      <w:r w:rsidRPr="005D343A">
        <w:rPr>
          <w:bCs/>
          <w:sz w:val="28"/>
          <w:szCs w:val="28"/>
        </w:rPr>
        <w:t xml:space="preserve"> ВПО ПГУПС, 2015. – 48с.</w:t>
      </w:r>
    </w:p>
    <w:p w:rsidR="005D343A" w:rsidRPr="005D343A" w:rsidRDefault="00FA1DA3" w:rsidP="0013210D">
      <w:pPr>
        <w:numPr>
          <w:ilvl w:val="0"/>
          <w:numId w:val="35"/>
        </w:numPr>
        <w:ind w:left="357" w:hanging="357"/>
        <w:jc w:val="both"/>
        <w:rPr>
          <w:bCs/>
          <w:sz w:val="28"/>
          <w:szCs w:val="28"/>
        </w:rPr>
      </w:pPr>
      <w:r w:rsidRPr="00FA1DA3">
        <w:rPr>
          <w:sz w:val="28"/>
          <w:szCs w:val="28"/>
        </w:rPr>
        <w:t xml:space="preserve">Бессмертный И.А. Искусственный интеллект: Учебное пособие. - СПб: СПбГУ ИТМО, 2010. - 132 с. </w:t>
      </w:r>
      <w:hyperlink r:id="rId10" w:history="1">
        <w:r w:rsidRPr="00FA1DA3">
          <w:rPr>
            <w:rStyle w:val="a6"/>
            <w:sz w:val="28"/>
            <w:szCs w:val="28"/>
          </w:rPr>
          <w:t>http://window.edu.ru/resource/274/69274/files/itmo443.pdf</w:t>
        </w:r>
      </w:hyperlink>
    </w:p>
    <w:p w:rsidR="00182CCD" w:rsidRDefault="00182CCD" w:rsidP="007A3BC0">
      <w:pPr>
        <w:ind w:firstLine="851"/>
        <w:jc w:val="both"/>
        <w:rPr>
          <w:bCs/>
          <w:sz w:val="28"/>
          <w:szCs w:val="28"/>
        </w:rPr>
      </w:pPr>
    </w:p>
    <w:p w:rsidR="007A3BC0" w:rsidRDefault="007A3BC0" w:rsidP="007A0D0A">
      <w:pPr>
        <w:ind w:firstLine="851"/>
        <w:rPr>
          <w:bCs/>
          <w:sz w:val="28"/>
          <w:szCs w:val="28"/>
        </w:rPr>
      </w:pPr>
      <w:r w:rsidRPr="007A0D0A"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FA1DA3" w:rsidRPr="00FA1DA3" w:rsidRDefault="00FA1DA3" w:rsidP="00FA1DA3">
      <w:pPr>
        <w:pStyle w:val="a3"/>
        <w:numPr>
          <w:ilvl w:val="0"/>
          <w:numId w:val="36"/>
        </w:numPr>
        <w:rPr>
          <w:bCs/>
          <w:sz w:val="28"/>
          <w:szCs w:val="28"/>
        </w:rPr>
      </w:pPr>
      <w:r w:rsidRPr="00FA1DA3">
        <w:rPr>
          <w:sz w:val="28"/>
          <w:szCs w:val="28"/>
        </w:rPr>
        <w:t>Рыбина, Г.В. Основы построения интеллектуальных систем. Учебное пособие. [Электронный ресурс] — Электрон</w:t>
      </w:r>
      <w:proofErr w:type="gramStart"/>
      <w:r w:rsidRPr="00FA1DA3">
        <w:rPr>
          <w:sz w:val="28"/>
          <w:szCs w:val="28"/>
        </w:rPr>
        <w:t>.</w:t>
      </w:r>
      <w:proofErr w:type="gramEnd"/>
      <w:r w:rsidRPr="00FA1DA3">
        <w:rPr>
          <w:sz w:val="28"/>
          <w:szCs w:val="28"/>
        </w:rPr>
        <w:t xml:space="preserve"> дан. — </w:t>
      </w:r>
      <w:proofErr w:type="gramStart"/>
      <w:r w:rsidRPr="00FA1DA3">
        <w:rPr>
          <w:sz w:val="28"/>
          <w:szCs w:val="28"/>
        </w:rPr>
        <w:t>М. :</w:t>
      </w:r>
      <w:proofErr w:type="gramEnd"/>
      <w:r w:rsidRPr="00FA1DA3">
        <w:rPr>
          <w:sz w:val="28"/>
          <w:szCs w:val="28"/>
        </w:rPr>
        <w:t xml:space="preserve"> Финансы и статистика, 2010. — 432 с. — Режим доступа: </w:t>
      </w:r>
      <w:hyperlink r:id="rId11" w:history="1">
        <w:r w:rsidRPr="00FA1DA3">
          <w:rPr>
            <w:rStyle w:val="a6"/>
            <w:sz w:val="28"/>
            <w:szCs w:val="28"/>
          </w:rPr>
          <w:t>http://e.lanbook.com/book/28363</w:t>
        </w:r>
      </w:hyperlink>
    </w:p>
    <w:p w:rsidR="00863621" w:rsidRPr="00FA1DA3" w:rsidRDefault="00FA1DA3" w:rsidP="00FA1DA3">
      <w:pPr>
        <w:pStyle w:val="a3"/>
        <w:numPr>
          <w:ilvl w:val="0"/>
          <w:numId w:val="36"/>
        </w:numPr>
        <w:rPr>
          <w:bCs/>
          <w:sz w:val="28"/>
          <w:szCs w:val="28"/>
        </w:rPr>
      </w:pPr>
      <w:r w:rsidRPr="00FA1DA3">
        <w:rPr>
          <w:sz w:val="28"/>
          <w:szCs w:val="28"/>
        </w:rPr>
        <w:t>Гаврилова, Т. А.  Базы знаний интеллектуальных систем [Текст</w:t>
      </w:r>
      <w:proofErr w:type="gramStart"/>
      <w:r w:rsidRPr="00FA1DA3">
        <w:rPr>
          <w:sz w:val="28"/>
          <w:szCs w:val="28"/>
        </w:rPr>
        <w:t>] :</w:t>
      </w:r>
      <w:proofErr w:type="gramEnd"/>
      <w:r w:rsidRPr="00FA1DA3">
        <w:rPr>
          <w:sz w:val="28"/>
          <w:szCs w:val="28"/>
        </w:rPr>
        <w:t xml:space="preserve"> учебник / Т. А. Гаврилова, В. Ф. Хорошевский. - СПб</w:t>
      </w:r>
      <w:proofErr w:type="gramStart"/>
      <w:r w:rsidRPr="00FA1DA3">
        <w:rPr>
          <w:sz w:val="28"/>
          <w:szCs w:val="28"/>
        </w:rPr>
        <w:t>. ;</w:t>
      </w:r>
      <w:proofErr w:type="gramEnd"/>
      <w:r w:rsidRPr="00FA1DA3">
        <w:rPr>
          <w:sz w:val="28"/>
          <w:szCs w:val="28"/>
        </w:rPr>
        <w:t xml:space="preserve"> М. ; Харьков : Питер, 2001. - 382 </w:t>
      </w:r>
      <w:proofErr w:type="gramStart"/>
      <w:r w:rsidRPr="00FA1DA3">
        <w:rPr>
          <w:sz w:val="28"/>
          <w:szCs w:val="28"/>
        </w:rPr>
        <w:t>с. :</w:t>
      </w:r>
      <w:proofErr w:type="gramEnd"/>
      <w:r w:rsidRPr="00FA1DA3">
        <w:rPr>
          <w:sz w:val="28"/>
          <w:szCs w:val="28"/>
        </w:rPr>
        <w:t xml:space="preserve"> ил.    21 экз.</w:t>
      </w:r>
    </w:p>
    <w:p w:rsidR="00236657" w:rsidRPr="00D2714B" w:rsidRDefault="00236657" w:rsidP="00236657">
      <w:pPr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 xml:space="preserve">8.3 Перечень </w:t>
      </w:r>
      <w:r>
        <w:rPr>
          <w:bCs/>
          <w:sz w:val="28"/>
          <w:szCs w:val="28"/>
        </w:rPr>
        <w:t>нормативно-правовой документации, необходимой</w:t>
      </w:r>
      <w:r w:rsidRPr="00D2714B">
        <w:rPr>
          <w:bCs/>
          <w:sz w:val="28"/>
          <w:szCs w:val="28"/>
        </w:rPr>
        <w:t xml:space="preserve"> для освоения дисциплины</w:t>
      </w:r>
    </w:p>
    <w:p w:rsidR="005B333D" w:rsidRDefault="00236657" w:rsidP="0013210D">
      <w:pPr>
        <w:ind w:left="357" w:hanging="357"/>
        <w:jc w:val="both"/>
        <w:rPr>
          <w:bCs/>
          <w:sz w:val="28"/>
          <w:szCs w:val="28"/>
          <w:lang w:eastAsia="ru-RU"/>
        </w:rPr>
      </w:pPr>
      <w:r w:rsidRPr="00236657">
        <w:rPr>
          <w:bCs/>
          <w:sz w:val="28"/>
          <w:szCs w:val="28"/>
          <w:lang w:eastAsia="ru-RU"/>
        </w:rPr>
        <w:t xml:space="preserve">   </w:t>
      </w:r>
      <w:r w:rsidR="008F4AB7">
        <w:rPr>
          <w:bCs/>
          <w:sz w:val="28"/>
          <w:szCs w:val="28"/>
          <w:lang w:eastAsia="ru-RU"/>
        </w:rPr>
        <w:t xml:space="preserve">1. </w:t>
      </w:r>
      <w:r w:rsidRPr="00236657">
        <w:rPr>
          <w:bCs/>
          <w:sz w:val="28"/>
          <w:szCs w:val="28"/>
          <w:lang w:eastAsia="ru-RU"/>
        </w:rPr>
        <w:t>ГОСТ 2.105-95. ЕСКД. Общие требования к текстовым документам.</w:t>
      </w:r>
    </w:p>
    <w:p w:rsidR="00236657" w:rsidRDefault="00236657" w:rsidP="007A3BC0">
      <w:pPr>
        <w:ind w:firstLine="851"/>
        <w:jc w:val="both"/>
        <w:rPr>
          <w:bCs/>
          <w:sz w:val="28"/>
          <w:szCs w:val="28"/>
        </w:rPr>
      </w:pPr>
    </w:p>
    <w:p w:rsidR="008F4AB7" w:rsidRPr="005B5D66" w:rsidRDefault="008F4AB7" w:rsidP="008F4AB7">
      <w:pPr>
        <w:ind w:firstLine="851"/>
        <w:rPr>
          <w:bCs/>
          <w:sz w:val="28"/>
          <w:szCs w:val="28"/>
        </w:rPr>
      </w:pPr>
      <w:r w:rsidRPr="005B5D66">
        <w:rPr>
          <w:bCs/>
          <w:sz w:val="28"/>
          <w:szCs w:val="28"/>
        </w:rPr>
        <w:t>8.4 Другие издания, необходимые для освоения дисциплины</w:t>
      </w:r>
    </w:p>
    <w:p w:rsidR="00533311" w:rsidRDefault="008D1FC4" w:rsidP="008D1FC4">
      <w:pPr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        </w:t>
      </w:r>
      <w:r w:rsidRPr="008D1FC4">
        <w:rPr>
          <w:bCs/>
          <w:sz w:val="28"/>
          <w:szCs w:val="28"/>
        </w:rPr>
        <w:t>Другие издания не требуются</w:t>
      </w:r>
      <w:r>
        <w:rPr>
          <w:bCs/>
          <w:sz w:val="28"/>
          <w:szCs w:val="28"/>
        </w:rPr>
        <w:t>.</w:t>
      </w:r>
    </w:p>
    <w:p w:rsidR="008D1FC4" w:rsidRPr="00B25102" w:rsidRDefault="008D1FC4" w:rsidP="008D1FC4">
      <w:pPr>
        <w:rPr>
          <w:bCs/>
          <w:sz w:val="28"/>
          <w:szCs w:val="28"/>
        </w:rPr>
      </w:pPr>
    </w:p>
    <w:p w:rsidR="0070433C" w:rsidRPr="00B25102" w:rsidRDefault="0070433C" w:rsidP="008D1FC4">
      <w:pPr>
        <w:rPr>
          <w:bCs/>
          <w:sz w:val="28"/>
          <w:szCs w:val="28"/>
        </w:rPr>
      </w:pPr>
    </w:p>
    <w:p w:rsidR="008F4AB7" w:rsidRDefault="008F4AB7" w:rsidP="008F4AB7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533311" w:rsidRPr="00533311" w:rsidRDefault="00533311" w:rsidP="00533311">
      <w:pPr>
        <w:ind w:firstLine="851"/>
        <w:jc w:val="both"/>
        <w:rPr>
          <w:bCs/>
          <w:sz w:val="28"/>
          <w:szCs w:val="28"/>
        </w:rPr>
      </w:pPr>
      <w:r w:rsidRPr="00533311">
        <w:rPr>
          <w:bCs/>
          <w:sz w:val="28"/>
          <w:szCs w:val="28"/>
        </w:rPr>
        <w:t>1. Любые поисковые системы сети  «Интернет».</w:t>
      </w:r>
    </w:p>
    <w:p w:rsidR="00533311" w:rsidRPr="00533311" w:rsidRDefault="00533311" w:rsidP="00533311">
      <w:pPr>
        <w:ind w:firstLine="851"/>
        <w:jc w:val="both"/>
        <w:rPr>
          <w:bCs/>
          <w:sz w:val="28"/>
          <w:szCs w:val="28"/>
        </w:rPr>
      </w:pPr>
      <w:r w:rsidRPr="00533311">
        <w:rPr>
          <w:bCs/>
          <w:sz w:val="28"/>
          <w:szCs w:val="28"/>
        </w:rPr>
        <w:t>2. Библиотечный ресурс для студентов: www.twirpx.com.</w:t>
      </w:r>
    </w:p>
    <w:p w:rsidR="0077451C" w:rsidRDefault="00533311" w:rsidP="00533311">
      <w:pPr>
        <w:ind w:firstLine="851"/>
        <w:jc w:val="both"/>
        <w:rPr>
          <w:bCs/>
          <w:sz w:val="28"/>
          <w:szCs w:val="28"/>
        </w:rPr>
      </w:pPr>
      <w:r w:rsidRPr="00533311">
        <w:rPr>
          <w:bCs/>
          <w:sz w:val="28"/>
          <w:szCs w:val="28"/>
        </w:rPr>
        <w:t>3. Внутренняя сеть кафедры «Информационные и вычислительные системы», диск: common на «ivsmain» (F: \HELP\)</w:t>
      </w:r>
    </w:p>
    <w:p w:rsidR="008D1FC4" w:rsidRPr="00B25102" w:rsidRDefault="008D1FC4" w:rsidP="00533311">
      <w:pPr>
        <w:ind w:firstLine="851"/>
        <w:jc w:val="both"/>
        <w:rPr>
          <w:bCs/>
          <w:sz w:val="28"/>
          <w:szCs w:val="28"/>
        </w:rPr>
      </w:pPr>
    </w:p>
    <w:p w:rsidR="008F4AB7" w:rsidRPr="006338D7" w:rsidRDefault="008F4AB7" w:rsidP="008F4AB7">
      <w:pPr>
        <w:jc w:val="center"/>
        <w:rPr>
          <w:b/>
          <w:bCs/>
          <w:sz w:val="28"/>
          <w:szCs w:val="28"/>
        </w:rPr>
      </w:pPr>
      <w:r w:rsidRPr="006338D7">
        <w:rPr>
          <w:b/>
          <w:bCs/>
          <w:sz w:val="28"/>
          <w:szCs w:val="28"/>
        </w:rPr>
        <w:lastRenderedPageBreak/>
        <w:t>10. Методические указания для обучающихся по освоению дисциплины</w:t>
      </w:r>
    </w:p>
    <w:p w:rsidR="008F4AB7" w:rsidRDefault="008F4AB7" w:rsidP="008F4AB7">
      <w:pPr>
        <w:ind w:firstLine="851"/>
        <w:rPr>
          <w:bCs/>
          <w:sz w:val="28"/>
          <w:szCs w:val="28"/>
        </w:rPr>
      </w:pPr>
    </w:p>
    <w:p w:rsidR="008F4AB7" w:rsidRPr="00490574" w:rsidRDefault="008F4AB7" w:rsidP="008F4AB7">
      <w:pPr>
        <w:ind w:firstLine="851"/>
        <w:rPr>
          <w:bCs/>
          <w:sz w:val="28"/>
          <w:szCs w:val="28"/>
        </w:rPr>
      </w:pPr>
      <w:r w:rsidRPr="00490574">
        <w:rPr>
          <w:bCs/>
          <w:sz w:val="28"/>
          <w:szCs w:val="28"/>
        </w:rPr>
        <w:t>Порядок изучения дисциплины следующий:</w:t>
      </w:r>
    </w:p>
    <w:p w:rsidR="008F4AB7" w:rsidRPr="008C144C" w:rsidRDefault="008F4AB7" w:rsidP="008F4AB7">
      <w:pPr>
        <w:pStyle w:val="a3"/>
        <w:numPr>
          <w:ilvl w:val="0"/>
          <w:numId w:val="18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 w:rsidRPr="00A55036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</w:t>
      </w:r>
      <w:r w:rsidRPr="008C144C">
        <w:rPr>
          <w:bCs/>
          <w:sz w:val="28"/>
          <w:szCs w:val="28"/>
        </w:rPr>
        <w:t xml:space="preserve">Обучающийся должен освоить все разделы дисциплины с помощью учебно-методического обеспечения, приведенного в </w:t>
      </w:r>
      <w:r>
        <w:rPr>
          <w:bCs/>
          <w:sz w:val="28"/>
          <w:szCs w:val="28"/>
        </w:rPr>
        <w:t>разделах</w:t>
      </w:r>
      <w:r w:rsidRPr="008C144C">
        <w:rPr>
          <w:bCs/>
          <w:sz w:val="28"/>
          <w:szCs w:val="28"/>
        </w:rPr>
        <w:t xml:space="preserve"> 6</w:t>
      </w:r>
      <w:r>
        <w:rPr>
          <w:bCs/>
          <w:sz w:val="28"/>
          <w:szCs w:val="28"/>
        </w:rPr>
        <w:t>, 8 и 9</w:t>
      </w:r>
      <w:r w:rsidRPr="008C144C">
        <w:rPr>
          <w:bCs/>
          <w:sz w:val="28"/>
          <w:szCs w:val="28"/>
        </w:rPr>
        <w:t xml:space="preserve"> рабочей программы. </w:t>
      </w:r>
    </w:p>
    <w:p w:rsidR="008F4AB7" w:rsidRPr="008C144C" w:rsidRDefault="008F4AB7" w:rsidP="008F4AB7">
      <w:pPr>
        <w:pStyle w:val="a3"/>
        <w:numPr>
          <w:ilvl w:val="0"/>
          <w:numId w:val="18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</w:t>
      </w:r>
      <w:r w:rsidRPr="008C144C">
        <w:rPr>
          <w:bCs/>
          <w:sz w:val="28"/>
          <w:szCs w:val="28"/>
        </w:rPr>
        <w:t xml:space="preserve"> предусмотренные текущ</w:t>
      </w:r>
      <w:r>
        <w:rPr>
          <w:bCs/>
          <w:sz w:val="28"/>
          <w:szCs w:val="28"/>
        </w:rPr>
        <w:t>и</w:t>
      </w:r>
      <w:r w:rsidRPr="008C144C">
        <w:rPr>
          <w:bCs/>
          <w:sz w:val="28"/>
          <w:szCs w:val="28"/>
        </w:rPr>
        <w:t>м контролем (см. фонд оценочных средств по дисциплине).</w:t>
      </w:r>
    </w:p>
    <w:p w:rsidR="008F4AB7" w:rsidRPr="008C144C" w:rsidRDefault="008F4AB7" w:rsidP="008F4AB7">
      <w:pPr>
        <w:pStyle w:val="a3"/>
        <w:numPr>
          <w:ilvl w:val="0"/>
          <w:numId w:val="18"/>
        </w:numPr>
        <w:tabs>
          <w:tab w:val="left" w:pos="1418"/>
        </w:tabs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По итогам</w:t>
      </w:r>
      <w:r w:rsidRPr="008C144C">
        <w:rPr>
          <w:bCs/>
          <w:sz w:val="28"/>
          <w:szCs w:val="28"/>
        </w:rPr>
        <w:t xml:space="preserve">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346B7E" w:rsidRDefault="00346B7E" w:rsidP="008F4AB7">
      <w:pPr>
        <w:jc w:val="center"/>
        <w:rPr>
          <w:b/>
          <w:bCs/>
          <w:sz w:val="28"/>
          <w:szCs w:val="28"/>
          <w:lang w:val="en-US"/>
        </w:rPr>
      </w:pPr>
    </w:p>
    <w:p w:rsidR="0070433C" w:rsidRPr="0070433C" w:rsidRDefault="0070433C" w:rsidP="008F4AB7">
      <w:pPr>
        <w:jc w:val="center"/>
        <w:rPr>
          <w:b/>
          <w:bCs/>
          <w:sz w:val="28"/>
          <w:szCs w:val="28"/>
          <w:lang w:val="en-US"/>
        </w:rPr>
      </w:pPr>
    </w:p>
    <w:p w:rsidR="008F4AB7" w:rsidRPr="00D2714B" w:rsidRDefault="008F4AB7" w:rsidP="00533311">
      <w:pPr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70433C" w:rsidRPr="0070433C" w:rsidRDefault="0070433C" w:rsidP="007A3BC0">
      <w:pPr>
        <w:ind w:firstLine="851"/>
        <w:jc w:val="both"/>
        <w:rPr>
          <w:bCs/>
          <w:sz w:val="28"/>
          <w:szCs w:val="28"/>
        </w:rPr>
      </w:pPr>
    </w:p>
    <w:p w:rsidR="007A3BC0" w:rsidRDefault="007A3BC0" w:rsidP="007A3BC0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</w:t>
      </w:r>
      <w:r w:rsidRPr="0009369C">
        <w:rPr>
          <w:bCs/>
          <w:sz w:val="28"/>
          <w:szCs w:val="28"/>
        </w:rPr>
        <w:t>:</w:t>
      </w:r>
    </w:p>
    <w:p w:rsidR="00533311" w:rsidRPr="00533311" w:rsidRDefault="00533311" w:rsidP="00533311">
      <w:pPr>
        <w:pStyle w:val="a3"/>
        <w:numPr>
          <w:ilvl w:val="0"/>
          <w:numId w:val="27"/>
        </w:numPr>
        <w:tabs>
          <w:tab w:val="left" w:pos="1418"/>
        </w:tabs>
        <w:jc w:val="both"/>
        <w:rPr>
          <w:bCs/>
          <w:sz w:val="28"/>
          <w:szCs w:val="28"/>
        </w:rPr>
      </w:pPr>
      <w:r w:rsidRPr="00533311">
        <w:rPr>
          <w:bCs/>
          <w:sz w:val="28"/>
          <w:szCs w:val="28"/>
        </w:rPr>
        <w:t xml:space="preserve">технические средства – персональные компьютеры, проектор; </w:t>
      </w:r>
    </w:p>
    <w:p w:rsidR="00533311" w:rsidRPr="00533311" w:rsidRDefault="00533311" w:rsidP="00346B7E">
      <w:pPr>
        <w:pStyle w:val="a3"/>
        <w:numPr>
          <w:ilvl w:val="0"/>
          <w:numId w:val="27"/>
        </w:numPr>
        <w:tabs>
          <w:tab w:val="left" w:pos="1418"/>
        </w:tabs>
        <w:ind w:left="1418" w:hanging="207"/>
        <w:jc w:val="both"/>
        <w:rPr>
          <w:bCs/>
          <w:sz w:val="28"/>
          <w:szCs w:val="28"/>
        </w:rPr>
      </w:pPr>
      <w:r w:rsidRPr="00533311">
        <w:rPr>
          <w:bCs/>
          <w:sz w:val="28"/>
          <w:szCs w:val="28"/>
        </w:rPr>
        <w:t>методы обучения с использованием информационных технологий: компьютерные практические занятия.</w:t>
      </w:r>
    </w:p>
    <w:p w:rsidR="00533311" w:rsidRPr="00533311" w:rsidRDefault="00533311" w:rsidP="00533311">
      <w:pPr>
        <w:pStyle w:val="a3"/>
        <w:numPr>
          <w:ilvl w:val="0"/>
          <w:numId w:val="27"/>
        </w:numPr>
        <w:tabs>
          <w:tab w:val="left" w:pos="1418"/>
        </w:tabs>
        <w:jc w:val="both"/>
        <w:rPr>
          <w:bCs/>
          <w:sz w:val="28"/>
          <w:szCs w:val="28"/>
        </w:rPr>
      </w:pPr>
      <w:r w:rsidRPr="00533311">
        <w:rPr>
          <w:bCs/>
          <w:sz w:val="28"/>
          <w:szCs w:val="28"/>
        </w:rPr>
        <w:t>перечень Интернет-сервисов и электронных ресурсов:</w:t>
      </w:r>
    </w:p>
    <w:p w:rsidR="00533311" w:rsidRPr="0070433C" w:rsidRDefault="00533311" w:rsidP="00346B7E">
      <w:pPr>
        <w:pStyle w:val="a3"/>
        <w:numPr>
          <w:ilvl w:val="0"/>
          <w:numId w:val="27"/>
        </w:numPr>
        <w:tabs>
          <w:tab w:val="left" w:pos="1418"/>
        </w:tabs>
        <w:ind w:left="1418" w:hanging="207"/>
        <w:jc w:val="both"/>
        <w:rPr>
          <w:bCs/>
          <w:sz w:val="28"/>
          <w:szCs w:val="28"/>
        </w:rPr>
      </w:pPr>
      <w:r w:rsidRPr="00533311">
        <w:rPr>
          <w:bCs/>
          <w:sz w:val="28"/>
          <w:szCs w:val="28"/>
        </w:rPr>
        <w:t>поисковые системы, электронная почта, электронные учебные и учебно-методические материалы.</w:t>
      </w:r>
    </w:p>
    <w:p w:rsidR="0070433C" w:rsidRPr="00533311" w:rsidRDefault="0070433C" w:rsidP="0070433C">
      <w:pPr>
        <w:pStyle w:val="a3"/>
        <w:tabs>
          <w:tab w:val="left" w:pos="1418"/>
        </w:tabs>
        <w:ind w:left="1418"/>
        <w:jc w:val="both"/>
        <w:rPr>
          <w:bCs/>
          <w:sz w:val="28"/>
          <w:szCs w:val="28"/>
        </w:rPr>
      </w:pPr>
    </w:p>
    <w:p w:rsidR="00533311" w:rsidRPr="00533311" w:rsidRDefault="00533311" w:rsidP="00533311">
      <w:pPr>
        <w:ind w:firstLine="851"/>
        <w:jc w:val="both"/>
        <w:rPr>
          <w:bCs/>
          <w:sz w:val="28"/>
          <w:szCs w:val="28"/>
        </w:rPr>
      </w:pPr>
      <w:r w:rsidRPr="00533311">
        <w:rPr>
          <w:bCs/>
          <w:sz w:val="28"/>
          <w:szCs w:val="28"/>
        </w:rPr>
        <w:t xml:space="preserve">Кафедра «Информационные и вычислительные системы» обеспечена необходимым комплектом лицензионного программного обеспечения: </w:t>
      </w:r>
    </w:p>
    <w:p w:rsidR="00533311" w:rsidRPr="00533311" w:rsidRDefault="00533311" w:rsidP="00533311">
      <w:pPr>
        <w:pStyle w:val="a3"/>
        <w:numPr>
          <w:ilvl w:val="0"/>
          <w:numId w:val="26"/>
        </w:numPr>
        <w:tabs>
          <w:tab w:val="left" w:pos="1418"/>
        </w:tabs>
        <w:jc w:val="both"/>
        <w:rPr>
          <w:bCs/>
          <w:sz w:val="28"/>
          <w:szCs w:val="28"/>
          <w:lang w:val="en-US"/>
        </w:rPr>
      </w:pPr>
      <w:r w:rsidRPr="00533311">
        <w:rPr>
          <w:bCs/>
          <w:sz w:val="28"/>
          <w:szCs w:val="28"/>
          <w:lang w:val="en-US"/>
        </w:rPr>
        <w:t>Microsoft Windows 7;</w:t>
      </w:r>
    </w:p>
    <w:p w:rsidR="00533311" w:rsidRPr="00533311" w:rsidRDefault="00533311" w:rsidP="00533311">
      <w:pPr>
        <w:pStyle w:val="a3"/>
        <w:numPr>
          <w:ilvl w:val="0"/>
          <w:numId w:val="26"/>
        </w:numPr>
        <w:tabs>
          <w:tab w:val="left" w:pos="1418"/>
        </w:tabs>
        <w:jc w:val="both"/>
        <w:rPr>
          <w:bCs/>
          <w:sz w:val="28"/>
          <w:szCs w:val="28"/>
          <w:lang w:val="en-US"/>
        </w:rPr>
      </w:pPr>
      <w:r w:rsidRPr="00533311">
        <w:rPr>
          <w:bCs/>
          <w:sz w:val="28"/>
          <w:szCs w:val="28"/>
          <w:lang w:val="en-US"/>
        </w:rPr>
        <w:t>Microsoft Word 2010;</w:t>
      </w:r>
    </w:p>
    <w:p w:rsidR="00533311" w:rsidRPr="00533311" w:rsidRDefault="00533311" w:rsidP="00533311">
      <w:pPr>
        <w:pStyle w:val="a3"/>
        <w:numPr>
          <w:ilvl w:val="0"/>
          <w:numId w:val="26"/>
        </w:numPr>
        <w:tabs>
          <w:tab w:val="left" w:pos="1418"/>
        </w:tabs>
        <w:jc w:val="both"/>
        <w:rPr>
          <w:bCs/>
          <w:sz w:val="28"/>
          <w:szCs w:val="28"/>
          <w:lang w:val="en-US"/>
        </w:rPr>
      </w:pPr>
      <w:r w:rsidRPr="00533311">
        <w:rPr>
          <w:bCs/>
          <w:sz w:val="28"/>
          <w:szCs w:val="28"/>
          <w:lang w:val="en-US"/>
        </w:rPr>
        <w:t>Microsoft Excel 2010;</w:t>
      </w:r>
    </w:p>
    <w:p w:rsidR="00533311" w:rsidRPr="00533311" w:rsidRDefault="00533311" w:rsidP="00533311">
      <w:pPr>
        <w:pStyle w:val="a3"/>
        <w:numPr>
          <w:ilvl w:val="0"/>
          <w:numId w:val="26"/>
        </w:numPr>
        <w:tabs>
          <w:tab w:val="left" w:pos="1418"/>
        </w:tabs>
        <w:jc w:val="both"/>
        <w:rPr>
          <w:bCs/>
          <w:sz w:val="28"/>
          <w:szCs w:val="28"/>
          <w:lang w:val="en-US"/>
        </w:rPr>
      </w:pPr>
      <w:r w:rsidRPr="00533311">
        <w:rPr>
          <w:bCs/>
          <w:sz w:val="28"/>
          <w:szCs w:val="28"/>
          <w:lang w:val="en-US"/>
        </w:rPr>
        <w:t>Microsoft PowerPoint 2010;</w:t>
      </w:r>
    </w:p>
    <w:p w:rsidR="00F44441" w:rsidRDefault="00312C10" w:rsidP="00312C10">
      <w:pPr>
        <w:pStyle w:val="a3"/>
        <w:numPr>
          <w:ilvl w:val="0"/>
          <w:numId w:val="26"/>
        </w:numPr>
        <w:tabs>
          <w:tab w:val="left" w:pos="1418"/>
        </w:tabs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Microsoft Access 2010</w:t>
      </w:r>
    </w:p>
    <w:p w:rsidR="00F44441" w:rsidRDefault="00F44441" w:rsidP="00312C10">
      <w:pPr>
        <w:pStyle w:val="a3"/>
        <w:numPr>
          <w:ilvl w:val="0"/>
          <w:numId w:val="26"/>
        </w:numPr>
        <w:tabs>
          <w:tab w:val="left" w:pos="1418"/>
        </w:tabs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Visual Prolog;</w:t>
      </w:r>
    </w:p>
    <w:p w:rsidR="007A3BC0" w:rsidRPr="00312C10" w:rsidRDefault="00F44441" w:rsidP="00312C10">
      <w:pPr>
        <w:pStyle w:val="a3"/>
        <w:numPr>
          <w:ilvl w:val="0"/>
          <w:numId w:val="26"/>
        </w:numPr>
        <w:tabs>
          <w:tab w:val="left" w:pos="1418"/>
        </w:tabs>
        <w:jc w:val="both"/>
        <w:rPr>
          <w:bCs/>
          <w:sz w:val="28"/>
          <w:szCs w:val="28"/>
          <w:lang w:val="en-US"/>
        </w:rPr>
      </w:pPr>
      <w:r>
        <w:rPr>
          <w:bCs/>
          <w:sz w:val="28"/>
          <w:szCs w:val="28"/>
          <w:lang w:val="en-US"/>
        </w:rPr>
        <w:t>MatLab</w:t>
      </w:r>
      <w:r w:rsidR="00533311" w:rsidRPr="00312C10">
        <w:rPr>
          <w:bCs/>
          <w:sz w:val="28"/>
          <w:szCs w:val="28"/>
        </w:rPr>
        <w:t>.</w:t>
      </w:r>
    </w:p>
    <w:p w:rsidR="001029C9" w:rsidRDefault="001029C9" w:rsidP="004565FD">
      <w:pPr>
        <w:jc w:val="both"/>
        <w:rPr>
          <w:bCs/>
          <w:sz w:val="28"/>
          <w:szCs w:val="28"/>
        </w:rPr>
        <w:sectPr w:rsidR="001029C9" w:rsidSect="00A36505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FA1DA3" w:rsidRDefault="001029C9" w:rsidP="004565FD">
      <w:pPr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286625" cy="1050894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anImage2639_crop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9289" cy="10512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1DA3" w:rsidSect="001029C9">
      <w:pgSz w:w="11906" w:h="16838"/>
      <w:pgMar w:top="238" w:right="244" w:bottom="244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80039"/>
    <w:multiLevelType w:val="hybridMultilevel"/>
    <w:tmpl w:val="6FB6FCC2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" w15:restartNumberingAfterBreak="0">
    <w:nsid w:val="09A705F8"/>
    <w:multiLevelType w:val="singleLevel"/>
    <w:tmpl w:val="04190011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1E70632"/>
    <w:multiLevelType w:val="multilevel"/>
    <w:tmpl w:val="CF0C915A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</w:lvl>
    <w:lvl w:ilvl="2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</w:lvl>
    <w:lvl w:ilvl="3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</w:lvl>
    <w:lvl w:ilvl="5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</w:lvl>
    <w:lvl w:ilvl="6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</w:lvl>
    <w:lvl w:ilvl="8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</w:lvl>
  </w:abstractNum>
  <w:abstractNum w:abstractNumId="3" w15:restartNumberingAfterBreak="0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69A5955"/>
    <w:multiLevelType w:val="hybridMultilevel"/>
    <w:tmpl w:val="D80E0890"/>
    <w:lvl w:ilvl="0" w:tplc="F3523F28">
      <w:start w:val="1"/>
      <w:numFmt w:val="decimal"/>
      <w:lvlText w:val="%1."/>
      <w:lvlJc w:val="left"/>
      <w:pPr>
        <w:ind w:left="157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" w15:restartNumberingAfterBreak="0">
    <w:nsid w:val="18785DB5"/>
    <w:multiLevelType w:val="hybridMultilevel"/>
    <w:tmpl w:val="650AAF7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 w15:restartNumberingAfterBreak="0">
    <w:nsid w:val="1D532AB8"/>
    <w:multiLevelType w:val="singleLevel"/>
    <w:tmpl w:val="FA6221F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1D632356"/>
    <w:multiLevelType w:val="hybridMultilevel"/>
    <w:tmpl w:val="CBB0963E"/>
    <w:lvl w:ilvl="0" w:tplc="C100D7E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E33A7C"/>
    <w:multiLevelType w:val="hybridMultilevel"/>
    <w:tmpl w:val="860ABC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9A1B31"/>
    <w:multiLevelType w:val="hybridMultilevel"/>
    <w:tmpl w:val="982AFB1C"/>
    <w:lvl w:ilvl="0" w:tplc="263E5BB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EA382442">
      <w:start w:val="2"/>
      <w:numFmt w:val="bullet"/>
      <w:lvlText w:val="-"/>
      <w:lvlJc w:val="left"/>
      <w:pPr>
        <w:tabs>
          <w:tab w:val="num" w:pos="1620"/>
        </w:tabs>
        <w:ind w:left="1620" w:hanging="360"/>
      </w:pPr>
      <w:rPr>
        <w:rFonts w:ascii="Times New Roman" w:eastAsia="Times New Roman" w:hAnsi="Times New Roman" w:cs="Times New Roman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2" w15:restartNumberingAfterBreak="0">
    <w:nsid w:val="27D54EB5"/>
    <w:multiLevelType w:val="hybridMultilevel"/>
    <w:tmpl w:val="7FE04CDA"/>
    <w:lvl w:ilvl="0" w:tplc="7346C932">
      <w:start w:val="1"/>
      <w:numFmt w:val="bullet"/>
      <w:lvlText w:val="−"/>
      <w:lvlJc w:val="left"/>
      <w:pPr>
        <w:ind w:left="71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3" w15:restartNumberingAfterBreak="0">
    <w:nsid w:val="2B3D0172"/>
    <w:multiLevelType w:val="hybridMultilevel"/>
    <w:tmpl w:val="31DE6410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4" w15:restartNumberingAfterBreak="0">
    <w:nsid w:val="2D524D48"/>
    <w:multiLevelType w:val="hybridMultilevel"/>
    <w:tmpl w:val="EBA49738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5" w15:restartNumberingAfterBreak="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11C0522"/>
    <w:multiLevelType w:val="hybridMultilevel"/>
    <w:tmpl w:val="46C2DDBE"/>
    <w:lvl w:ilvl="0" w:tplc="9D02BF88">
      <w:start w:val="15"/>
      <w:numFmt w:val="decimal"/>
      <w:lvlText w:val="%1."/>
      <w:lvlJc w:val="left"/>
      <w:pPr>
        <w:ind w:left="1521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226" w:hanging="360"/>
      </w:pPr>
    </w:lvl>
    <w:lvl w:ilvl="2" w:tplc="0419001B" w:tentative="1">
      <w:start w:val="1"/>
      <w:numFmt w:val="lowerRoman"/>
      <w:lvlText w:val="%3."/>
      <w:lvlJc w:val="right"/>
      <w:pPr>
        <w:ind w:left="2946" w:hanging="180"/>
      </w:pPr>
    </w:lvl>
    <w:lvl w:ilvl="3" w:tplc="0419000F" w:tentative="1">
      <w:start w:val="1"/>
      <w:numFmt w:val="decimal"/>
      <w:lvlText w:val="%4."/>
      <w:lvlJc w:val="left"/>
      <w:pPr>
        <w:ind w:left="3666" w:hanging="360"/>
      </w:pPr>
    </w:lvl>
    <w:lvl w:ilvl="4" w:tplc="04190019" w:tentative="1">
      <w:start w:val="1"/>
      <w:numFmt w:val="lowerLetter"/>
      <w:lvlText w:val="%5."/>
      <w:lvlJc w:val="left"/>
      <w:pPr>
        <w:ind w:left="4386" w:hanging="360"/>
      </w:pPr>
    </w:lvl>
    <w:lvl w:ilvl="5" w:tplc="0419001B" w:tentative="1">
      <w:start w:val="1"/>
      <w:numFmt w:val="lowerRoman"/>
      <w:lvlText w:val="%6."/>
      <w:lvlJc w:val="right"/>
      <w:pPr>
        <w:ind w:left="5106" w:hanging="180"/>
      </w:pPr>
    </w:lvl>
    <w:lvl w:ilvl="6" w:tplc="0419000F" w:tentative="1">
      <w:start w:val="1"/>
      <w:numFmt w:val="decimal"/>
      <w:lvlText w:val="%7."/>
      <w:lvlJc w:val="left"/>
      <w:pPr>
        <w:ind w:left="5826" w:hanging="360"/>
      </w:pPr>
    </w:lvl>
    <w:lvl w:ilvl="7" w:tplc="04190019" w:tentative="1">
      <w:start w:val="1"/>
      <w:numFmt w:val="lowerLetter"/>
      <w:lvlText w:val="%8."/>
      <w:lvlJc w:val="left"/>
      <w:pPr>
        <w:ind w:left="6546" w:hanging="360"/>
      </w:pPr>
    </w:lvl>
    <w:lvl w:ilvl="8" w:tplc="041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9" w15:restartNumberingAfterBreak="0">
    <w:nsid w:val="42782AE9"/>
    <w:multiLevelType w:val="hybridMultilevel"/>
    <w:tmpl w:val="099AAAF6"/>
    <w:lvl w:ilvl="0" w:tplc="1B96CD8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0" w15:restartNumberingAfterBreak="0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458003D9"/>
    <w:multiLevelType w:val="hybridMultilevel"/>
    <w:tmpl w:val="8BA6C4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DEB767C"/>
    <w:multiLevelType w:val="multilevel"/>
    <w:tmpl w:val="910AC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21C4854"/>
    <w:multiLevelType w:val="hybridMultilevel"/>
    <w:tmpl w:val="29949C32"/>
    <w:lvl w:ilvl="0" w:tplc="54DC0FB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4F6782D"/>
    <w:multiLevelType w:val="multilevel"/>
    <w:tmpl w:val="532E709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58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57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5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782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568" w:hanging="2160"/>
      </w:pPr>
      <w:rPr>
        <w:rFonts w:hint="default"/>
      </w:rPr>
    </w:lvl>
  </w:abstractNum>
  <w:abstractNum w:abstractNumId="25" w15:restartNumberingAfterBreak="0">
    <w:nsid w:val="67852B7E"/>
    <w:multiLevelType w:val="hybridMultilevel"/>
    <w:tmpl w:val="758C01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812496E"/>
    <w:multiLevelType w:val="hybridMultilevel"/>
    <w:tmpl w:val="B4EE8C3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177531"/>
    <w:multiLevelType w:val="hybridMultilevel"/>
    <w:tmpl w:val="3B3A6D6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FB8240C"/>
    <w:multiLevelType w:val="hybridMultilevel"/>
    <w:tmpl w:val="0FD009E2"/>
    <w:lvl w:ilvl="0" w:tplc="7346C932">
      <w:start w:val="1"/>
      <w:numFmt w:val="bullet"/>
      <w:lvlText w:val="−"/>
      <w:lvlJc w:val="left"/>
      <w:pPr>
        <w:ind w:left="71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9" w15:restartNumberingAfterBreak="0">
    <w:nsid w:val="70956607"/>
    <w:multiLevelType w:val="hybridMultilevel"/>
    <w:tmpl w:val="91A4E9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3DE62B2"/>
    <w:multiLevelType w:val="hybridMultilevel"/>
    <w:tmpl w:val="B100EB80"/>
    <w:lvl w:ilvl="0" w:tplc="40A448F0">
      <w:start w:val="1"/>
      <w:numFmt w:val="decimal"/>
      <w:lvlText w:val="%1."/>
      <w:lvlJc w:val="left"/>
      <w:pPr>
        <w:ind w:left="928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1" w15:restartNumberingAfterBreak="0">
    <w:nsid w:val="75935AB1"/>
    <w:multiLevelType w:val="hybridMultilevel"/>
    <w:tmpl w:val="FC808112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7"/>
    <w:lvlOverride w:ilvl="0">
      <w:startOverride w:val="1"/>
    </w:lvlOverride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4"/>
  </w:num>
  <w:num w:numId="7">
    <w:abstractNumId w:val="18"/>
  </w:num>
  <w:num w:numId="8">
    <w:abstractNumId w:val="13"/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2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</w:num>
  <w:num w:numId="17">
    <w:abstractNumId w:val="9"/>
  </w:num>
  <w:num w:numId="18">
    <w:abstractNumId w:val="11"/>
  </w:num>
  <w:num w:numId="19">
    <w:abstractNumId w:val="15"/>
  </w:num>
  <w:num w:numId="20">
    <w:abstractNumId w:val="28"/>
  </w:num>
  <w:num w:numId="21">
    <w:abstractNumId w:val="12"/>
  </w:num>
  <w:num w:numId="22">
    <w:abstractNumId w:val="4"/>
  </w:num>
  <w:num w:numId="23">
    <w:abstractNumId w:val="3"/>
  </w:num>
  <w:num w:numId="24">
    <w:abstractNumId w:val="6"/>
  </w:num>
  <w:num w:numId="25">
    <w:abstractNumId w:val="0"/>
  </w:num>
  <w:num w:numId="26">
    <w:abstractNumId w:val="14"/>
  </w:num>
  <w:num w:numId="27">
    <w:abstractNumId w:val="31"/>
  </w:num>
  <w:num w:numId="28">
    <w:abstractNumId w:val="23"/>
  </w:num>
  <w:num w:numId="29">
    <w:abstractNumId w:val="30"/>
  </w:num>
  <w:num w:numId="30">
    <w:abstractNumId w:val="8"/>
  </w:num>
  <w:num w:numId="31">
    <w:abstractNumId w:val="5"/>
  </w:num>
  <w:num w:numId="32">
    <w:abstractNumId w:val="29"/>
  </w:num>
  <w:num w:numId="33">
    <w:abstractNumId w:val="21"/>
  </w:num>
  <w:num w:numId="34">
    <w:abstractNumId w:val="1"/>
  </w:num>
  <w:num w:numId="35">
    <w:abstractNumId w:val="26"/>
  </w:num>
  <w:num w:numId="36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drawingGridHorizontalSpacing w:val="12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C4C29"/>
    <w:rsid w:val="00011CB7"/>
    <w:rsid w:val="00026531"/>
    <w:rsid w:val="00030E11"/>
    <w:rsid w:val="00033978"/>
    <w:rsid w:val="00062B93"/>
    <w:rsid w:val="00071981"/>
    <w:rsid w:val="000801F9"/>
    <w:rsid w:val="0009369C"/>
    <w:rsid w:val="000959F2"/>
    <w:rsid w:val="0009792A"/>
    <w:rsid w:val="000A1529"/>
    <w:rsid w:val="000F3E06"/>
    <w:rsid w:val="000F3F5B"/>
    <w:rsid w:val="001029C9"/>
    <w:rsid w:val="00117AAE"/>
    <w:rsid w:val="00117CBA"/>
    <w:rsid w:val="0013210D"/>
    <w:rsid w:val="001364FA"/>
    <w:rsid w:val="001435FF"/>
    <w:rsid w:val="0014576A"/>
    <w:rsid w:val="00147857"/>
    <w:rsid w:val="0015255D"/>
    <w:rsid w:val="001636CC"/>
    <w:rsid w:val="00167C40"/>
    <w:rsid w:val="00170F6C"/>
    <w:rsid w:val="00174590"/>
    <w:rsid w:val="001768C5"/>
    <w:rsid w:val="00182CCD"/>
    <w:rsid w:val="001A2158"/>
    <w:rsid w:val="001B658E"/>
    <w:rsid w:val="001C75EB"/>
    <w:rsid w:val="001C7F42"/>
    <w:rsid w:val="001D1EBE"/>
    <w:rsid w:val="001D48C9"/>
    <w:rsid w:val="001E512A"/>
    <w:rsid w:val="001E7847"/>
    <w:rsid w:val="00221CFF"/>
    <w:rsid w:val="00227937"/>
    <w:rsid w:val="00230254"/>
    <w:rsid w:val="00236657"/>
    <w:rsid w:val="00236980"/>
    <w:rsid w:val="00241EB6"/>
    <w:rsid w:val="002523C0"/>
    <w:rsid w:val="002625D7"/>
    <w:rsid w:val="00276605"/>
    <w:rsid w:val="002869DF"/>
    <w:rsid w:val="002A547D"/>
    <w:rsid w:val="002A6B0B"/>
    <w:rsid w:val="002C532F"/>
    <w:rsid w:val="002C6728"/>
    <w:rsid w:val="002E6BE4"/>
    <w:rsid w:val="002E7C0B"/>
    <w:rsid w:val="00310128"/>
    <w:rsid w:val="00312C10"/>
    <w:rsid w:val="00314565"/>
    <w:rsid w:val="00314E0F"/>
    <w:rsid w:val="00320E85"/>
    <w:rsid w:val="00340338"/>
    <w:rsid w:val="00340DED"/>
    <w:rsid w:val="00342302"/>
    <w:rsid w:val="0034693A"/>
    <w:rsid w:val="00346B7E"/>
    <w:rsid w:val="00352163"/>
    <w:rsid w:val="003539FE"/>
    <w:rsid w:val="0035677F"/>
    <w:rsid w:val="00363C6F"/>
    <w:rsid w:val="00371C97"/>
    <w:rsid w:val="003722D8"/>
    <w:rsid w:val="00380BC8"/>
    <w:rsid w:val="00386F36"/>
    <w:rsid w:val="0039092B"/>
    <w:rsid w:val="003A3CB8"/>
    <w:rsid w:val="003A3F9E"/>
    <w:rsid w:val="003A62F7"/>
    <w:rsid w:val="003B1611"/>
    <w:rsid w:val="003B7531"/>
    <w:rsid w:val="003C0AA4"/>
    <w:rsid w:val="003D4E15"/>
    <w:rsid w:val="003F3034"/>
    <w:rsid w:val="00401758"/>
    <w:rsid w:val="00411DC8"/>
    <w:rsid w:val="00423E1E"/>
    <w:rsid w:val="0043592D"/>
    <w:rsid w:val="004565FD"/>
    <w:rsid w:val="00462A09"/>
    <w:rsid w:val="00494B79"/>
    <w:rsid w:val="004A6EAA"/>
    <w:rsid w:val="004C0729"/>
    <w:rsid w:val="004C4D9E"/>
    <w:rsid w:val="004D6BED"/>
    <w:rsid w:val="004E23E0"/>
    <w:rsid w:val="004F44B0"/>
    <w:rsid w:val="00501F83"/>
    <w:rsid w:val="00533311"/>
    <w:rsid w:val="00536CA3"/>
    <w:rsid w:val="00543A75"/>
    <w:rsid w:val="00546328"/>
    <w:rsid w:val="00552397"/>
    <w:rsid w:val="00570AA5"/>
    <w:rsid w:val="0058100D"/>
    <w:rsid w:val="00584438"/>
    <w:rsid w:val="0058723C"/>
    <w:rsid w:val="00590A2C"/>
    <w:rsid w:val="005A12AA"/>
    <w:rsid w:val="005B18B3"/>
    <w:rsid w:val="005B1DCF"/>
    <w:rsid w:val="005B333D"/>
    <w:rsid w:val="005B5B7F"/>
    <w:rsid w:val="005D1642"/>
    <w:rsid w:val="005D2803"/>
    <w:rsid w:val="005D343A"/>
    <w:rsid w:val="005D4CC4"/>
    <w:rsid w:val="005F12ED"/>
    <w:rsid w:val="00612898"/>
    <w:rsid w:val="0062085E"/>
    <w:rsid w:val="00626699"/>
    <w:rsid w:val="00632560"/>
    <w:rsid w:val="006477B5"/>
    <w:rsid w:val="0065565B"/>
    <w:rsid w:val="006601D0"/>
    <w:rsid w:val="00660564"/>
    <w:rsid w:val="006659F7"/>
    <w:rsid w:val="006679F7"/>
    <w:rsid w:val="00674364"/>
    <w:rsid w:val="00675EFB"/>
    <w:rsid w:val="00680FCB"/>
    <w:rsid w:val="00682697"/>
    <w:rsid w:val="00694288"/>
    <w:rsid w:val="006A13A2"/>
    <w:rsid w:val="006A153D"/>
    <w:rsid w:val="006A48A5"/>
    <w:rsid w:val="006A6308"/>
    <w:rsid w:val="006C6734"/>
    <w:rsid w:val="006C7199"/>
    <w:rsid w:val="006F431C"/>
    <w:rsid w:val="0070433C"/>
    <w:rsid w:val="00721DCF"/>
    <w:rsid w:val="00733458"/>
    <w:rsid w:val="0073429D"/>
    <w:rsid w:val="00740027"/>
    <w:rsid w:val="007570D3"/>
    <w:rsid w:val="0076559B"/>
    <w:rsid w:val="0077428E"/>
    <w:rsid w:val="0077451C"/>
    <w:rsid w:val="007761AF"/>
    <w:rsid w:val="00787C4A"/>
    <w:rsid w:val="00796445"/>
    <w:rsid w:val="007A0D0A"/>
    <w:rsid w:val="007A1BA1"/>
    <w:rsid w:val="007A3BC0"/>
    <w:rsid w:val="007A3E25"/>
    <w:rsid w:val="007A5AA4"/>
    <w:rsid w:val="007C4FE4"/>
    <w:rsid w:val="007F11D0"/>
    <w:rsid w:val="007F120C"/>
    <w:rsid w:val="007F1C0F"/>
    <w:rsid w:val="007F2ECA"/>
    <w:rsid w:val="007F5EC9"/>
    <w:rsid w:val="00807B0A"/>
    <w:rsid w:val="00822DF4"/>
    <w:rsid w:val="00823501"/>
    <w:rsid w:val="0082733E"/>
    <w:rsid w:val="00832D09"/>
    <w:rsid w:val="008465BD"/>
    <w:rsid w:val="00851131"/>
    <w:rsid w:val="00853421"/>
    <w:rsid w:val="00853FFA"/>
    <w:rsid w:val="00863621"/>
    <w:rsid w:val="00866E3E"/>
    <w:rsid w:val="008711EC"/>
    <w:rsid w:val="008770D8"/>
    <w:rsid w:val="008A3809"/>
    <w:rsid w:val="008B2398"/>
    <w:rsid w:val="008B39FE"/>
    <w:rsid w:val="008B5999"/>
    <w:rsid w:val="008B5F59"/>
    <w:rsid w:val="008C273F"/>
    <w:rsid w:val="008C53CE"/>
    <w:rsid w:val="008D1FC4"/>
    <w:rsid w:val="008D5556"/>
    <w:rsid w:val="008E07DE"/>
    <w:rsid w:val="008E6C9F"/>
    <w:rsid w:val="008F31C0"/>
    <w:rsid w:val="008F45AA"/>
    <w:rsid w:val="008F4AB7"/>
    <w:rsid w:val="00901F30"/>
    <w:rsid w:val="00904D4F"/>
    <w:rsid w:val="009065D1"/>
    <w:rsid w:val="00912A0B"/>
    <w:rsid w:val="009162F8"/>
    <w:rsid w:val="009312FE"/>
    <w:rsid w:val="00937909"/>
    <w:rsid w:val="0093799D"/>
    <w:rsid w:val="00956176"/>
    <w:rsid w:val="009642D5"/>
    <w:rsid w:val="009745BE"/>
    <w:rsid w:val="00980B35"/>
    <w:rsid w:val="00985EA2"/>
    <w:rsid w:val="00996A85"/>
    <w:rsid w:val="009A2035"/>
    <w:rsid w:val="009B112E"/>
    <w:rsid w:val="009B1C26"/>
    <w:rsid w:val="009C4C4A"/>
    <w:rsid w:val="009C73AE"/>
    <w:rsid w:val="009D4CD2"/>
    <w:rsid w:val="009D6C6F"/>
    <w:rsid w:val="009F14B2"/>
    <w:rsid w:val="009F5894"/>
    <w:rsid w:val="00A03FB0"/>
    <w:rsid w:val="00A129C3"/>
    <w:rsid w:val="00A1675E"/>
    <w:rsid w:val="00A2434D"/>
    <w:rsid w:val="00A25BA2"/>
    <w:rsid w:val="00A2760D"/>
    <w:rsid w:val="00A36505"/>
    <w:rsid w:val="00A56509"/>
    <w:rsid w:val="00A566C1"/>
    <w:rsid w:val="00A64882"/>
    <w:rsid w:val="00A76E21"/>
    <w:rsid w:val="00AA0F18"/>
    <w:rsid w:val="00AA499C"/>
    <w:rsid w:val="00AA6402"/>
    <w:rsid w:val="00AB0C81"/>
    <w:rsid w:val="00AB231B"/>
    <w:rsid w:val="00AC1047"/>
    <w:rsid w:val="00AD2109"/>
    <w:rsid w:val="00AD7C0E"/>
    <w:rsid w:val="00B05C77"/>
    <w:rsid w:val="00B12A6B"/>
    <w:rsid w:val="00B16858"/>
    <w:rsid w:val="00B25102"/>
    <w:rsid w:val="00B46897"/>
    <w:rsid w:val="00B81723"/>
    <w:rsid w:val="00B9059C"/>
    <w:rsid w:val="00BB5D1F"/>
    <w:rsid w:val="00BC0807"/>
    <w:rsid w:val="00BC3A3D"/>
    <w:rsid w:val="00BD75C0"/>
    <w:rsid w:val="00BD7CEC"/>
    <w:rsid w:val="00C07832"/>
    <w:rsid w:val="00C105BA"/>
    <w:rsid w:val="00C12550"/>
    <w:rsid w:val="00C47684"/>
    <w:rsid w:val="00C57CD5"/>
    <w:rsid w:val="00C7409A"/>
    <w:rsid w:val="00C822DE"/>
    <w:rsid w:val="00C825BD"/>
    <w:rsid w:val="00C95B6C"/>
    <w:rsid w:val="00CA3CD9"/>
    <w:rsid w:val="00CB065A"/>
    <w:rsid w:val="00CC1F3C"/>
    <w:rsid w:val="00CC45E8"/>
    <w:rsid w:val="00CE0DC5"/>
    <w:rsid w:val="00CE4861"/>
    <w:rsid w:val="00CF0E69"/>
    <w:rsid w:val="00CF4523"/>
    <w:rsid w:val="00D20C00"/>
    <w:rsid w:val="00D20D4B"/>
    <w:rsid w:val="00D3401E"/>
    <w:rsid w:val="00D34690"/>
    <w:rsid w:val="00D40C25"/>
    <w:rsid w:val="00D4235C"/>
    <w:rsid w:val="00D4700F"/>
    <w:rsid w:val="00D6629C"/>
    <w:rsid w:val="00D9129E"/>
    <w:rsid w:val="00D9280A"/>
    <w:rsid w:val="00D93E6D"/>
    <w:rsid w:val="00D94387"/>
    <w:rsid w:val="00DA1D70"/>
    <w:rsid w:val="00DA329D"/>
    <w:rsid w:val="00DA3A6B"/>
    <w:rsid w:val="00DB6152"/>
    <w:rsid w:val="00DC2950"/>
    <w:rsid w:val="00DC4C29"/>
    <w:rsid w:val="00DE1518"/>
    <w:rsid w:val="00DF2732"/>
    <w:rsid w:val="00DF68B9"/>
    <w:rsid w:val="00E1129D"/>
    <w:rsid w:val="00E12700"/>
    <w:rsid w:val="00E26041"/>
    <w:rsid w:val="00E27916"/>
    <w:rsid w:val="00E33420"/>
    <w:rsid w:val="00E35510"/>
    <w:rsid w:val="00E36B13"/>
    <w:rsid w:val="00E408BB"/>
    <w:rsid w:val="00E43313"/>
    <w:rsid w:val="00E6483C"/>
    <w:rsid w:val="00E654AB"/>
    <w:rsid w:val="00E67DC5"/>
    <w:rsid w:val="00E70523"/>
    <w:rsid w:val="00E73610"/>
    <w:rsid w:val="00E768B7"/>
    <w:rsid w:val="00E92279"/>
    <w:rsid w:val="00E94BD0"/>
    <w:rsid w:val="00EB064F"/>
    <w:rsid w:val="00EB0B5B"/>
    <w:rsid w:val="00EB12C3"/>
    <w:rsid w:val="00ED2C12"/>
    <w:rsid w:val="00ED51A7"/>
    <w:rsid w:val="00ED7121"/>
    <w:rsid w:val="00EF77E9"/>
    <w:rsid w:val="00F04AED"/>
    <w:rsid w:val="00F052AF"/>
    <w:rsid w:val="00F12523"/>
    <w:rsid w:val="00F14E69"/>
    <w:rsid w:val="00F32CE1"/>
    <w:rsid w:val="00F33E43"/>
    <w:rsid w:val="00F346EC"/>
    <w:rsid w:val="00F34AC7"/>
    <w:rsid w:val="00F4189C"/>
    <w:rsid w:val="00F44441"/>
    <w:rsid w:val="00F5743D"/>
    <w:rsid w:val="00F65AC9"/>
    <w:rsid w:val="00F6647B"/>
    <w:rsid w:val="00F67477"/>
    <w:rsid w:val="00F82237"/>
    <w:rsid w:val="00F87AF7"/>
    <w:rsid w:val="00F91668"/>
    <w:rsid w:val="00FA1DA3"/>
    <w:rsid w:val="00FA7EE3"/>
    <w:rsid w:val="00FC5AF6"/>
    <w:rsid w:val="00FC6877"/>
    <w:rsid w:val="00FD4DD5"/>
    <w:rsid w:val="00FF6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EA3EAEC"/>
  <w15:docId w15:val="{B8E4C5B1-8C4A-420F-9670-078EE31A4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4C2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DC4C29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semiHidden/>
    <w:unhideWhenUsed/>
    <w:qFormat/>
    <w:rsid w:val="00DC4C29"/>
    <w:pPr>
      <w:keepNext/>
      <w:jc w:val="both"/>
      <w:outlineLvl w:val="1"/>
    </w:pPr>
    <w:rPr>
      <w:sz w:val="28"/>
    </w:rPr>
  </w:style>
  <w:style w:type="paragraph" w:styleId="5">
    <w:name w:val="heading 5"/>
    <w:basedOn w:val="a"/>
    <w:next w:val="a"/>
    <w:link w:val="50"/>
    <w:semiHidden/>
    <w:unhideWhenUsed/>
    <w:qFormat/>
    <w:rsid w:val="00DC4C29"/>
    <w:pPr>
      <w:keepNext/>
      <w:overflowPunct w:val="0"/>
      <w:autoSpaceDE w:val="0"/>
      <w:autoSpaceDN w:val="0"/>
      <w:adjustRightInd w:val="0"/>
      <w:jc w:val="center"/>
      <w:outlineLvl w:val="4"/>
    </w:pPr>
    <w:rPr>
      <w:rFonts w:eastAsia="Arial Unicode MS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Заголовок 2 Знак"/>
    <w:basedOn w:val="a0"/>
    <w:link w:val="2"/>
    <w:semiHidden/>
    <w:rsid w:val="00DC4C29"/>
    <w:rPr>
      <w:rFonts w:ascii="Times New Roman" w:eastAsia="Times New Roman" w:hAnsi="Times New Roman" w:cs="Times New Roman"/>
      <w:sz w:val="28"/>
      <w:szCs w:val="24"/>
    </w:rPr>
  </w:style>
  <w:style w:type="character" w:customStyle="1" w:styleId="50">
    <w:name w:val="Заголовок 5 Знак"/>
    <w:basedOn w:val="a0"/>
    <w:link w:val="5"/>
    <w:semiHidden/>
    <w:rsid w:val="00DC4C29"/>
    <w:rPr>
      <w:rFonts w:ascii="Times New Roman" w:eastAsia="Arial Unicode MS" w:hAnsi="Times New Roman" w:cs="Times New Roman"/>
      <w:sz w:val="28"/>
      <w:szCs w:val="24"/>
      <w:lang w:eastAsia="ru-RU"/>
    </w:rPr>
  </w:style>
  <w:style w:type="paragraph" w:customStyle="1" w:styleId="11">
    <w:name w:val="Абзац списка1"/>
    <w:basedOn w:val="a"/>
    <w:rsid w:val="002A6B0B"/>
    <w:pPr>
      <w:ind w:left="720"/>
      <w:contextualSpacing/>
    </w:pPr>
    <w:rPr>
      <w:rFonts w:eastAsia="Calibri" w:cs="Tahoma"/>
      <w:sz w:val="28"/>
      <w:szCs w:val="20"/>
      <w:lang w:eastAsia="ru-RU"/>
    </w:rPr>
  </w:style>
  <w:style w:type="paragraph" w:styleId="a3">
    <w:name w:val="List Paragraph"/>
    <w:basedOn w:val="a"/>
    <w:uiPriority w:val="34"/>
    <w:qFormat/>
    <w:rsid w:val="00A129C3"/>
    <w:pPr>
      <w:ind w:left="720"/>
      <w:contextualSpacing/>
    </w:pPr>
  </w:style>
  <w:style w:type="paragraph" w:styleId="a4">
    <w:name w:val="Body Text"/>
    <w:basedOn w:val="a"/>
    <w:link w:val="a5"/>
    <w:semiHidden/>
    <w:unhideWhenUsed/>
    <w:rsid w:val="00174590"/>
    <w:pPr>
      <w:jc w:val="both"/>
    </w:pPr>
    <w:rPr>
      <w:sz w:val="28"/>
    </w:rPr>
  </w:style>
  <w:style w:type="character" w:customStyle="1" w:styleId="a5">
    <w:name w:val="Основной текст Знак"/>
    <w:basedOn w:val="a0"/>
    <w:link w:val="a4"/>
    <w:semiHidden/>
    <w:rsid w:val="00174590"/>
    <w:rPr>
      <w:rFonts w:ascii="Times New Roman" w:eastAsia="Times New Roman" w:hAnsi="Times New Roman" w:cs="Times New Roman"/>
      <w:sz w:val="28"/>
      <w:szCs w:val="24"/>
    </w:rPr>
  </w:style>
  <w:style w:type="character" w:styleId="a6">
    <w:name w:val="Hyperlink"/>
    <w:basedOn w:val="a0"/>
    <w:uiPriority w:val="99"/>
    <w:unhideWhenUsed/>
    <w:rsid w:val="0077451C"/>
    <w:rPr>
      <w:color w:val="0000FF" w:themeColor="hyperlink"/>
      <w:u w:val="single"/>
    </w:rPr>
  </w:style>
  <w:style w:type="paragraph" w:styleId="21">
    <w:name w:val="toc 2"/>
    <w:basedOn w:val="a"/>
    <w:next w:val="a"/>
    <w:autoRedefine/>
    <w:uiPriority w:val="39"/>
    <w:unhideWhenUsed/>
    <w:rsid w:val="00F4189C"/>
    <w:pPr>
      <w:tabs>
        <w:tab w:val="left" w:pos="880"/>
        <w:tab w:val="right" w:leader="dot" w:pos="9345"/>
      </w:tabs>
      <w:spacing w:before="120"/>
      <w:ind w:left="238"/>
      <w:jc w:val="both"/>
    </w:pPr>
    <w:rPr>
      <w:szCs w:val="20"/>
      <w:lang w:eastAsia="ru-RU"/>
    </w:rPr>
  </w:style>
  <w:style w:type="character" w:styleId="a7">
    <w:name w:val="annotation reference"/>
    <w:basedOn w:val="a0"/>
    <w:uiPriority w:val="99"/>
    <w:semiHidden/>
    <w:unhideWhenUsed/>
    <w:rsid w:val="00230254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230254"/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230254"/>
    <w:rPr>
      <w:rFonts w:ascii="Times New Roman" w:eastAsia="Times New Roman" w:hAnsi="Times New Roman" w:cs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230254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230254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230254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230254"/>
    <w:rPr>
      <w:rFonts w:ascii="Tahoma" w:eastAsia="Times New Roman" w:hAnsi="Tahoma" w:cs="Tahoma"/>
      <w:sz w:val="16"/>
      <w:szCs w:val="16"/>
    </w:rPr>
  </w:style>
  <w:style w:type="character" w:customStyle="1" w:styleId="bolighting">
    <w:name w:val="bo_lighting"/>
    <w:basedOn w:val="a0"/>
    <w:rsid w:val="005B333D"/>
  </w:style>
  <w:style w:type="character" w:customStyle="1" w:styleId="4">
    <w:name w:val="Заголовок №4_"/>
    <w:basedOn w:val="a0"/>
    <w:link w:val="40"/>
    <w:rsid w:val="00F5743D"/>
    <w:rPr>
      <w:b/>
      <w:bCs/>
      <w:sz w:val="28"/>
      <w:szCs w:val="28"/>
      <w:shd w:val="clear" w:color="auto" w:fill="FFFFFF"/>
    </w:rPr>
  </w:style>
  <w:style w:type="paragraph" w:customStyle="1" w:styleId="40">
    <w:name w:val="Заголовок №4"/>
    <w:basedOn w:val="a"/>
    <w:link w:val="4"/>
    <w:rsid w:val="00F5743D"/>
    <w:pPr>
      <w:widowControl w:val="0"/>
      <w:shd w:val="clear" w:color="auto" w:fill="FFFFFF"/>
      <w:spacing w:before="540" w:after="240" w:line="0" w:lineRule="atLeast"/>
      <w:jc w:val="both"/>
      <w:outlineLvl w:val="3"/>
    </w:pPr>
    <w:rPr>
      <w:rFonts w:asciiTheme="minorHAnsi" w:eastAsiaTheme="minorHAnsi" w:hAnsiTheme="minorHAnsi" w:cstheme="minorBidi"/>
      <w:b/>
      <w:bCs/>
      <w:sz w:val="28"/>
      <w:szCs w:val="28"/>
    </w:rPr>
  </w:style>
  <w:style w:type="paragraph" w:customStyle="1" w:styleId="zag">
    <w:name w:val="zag"/>
    <w:basedOn w:val="a"/>
    <w:rsid w:val="00D3401E"/>
    <w:pPr>
      <w:ind w:firstLine="560"/>
    </w:pPr>
    <w:rPr>
      <w:b/>
      <w:bCs/>
      <w:sz w:val="28"/>
      <w:szCs w:val="28"/>
      <w:lang w:eastAsia="ru-RU"/>
    </w:rPr>
  </w:style>
  <w:style w:type="character" w:customStyle="1" w:styleId="22">
    <w:name w:val="Основной текст (2)_"/>
    <w:basedOn w:val="a0"/>
    <w:link w:val="23"/>
    <w:rsid w:val="00DF2732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3">
    <w:name w:val="Основной текст (2)"/>
    <w:basedOn w:val="a"/>
    <w:link w:val="22"/>
    <w:rsid w:val="00DF2732"/>
    <w:pPr>
      <w:widowControl w:val="0"/>
      <w:shd w:val="clear" w:color="auto" w:fill="FFFFFF"/>
      <w:spacing w:line="0" w:lineRule="atLeast"/>
    </w:pPr>
    <w:rPr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715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4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1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76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852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04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2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654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7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49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6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6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84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0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indow.edu.ru/resource/274/69274/files/itmo443.pdf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3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://e.lanbook.com/book/28363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://window.edu.ru/resource/274/69274/files/itmo443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e.lanbook.com/book/28363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EAE0647-DC79-42EA-8B8B-310F394486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10</Pages>
  <Words>1680</Words>
  <Characters>9577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Максим Оржевский</cp:lastModifiedBy>
  <cp:revision>13</cp:revision>
  <cp:lastPrinted>2017-02-17T09:04:00Z</cp:lastPrinted>
  <dcterms:created xsi:type="dcterms:W3CDTF">2016-10-07T08:53:00Z</dcterms:created>
  <dcterms:modified xsi:type="dcterms:W3CDTF">2017-12-12T10:46:00Z</dcterms:modified>
</cp:coreProperties>
</file>