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D0F" w:rsidRPr="00341D0F" w:rsidRDefault="00341D0F" w:rsidP="00341D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41D0F">
        <w:rPr>
          <w:rFonts w:ascii="Times New Roman" w:eastAsia="Times New Roman" w:hAnsi="Times New Roman" w:cs="Times New Roman"/>
          <w:sz w:val="24"/>
          <w:szCs w:val="24"/>
        </w:rPr>
        <w:t>АННОТАЦИЯ</w:t>
      </w:r>
    </w:p>
    <w:p w:rsidR="00341D0F" w:rsidRPr="00341D0F" w:rsidRDefault="00341D0F" w:rsidP="00341D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41D0F">
        <w:rPr>
          <w:rFonts w:ascii="Times New Roman" w:eastAsia="Times New Roman" w:hAnsi="Times New Roman" w:cs="Times New Roman"/>
          <w:sz w:val="24"/>
          <w:szCs w:val="24"/>
        </w:rPr>
        <w:t>учебной практики</w:t>
      </w:r>
    </w:p>
    <w:p w:rsidR="00341D0F" w:rsidRPr="00341D0F" w:rsidRDefault="00341D0F" w:rsidP="00341D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41D0F">
        <w:rPr>
          <w:rFonts w:ascii="Times New Roman" w:eastAsia="Times New Roman" w:hAnsi="Times New Roman" w:cs="Times New Roman"/>
          <w:sz w:val="24"/>
          <w:szCs w:val="24"/>
        </w:rPr>
        <w:t>«</w:t>
      </w:r>
      <w:r w:rsidR="00297106" w:rsidRPr="00297106">
        <w:rPr>
          <w:rFonts w:ascii="Times New Roman" w:eastAsia="Times New Roman" w:hAnsi="Times New Roman" w:cs="Times New Roman"/>
          <w:sz w:val="24"/>
          <w:szCs w:val="24"/>
        </w:rPr>
        <w:t>Учебная практика по сбору и анализу исходных материалов для проектирования, строительства и эксплуатации систем ВиВ</w:t>
      </w:r>
      <w:r w:rsidRPr="00341D0F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</w:p>
    <w:p w:rsidR="00297106" w:rsidRDefault="00297106" w:rsidP="00341D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1D0F" w:rsidRPr="00341D0F" w:rsidRDefault="00341D0F" w:rsidP="00341D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341D0F">
        <w:rPr>
          <w:rFonts w:ascii="Times New Roman" w:eastAsia="Times New Roman" w:hAnsi="Times New Roman" w:cs="Times New Roman"/>
          <w:sz w:val="24"/>
          <w:szCs w:val="24"/>
        </w:rPr>
        <w:t xml:space="preserve">Направление подготовки – </w:t>
      </w:r>
      <w:r w:rsidRPr="00341D0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08.04.01  «Строительство» </w:t>
      </w:r>
    </w:p>
    <w:p w:rsidR="00341D0F" w:rsidRPr="00341D0F" w:rsidRDefault="00341D0F" w:rsidP="00341D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1D0F">
        <w:rPr>
          <w:rFonts w:ascii="Times New Roman" w:eastAsia="Times New Roman" w:hAnsi="Times New Roman" w:cs="Times New Roman"/>
          <w:sz w:val="24"/>
          <w:szCs w:val="24"/>
        </w:rPr>
        <w:t>Квалификация (степень) выпускника – магистр</w:t>
      </w:r>
    </w:p>
    <w:p w:rsidR="00341D0F" w:rsidRPr="00341D0F" w:rsidRDefault="00B0642D" w:rsidP="00341D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Магистерская программа</w:t>
      </w:r>
      <w:r w:rsidR="00341D0F" w:rsidRPr="00341D0F">
        <w:rPr>
          <w:rFonts w:ascii="Times New Roman" w:eastAsia="Times New Roman" w:hAnsi="Times New Roman" w:cs="Times New Roman"/>
          <w:sz w:val="24"/>
          <w:szCs w:val="24"/>
        </w:rPr>
        <w:t xml:space="preserve"> – «</w:t>
      </w:r>
      <w:r w:rsidR="00860AD5">
        <w:rPr>
          <w:rFonts w:ascii="Times New Roman" w:eastAsia="Times New Roman" w:hAnsi="Times New Roman" w:cs="Times New Roman"/>
          <w:sz w:val="24"/>
          <w:szCs w:val="24"/>
        </w:rPr>
        <w:t>Технология и сооружения для очистки сточных вод</w:t>
      </w:r>
      <w:r w:rsidR="00341D0F" w:rsidRPr="00341D0F">
        <w:rPr>
          <w:rFonts w:ascii="Times New Roman" w:eastAsia="Times New Roman" w:hAnsi="Times New Roman" w:cs="Times New Roman"/>
          <w:sz w:val="24"/>
          <w:szCs w:val="24"/>
        </w:rPr>
        <w:t xml:space="preserve"> на предприятиях транспорта и в системах ЖКХ»</w:t>
      </w:r>
    </w:p>
    <w:p w:rsidR="00B54F5A" w:rsidRDefault="00B54F5A" w:rsidP="00B54F5A">
      <w:pPr>
        <w:widowControl w:val="0"/>
        <w:tabs>
          <w:tab w:val="left" w:pos="426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3C380C">
        <w:rPr>
          <w:rFonts w:ascii="Times New Roman" w:hAnsi="Times New Roman" w:cs="Times New Roman"/>
          <w:b/>
          <w:sz w:val="24"/>
          <w:szCs w:val="24"/>
        </w:rPr>
        <w:t>Вид практики</w:t>
      </w:r>
      <w:r w:rsidR="00A6092D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Pr="003C380C">
        <w:rPr>
          <w:rFonts w:ascii="Times New Roman" w:hAnsi="Times New Roman" w:cs="Times New Roman"/>
          <w:b/>
          <w:sz w:val="24"/>
          <w:szCs w:val="24"/>
        </w:rPr>
        <w:t xml:space="preserve"> способы</w:t>
      </w:r>
      <w:r w:rsidR="00A609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380C">
        <w:rPr>
          <w:rFonts w:ascii="Times New Roman" w:hAnsi="Times New Roman" w:cs="Times New Roman"/>
          <w:b/>
          <w:sz w:val="24"/>
          <w:szCs w:val="24"/>
        </w:rPr>
        <w:t>ее проведени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Pr="003C380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54F5A" w:rsidRDefault="00B54F5A" w:rsidP="00B54F5A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3C380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Вид практики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–</w:t>
      </w:r>
      <w:r w:rsidRPr="003C380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EF2A2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учебная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.</w:t>
      </w:r>
    </w:p>
    <w:p w:rsidR="00AA40A9" w:rsidRPr="003C380C" w:rsidRDefault="00AA40A9" w:rsidP="00B54F5A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Тип практики </w:t>
      </w:r>
      <w:r w:rsidR="00DF5E4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AA40A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практика по получению первичных профессиональных умений и навыков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.</w:t>
      </w:r>
    </w:p>
    <w:p w:rsidR="00DF5E4D" w:rsidRPr="003C380C" w:rsidRDefault="00DF5E4D" w:rsidP="00DF5E4D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3C380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Способ</w:t>
      </w:r>
      <w:r w:rsidR="00A6092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ы</w:t>
      </w:r>
      <w:r w:rsidRPr="003C380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проведения практики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–</w:t>
      </w:r>
      <w:r w:rsidRPr="003C380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стационарная</w:t>
      </w:r>
      <w:r w:rsidR="00A6092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;</w:t>
      </w:r>
      <w:r w:rsidRPr="003C380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выездная.</w:t>
      </w:r>
    </w:p>
    <w:p w:rsidR="00B54F5A" w:rsidRPr="003C380C" w:rsidRDefault="00B54F5A" w:rsidP="00B54F5A">
      <w:pPr>
        <w:widowControl w:val="0"/>
        <w:tabs>
          <w:tab w:val="left" w:pos="426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3C380C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Pr="003C380C">
        <w:rPr>
          <w:rFonts w:ascii="Times New Roman" w:hAnsi="Times New Roman" w:cs="Times New Roman"/>
          <w:b/>
          <w:sz w:val="24"/>
          <w:szCs w:val="24"/>
        </w:rPr>
        <w:t xml:space="preserve"> при прохождении практики</w:t>
      </w:r>
      <w:r w:rsidRPr="003C380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Прохождение практики направлено на формирование следующих компетенций: </w:t>
      </w:r>
      <w:r w:rsidR="00EF2A2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ОК-1, 3; </w:t>
      </w:r>
      <w:r w:rsidRPr="003C380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ОПК-</w:t>
      </w:r>
      <w:r w:rsidR="00EF2A2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1, 3, 12;</w:t>
      </w:r>
      <w:r w:rsidRPr="003C380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ПК-1</w:t>
      </w:r>
      <w:r w:rsidR="001A609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, 6</w:t>
      </w:r>
      <w:r w:rsidR="00DF5E4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.</w:t>
      </w:r>
    </w:p>
    <w:p w:rsidR="00B54F5A" w:rsidRPr="003C380C" w:rsidRDefault="00B54F5A" w:rsidP="00B54F5A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3C380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В результате прохождения практики обучающийся должен </w:t>
      </w:r>
    </w:p>
    <w:p w:rsidR="00B54F5A" w:rsidRPr="003C380C" w:rsidRDefault="00B54F5A" w:rsidP="00B54F5A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3C380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ЗНАТЬ:</w:t>
      </w:r>
    </w:p>
    <w:p w:rsidR="00B54F5A" w:rsidRPr="003A4793" w:rsidRDefault="00B54F5A" w:rsidP="00B54F5A">
      <w:pPr>
        <w:pStyle w:val="a3"/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3A479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нормы и правила проектирования водопроводно-канализационных систем и сооружений; требования, предъявляемые к проектным решениям;</w:t>
      </w:r>
    </w:p>
    <w:p w:rsidR="00B54F5A" w:rsidRPr="003C380C" w:rsidRDefault="00B54F5A" w:rsidP="00B54F5A">
      <w:pPr>
        <w:pStyle w:val="a3"/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3C380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основные виды и технологию производства проект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н</w:t>
      </w:r>
      <w:r w:rsidRPr="003C380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о-изыскательских работ при проектировании новых и реконструкции существующих водопроводно-канализационных систем и сооружений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;</w:t>
      </w:r>
    </w:p>
    <w:p w:rsidR="00B54F5A" w:rsidRPr="003C380C" w:rsidRDefault="00B54F5A" w:rsidP="00B54F5A">
      <w:pPr>
        <w:pStyle w:val="a3"/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3C380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методику определения технико-экономических показателей для выбора оптимального проекта строительства и реконструкции сооружений водопроводно-канализационного комплекса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;</w:t>
      </w:r>
    </w:p>
    <w:p w:rsidR="00B54F5A" w:rsidRPr="003C380C" w:rsidRDefault="00B54F5A" w:rsidP="00B54F5A">
      <w:pPr>
        <w:pStyle w:val="a3"/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3C380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вопросы учета требований экологии при проектировании, строительстве и эксплуатации сооружений и систем водопроводно-канализационного комплекса</w:t>
      </w:r>
      <w:r w:rsidR="00DF5E4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.</w:t>
      </w:r>
    </w:p>
    <w:p w:rsidR="00B54F5A" w:rsidRPr="003C380C" w:rsidRDefault="00B54F5A" w:rsidP="00B54F5A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3C380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УМЕТЬ:</w:t>
      </w:r>
    </w:p>
    <w:p w:rsidR="00AA40A9" w:rsidRPr="00DF5E4D" w:rsidRDefault="00AA40A9" w:rsidP="00AA40A9">
      <w:pPr>
        <w:pStyle w:val="a3"/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DF5E4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осуществлять поиск и анализировать научно-техническую информацию, отечественный и зарубежный опыт по направлению деятельности;</w:t>
      </w:r>
    </w:p>
    <w:p w:rsidR="00B54F5A" w:rsidRPr="003C380C" w:rsidRDefault="00B54F5A" w:rsidP="00B54F5A">
      <w:pPr>
        <w:pStyle w:val="a3"/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3C380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выполнять проектирование водопроводно-канализационных систем и сооружений</w:t>
      </w:r>
      <w:r w:rsidR="00DF5E4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;</w:t>
      </w:r>
    </w:p>
    <w:p w:rsidR="00B54F5A" w:rsidRPr="003C380C" w:rsidRDefault="00B54F5A" w:rsidP="00B54F5A">
      <w:pPr>
        <w:pStyle w:val="a3"/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3C380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увязывать проектные решения с передовыми технологиями водозабора, подготовки, транспортировки воды для различных нужд промышленности и населения, а также новейшими технологиями по отведению и очистке сточных вод от различных потребителей:</w:t>
      </w:r>
    </w:p>
    <w:p w:rsidR="00B54F5A" w:rsidRPr="00DF5E4D" w:rsidRDefault="00B54F5A" w:rsidP="00B54F5A">
      <w:pPr>
        <w:pStyle w:val="a3"/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DF5E4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работать с реальными проектными материалами в условиях конкретного производства. </w:t>
      </w:r>
    </w:p>
    <w:p w:rsidR="00B54F5A" w:rsidRPr="003C380C" w:rsidRDefault="00B54F5A" w:rsidP="00B54F5A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3C380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ВЛАДЕТЬ:</w:t>
      </w:r>
    </w:p>
    <w:p w:rsidR="00A952D4" w:rsidRPr="00A952D4" w:rsidRDefault="00A952D4" w:rsidP="00A952D4">
      <w:pPr>
        <w:pStyle w:val="a3"/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A952D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опытом работы с литературными источниками, их систематизацией;</w:t>
      </w:r>
    </w:p>
    <w:p w:rsidR="00A952D4" w:rsidRPr="00A952D4" w:rsidRDefault="00A952D4" w:rsidP="00A952D4">
      <w:pPr>
        <w:pStyle w:val="a3"/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A952D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навыками в организации  научно-исследовательских и научно-производственных работ;</w:t>
      </w:r>
    </w:p>
    <w:p w:rsidR="00A952D4" w:rsidRPr="00A952D4" w:rsidRDefault="00A952D4" w:rsidP="00A952D4">
      <w:pPr>
        <w:pStyle w:val="a3"/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A952D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методами проектирования различных сооружений и систем водопроводно-канализационного комплекса с использованием современного математического аппарата и компьютерных технологий;</w:t>
      </w:r>
    </w:p>
    <w:p w:rsidR="00A952D4" w:rsidRDefault="00A952D4" w:rsidP="00A952D4">
      <w:pPr>
        <w:pStyle w:val="a3"/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A952D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навыками самостоятельного составления отчетной документации по выполненным работам, внедрения результатов исследований и практических разработок.</w:t>
      </w:r>
    </w:p>
    <w:p w:rsidR="00A952D4" w:rsidRDefault="00A952D4" w:rsidP="001A60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6099" w:rsidRPr="00DF5E4D" w:rsidRDefault="001A6099" w:rsidP="001A60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5E4D">
        <w:rPr>
          <w:rFonts w:ascii="Times New Roman" w:eastAsia="Times New Roman" w:hAnsi="Times New Roman" w:cs="Times New Roman"/>
          <w:sz w:val="24"/>
          <w:szCs w:val="24"/>
        </w:rPr>
        <w:t>ОПЫТ ДЕЯТЕЛЬНОСТИ:</w:t>
      </w:r>
    </w:p>
    <w:p w:rsidR="001A6099" w:rsidRPr="00DF5E4D" w:rsidRDefault="001A6099" w:rsidP="001A6099">
      <w:pPr>
        <w:widowControl w:val="0"/>
        <w:numPr>
          <w:ilvl w:val="0"/>
          <w:numId w:val="8"/>
        </w:numPr>
        <w:tabs>
          <w:tab w:val="left" w:pos="426"/>
          <w:tab w:val="num" w:pos="100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5E4D">
        <w:rPr>
          <w:rFonts w:ascii="Times New Roman" w:eastAsia="Times New Roman" w:hAnsi="Times New Roman" w:cs="Times New Roman"/>
          <w:sz w:val="24"/>
          <w:szCs w:val="24"/>
        </w:rPr>
        <w:t>опыт инновационной, изыскательской и проектно-расчетной деятельности;</w:t>
      </w:r>
    </w:p>
    <w:p w:rsidR="001A6099" w:rsidRPr="00DF5E4D" w:rsidRDefault="001A6099" w:rsidP="001A6099">
      <w:pPr>
        <w:widowControl w:val="0"/>
        <w:numPr>
          <w:ilvl w:val="0"/>
          <w:numId w:val="8"/>
        </w:numPr>
        <w:tabs>
          <w:tab w:val="left" w:pos="426"/>
          <w:tab w:val="num" w:pos="100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5E4D">
        <w:rPr>
          <w:rFonts w:ascii="Times New Roman" w:eastAsia="Times New Roman" w:hAnsi="Times New Roman" w:cs="Times New Roman"/>
          <w:sz w:val="24"/>
          <w:szCs w:val="24"/>
        </w:rPr>
        <w:t>опыт научно-исследовательской и педагогической деятельности.</w:t>
      </w:r>
    </w:p>
    <w:p w:rsidR="00632136" w:rsidRDefault="00466CBD" w:rsidP="00297106">
      <w:pPr>
        <w:widowControl w:val="0"/>
        <w:tabs>
          <w:tab w:val="left" w:pos="426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="00632136" w:rsidRPr="00152A7C">
        <w:rPr>
          <w:rFonts w:ascii="Times New Roman" w:hAnsi="Times New Roman" w:cs="Times New Roman"/>
          <w:b/>
          <w:sz w:val="24"/>
          <w:szCs w:val="24"/>
        </w:rPr>
        <w:t xml:space="preserve">. Содержание </w:t>
      </w:r>
      <w:r w:rsidR="00E175B0">
        <w:rPr>
          <w:rFonts w:ascii="Times New Roman" w:hAnsi="Times New Roman" w:cs="Times New Roman"/>
          <w:b/>
          <w:sz w:val="24"/>
          <w:szCs w:val="24"/>
        </w:rPr>
        <w:t>практики</w:t>
      </w:r>
    </w:p>
    <w:p w:rsidR="00A54519" w:rsidRPr="00A54519" w:rsidRDefault="00A54519" w:rsidP="00BA62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519">
        <w:rPr>
          <w:rFonts w:ascii="Times New Roman" w:hAnsi="Times New Roman" w:cs="Times New Roman"/>
          <w:i/>
          <w:sz w:val="24"/>
          <w:szCs w:val="24"/>
        </w:rPr>
        <w:t>Первая неделя</w:t>
      </w:r>
      <w:r w:rsidRPr="00A54519">
        <w:rPr>
          <w:rFonts w:ascii="Times New Roman" w:hAnsi="Times New Roman" w:cs="Times New Roman"/>
          <w:sz w:val="24"/>
          <w:szCs w:val="24"/>
        </w:rPr>
        <w:t xml:space="preserve">: </w:t>
      </w:r>
      <w:r w:rsidR="00DF5E4D" w:rsidRPr="00DF5E4D">
        <w:rPr>
          <w:rFonts w:ascii="Times New Roman" w:hAnsi="Times New Roman" w:cs="Times New Roman"/>
          <w:sz w:val="24"/>
          <w:szCs w:val="24"/>
        </w:rPr>
        <w:t>знакомство со структурой предприятия и изучение локальных нормативных актов, определение рабочего места и руководителя практики от предприятия, поиск литературы по теме индивидуального задания, работа в электронных библиотеках и базах данных, патентный поиск.</w:t>
      </w:r>
    </w:p>
    <w:p w:rsidR="00A54519" w:rsidRPr="00A54519" w:rsidRDefault="00A54519" w:rsidP="00BA62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519">
        <w:rPr>
          <w:rFonts w:ascii="Times New Roman" w:hAnsi="Times New Roman" w:cs="Times New Roman"/>
          <w:i/>
          <w:sz w:val="24"/>
          <w:szCs w:val="24"/>
        </w:rPr>
        <w:t>Вторая и третья недел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A54519">
        <w:rPr>
          <w:rFonts w:ascii="Times New Roman" w:hAnsi="Times New Roman" w:cs="Times New Roman"/>
          <w:sz w:val="24"/>
          <w:szCs w:val="24"/>
        </w:rPr>
        <w:t xml:space="preserve">: </w:t>
      </w:r>
      <w:r w:rsidR="00DF5E4D" w:rsidRPr="00DF5E4D">
        <w:rPr>
          <w:rFonts w:ascii="Times New Roman" w:hAnsi="Times New Roman" w:cs="Times New Roman"/>
          <w:sz w:val="24"/>
          <w:szCs w:val="24"/>
        </w:rPr>
        <w:t>обзор литературных источников по теме индивидуального задания. Сбор и анализ исходных данных для выполнения индивидуального задания. Выполнение индивидуального задания</w:t>
      </w:r>
      <w:r w:rsidR="001A6099" w:rsidRPr="001A6099">
        <w:rPr>
          <w:rFonts w:ascii="Times New Roman" w:hAnsi="Times New Roman" w:cs="Times New Roman"/>
          <w:sz w:val="24"/>
          <w:szCs w:val="24"/>
        </w:rPr>
        <w:t>.</w:t>
      </w:r>
    </w:p>
    <w:p w:rsidR="00A54519" w:rsidRPr="00A54519" w:rsidRDefault="00A54519" w:rsidP="00BA62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519">
        <w:rPr>
          <w:rFonts w:ascii="Times New Roman" w:hAnsi="Times New Roman" w:cs="Times New Roman"/>
          <w:i/>
          <w:sz w:val="24"/>
          <w:szCs w:val="24"/>
        </w:rPr>
        <w:t>Четвертая неделя</w:t>
      </w:r>
      <w:r w:rsidRPr="00A54519">
        <w:rPr>
          <w:rFonts w:ascii="Times New Roman" w:hAnsi="Times New Roman" w:cs="Times New Roman"/>
          <w:sz w:val="24"/>
          <w:szCs w:val="24"/>
        </w:rPr>
        <w:t>: оформление отчета по практике.</w:t>
      </w:r>
    </w:p>
    <w:p w:rsidR="00BA626C" w:rsidRDefault="00BA626C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2136" w:rsidRPr="00152A7C" w:rsidRDefault="00466CBD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632136" w:rsidRPr="00152A7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175B0" w:rsidRPr="00E175B0">
        <w:rPr>
          <w:rFonts w:ascii="Times New Roman" w:hAnsi="Times New Roman" w:cs="Times New Roman"/>
          <w:b/>
          <w:sz w:val="24"/>
          <w:szCs w:val="24"/>
        </w:rPr>
        <w:t>Объем практики и ее продолжительность</w:t>
      </w:r>
    </w:p>
    <w:p w:rsidR="00A54519" w:rsidRDefault="00A54519" w:rsidP="00A54519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Для очной формы обучения:</w:t>
      </w:r>
    </w:p>
    <w:p w:rsidR="00A54519" w:rsidRDefault="00A54519" w:rsidP="00A5451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практики – 6 зачетных единиц (216 час.)</w:t>
      </w:r>
    </w:p>
    <w:p w:rsidR="00A54519" w:rsidRDefault="00A54519" w:rsidP="00A5451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Продолжительность – 4 недели. </w:t>
      </w:r>
    </w:p>
    <w:p w:rsidR="00A54519" w:rsidRDefault="00A54519" w:rsidP="00A5451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контроля знаний – зачет с оценкой.</w:t>
      </w:r>
    </w:p>
    <w:p w:rsidR="00A54519" w:rsidRDefault="00A54519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2136" w:rsidRDefault="00632136" w:rsidP="00632136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sectPr w:rsidR="00632136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083C" w:rsidRDefault="0024083C" w:rsidP="00F2192C">
      <w:pPr>
        <w:spacing w:after="0" w:line="240" w:lineRule="auto"/>
      </w:pPr>
      <w:r>
        <w:separator/>
      </w:r>
    </w:p>
  </w:endnote>
  <w:endnote w:type="continuationSeparator" w:id="0">
    <w:p w:rsidR="0024083C" w:rsidRDefault="0024083C" w:rsidP="00F21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083C" w:rsidRDefault="0024083C" w:rsidP="00F2192C">
      <w:pPr>
        <w:spacing w:after="0" w:line="240" w:lineRule="auto"/>
      </w:pPr>
      <w:r>
        <w:separator/>
      </w:r>
    </w:p>
  </w:footnote>
  <w:footnote w:type="continuationSeparator" w:id="0">
    <w:p w:rsidR="0024083C" w:rsidRDefault="0024083C" w:rsidP="00F219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B072D"/>
    <w:multiLevelType w:val="hybridMultilevel"/>
    <w:tmpl w:val="116EF6A2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732A0C"/>
    <w:multiLevelType w:val="hybridMultilevel"/>
    <w:tmpl w:val="A8949F98"/>
    <w:lvl w:ilvl="0" w:tplc="641286DA">
      <w:numFmt w:val="bullet"/>
      <w:lvlText w:val="–"/>
      <w:lvlJc w:val="left"/>
      <w:pPr>
        <w:tabs>
          <w:tab w:val="num" w:pos="5322"/>
        </w:tabs>
        <w:ind w:left="532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185"/>
        </w:tabs>
        <w:ind w:left="31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05"/>
        </w:tabs>
        <w:ind w:left="39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25"/>
        </w:tabs>
        <w:ind w:left="46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45"/>
        </w:tabs>
        <w:ind w:left="53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65"/>
        </w:tabs>
        <w:ind w:left="60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785"/>
        </w:tabs>
        <w:ind w:left="67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05"/>
        </w:tabs>
        <w:ind w:left="75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25"/>
        </w:tabs>
        <w:ind w:left="8225" w:hanging="360"/>
      </w:pPr>
      <w:rPr>
        <w:rFonts w:ascii="Wingdings" w:hAnsi="Wingdings" w:hint="default"/>
      </w:rPr>
    </w:lvl>
  </w:abstractNum>
  <w:abstractNum w:abstractNumId="7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9"/>
  </w:num>
  <w:num w:numId="5">
    <w:abstractNumId w:val="2"/>
  </w:num>
  <w:num w:numId="6">
    <w:abstractNumId w:val="4"/>
  </w:num>
  <w:num w:numId="7">
    <w:abstractNumId w:val="8"/>
  </w:num>
  <w:num w:numId="8">
    <w:abstractNumId w:val="6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06585"/>
    <w:rsid w:val="0000056E"/>
    <w:rsid w:val="001A6099"/>
    <w:rsid w:val="0024083C"/>
    <w:rsid w:val="00297106"/>
    <w:rsid w:val="00341D0F"/>
    <w:rsid w:val="003F7DA0"/>
    <w:rsid w:val="00466CBD"/>
    <w:rsid w:val="005C071C"/>
    <w:rsid w:val="00632136"/>
    <w:rsid w:val="0063416A"/>
    <w:rsid w:val="00656B62"/>
    <w:rsid w:val="007114BC"/>
    <w:rsid w:val="007E17BA"/>
    <w:rsid w:val="007E3C95"/>
    <w:rsid w:val="00825411"/>
    <w:rsid w:val="00860AD5"/>
    <w:rsid w:val="008E235A"/>
    <w:rsid w:val="00925C8C"/>
    <w:rsid w:val="009C07D0"/>
    <w:rsid w:val="009C492B"/>
    <w:rsid w:val="00A51067"/>
    <w:rsid w:val="00A54519"/>
    <w:rsid w:val="00A6092D"/>
    <w:rsid w:val="00A952D4"/>
    <w:rsid w:val="00AA40A9"/>
    <w:rsid w:val="00AC13AC"/>
    <w:rsid w:val="00B0642D"/>
    <w:rsid w:val="00B54F5A"/>
    <w:rsid w:val="00B85A7C"/>
    <w:rsid w:val="00BA626C"/>
    <w:rsid w:val="00BE2DB6"/>
    <w:rsid w:val="00CA35C1"/>
    <w:rsid w:val="00D06585"/>
    <w:rsid w:val="00D5166C"/>
    <w:rsid w:val="00D54543"/>
    <w:rsid w:val="00DD3397"/>
    <w:rsid w:val="00DF5E4D"/>
    <w:rsid w:val="00DF5EDF"/>
    <w:rsid w:val="00DF725D"/>
    <w:rsid w:val="00E175B0"/>
    <w:rsid w:val="00EF2A20"/>
    <w:rsid w:val="00F219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E987FC-CA69-42EA-9548-BDD2C45BE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F21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192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F219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2192C"/>
  </w:style>
  <w:style w:type="paragraph" w:styleId="a9">
    <w:name w:val="footer"/>
    <w:basedOn w:val="a"/>
    <w:link w:val="aa"/>
    <w:uiPriority w:val="99"/>
    <w:semiHidden/>
    <w:unhideWhenUsed/>
    <w:rsid w:val="00F219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219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1</cp:lastModifiedBy>
  <cp:revision>5</cp:revision>
  <cp:lastPrinted>2017-12-16T14:42:00Z</cp:lastPrinted>
  <dcterms:created xsi:type="dcterms:W3CDTF">2017-12-13T09:12:00Z</dcterms:created>
  <dcterms:modified xsi:type="dcterms:W3CDTF">2017-12-16T14:43:00Z</dcterms:modified>
</cp:coreProperties>
</file>