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3D0B1B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3D0B1B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3D0B1B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«</w:t>
      </w:r>
      <w:r w:rsidR="00491BC8" w:rsidRPr="003D0B1B">
        <w:rPr>
          <w:rFonts w:ascii="Times New Roman" w:hAnsi="Times New Roman" w:cs="Times New Roman"/>
          <w:sz w:val="24"/>
          <w:szCs w:val="24"/>
        </w:rPr>
        <w:t>Деловой иностранный язык</w:t>
      </w:r>
      <w:r w:rsidRPr="003D0B1B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3D0B1B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491BC8" w:rsidRPr="003D0B1B">
        <w:rPr>
          <w:rFonts w:ascii="Times New Roman" w:hAnsi="Times New Roman" w:cs="Times New Roman"/>
          <w:sz w:val="24"/>
          <w:szCs w:val="24"/>
        </w:rPr>
        <w:t>08.04.01 «Строительство»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BB4304" w:rsidRPr="003D0B1B">
        <w:rPr>
          <w:rFonts w:ascii="Times New Roman" w:hAnsi="Times New Roman" w:cs="Times New Roman"/>
          <w:sz w:val="24"/>
          <w:szCs w:val="24"/>
        </w:rPr>
        <w:t>магистр</w:t>
      </w:r>
    </w:p>
    <w:p w:rsidR="00A24B3D" w:rsidRDefault="00911267" w:rsidP="00A24B3D">
      <w:pPr>
        <w:ind w:left="2835" w:hanging="2835"/>
        <w:contextualSpacing/>
        <w:rPr>
          <w:rFonts w:ascii="Times New Roman" w:hAnsi="Times New Roman" w:cs="Times New Roman"/>
          <w:sz w:val="24"/>
          <w:szCs w:val="24"/>
        </w:rPr>
      </w:pPr>
      <w:r w:rsidRPr="00023763">
        <w:rPr>
          <w:rFonts w:ascii="Times New Roman" w:hAnsi="Times New Roman" w:cs="Times New Roman"/>
          <w:sz w:val="24"/>
          <w:szCs w:val="24"/>
        </w:rPr>
        <w:t>Магистерск</w:t>
      </w:r>
      <w:r w:rsidR="00861714">
        <w:rPr>
          <w:rFonts w:ascii="Times New Roman" w:hAnsi="Times New Roman" w:cs="Times New Roman"/>
          <w:sz w:val="24"/>
          <w:szCs w:val="24"/>
        </w:rPr>
        <w:t>ая</w:t>
      </w:r>
      <w:r w:rsidRPr="0002376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861714">
        <w:rPr>
          <w:rFonts w:ascii="Times New Roman" w:hAnsi="Times New Roman" w:cs="Times New Roman"/>
          <w:sz w:val="24"/>
          <w:szCs w:val="24"/>
        </w:rPr>
        <w:t>а</w:t>
      </w:r>
      <w:r w:rsidR="009F1693">
        <w:rPr>
          <w:rFonts w:ascii="Times New Roman" w:hAnsi="Times New Roman" w:cs="Times New Roman"/>
          <w:sz w:val="24"/>
          <w:szCs w:val="24"/>
        </w:rPr>
        <w:t xml:space="preserve">: </w:t>
      </w:r>
      <w:r w:rsidR="00A24B3D" w:rsidRPr="00A24B3D">
        <w:rPr>
          <w:rFonts w:ascii="Times New Roman" w:hAnsi="Times New Roman" w:cs="Times New Roman"/>
          <w:sz w:val="24"/>
          <w:szCs w:val="24"/>
        </w:rPr>
        <w:t>«Технология и сооружения для очистки сточных вод на предприятиях транспорта и в системах ЖКХ»</w:t>
      </w:r>
    </w:p>
    <w:p w:rsidR="001C7A54" w:rsidRPr="00A24B3D" w:rsidRDefault="001C7A54" w:rsidP="00A24B3D">
      <w:pPr>
        <w:ind w:left="2835" w:hanging="2835"/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11C0D" w:rsidRPr="003D0B1B" w:rsidRDefault="00411C0D" w:rsidP="00411C0D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Дисциплина «Деловой иностранный язык» (Б1.Б.6) относится к базовой части и является обязательной.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770D4" w:rsidRPr="003D0B1B" w:rsidRDefault="00A770D4" w:rsidP="00A770D4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формирование  и развитие умений и навыков в области иностранной коммуникативной компетенции будущего </w:t>
      </w:r>
      <w:r w:rsidR="00F34479">
        <w:rPr>
          <w:rFonts w:ascii="Times New Roman" w:hAnsi="Times New Roman" w:cs="Times New Roman"/>
          <w:sz w:val="24"/>
          <w:szCs w:val="24"/>
        </w:rPr>
        <w:t>выпускника</w:t>
      </w:r>
      <w:r w:rsidRPr="003D0B1B">
        <w:rPr>
          <w:rFonts w:ascii="Times New Roman" w:hAnsi="Times New Roman" w:cs="Times New Roman"/>
          <w:sz w:val="24"/>
          <w:szCs w:val="24"/>
        </w:rPr>
        <w:t xml:space="preserve">, позволяющей использовать иностранный язык как средство делового </w:t>
      </w:r>
      <w:r w:rsidR="00703E6C">
        <w:rPr>
          <w:rFonts w:ascii="Times New Roman" w:hAnsi="Times New Roman" w:cs="Times New Roman"/>
          <w:sz w:val="24"/>
          <w:szCs w:val="24"/>
        </w:rPr>
        <w:t xml:space="preserve">и профессионального </w:t>
      </w:r>
      <w:r w:rsidRPr="003D0B1B">
        <w:rPr>
          <w:rFonts w:ascii="Times New Roman" w:hAnsi="Times New Roman" w:cs="Times New Roman"/>
          <w:sz w:val="24"/>
          <w:szCs w:val="24"/>
        </w:rPr>
        <w:t>общения.</w:t>
      </w:r>
    </w:p>
    <w:p w:rsidR="00A770D4" w:rsidRPr="003D0B1B" w:rsidRDefault="00A770D4" w:rsidP="00A346C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770D4" w:rsidRPr="003D0B1B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3D0B1B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3D0B1B">
        <w:rPr>
          <w:rFonts w:ascii="Times New Roman" w:hAnsi="Times New Roman" w:cs="Times New Roman"/>
          <w:sz w:val="24"/>
          <w:szCs w:val="24"/>
        </w:rPr>
        <w:t xml:space="preserve"> у обучающихся когнитивной компетентности;</w:t>
      </w:r>
    </w:p>
    <w:p w:rsidR="00A770D4" w:rsidRPr="003D0B1B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  социокультурной компетентности;</w:t>
      </w:r>
    </w:p>
    <w:p w:rsidR="00A770D4" w:rsidRPr="003D0B1B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прагматической компетентности;</w:t>
      </w:r>
    </w:p>
    <w:p w:rsidR="00463352" w:rsidRDefault="00A770D4" w:rsidP="003D0B1B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и воспитание личностных качеств обучающихся средствами иностранного языка.</w:t>
      </w:r>
    </w:p>
    <w:p w:rsidR="003D0B1B" w:rsidRPr="003D0B1B" w:rsidRDefault="003D0B1B" w:rsidP="002E4C08">
      <w:pPr>
        <w:tabs>
          <w:tab w:val="left" w:pos="1418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632136" w:rsidRPr="003D0B1B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A33EC1" w:rsidRPr="003D0B1B">
        <w:rPr>
          <w:rFonts w:ascii="Times New Roman" w:hAnsi="Times New Roman" w:cs="Times New Roman"/>
          <w:sz w:val="24"/>
          <w:szCs w:val="24"/>
        </w:rPr>
        <w:t>ОК</w:t>
      </w:r>
      <w:r w:rsidR="00A33EC1" w:rsidRPr="003D0B1B">
        <w:rPr>
          <w:rFonts w:ascii="Times New Roman" w:hAnsi="Times New Roman" w:cs="Times New Roman"/>
          <w:sz w:val="24"/>
          <w:szCs w:val="24"/>
        </w:rPr>
        <w:softHyphen/>
        <w:t>-1, ОК-2, ОПК-1, ОПК-2, ОПК-3, ОПК-12, ПК-9.</w:t>
      </w:r>
    </w:p>
    <w:p w:rsidR="003D0B1B" w:rsidRPr="003D0B1B" w:rsidRDefault="003D0B1B" w:rsidP="00A346C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3D0B1B" w:rsidRPr="003D0B1B" w:rsidRDefault="003D0B1B" w:rsidP="00714F03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ЗНАТЬ</w:t>
      </w:r>
      <w:r w:rsidRPr="003D0B1B">
        <w:rPr>
          <w:rFonts w:ascii="Times New Roman" w:hAnsi="Times New Roman" w:cs="Times New Roman"/>
          <w:sz w:val="24"/>
          <w:szCs w:val="24"/>
        </w:rPr>
        <w:t>:</w:t>
      </w:r>
    </w:p>
    <w:p w:rsidR="003D0B1B" w:rsidRPr="003D0B1B" w:rsidRDefault="003D0B1B" w:rsidP="00714F03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особенности системы изучаемого иностранного языка, его грамматические и лексические аспекты, относящиеся к деловому общению, письменному и устному;</w:t>
      </w:r>
    </w:p>
    <w:p w:rsidR="003D0B1B" w:rsidRPr="003D0B1B" w:rsidRDefault="003D0B1B" w:rsidP="00714F03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лексику делового и профессионального характера;</w:t>
      </w:r>
    </w:p>
    <w:p w:rsidR="003D0B1B" w:rsidRPr="003D0B1B" w:rsidRDefault="003D0B1B" w:rsidP="00714F03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УМЕТЬ</w:t>
      </w:r>
      <w:r w:rsidRPr="003D0B1B">
        <w:rPr>
          <w:rFonts w:ascii="Times New Roman" w:hAnsi="Times New Roman" w:cs="Times New Roman"/>
          <w:sz w:val="24"/>
          <w:szCs w:val="24"/>
        </w:rPr>
        <w:t>:</w:t>
      </w:r>
    </w:p>
    <w:p w:rsidR="003D0B1B" w:rsidRPr="003D0B1B" w:rsidRDefault="003D0B1B" w:rsidP="00714F03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применять знания иностранного языка при проведении рабочих переговоров и составлении деловых документов;</w:t>
      </w:r>
    </w:p>
    <w:p w:rsidR="003D0B1B" w:rsidRPr="003D0B1B" w:rsidRDefault="003D0B1B" w:rsidP="00714F03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использовать знания иностранного языка в ситуациях профессионального общения (в соответствии с избранн</w:t>
      </w:r>
      <w:r w:rsidR="004D433F">
        <w:rPr>
          <w:rFonts w:ascii="Times New Roman" w:hAnsi="Times New Roman" w:cs="Times New Roman"/>
          <w:sz w:val="24"/>
          <w:szCs w:val="24"/>
        </w:rPr>
        <w:t>ым направлением подготовки</w:t>
      </w:r>
      <w:bookmarkStart w:id="0" w:name="_GoBack"/>
      <w:bookmarkEnd w:id="0"/>
      <w:r w:rsidRPr="003D0B1B">
        <w:rPr>
          <w:rFonts w:ascii="Times New Roman" w:hAnsi="Times New Roman" w:cs="Times New Roman"/>
          <w:sz w:val="24"/>
          <w:szCs w:val="24"/>
        </w:rPr>
        <w:t>);</w:t>
      </w:r>
    </w:p>
    <w:p w:rsidR="001C7A54" w:rsidRDefault="001C7A54" w:rsidP="00714F03">
      <w:pPr>
        <w:spacing w:before="120"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3D0B1B" w:rsidRPr="003D0B1B" w:rsidRDefault="003D0B1B" w:rsidP="00714F03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3D0B1B">
        <w:rPr>
          <w:rFonts w:ascii="Times New Roman" w:hAnsi="Times New Roman" w:cs="Times New Roman"/>
          <w:sz w:val="24"/>
          <w:szCs w:val="24"/>
        </w:rPr>
        <w:t>:</w:t>
      </w:r>
    </w:p>
    <w:p w:rsidR="003D0B1B" w:rsidRPr="003D0B1B" w:rsidRDefault="003D0B1B" w:rsidP="00714F03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коммуникативными навыками в ситуациях делового общения на иностранном языке;</w:t>
      </w:r>
    </w:p>
    <w:p w:rsidR="003D0B1B" w:rsidRPr="00A346CF" w:rsidRDefault="003D0B1B" w:rsidP="00ED3DB8">
      <w:pPr>
        <w:pStyle w:val="a3"/>
        <w:numPr>
          <w:ilvl w:val="0"/>
          <w:numId w:val="8"/>
        </w:numPr>
        <w:spacing w:before="120"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346CF">
        <w:rPr>
          <w:rFonts w:ascii="Times New Roman" w:hAnsi="Times New Roman" w:cs="Times New Roman"/>
          <w:sz w:val="24"/>
          <w:szCs w:val="24"/>
        </w:rPr>
        <w:t>деловым иностранным языком в объеме, необходимом для работы с аутентичными источниками информации.</w:t>
      </w:r>
    </w:p>
    <w:p w:rsidR="00632136" w:rsidRPr="003D0B1B" w:rsidRDefault="00632136" w:rsidP="00A346CF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AE2F14" w:rsidRPr="00491FE6" w:rsidRDefault="00496837" w:rsidP="00491FE6">
      <w:pPr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FE6">
        <w:rPr>
          <w:rFonts w:ascii="Times New Roman" w:hAnsi="Times New Roman" w:cs="Times New Roman"/>
          <w:sz w:val="24"/>
          <w:szCs w:val="24"/>
        </w:rPr>
        <w:t xml:space="preserve">Модуль 1: </w:t>
      </w:r>
      <w:r w:rsidR="00491FE6" w:rsidRPr="00491FE6">
        <w:rPr>
          <w:rFonts w:ascii="Times New Roman" w:hAnsi="Times New Roman" w:cs="Times New Roman"/>
          <w:sz w:val="24"/>
          <w:szCs w:val="24"/>
        </w:rPr>
        <w:t>Современные проблемы водоснабжения, водоотведения и очистки сточных вод (в том числе в странах Европы, Азии, в США и др.)</w:t>
      </w:r>
    </w:p>
    <w:p w:rsidR="00496837" w:rsidRPr="00496837" w:rsidRDefault="00496837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837">
        <w:rPr>
          <w:rFonts w:ascii="Times New Roman" w:hAnsi="Times New Roman" w:cs="Times New Roman"/>
          <w:sz w:val="24"/>
          <w:szCs w:val="24"/>
        </w:rPr>
        <w:t>Модуль 2: Особенности делового / профессионального общения на иностранном языке</w:t>
      </w:r>
      <w:r w:rsidR="007E08B1">
        <w:rPr>
          <w:rFonts w:ascii="Times New Roman" w:hAnsi="Times New Roman" w:cs="Times New Roman"/>
          <w:sz w:val="24"/>
          <w:szCs w:val="24"/>
        </w:rPr>
        <w:t>.</w:t>
      </w:r>
    </w:p>
    <w:p w:rsidR="00A346CF" w:rsidRDefault="00A346CF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D3923" w:rsidRDefault="006D392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872C0">
        <w:rPr>
          <w:rFonts w:ascii="Times New Roman" w:hAnsi="Times New Roman" w:cs="Times New Roman"/>
          <w:sz w:val="24"/>
          <w:szCs w:val="24"/>
        </w:rPr>
        <w:t>3.0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0872C0">
        <w:rPr>
          <w:rFonts w:ascii="Times New Roman" w:hAnsi="Times New Roman" w:cs="Times New Roman"/>
          <w:sz w:val="24"/>
          <w:szCs w:val="24"/>
        </w:rPr>
        <w:t>108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3D0B1B" w:rsidRDefault="000872C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="00632136"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 w:rsidR="000872C0">
        <w:rPr>
          <w:rFonts w:ascii="Times New Roman" w:hAnsi="Times New Roman" w:cs="Times New Roman"/>
          <w:sz w:val="24"/>
          <w:szCs w:val="24"/>
        </w:rPr>
        <w:t>18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872C0">
        <w:rPr>
          <w:rFonts w:ascii="Times New Roman" w:hAnsi="Times New Roman" w:cs="Times New Roman"/>
          <w:sz w:val="24"/>
          <w:szCs w:val="24"/>
        </w:rPr>
        <w:t>90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872C0">
        <w:rPr>
          <w:rFonts w:ascii="Times New Roman" w:hAnsi="Times New Roman" w:cs="Times New Roman"/>
          <w:sz w:val="24"/>
          <w:szCs w:val="24"/>
        </w:rPr>
        <w:t>– зачет</w:t>
      </w:r>
    </w:p>
    <w:p w:rsidR="006D3923" w:rsidRPr="003D0B1B" w:rsidRDefault="006D392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D3923" w:rsidRPr="003D0B1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23763"/>
    <w:rsid w:val="000872C0"/>
    <w:rsid w:val="00131987"/>
    <w:rsid w:val="0013297C"/>
    <w:rsid w:val="00142E74"/>
    <w:rsid w:val="001C7A54"/>
    <w:rsid w:val="002767C8"/>
    <w:rsid w:val="002D6343"/>
    <w:rsid w:val="002E4C08"/>
    <w:rsid w:val="003D0B1B"/>
    <w:rsid w:val="00411C0D"/>
    <w:rsid w:val="00463352"/>
    <w:rsid w:val="00491BC8"/>
    <w:rsid w:val="00491FE6"/>
    <w:rsid w:val="00496837"/>
    <w:rsid w:val="004D433F"/>
    <w:rsid w:val="004F227E"/>
    <w:rsid w:val="00632136"/>
    <w:rsid w:val="00657D36"/>
    <w:rsid w:val="0066547D"/>
    <w:rsid w:val="00690137"/>
    <w:rsid w:val="006D3923"/>
    <w:rsid w:val="00703E6C"/>
    <w:rsid w:val="00714F03"/>
    <w:rsid w:val="00794E68"/>
    <w:rsid w:val="007E08B1"/>
    <w:rsid w:val="007E3C95"/>
    <w:rsid w:val="00861714"/>
    <w:rsid w:val="00911267"/>
    <w:rsid w:val="00975094"/>
    <w:rsid w:val="009D5CC2"/>
    <w:rsid w:val="009F1693"/>
    <w:rsid w:val="00A24B3D"/>
    <w:rsid w:val="00A33EC1"/>
    <w:rsid w:val="00A346CF"/>
    <w:rsid w:val="00A770D4"/>
    <w:rsid w:val="00AE2F14"/>
    <w:rsid w:val="00B27511"/>
    <w:rsid w:val="00B61D7C"/>
    <w:rsid w:val="00BB4304"/>
    <w:rsid w:val="00BB43E0"/>
    <w:rsid w:val="00BC1956"/>
    <w:rsid w:val="00C47552"/>
    <w:rsid w:val="00CA35C1"/>
    <w:rsid w:val="00D06585"/>
    <w:rsid w:val="00D37521"/>
    <w:rsid w:val="00D5166C"/>
    <w:rsid w:val="00DD703D"/>
    <w:rsid w:val="00E836AE"/>
    <w:rsid w:val="00ED3DB8"/>
    <w:rsid w:val="00F34479"/>
    <w:rsid w:val="00F44CAB"/>
    <w:rsid w:val="00FE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AB6CD-6CDE-41AD-8F72-27C86324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2</cp:revision>
  <cp:lastPrinted>2017-11-18T22:06:00Z</cp:lastPrinted>
  <dcterms:created xsi:type="dcterms:W3CDTF">2018-02-10T16:20:00Z</dcterms:created>
  <dcterms:modified xsi:type="dcterms:W3CDTF">2018-02-10T16:20:00Z</dcterms:modified>
</cp:coreProperties>
</file>