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высшего профессионального образования</w:t>
      </w: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Императора Александра 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>»</w:t>
      </w: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ВПО ПГУПС)</w:t>
      </w: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Кафедра «Теоретическая механика»</w:t>
      </w: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</w:p>
    <w:p w:rsidR="000E664B" w:rsidRDefault="000E664B" w:rsidP="000E664B">
      <w:pPr>
        <w:ind w:left="5245"/>
        <w:rPr>
          <w:rFonts w:eastAsia="Times New Roman"/>
          <w:sz w:val="28"/>
          <w:szCs w:val="28"/>
        </w:rPr>
      </w:pPr>
    </w:p>
    <w:p w:rsidR="000E664B" w:rsidRDefault="000E664B" w:rsidP="000E664B">
      <w:pPr>
        <w:ind w:left="5245"/>
        <w:rPr>
          <w:rFonts w:eastAsia="Times New Roman"/>
          <w:sz w:val="28"/>
          <w:szCs w:val="28"/>
        </w:rPr>
      </w:pPr>
    </w:p>
    <w:p w:rsidR="000E664B" w:rsidRDefault="000E664B" w:rsidP="000E664B">
      <w:pPr>
        <w:ind w:left="5245"/>
        <w:rPr>
          <w:rFonts w:eastAsia="Times New Roman"/>
          <w:sz w:val="28"/>
          <w:szCs w:val="28"/>
        </w:rPr>
      </w:pPr>
    </w:p>
    <w:p w:rsidR="000E664B" w:rsidRDefault="000E664B" w:rsidP="000E664B">
      <w:pPr>
        <w:ind w:left="5245"/>
        <w:rPr>
          <w:rFonts w:eastAsia="Times New Roman"/>
          <w:sz w:val="28"/>
          <w:szCs w:val="28"/>
        </w:rPr>
      </w:pPr>
    </w:p>
    <w:p w:rsidR="000E664B" w:rsidRDefault="000E664B" w:rsidP="000E664B">
      <w:pPr>
        <w:ind w:left="5245"/>
        <w:rPr>
          <w:rFonts w:eastAsia="Times New Roman"/>
          <w:sz w:val="28"/>
          <w:szCs w:val="28"/>
        </w:rPr>
      </w:pPr>
    </w:p>
    <w:p w:rsidR="000E664B" w:rsidRDefault="000E664B" w:rsidP="000E664B">
      <w:pPr>
        <w:ind w:left="5245"/>
        <w:rPr>
          <w:rFonts w:eastAsia="Times New Roman"/>
          <w:sz w:val="28"/>
          <w:szCs w:val="28"/>
        </w:rPr>
      </w:pPr>
    </w:p>
    <w:p w:rsidR="000E664B" w:rsidRDefault="000E664B" w:rsidP="000E664B">
      <w:pPr>
        <w:ind w:left="5245"/>
        <w:rPr>
          <w:rFonts w:eastAsia="Times New Roman"/>
          <w:sz w:val="28"/>
          <w:szCs w:val="28"/>
        </w:rPr>
      </w:pPr>
    </w:p>
    <w:p w:rsidR="000E664B" w:rsidRDefault="000E664B" w:rsidP="000E664B">
      <w:pPr>
        <w:ind w:left="5245"/>
        <w:rPr>
          <w:rFonts w:eastAsia="Times New Roman"/>
          <w:sz w:val="28"/>
          <w:szCs w:val="28"/>
        </w:rPr>
      </w:pPr>
    </w:p>
    <w:p w:rsidR="000E664B" w:rsidRDefault="000E664B" w:rsidP="000E664B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РАБОЧАЯ ПРОГРАММА</w:t>
      </w:r>
    </w:p>
    <w:p w:rsidR="000E664B" w:rsidRDefault="000E664B" w:rsidP="000E664B">
      <w:pPr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дисциплины</w:t>
      </w: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«ДИНАМИЧЕСКИЕ РАСЧЕТЫ СТРОИ</w:t>
      </w:r>
      <w:r w:rsidR="00D6316C">
        <w:rPr>
          <w:rFonts w:eastAsia="Times New Roman"/>
          <w:sz w:val="28"/>
          <w:szCs w:val="28"/>
        </w:rPr>
        <w:t>ТЕЛЬНЫХ КОНСТРУКЦИЙ»  (Б</w:t>
      </w:r>
      <w:proofErr w:type="gramStart"/>
      <w:r w:rsidR="00D6316C">
        <w:rPr>
          <w:rFonts w:eastAsia="Times New Roman"/>
          <w:sz w:val="28"/>
          <w:szCs w:val="28"/>
        </w:rPr>
        <w:t>1</w:t>
      </w:r>
      <w:proofErr w:type="gramEnd"/>
      <w:r w:rsidR="00D6316C">
        <w:rPr>
          <w:rFonts w:eastAsia="Times New Roman"/>
          <w:sz w:val="28"/>
          <w:szCs w:val="28"/>
        </w:rPr>
        <w:t>.В.ОД.4</w:t>
      </w:r>
      <w:r>
        <w:rPr>
          <w:rFonts w:eastAsia="Times New Roman"/>
          <w:sz w:val="28"/>
          <w:szCs w:val="28"/>
        </w:rPr>
        <w:t>)</w:t>
      </w: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направления</w:t>
      </w: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08.03.01  «Строительство» </w:t>
      </w: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профилю</w:t>
      </w: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«Промышленное и гражданское строительство»</w:t>
      </w:r>
    </w:p>
    <w:p w:rsidR="000E664B" w:rsidRDefault="000E664B" w:rsidP="000E664B">
      <w:pPr>
        <w:jc w:val="center"/>
        <w:rPr>
          <w:rFonts w:eastAsia="Times New Roman"/>
          <w:i/>
          <w:sz w:val="28"/>
          <w:szCs w:val="28"/>
        </w:rPr>
      </w:pP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 обучения – очная, очно-заочная, заочная</w:t>
      </w: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Санкт-Петербург</w:t>
      </w:r>
    </w:p>
    <w:p w:rsidR="000E664B" w:rsidRDefault="000E664B" w:rsidP="000E664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2015</w:t>
      </w:r>
    </w:p>
    <w:p w:rsidR="007316D4" w:rsidRDefault="007316D4" w:rsidP="007316D4">
      <w:pPr>
        <w:framePr w:h="13690" w:hSpace="10080" w:vSpace="58" w:wrap="notBeside" w:vAnchor="text" w:hAnchor="margin" w:x="1" w:y="1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829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64B" w:rsidRDefault="000E664B" w:rsidP="007316D4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7316D4" w:rsidRDefault="007316D4" w:rsidP="007316D4">
      <w:pPr>
        <w:framePr w:h="11122" w:hSpace="10080" w:vSpace="58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121400" cy="706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70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64B" w:rsidRDefault="000E664B"/>
    <w:p w:rsidR="007316D4" w:rsidRDefault="007316D4">
      <w:pPr>
        <w:spacing w:after="200" w:line="276" w:lineRule="auto"/>
      </w:pPr>
      <w:r>
        <w:br w:type="page"/>
      </w:r>
    </w:p>
    <w:p w:rsidR="007316D4" w:rsidRDefault="007316D4"/>
    <w:p w:rsidR="000E664B" w:rsidRPr="00D2714B" w:rsidRDefault="000E664B" w:rsidP="000E664B">
      <w:pPr>
        <w:spacing w:line="276" w:lineRule="auto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0E664B" w:rsidRPr="00D2714B" w:rsidRDefault="000E664B" w:rsidP="000E664B">
      <w:pPr>
        <w:tabs>
          <w:tab w:val="left" w:pos="0"/>
        </w:tabs>
        <w:contextualSpacing/>
        <w:rPr>
          <w:sz w:val="28"/>
          <w:szCs w:val="28"/>
        </w:rPr>
      </w:pPr>
    </w:p>
    <w:p w:rsidR="000E664B" w:rsidRPr="00D2714B" w:rsidRDefault="000E664B" w:rsidP="00C91F35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15 </w:t>
      </w:r>
      <w:r w:rsidRPr="00D2714B">
        <w:rPr>
          <w:sz w:val="28"/>
          <w:szCs w:val="28"/>
        </w:rPr>
        <w:t xml:space="preserve">г., приказ № </w:t>
      </w:r>
      <w:r>
        <w:rPr>
          <w:sz w:val="28"/>
          <w:szCs w:val="28"/>
        </w:rPr>
        <w:t>201</w:t>
      </w:r>
      <w:r w:rsidRPr="00D2714B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Динамические расчеты строительных конструкций</w:t>
      </w:r>
      <w:r w:rsidRPr="00D2714B">
        <w:rPr>
          <w:sz w:val="28"/>
          <w:szCs w:val="28"/>
        </w:rPr>
        <w:t>».</w:t>
      </w:r>
    </w:p>
    <w:p w:rsidR="000E664B" w:rsidRDefault="000E664B" w:rsidP="00C91F35">
      <w:pPr>
        <w:pStyle w:val="a4"/>
      </w:pPr>
      <w:r>
        <w:t xml:space="preserve">Целью изучения дисциплины  является приобретение студентом необходимого объема фундаментальных знаний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0E664B" w:rsidRPr="0016783D" w:rsidRDefault="000E664B" w:rsidP="00C91F35">
      <w:pPr>
        <w:ind w:firstLine="851"/>
        <w:jc w:val="both"/>
        <w:rPr>
          <w:sz w:val="28"/>
          <w:szCs w:val="28"/>
        </w:rPr>
      </w:pPr>
      <w:r w:rsidRPr="0016783D">
        <w:rPr>
          <w:sz w:val="28"/>
          <w:szCs w:val="28"/>
        </w:rPr>
        <w:t>Для достижения поставленной цели решаются следующие задачи:</w:t>
      </w:r>
    </w:p>
    <w:p w:rsidR="000E664B" w:rsidRPr="0016783D" w:rsidRDefault="000E664B" w:rsidP="00C91F35">
      <w:pPr>
        <w:widowControl w:val="0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6783D">
        <w:rPr>
          <w:sz w:val="28"/>
          <w:szCs w:val="28"/>
        </w:rPr>
        <w:t>дать студенту первоначальное представление о постановке инженерных и технических задач, их формализации, выборе модели изучаемого механического явления;</w:t>
      </w:r>
    </w:p>
    <w:p w:rsidR="000E664B" w:rsidRPr="0016783D" w:rsidRDefault="000E664B" w:rsidP="00C91F35">
      <w:pPr>
        <w:widowControl w:val="0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6783D">
        <w:rPr>
          <w:sz w:val="28"/>
          <w:szCs w:val="28"/>
        </w:rPr>
        <w:t>привить навыки использования математического аппарата для решения инженерных задач в области механики;</w:t>
      </w:r>
    </w:p>
    <w:p w:rsidR="000E664B" w:rsidRPr="0016783D" w:rsidRDefault="000E664B" w:rsidP="00C91F35">
      <w:pPr>
        <w:widowControl w:val="0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6783D">
        <w:rPr>
          <w:sz w:val="28"/>
          <w:szCs w:val="28"/>
        </w:rPr>
        <w:t>освоить основы кинематического и динамического исследования различных механизмов и их элементов;</w:t>
      </w:r>
    </w:p>
    <w:p w:rsidR="000E664B" w:rsidRPr="0016783D" w:rsidRDefault="000E664B" w:rsidP="00C91F35">
      <w:pPr>
        <w:widowControl w:val="0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6783D">
        <w:rPr>
          <w:sz w:val="28"/>
          <w:szCs w:val="28"/>
        </w:rPr>
        <w:t>формировать знания и навыки, необходимые для изучения ряда профессиональных дисциплин;</w:t>
      </w:r>
    </w:p>
    <w:p w:rsidR="000E664B" w:rsidRPr="0016783D" w:rsidRDefault="000E664B" w:rsidP="00C91F35">
      <w:pPr>
        <w:widowControl w:val="0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6783D">
        <w:rPr>
          <w:sz w:val="28"/>
          <w:szCs w:val="28"/>
        </w:rPr>
        <w:t>развивать логическое мышление и творческий подход к решению профессиональных задач.</w:t>
      </w:r>
    </w:p>
    <w:p w:rsidR="000E664B" w:rsidRPr="0016783D" w:rsidRDefault="000E664B" w:rsidP="000E664B">
      <w:pPr>
        <w:tabs>
          <w:tab w:val="left" w:pos="1418"/>
        </w:tabs>
        <w:ind w:left="851" w:hanging="720"/>
        <w:rPr>
          <w:sz w:val="28"/>
          <w:szCs w:val="28"/>
          <w:highlight w:val="yellow"/>
        </w:rPr>
      </w:pPr>
    </w:p>
    <w:p w:rsidR="000E664B" w:rsidRPr="00D2714B" w:rsidRDefault="000E664B" w:rsidP="000E664B">
      <w:pPr>
        <w:ind w:firstLine="851"/>
        <w:jc w:val="center"/>
        <w:rPr>
          <w:sz w:val="28"/>
          <w:szCs w:val="28"/>
        </w:rPr>
      </w:pPr>
    </w:p>
    <w:p w:rsidR="000E664B" w:rsidRPr="00D2714B" w:rsidRDefault="000E664B" w:rsidP="000E664B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0E664B" w:rsidRPr="00D2714B" w:rsidRDefault="000E664B" w:rsidP="000E664B">
      <w:pPr>
        <w:ind w:firstLine="851"/>
        <w:jc w:val="center"/>
        <w:rPr>
          <w:sz w:val="28"/>
          <w:szCs w:val="28"/>
        </w:rPr>
      </w:pPr>
    </w:p>
    <w:p w:rsidR="000E664B" w:rsidRDefault="000E664B" w:rsidP="00C91F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0E664B" w:rsidRDefault="000E664B" w:rsidP="00C91F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0E664B" w:rsidRPr="001765BA" w:rsidRDefault="000E664B" w:rsidP="00C91F35">
      <w:pPr>
        <w:ind w:firstLine="840"/>
        <w:jc w:val="both"/>
        <w:rPr>
          <w:b/>
          <w:sz w:val="28"/>
          <w:szCs w:val="28"/>
        </w:rPr>
      </w:pPr>
      <w:r w:rsidRPr="001765BA">
        <w:rPr>
          <w:b/>
          <w:sz w:val="28"/>
          <w:szCs w:val="28"/>
        </w:rPr>
        <w:t>ЗНАТЬ:</w:t>
      </w:r>
    </w:p>
    <w:p w:rsidR="000E664B" w:rsidRPr="001765BA" w:rsidRDefault="000E664B" w:rsidP="00C91F35">
      <w:pPr>
        <w:ind w:firstLine="840"/>
        <w:jc w:val="both"/>
        <w:rPr>
          <w:sz w:val="28"/>
          <w:szCs w:val="28"/>
        </w:rPr>
      </w:pPr>
      <w:r w:rsidRPr="001765BA">
        <w:rPr>
          <w:b/>
          <w:sz w:val="28"/>
          <w:szCs w:val="28"/>
        </w:rPr>
        <w:t xml:space="preserve">–   </w:t>
      </w:r>
      <w:r w:rsidRPr="001765BA">
        <w:rPr>
          <w:sz w:val="28"/>
          <w:szCs w:val="28"/>
        </w:rPr>
        <w:t>основные подходы к формализации и моделированию движения и равновесия материальных тел; постановку и методы решения задач о движении и равновесии механических систем;</w:t>
      </w:r>
    </w:p>
    <w:p w:rsidR="000E664B" w:rsidRPr="001765BA" w:rsidRDefault="000E664B" w:rsidP="00C91F35">
      <w:pPr>
        <w:ind w:firstLine="840"/>
        <w:jc w:val="both"/>
        <w:rPr>
          <w:sz w:val="28"/>
          <w:szCs w:val="28"/>
        </w:rPr>
      </w:pPr>
      <w:r w:rsidRPr="001765BA">
        <w:rPr>
          <w:b/>
          <w:sz w:val="28"/>
          <w:szCs w:val="28"/>
        </w:rPr>
        <w:t xml:space="preserve">–   </w:t>
      </w:r>
      <w:r w:rsidRPr="001765BA">
        <w:rPr>
          <w:sz w:val="28"/>
          <w:szCs w:val="28"/>
        </w:rPr>
        <w:t>основные положения и расчетные методы, используемые в механике, на которых базируется изучение курсов всех строительных конструкций, машин и оборудования.</w:t>
      </w:r>
    </w:p>
    <w:p w:rsidR="000E664B" w:rsidRPr="001765BA" w:rsidRDefault="000E664B" w:rsidP="00C91F35">
      <w:pPr>
        <w:ind w:firstLine="840"/>
        <w:jc w:val="both"/>
        <w:rPr>
          <w:i/>
          <w:sz w:val="28"/>
          <w:szCs w:val="28"/>
        </w:rPr>
      </w:pPr>
      <w:r w:rsidRPr="001765BA">
        <w:rPr>
          <w:b/>
          <w:sz w:val="28"/>
          <w:szCs w:val="28"/>
        </w:rPr>
        <w:t>УМЕТЬ:</w:t>
      </w:r>
      <w:r w:rsidRPr="001765BA">
        <w:rPr>
          <w:i/>
          <w:sz w:val="28"/>
          <w:szCs w:val="28"/>
        </w:rPr>
        <w:tab/>
      </w:r>
    </w:p>
    <w:p w:rsidR="000E664B" w:rsidRPr="001765BA" w:rsidRDefault="000E664B" w:rsidP="00C91F35">
      <w:pPr>
        <w:ind w:firstLine="840"/>
        <w:jc w:val="both"/>
        <w:rPr>
          <w:sz w:val="28"/>
          <w:szCs w:val="28"/>
        </w:rPr>
      </w:pPr>
      <w:r w:rsidRPr="001765BA">
        <w:rPr>
          <w:sz w:val="28"/>
          <w:szCs w:val="28"/>
        </w:rPr>
        <w:t>–   применять полученные знания по теоретической механике при изучении дисциплин профессионального цикла;</w:t>
      </w:r>
    </w:p>
    <w:p w:rsidR="00C91F35" w:rsidRDefault="00C91F35" w:rsidP="00C91F35">
      <w:pPr>
        <w:ind w:firstLine="840"/>
        <w:jc w:val="both"/>
        <w:rPr>
          <w:b/>
          <w:sz w:val="28"/>
          <w:szCs w:val="28"/>
        </w:rPr>
      </w:pPr>
    </w:p>
    <w:p w:rsidR="00C91F35" w:rsidRDefault="00C91F35" w:rsidP="00C91F35">
      <w:pPr>
        <w:ind w:firstLine="840"/>
        <w:jc w:val="both"/>
        <w:rPr>
          <w:b/>
          <w:sz w:val="28"/>
          <w:szCs w:val="28"/>
        </w:rPr>
      </w:pPr>
    </w:p>
    <w:p w:rsidR="000E664B" w:rsidRPr="001765BA" w:rsidRDefault="000E664B" w:rsidP="00C91F35">
      <w:pPr>
        <w:ind w:firstLine="840"/>
        <w:jc w:val="both"/>
        <w:rPr>
          <w:b/>
          <w:sz w:val="28"/>
          <w:szCs w:val="28"/>
        </w:rPr>
      </w:pPr>
      <w:r w:rsidRPr="001765BA">
        <w:rPr>
          <w:b/>
          <w:sz w:val="28"/>
          <w:szCs w:val="28"/>
        </w:rPr>
        <w:lastRenderedPageBreak/>
        <w:t>ВЛАДЕТЬ:</w:t>
      </w:r>
    </w:p>
    <w:p w:rsidR="000E664B" w:rsidRDefault="000E664B" w:rsidP="00C91F35">
      <w:pPr>
        <w:ind w:firstLine="840"/>
        <w:jc w:val="both"/>
        <w:rPr>
          <w:sz w:val="28"/>
          <w:szCs w:val="28"/>
        </w:rPr>
      </w:pPr>
      <w:r w:rsidRPr="001765BA">
        <w:rPr>
          <w:b/>
          <w:sz w:val="28"/>
          <w:szCs w:val="28"/>
        </w:rPr>
        <w:t xml:space="preserve">–  </w:t>
      </w:r>
      <w:r w:rsidRPr="001765BA">
        <w:rPr>
          <w:sz w:val="28"/>
          <w:szCs w:val="28"/>
        </w:rPr>
        <w:t xml:space="preserve"> основными современными методами постановки, исследования и решения задач механики.</w:t>
      </w:r>
    </w:p>
    <w:p w:rsidR="000E664B" w:rsidRDefault="000E664B" w:rsidP="00C91F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C91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8E4E2D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0E664B" w:rsidRDefault="000E664B" w:rsidP="00C91F35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C91F3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0E664B" w:rsidRDefault="000E664B" w:rsidP="00C91F35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1765BA">
        <w:rPr>
          <w:sz w:val="28"/>
          <w:szCs w:val="28"/>
        </w:rPr>
        <w:t>способност</w:t>
      </w:r>
      <w:r>
        <w:rPr>
          <w:sz w:val="28"/>
          <w:szCs w:val="28"/>
        </w:rPr>
        <w:t>и</w:t>
      </w:r>
      <w:r w:rsidRPr="001765BA">
        <w:rPr>
          <w:sz w:val="28"/>
          <w:szCs w:val="28"/>
        </w:rPr>
        <w:t xml:space="preserve"> использовать основные законы естественнонаучных дисциплин в профессиональной деятельности, применять методы математи</w:t>
      </w:r>
      <w:r w:rsidR="00C91F35">
        <w:rPr>
          <w:sz w:val="28"/>
          <w:szCs w:val="28"/>
        </w:rPr>
        <w:t xml:space="preserve">ческого </w:t>
      </w:r>
      <w:r w:rsidRPr="001765BA">
        <w:rPr>
          <w:sz w:val="28"/>
          <w:szCs w:val="28"/>
        </w:rPr>
        <w:t xml:space="preserve">анализа и математического (компьютерного) моделирования, </w:t>
      </w:r>
      <w:r w:rsidR="00C91F35">
        <w:rPr>
          <w:sz w:val="28"/>
          <w:szCs w:val="28"/>
        </w:rPr>
        <w:t xml:space="preserve"> </w:t>
      </w:r>
      <w:r w:rsidRPr="001765BA">
        <w:rPr>
          <w:sz w:val="28"/>
          <w:szCs w:val="28"/>
        </w:rPr>
        <w:t>теоретического</w:t>
      </w:r>
      <w:r w:rsidR="00C91F35">
        <w:rPr>
          <w:sz w:val="28"/>
          <w:szCs w:val="28"/>
        </w:rPr>
        <w:t xml:space="preserve"> </w:t>
      </w:r>
      <w:r w:rsidRPr="001765BA">
        <w:rPr>
          <w:sz w:val="28"/>
          <w:szCs w:val="28"/>
        </w:rPr>
        <w:t xml:space="preserve"> и </w:t>
      </w:r>
      <w:r w:rsidR="00C91F35">
        <w:rPr>
          <w:sz w:val="28"/>
          <w:szCs w:val="28"/>
        </w:rPr>
        <w:t xml:space="preserve"> </w:t>
      </w:r>
      <w:r w:rsidRPr="001765BA">
        <w:rPr>
          <w:sz w:val="28"/>
          <w:szCs w:val="28"/>
        </w:rPr>
        <w:t>экспериментального</w:t>
      </w:r>
      <w:r w:rsidR="00C91F35">
        <w:rPr>
          <w:sz w:val="28"/>
          <w:szCs w:val="28"/>
        </w:rPr>
        <w:t xml:space="preserve">  </w:t>
      </w:r>
      <w:r w:rsidRPr="001765BA">
        <w:rPr>
          <w:sz w:val="28"/>
          <w:szCs w:val="28"/>
        </w:rPr>
        <w:t>исследования (ОПК-1);</w:t>
      </w:r>
    </w:p>
    <w:p w:rsidR="000E664B" w:rsidRPr="00182872" w:rsidRDefault="000E664B" w:rsidP="00C91F35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182872">
        <w:rPr>
          <w:sz w:val="28"/>
          <w:szCs w:val="28"/>
        </w:rPr>
        <w:t>способност</w:t>
      </w:r>
      <w:r>
        <w:rPr>
          <w:sz w:val="28"/>
          <w:szCs w:val="28"/>
        </w:rPr>
        <w:t>и</w:t>
      </w:r>
      <w:r w:rsidRPr="00182872">
        <w:rPr>
          <w:sz w:val="28"/>
          <w:szCs w:val="28"/>
        </w:rPr>
        <w:t xml:space="preserve">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 (ОПК-2)</w:t>
      </w:r>
      <w:r w:rsidR="00C91F35">
        <w:rPr>
          <w:sz w:val="28"/>
          <w:szCs w:val="28"/>
        </w:rPr>
        <w:t>.</w:t>
      </w:r>
    </w:p>
    <w:p w:rsidR="000E664B" w:rsidRPr="00EF74A1" w:rsidRDefault="000E664B" w:rsidP="00C91F35">
      <w:pPr>
        <w:ind w:firstLine="851"/>
        <w:jc w:val="both"/>
        <w:rPr>
          <w:sz w:val="28"/>
          <w:szCs w:val="28"/>
        </w:rPr>
      </w:pPr>
      <w:r w:rsidRPr="00EF74A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EF74A1">
        <w:rPr>
          <w:b/>
          <w:sz w:val="28"/>
          <w:szCs w:val="28"/>
        </w:rPr>
        <w:t>профессиональных компетенций (ПК)</w:t>
      </w:r>
      <w:r w:rsidRPr="00EF74A1">
        <w:rPr>
          <w:sz w:val="28"/>
          <w:szCs w:val="28"/>
        </w:rPr>
        <w:t xml:space="preserve">, </w:t>
      </w:r>
      <w:r w:rsidRPr="00EF74A1">
        <w:rPr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EF74A1">
        <w:rPr>
          <w:bCs/>
          <w:sz w:val="28"/>
          <w:szCs w:val="28"/>
        </w:rPr>
        <w:t>бакалавриата</w:t>
      </w:r>
      <w:proofErr w:type="spellEnd"/>
      <w:r w:rsidRPr="00EF74A1">
        <w:rPr>
          <w:bCs/>
          <w:sz w:val="28"/>
          <w:szCs w:val="28"/>
        </w:rPr>
        <w:t>:</w:t>
      </w:r>
    </w:p>
    <w:p w:rsidR="000E664B" w:rsidRPr="00EF74A1" w:rsidRDefault="000E664B" w:rsidP="00C91F35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экспериментально-исследовательская</w:t>
      </w:r>
      <w:r w:rsidRPr="00EF74A1">
        <w:rPr>
          <w:sz w:val="28"/>
          <w:szCs w:val="28"/>
        </w:rPr>
        <w:t xml:space="preserve"> деятельность:</w:t>
      </w:r>
    </w:p>
    <w:p w:rsidR="000E664B" w:rsidRPr="00EF74A1" w:rsidRDefault="000E664B" w:rsidP="00C91F35">
      <w:pPr>
        <w:numPr>
          <w:ilvl w:val="0"/>
          <w:numId w:val="8"/>
        </w:numPr>
        <w:ind w:left="0" w:firstLine="851"/>
        <w:jc w:val="both"/>
        <w:rPr>
          <w:bCs/>
          <w:sz w:val="28"/>
          <w:szCs w:val="28"/>
        </w:rPr>
      </w:pPr>
      <w:r w:rsidRPr="00EF74A1">
        <w:rPr>
          <w:sz w:val="28"/>
          <w:szCs w:val="28"/>
        </w:rPr>
        <w:t xml:space="preserve">владением методами и средствами физического и математического (компьютерного) </w:t>
      </w:r>
      <w:proofErr w:type="gramStart"/>
      <w:r w:rsidRPr="00EF74A1">
        <w:rPr>
          <w:sz w:val="28"/>
          <w:szCs w:val="28"/>
        </w:rPr>
        <w:t>моделирования</w:t>
      </w:r>
      <w:proofErr w:type="gramEnd"/>
      <w:r w:rsidRPr="00EF74A1">
        <w:rPr>
          <w:sz w:val="28"/>
          <w:szCs w:val="28"/>
        </w:rPr>
        <w:t xml:space="preserve"> в том числе с использованием универсальных и специализированных программно-вычислительных комплексов, систем автоматизированных проектирования, стандартных пакетов автоматизации исследований, владение методами испытаний строительных конструкций и изделий, методами постановки и проведения экспериментов по задан</w:t>
      </w:r>
      <w:r w:rsidR="00C91F35">
        <w:rPr>
          <w:sz w:val="28"/>
          <w:szCs w:val="28"/>
        </w:rPr>
        <w:t>ным методикам (ПК-14).</w:t>
      </w:r>
    </w:p>
    <w:p w:rsidR="000E664B" w:rsidRPr="00D2714B" w:rsidRDefault="000E664B" w:rsidP="00C91F35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</w:t>
      </w:r>
      <w:r w:rsidR="008E4E2D" w:rsidRPr="008E4E2D">
        <w:rPr>
          <w:sz w:val="28"/>
          <w:szCs w:val="28"/>
        </w:rPr>
        <w:t xml:space="preserve"> </w:t>
      </w:r>
      <w:r w:rsidR="008E4E2D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0E664B" w:rsidRPr="00D2714B" w:rsidRDefault="000E664B" w:rsidP="00C91F35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</w:t>
      </w:r>
      <w:r w:rsidR="008E4E2D" w:rsidRPr="008E4E2D">
        <w:rPr>
          <w:sz w:val="28"/>
          <w:szCs w:val="28"/>
        </w:rPr>
        <w:t xml:space="preserve"> </w:t>
      </w:r>
      <w:r w:rsidR="008E4E2D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0E664B" w:rsidRPr="00D2714B" w:rsidRDefault="000E664B" w:rsidP="00C91F35">
      <w:pPr>
        <w:tabs>
          <w:tab w:val="left" w:pos="1418"/>
        </w:tabs>
        <w:contextualSpacing/>
        <w:jc w:val="both"/>
        <w:rPr>
          <w:i/>
          <w:sz w:val="28"/>
          <w:szCs w:val="28"/>
        </w:rPr>
      </w:pPr>
    </w:p>
    <w:p w:rsidR="000E664B" w:rsidRPr="00D2714B" w:rsidRDefault="000E664B" w:rsidP="000E664B">
      <w:pPr>
        <w:ind w:firstLine="851"/>
        <w:jc w:val="center"/>
        <w:rPr>
          <w:b/>
          <w:bCs/>
          <w:sz w:val="28"/>
          <w:szCs w:val="28"/>
        </w:rPr>
      </w:pPr>
    </w:p>
    <w:p w:rsidR="000E664B" w:rsidRPr="00D2714B" w:rsidRDefault="000E664B" w:rsidP="000E664B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E664B" w:rsidRPr="00D2714B" w:rsidRDefault="000E664B" w:rsidP="000E664B">
      <w:pPr>
        <w:ind w:firstLine="851"/>
        <w:jc w:val="center"/>
        <w:rPr>
          <w:b/>
          <w:bCs/>
          <w:sz w:val="28"/>
          <w:szCs w:val="28"/>
        </w:rPr>
      </w:pPr>
    </w:p>
    <w:p w:rsidR="000E664B" w:rsidRDefault="000E664B" w:rsidP="00C91F35">
      <w:pPr>
        <w:ind w:firstLine="851"/>
        <w:jc w:val="both"/>
        <w:rPr>
          <w:sz w:val="28"/>
          <w:szCs w:val="28"/>
        </w:rPr>
      </w:pPr>
      <w:r w:rsidRPr="004C75A6">
        <w:rPr>
          <w:sz w:val="28"/>
          <w:szCs w:val="28"/>
        </w:rPr>
        <w:t>Дисциплина «</w:t>
      </w:r>
      <w:r>
        <w:rPr>
          <w:sz w:val="28"/>
          <w:szCs w:val="28"/>
        </w:rPr>
        <w:t>Динамические расчеты строительных конструкций</w:t>
      </w:r>
      <w:r w:rsidRPr="004C75A6">
        <w:rPr>
          <w:sz w:val="28"/>
          <w:szCs w:val="28"/>
        </w:rPr>
        <w:t>» (</w:t>
      </w:r>
      <w:r>
        <w:rPr>
          <w:sz w:val="28"/>
          <w:szCs w:val="28"/>
        </w:rPr>
        <w:t>Б1.В</w:t>
      </w:r>
      <w:r w:rsidRPr="004C75A6">
        <w:rPr>
          <w:sz w:val="28"/>
          <w:szCs w:val="28"/>
        </w:rPr>
        <w:t>.</w:t>
      </w:r>
      <w:r>
        <w:rPr>
          <w:sz w:val="28"/>
          <w:szCs w:val="28"/>
        </w:rPr>
        <w:t>ОД</w:t>
      </w:r>
      <w:r w:rsidRPr="004C75A6">
        <w:rPr>
          <w:sz w:val="28"/>
          <w:szCs w:val="28"/>
        </w:rPr>
        <w:t>.</w:t>
      </w:r>
      <w:r w:rsidR="008E4E2D">
        <w:rPr>
          <w:sz w:val="28"/>
          <w:szCs w:val="28"/>
        </w:rPr>
        <w:t>4</w:t>
      </w:r>
      <w:r w:rsidRPr="004C75A6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вариативной</w:t>
      </w:r>
      <w:r w:rsidRPr="004C75A6">
        <w:rPr>
          <w:sz w:val="28"/>
          <w:szCs w:val="28"/>
        </w:rPr>
        <w:t xml:space="preserve"> части и является обязательной</w:t>
      </w:r>
      <w:r>
        <w:rPr>
          <w:sz w:val="28"/>
          <w:szCs w:val="28"/>
        </w:rPr>
        <w:t xml:space="preserve"> дисциплиной</w:t>
      </w:r>
      <w:r w:rsidRPr="004C75A6">
        <w:rPr>
          <w:sz w:val="28"/>
          <w:szCs w:val="28"/>
        </w:rPr>
        <w:t>.</w:t>
      </w:r>
    </w:p>
    <w:p w:rsidR="000E664B" w:rsidRDefault="000E664B" w:rsidP="000E664B">
      <w:pPr>
        <w:ind w:firstLine="851"/>
        <w:rPr>
          <w:sz w:val="28"/>
          <w:szCs w:val="28"/>
        </w:rPr>
      </w:pPr>
    </w:p>
    <w:p w:rsidR="00C91F35" w:rsidRDefault="00C91F35" w:rsidP="000E664B">
      <w:pPr>
        <w:ind w:firstLine="851"/>
        <w:rPr>
          <w:sz w:val="28"/>
          <w:szCs w:val="28"/>
        </w:rPr>
      </w:pPr>
    </w:p>
    <w:p w:rsidR="00C91F35" w:rsidRPr="00D2714B" w:rsidRDefault="00C91F35" w:rsidP="000E664B">
      <w:pPr>
        <w:ind w:firstLine="851"/>
        <w:rPr>
          <w:sz w:val="28"/>
          <w:szCs w:val="28"/>
        </w:rPr>
      </w:pPr>
    </w:p>
    <w:p w:rsidR="000E664B" w:rsidRPr="00D2714B" w:rsidRDefault="000E664B" w:rsidP="000E664B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0E664B" w:rsidRDefault="000E664B" w:rsidP="000E664B">
      <w:pPr>
        <w:tabs>
          <w:tab w:val="left" w:pos="851"/>
        </w:tabs>
        <w:rPr>
          <w:sz w:val="28"/>
          <w:szCs w:val="28"/>
        </w:rPr>
      </w:pPr>
    </w:p>
    <w:p w:rsidR="000E664B" w:rsidRPr="00D2714B" w:rsidRDefault="000E664B" w:rsidP="000E664B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0E664B" w:rsidRPr="00C91F35" w:rsidTr="004637FD">
        <w:trPr>
          <w:jc w:val="center"/>
        </w:trPr>
        <w:tc>
          <w:tcPr>
            <w:tcW w:w="5353" w:type="dxa"/>
            <w:vMerge w:val="restart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C91F35">
              <w:rPr>
                <w:b/>
                <w:sz w:val="26"/>
                <w:szCs w:val="26"/>
              </w:rPr>
              <w:t>Семестр</w:t>
            </w:r>
          </w:p>
        </w:tc>
      </w:tr>
      <w:tr w:rsidR="000E664B" w:rsidRPr="00C91F35" w:rsidTr="004637FD">
        <w:trPr>
          <w:jc w:val="center"/>
        </w:trPr>
        <w:tc>
          <w:tcPr>
            <w:tcW w:w="5353" w:type="dxa"/>
            <w:vMerge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C91F35">
              <w:rPr>
                <w:b/>
                <w:sz w:val="26"/>
                <w:szCs w:val="26"/>
              </w:rPr>
              <w:t>3</w:t>
            </w:r>
          </w:p>
        </w:tc>
      </w:tr>
      <w:tr w:rsidR="000E664B" w:rsidRPr="00C91F35" w:rsidTr="004637FD">
        <w:trPr>
          <w:jc w:val="center"/>
        </w:trPr>
        <w:tc>
          <w:tcPr>
            <w:tcW w:w="5353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В том числе:</w:t>
            </w:r>
          </w:p>
          <w:p w:rsidR="000E664B" w:rsidRPr="00C91F35" w:rsidRDefault="000E664B" w:rsidP="000E664B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лекции (Л)</w:t>
            </w:r>
          </w:p>
          <w:p w:rsidR="000E664B" w:rsidRPr="00C91F35" w:rsidRDefault="000E664B" w:rsidP="000E664B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практические занятия (ПЗ)</w:t>
            </w:r>
          </w:p>
          <w:p w:rsidR="000E664B" w:rsidRPr="00C91F35" w:rsidRDefault="000E664B" w:rsidP="000E664B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36</w:t>
            </w: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18</w:t>
            </w: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18</w:t>
            </w:r>
          </w:p>
          <w:p w:rsidR="000E664B" w:rsidRPr="00C91F35" w:rsidRDefault="000E664B" w:rsidP="00C91F35">
            <w:pPr>
              <w:pStyle w:val="a3"/>
              <w:numPr>
                <w:ilvl w:val="0"/>
                <w:numId w:val="9"/>
              </w:numPr>
              <w:tabs>
                <w:tab w:val="left" w:pos="601"/>
              </w:tabs>
              <w:ind w:left="601"/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36</w:t>
            </w: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18</w:t>
            </w: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18</w:t>
            </w:r>
          </w:p>
          <w:p w:rsidR="000E664B" w:rsidRPr="00C91F35" w:rsidRDefault="000E664B" w:rsidP="00C91F35">
            <w:pPr>
              <w:pStyle w:val="a3"/>
              <w:numPr>
                <w:ilvl w:val="0"/>
                <w:numId w:val="10"/>
              </w:numPr>
              <w:tabs>
                <w:tab w:val="left" w:pos="851"/>
              </w:tabs>
              <w:ind w:left="601"/>
              <w:jc w:val="center"/>
              <w:rPr>
                <w:sz w:val="26"/>
                <w:szCs w:val="26"/>
              </w:rPr>
            </w:pPr>
          </w:p>
        </w:tc>
      </w:tr>
      <w:tr w:rsidR="000E664B" w:rsidRPr="00C91F35" w:rsidTr="004637FD">
        <w:trPr>
          <w:jc w:val="center"/>
        </w:trPr>
        <w:tc>
          <w:tcPr>
            <w:tcW w:w="5353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36</w:t>
            </w:r>
          </w:p>
        </w:tc>
        <w:tc>
          <w:tcPr>
            <w:tcW w:w="2092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36</w:t>
            </w:r>
          </w:p>
        </w:tc>
      </w:tr>
      <w:tr w:rsidR="000E664B" w:rsidRPr="00C91F35" w:rsidTr="004637FD">
        <w:trPr>
          <w:jc w:val="center"/>
        </w:trPr>
        <w:tc>
          <w:tcPr>
            <w:tcW w:w="5353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36</w:t>
            </w:r>
          </w:p>
        </w:tc>
        <w:tc>
          <w:tcPr>
            <w:tcW w:w="2092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36</w:t>
            </w:r>
          </w:p>
        </w:tc>
      </w:tr>
      <w:tr w:rsidR="000E664B" w:rsidRPr="00C91F35" w:rsidTr="004637FD">
        <w:trPr>
          <w:jc w:val="center"/>
        </w:trPr>
        <w:tc>
          <w:tcPr>
            <w:tcW w:w="5353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Э</w:t>
            </w:r>
          </w:p>
        </w:tc>
        <w:tc>
          <w:tcPr>
            <w:tcW w:w="2092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Э</w:t>
            </w:r>
          </w:p>
        </w:tc>
      </w:tr>
      <w:tr w:rsidR="000E664B" w:rsidRPr="00C91F35" w:rsidTr="004637FD">
        <w:trPr>
          <w:jc w:val="center"/>
        </w:trPr>
        <w:tc>
          <w:tcPr>
            <w:tcW w:w="5353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C91F35">
              <w:rPr>
                <w:sz w:val="26"/>
                <w:szCs w:val="26"/>
              </w:rPr>
              <w:t>з.е</w:t>
            </w:r>
            <w:proofErr w:type="spellEnd"/>
            <w:r w:rsidRPr="00C91F35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108/3</w:t>
            </w:r>
          </w:p>
        </w:tc>
        <w:tc>
          <w:tcPr>
            <w:tcW w:w="2092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108/3</w:t>
            </w:r>
          </w:p>
        </w:tc>
      </w:tr>
    </w:tbl>
    <w:p w:rsidR="008E4E2D" w:rsidRDefault="008E4E2D" w:rsidP="008E4E2D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 экзамен (Э)</w:t>
      </w:r>
      <w:r>
        <w:rPr>
          <w:rFonts w:eastAsia="Times New Roman"/>
          <w:i/>
          <w:sz w:val="28"/>
          <w:szCs w:val="28"/>
        </w:rPr>
        <w:t>.</w:t>
      </w:r>
    </w:p>
    <w:p w:rsidR="000E664B" w:rsidRPr="008E4E2D" w:rsidRDefault="000E664B" w:rsidP="000E664B">
      <w:pPr>
        <w:tabs>
          <w:tab w:val="left" w:pos="851"/>
        </w:tabs>
        <w:rPr>
          <w:sz w:val="16"/>
          <w:szCs w:val="16"/>
        </w:rPr>
      </w:pPr>
    </w:p>
    <w:p w:rsidR="000E664B" w:rsidRPr="00D2714B" w:rsidRDefault="000E664B" w:rsidP="000E664B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0E664B" w:rsidRPr="00C91F35" w:rsidTr="004637FD">
        <w:trPr>
          <w:jc w:val="center"/>
        </w:trPr>
        <w:tc>
          <w:tcPr>
            <w:tcW w:w="5353" w:type="dxa"/>
            <w:vMerge w:val="restart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C91F35">
              <w:rPr>
                <w:b/>
                <w:sz w:val="26"/>
                <w:szCs w:val="26"/>
              </w:rPr>
              <w:t>Семестр</w:t>
            </w:r>
          </w:p>
        </w:tc>
      </w:tr>
      <w:tr w:rsidR="000E664B" w:rsidRPr="00C91F35" w:rsidTr="004637FD">
        <w:trPr>
          <w:jc w:val="center"/>
        </w:trPr>
        <w:tc>
          <w:tcPr>
            <w:tcW w:w="5353" w:type="dxa"/>
            <w:vMerge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C91F35">
              <w:rPr>
                <w:b/>
                <w:sz w:val="26"/>
                <w:szCs w:val="26"/>
              </w:rPr>
              <w:t>3</w:t>
            </w:r>
          </w:p>
        </w:tc>
      </w:tr>
      <w:tr w:rsidR="000E664B" w:rsidRPr="00C91F35" w:rsidTr="004637FD">
        <w:trPr>
          <w:jc w:val="center"/>
        </w:trPr>
        <w:tc>
          <w:tcPr>
            <w:tcW w:w="5353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В том числе:</w:t>
            </w:r>
          </w:p>
          <w:p w:rsidR="000E664B" w:rsidRPr="00C91F35" w:rsidRDefault="000E664B" w:rsidP="000E664B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лекции (Л)</w:t>
            </w:r>
          </w:p>
          <w:p w:rsidR="000E664B" w:rsidRPr="00C91F35" w:rsidRDefault="000E664B" w:rsidP="000E664B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практические занятия (ПЗ)</w:t>
            </w:r>
          </w:p>
          <w:p w:rsidR="000E664B" w:rsidRPr="00C91F35" w:rsidRDefault="000E664B" w:rsidP="000E664B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36</w:t>
            </w: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18</w:t>
            </w: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18</w:t>
            </w: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─</w:t>
            </w:r>
          </w:p>
        </w:tc>
        <w:tc>
          <w:tcPr>
            <w:tcW w:w="2092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36</w:t>
            </w: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18</w:t>
            </w: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18</w:t>
            </w: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─</w:t>
            </w:r>
          </w:p>
        </w:tc>
      </w:tr>
      <w:tr w:rsidR="000E664B" w:rsidRPr="00C91F35" w:rsidTr="004637FD">
        <w:trPr>
          <w:jc w:val="center"/>
        </w:trPr>
        <w:tc>
          <w:tcPr>
            <w:tcW w:w="5353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18</w:t>
            </w:r>
          </w:p>
        </w:tc>
        <w:tc>
          <w:tcPr>
            <w:tcW w:w="2092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18</w:t>
            </w:r>
          </w:p>
        </w:tc>
      </w:tr>
      <w:tr w:rsidR="000E664B" w:rsidRPr="00C91F35" w:rsidTr="004637FD">
        <w:trPr>
          <w:jc w:val="center"/>
        </w:trPr>
        <w:tc>
          <w:tcPr>
            <w:tcW w:w="5353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54</w:t>
            </w:r>
          </w:p>
        </w:tc>
        <w:tc>
          <w:tcPr>
            <w:tcW w:w="2092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54</w:t>
            </w:r>
          </w:p>
        </w:tc>
      </w:tr>
      <w:tr w:rsidR="000E664B" w:rsidRPr="00C91F35" w:rsidTr="004637FD">
        <w:trPr>
          <w:jc w:val="center"/>
        </w:trPr>
        <w:tc>
          <w:tcPr>
            <w:tcW w:w="5353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Э</w:t>
            </w:r>
          </w:p>
        </w:tc>
        <w:tc>
          <w:tcPr>
            <w:tcW w:w="2092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Э</w:t>
            </w:r>
          </w:p>
        </w:tc>
      </w:tr>
      <w:tr w:rsidR="000E664B" w:rsidRPr="00C91F35" w:rsidTr="004637FD">
        <w:trPr>
          <w:jc w:val="center"/>
        </w:trPr>
        <w:tc>
          <w:tcPr>
            <w:tcW w:w="5353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C91F35">
              <w:rPr>
                <w:sz w:val="26"/>
                <w:szCs w:val="26"/>
              </w:rPr>
              <w:t>з.е</w:t>
            </w:r>
            <w:proofErr w:type="spellEnd"/>
            <w:r w:rsidRPr="00C91F35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108/3</w:t>
            </w:r>
          </w:p>
        </w:tc>
        <w:tc>
          <w:tcPr>
            <w:tcW w:w="2092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108/3</w:t>
            </w:r>
          </w:p>
        </w:tc>
      </w:tr>
    </w:tbl>
    <w:p w:rsidR="008E4E2D" w:rsidRDefault="008E4E2D" w:rsidP="008E4E2D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 экзамен (Э)</w:t>
      </w:r>
      <w:r>
        <w:rPr>
          <w:rFonts w:eastAsia="Times New Roman"/>
          <w:i/>
          <w:sz w:val="28"/>
          <w:szCs w:val="28"/>
        </w:rPr>
        <w:t>.</w:t>
      </w:r>
    </w:p>
    <w:p w:rsidR="000E664B" w:rsidRPr="008E4E2D" w:rsidRDefault="000E664B" w:rsidP="000E664B">
      <w:pPr>
        <w:tabs>
          <w:tab w:val="left" w:pos="851"/>
        </w:tabs>
        <w:ind w:firstLine="851"/>
        <w:jc w:val="center"/>
        <w:rPr>
          <w:sz w:val="16"/>
          <w:szCs w:val="16"/>
        </w:rPr>
      </w:pPr>
    </w:p>
    <w:p w:rsidR="000E664B" w:rsidRDefault="000E664B" w:rsidP="000E664B">
      <w:pPr>
        <w:rPr>
          <w:b/>
          <w:bCs/>
          <w:sz w:val="28"/>
          <w:szCs w:val="28"/>
        </w:rPr>
      </w:pPr>
      <w:r w:rsidRPr="00942DE2">
        <w:rPr>
          <w:sz w:val="28"/>
          <w:szCs w:val="28"/>
        </w:rPr>
        <w:t>Для заочной формы обучения:</w:t>
      </w:r>
    </w:p>
    <w:tbl>
      <w:tblPr>
        <w:tblpPr w:leftFromText="180" w:rightFromText="180" w:vertAnchor="text" w:horzAnchor="margin" w:tblpY="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127"/>
      </w:tblGrid>
      <w:tr w:rsidR="000E664B" w:rsidRPr="00C91F35" w:rsidTr="004637FD">
        <w:trPr>
          <w:trHeight w:val="276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ind w:left="162" w:hanging="162"/>
              <w:jc w:val="center"/>
              <w:rPr>
                <w:sz w:val="26"/>
                <w:szCs w:val="26"/>
              </w:rPr>
            </w:pPr>
            <w:r w:rsidRPr="00C91F35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2127" w:type="dxa"/>
          </w:tcPr>
          <w:p w:rsidR="000E664B" w:rsidRPr="00C91F35" w:rsidRDefault="000E664B" w:rsidP="004637FD">
            <w:pPr>
              <w:tabs>
                <w:tab w:val="left" w:pos="851"/>
              </w:tabs>
              <w:ind w:hanging="108"/>
              <w:jc w:val="center"/>
              <w:rPr>
                <w:b/>
                <w:bCs/>
                <w:sz w:val="26"/>
                <w:szCs w:val="26"/>
              </w:rPr>
            </w:pPr>
            <w:r w:rsidRPr="00C91F35">
              <w:rPr>
                <w:b/>
                <w:bCs/>
                <w:sz w:val="26"/>
                <w:szCs w:val="26"/>
              </w:rPr>
              <w:t>Курс</w:t>
            </w:r>
          </w:p>
        </w:tc>
      </w:tr>
      <w:tr w:rsidR="000E664B" w:rsidRPr="00C91F35" w:rsidTr="004637FD">
        <w:trPr>
          <w:trHeight w:val="276"/>
        </w:trPr>
        <w:tc>
          <w:tcPr>
            <w:tcW w:w="5353" w:type="dxa"/>
            <w:vMerge/>
            <w:shd w:val="clear" w:color="auto" w:fill="auto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0E664B" w:rsidRPr="00C91F35" w:rsidRDefault="000E664B" w:rsidP="004637FD">
            <w:pPr>
              <w:tabs>
                <w:tab w:val="left" w:pos="851"/>
              </w:tabs>
              <w:ind w:hanging="108"/>
              <w:jc w:val="center"/>
              <w:rPr>
                <w:b/>
                <w:bCs/>
                <w:sz w:val="26"/>
                <w:szCs w:val="26"/>
              </w:rPr>
            </w:pPr>
            <w:r w:rsidRPr="00C91F35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0E664B" w:rsidRPr="00C91F35" w:rsidTr="004637FD">
        <w:tc>
          <w:tcPr>
            <w:tcW w:w="5353" w:type="dxa"/>
            <w:shd w:val="clear" w:color="auto" w:fill="auto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В том числе:</w:t>
            </w:r>
          </w:p>
          <w:p w:rsidR="000E664B" w:rsidRPr="00C91F35" w:rsidRDefault="000E664B" w:rsidP="000E664B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лекции (Л)</w:t>
            </w:r>
          </w:p>
          <w:p w:rsidR="000E664B" w:rsidRPr="00C91F35" w:rsidRDefault="000E664B" w:rsidP="000E664B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практические занятия (ПЗ)</w:t>
            </w:r>
          </w:p>
          <w:p w:rsidR="000E664B" w:rsidRPr="00C91F35" w:rsidRDefault="000E664B" w:rsidP="000E664B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10</w:t>
            </w: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4</w:t>
            </w: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6</w:t>
            </w: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10</w:t>
            </w: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4</w:t>
            </w: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6</w:t>
            </w:r>
          </w:p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-</w:t>
            </w:r>
          </w:p>
        </w:tc>
      </w:tr>
      <w:tr w:rsidR="000E664B" w:rsidRPr="00C91F35" w:rsidTr="004637FD">
        <w:tc>
          <w:tcPr>
            <w:tcW w:w="5353" w:type="dxa"/>
            <w:shd w:val="clear" w:color="auto" w:fill="auto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89</w:t>
            </w:r>
          </w:p>
        </w:tc>
        <w:tc>
          <w:tcPr>
            <w:tcW w:w="2127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89</w:t>
            </w:r>
          </w:p>
        </w:tc>
      </w:tr>
      <w:tr w:rsidR="000E664B" w:rsidRPr="00C91F35" w:rsidTr="004637FD">
        <w:tc>
          <w:tcPr>
            <w:tcW w:w="5353" w:type="dxa"/>
            <w:shd w:val="clear" w:color="auto" w:fill="auto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9</w:t>
            </w:r>
          </w:p>
        </w:tc>
        <w:tc>
          <w:tcPr>
            <w:tcW w:w="2127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9</w:t>
            </w:r>
          </w:p>
        </w:tc>
      </w:tr>
      <w:tr w:rsidR="000E664B" w:rsidRPr="00C91F35" w:rsidTr="004637FD">
        <w:tc>
          <w:tcPr>
            <w:tcW w:w="5353" w:type="dxa"/>
            <w:shd w:val="clear" w:color="auto" w:fill="auto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Э</w:t>
            </w:r>
          </w:p>
        </w:tc>
        <w:tc>
          <w:tcPr>
            <w:tcW w:w="2127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Э</w:t>
            </w:r>
          </w:p>
        </w:tc>
      </w:tr>
      <w:tr w:rsidR="000E664B" w:rsidRPr="00C91F35" w:rsidTr="004637FD">
        <w:tc>
          <w:tcPr>
            <w:tcW w:w="5353" w:type="dxa"/>
            <w:shd w:val="clear" w:color="auto" w:fill="auto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 xml:space="preserve">Общая трудоемкость: час / </w:t>
            </w:r>
            <w:proofErr w:type="spellStart"/>
            <w:r w:rsidRPr="00C91F35">
              <w:rPr>
                <w:sz w:val="26"/>
                <w:szCs w:val="26"/>
              </w:rPr>
              <w:t>з.е</w:t>
            </w:r>
            <w:proofErr w:type="spellEnd"/>
            <w:r w:rsidRPr="00C91F35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108/3</w:t>
            </w:r>
          </w:p>
        </w:tc>
        <w:tc>
          <w:tcPr>
            <w:tcW w:w="2127" w:type="dxa"/>
            <w:vAlign w:val="center"/>
          </w:tcPr>
          <w:p w:rsidR="000E664B" w:rsidRPr="00C91F35" w:rsidRDefault="000E664B" w:rsidP="004637FD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C91F35">
              <w:rPr>
                <w:sz w:val="26"/>
                <w:szCs w:val="26"/>
              </w:rPr>
              <w:t>108/3</w:t>
            </w:r>
          </w:p>
        </w:tc>
      </w:tr>
    </w:tbl>
    <w:p w:rsidR="00C91F35" w:rsidRDefault="00C91F35" w:rsidP="00C91F35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 экзамен (Э)</w:t>
      </w:r>
      <w:r>
        <w:rPr>
          <w:rFonts w:eastAsia="Times New Roman"/>
          <w:i/>
          <w:sz w:val="28"/>
          <w:szCs w:val="28"/>
        </w:rPr>
        <w:t>.</w:t>
      </w:r>
    </w:p>
    <w:p w:rsidR="00C91F35" w:rsidRDefault="00C91F35" w:rsidP="000E664B">
      <w:pPr>
        <w:ind w:firstLine="851"/>
        <w:jc w:val="center"/>
        <w:rPr>
          <w:rFonts w:eastAsia="Times New Roman"/>
          <w:i/>
          <w:sz w:val="28"/>
          <w:szCs w:val="28"/>
        </w:rPr>
      </w:pPr>
    </w:p>
    <w:p w:rsidR="000E664B" w:rsidRPr="00D2714B" w:rsidRDefault="000E664B" w:rsidP="000E664B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0E664B" w:rsidRPr="00D2714B" w:rsidRDefault="000E664B" w:rsidP="000E664B">
      <w:pPr>
        <w:ind w:firstLine="851"/>
        <w:rPr>
          <w:sz w:val="28"/>
          <w:szCs w:val="28"/>
        </w:rPr>
      </w:pPr>
    </w:p>
    <w:p w:rsidR="000E664B" w:rsidRPr="00D2714B" w:rsidRDefault="000E664B" w:rsidP="000E664B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0E664B" w:rsidRPr="00D2714B" w:rsidRDefault="000E664B" w:rsidP="000E664B">
      <w:pPr>
        <w:ind w:firstLine="851"/>
        <w:jc w:val="center"/>
        <w:rPr>
          <w:sz w:val="28"/>
          <w:szCs w:val="28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1813"/>
        <w:gridCol w:w="7321"/>
      </w:tblGrid>
      <w:tr w:rsidR="000E664B" w:rsidRPr="00D2714B" w:rsidTr="004637FD">
        <w:trPr>
          <w:jc w:val="center"/>
        </w:trPr>
        <w:tc>
          <w:tcPr>
            <w:tcW w:w="617" w:type="dxa"/>
            <w:vAlign w:val="center"/>
          </w:tcPr>
          <w:p w:rsidR="000E664B" w:rsidRPr="00C91F35" w:rsidRDefault="000E664B" w:rsidP="004637F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91F3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8" w:type="dxa"/>
            <w:vAlign w:val="center"/>
          </w:tcPr>
          <w:p w:rsidR="000E664B" w:rsidRPr="00C91F35" w:rsidRDefault="000E664B" w:rsidP="004637F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91F35">
              <w:rPr>
                <w:b/>
                <w:bCs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91F35">
              <w:rPr>
                <w:b/>
                <w:bCs/>
                <w:sz w:val="24"/>
                <w:szCs w:val="24"/>
              </w:rPr>
              <w:t xml:space="preserve"> раздела дисциплины</w:t>
            </w:r>
          </w:p>
        </w:tc>
        <w:tc>
          <w:tcPr>
            <w:tcW w:w="7425" w:type="dxa"/>
            <w:vAlign w:val="center"/>
          </w:tcPr>
          <w:p w:rsidR="000E664B" w:rsidRPr="00C91F35" w:rsidRDefault="000E664B" w:rsidP="004637FD">
            <w:pPr>
              <w:jc w:val="center"/>
              <w:rPr>
                <w:b/>
                <w:sz w:val="24"/>
                <w:szCs w:val="24"/>
              </w:rPr>
            </w:pPr>
            <w:r w:rsidRPr="00C91F35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0E664B" w:rsidRPr="00D2714B" w:rsidTr="004637FD">
        <w:trPr>
          <w:jc w:val="center"/>
        </w:trPr>
        <w:tc>
          <w:tcPr>
            <w:tcW w:w="617" w:type="dxa"/>
          </w:tcPr>
          <w:p w:rsidR="000E664B" w:rsidRPr="00C47534" w:rsidRDefault="000E664B" w:rsidP="00C91F35">
            <w:pPr>
              <w:ind w:left="-477" w:right="-257"/>
              <w:jc w:val="center"/>
              <w:rPr>
                <w:b/>
                <w:sz w:val="24"/>
                <w:szCs w:val="24"/>
              </w:rPr>
            </w:pPr>
            <w:r w:rsidRPr="00C475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0E664B" w:rsidRDefault="000E664B" w:rsidP="004637FD">
            <w:pPr>
              <w:jc w:val="center"/>
              <w:rPr>
                <w:b/>
                <w:sz w:val="24"/>
                <w:szCs w:val="24"/>
              </w:rPr>
            </w:pPr>
            <w:r w:rsidRPr="00C47534">
              <w:rPr>
                <w:b/>
                <w:sz w:val="24"/>
                <w:szCs w:val="24"/>
              </w:rPr>
              <w:t>Уравнения</w:t>
            </w:r>
          </w:p>
          <w:p w:rsidR="000E664B" w:rsidRPr="00C47534" w:rsidRDefault="000E664B" w:rsidP="004637FD">
            <w:pPr>
              <w:jc w:val="center"/>
              <w:rPr>
                <w:b/>
                <w:sz w:val="24"/>
                <w:szCs w:val="24"/>
              </w:rPr>
            </w:pPr>
            <w:r w:rsidRPr="00C47534">
              <w:rPr>
                <w:b/>
                <w:sz w:val="24"/>
                <w:szCs w:val="24"/>
              </w:rPr>
              <w:t xml:space="preserve"> движения и общие законы механики.</w:t>
            </w:r>
          </w:p>
        </w:tc>
        <w:tc>
          <w:tcPr>
            <w:tcW w:w="7425" w:type="dxa"/>
          </w:tcPr>
          <w:p w:rsidR="000E664B" w:rsidRPr="00C47534" w:rsidRDefault="000E664B" w:rsidP="008E4E2D">
            <w:pPr>
              <w:pStyle w:val="a4"/>
              <w:ind w:firstLine="567"/>
              <w:rPr>
                <w:i/>
                <w:iCs/>
                <w:sz w:val="24"/>
                <w:szCs w:val="24"/>
              </w:rPr>
            </w:pPr>
            <w:r w:rsidRPr="00C47534">
              <w:rPr>
                <w:i/>
                <w:iCs/>
                <w:sz w:val="24"/>
                <w:szCs w:val="24"/>
              </w:rPr>
              <w:t>Тема 1. Движение материальной точки</w:t>
            </w:r>
          </w:p>
          <w:p w:rsidR="000E664B" w:rsidRPr="00C47534" w:rsidRDefault="000E664B" w:rsidP="008E4E2D">
            <w:pPr>
              <w:ind w:firstLine="604"/>
              <w:jc w:val="both"/>
              <w:rPr>
                <w:rFonts w:eastAsia="MS Mincho"/>
                <w:sz w:val="24"/>
                <w:szCs w:val="24"/>
              </w:rPr>
            </w:pPr>
            <w:r w:rsidRPr="00C47534">
              <w:rPr>
                <w:rFonts w:eastAsia="MS Mincho"/>
                <w:sz w:val="24"/>
                <w:szCs w:val="24"/>
              </w:rPr>
              <w:t>Основные законы механики Галилея-Ньютона. Дифференциальное уравнения движения свободной материальной точки в декартовых координатах. Естественные уравнения движения материальной точки. Две основные задачи динамики точки. Интегрирование дифференциальное уравнений движения материальной точки</w:t>
            </w:r>
          </w:p>
          <w:p w:rsidR="000E664B" w:rsidRPr="00C47534" w:rsidRDefault="000E664B" w:rsidP="008E4E2D">
            <w:pPr>
              <w:ind w:firstLine="604"/>
              <w:jc w:val="both"/>
              <w:rPr>
                <w:i/>
                <w:iCs/>
                <w:sz w:val="24"/>
                <w:szCs w:val="24"/>
              </w:rPr>
            </w:pPr>
            <w:r w:rsidRPr="00C47534">
              <w:rPr>
                <w:i/>
                <w:iCs/>
                <w:sz w:val="24"/>
                <w:szCs w:val="24"/>
              </w:rPr>
              <w:t>Тема 2 Динамика механической системы</w:t>
            </w:r>
          </w:p>
          <w:p w:rsidR="000E664B" w:rsidRPr="00C47534" w:rsidRDefault="000E664B" w:rsidP="008E4E2D">
            <w:pPr>
              <w:ind w:firstLine="604"/>
              <w:jc w:val="both"/>
              <w:rPr>
                <w:rFonts w:eastAsia="MS Mincho"/>
                <w:sz w:val="24"/>
                <w:szCs w:val="24"/>
              </w:rPr>
            </w:pPr>
            <w:r w:rsidRPr="00C47534">
              <w:rPr>
                <w:rFonts w:eastAsia="MS Mincho"/>
                <w:sz w:val="24"/>
                <w:szCs w:val="24"/>
              </w:rPr>
              <w:t>Механическая система. Центр масс механической системы и его координаты. Движение механической системы. Теорема о движении центра масс механической системы. Уравнение поступательного движения. Уравнение вращательного движения. Момент инерции тела относительно оси.</w:t>
            </w:r>
          </w:p>
          <w:p w:rsidR="000E664B" w:rsidRPr="00C47534" w:rsidRDefault="000E664B" w:rsidP="008E4E2D">
            <w:pPr>
              <w:ind w:firstLine="567"/>
              <w:jc w:val="both"/>
              <w:rPr>
                <w:i/>
                <w:iCs/>
                <w:sz w:val="24"/>
                <w:szCs w:val="24"/>
              </w:rPr>
            </w:pPr>
            <w:r w:rsidRPr="00C47534">
              <w:rPr>
                <w:i/>
                <w:iCs/>
                <w:sz w:val="24"/>
                <w:szCs w:val="24"/>
              </w:rPr>
              <w:t>Тема 3. Тензор инерции.</w:t>
            </w:r>
          </w:p>
          <w:p w:rsidR="000E664B" w:rsidRPr="00C47534" w:rsidRDefault="000E664B" w:rsidP="008E4E2D">
            <w:pPr>
              <w:ind w:firstLine="604"/>
              <w:jc w:val="both"/>
              <w:rPr>
                <w:rFonts w:eastAsia="MS Mincho"/>
                <w:sz w:val="24"/>
                <w:szCs w:val="24"/>
              </w:rPr>
            </w:pPr>
            <w:r w:rsidRPr="00C47534">
              <w:rPr>
                <w:rFonts w:eastAsia="MS Mincho"/>
                <w:sz w:val="24"/>
                <w:szCs w:val="24"/>
              </w:rPr>
              <w:t>Радиус инерции. Момент инерции тела относительно плоскости, оси, полюса. Центробежные моменты инерции. Момент инерции тела относительно наклонной оси. Тензор инерции. Теорема о моментах инерции относительно параллельных осей. Вычисление моментов инерции.</w:t>
            </w:r>
          </w:p>
          <w:p w:rsidR="000E664B" w:rsidRPr="00C47534" w:rsidRDefault="000E664B" w:rsidP="008E4E2D">
            <w:pPr>
              <w:ind w:firstLine="604"/>
              <w:jc w:val="both"/>
              <w:rPr>
                <w:sz w:val="24"/>
                <w:szCs w:val="24"/>
              </w:rPr>
            </w:pPr>
            <w:r w:rsidRPr="00C47534">
              <w:rPr>
                <w:i/>
                <w:iCs/>
                <w:sz w:val="24"/>
                <w:szCs w:val="24"/>
              </w:rPr>
              <w:t>Тема 4. Количество движения и момент количества движения</w:t>
            </w:r>
          </w:p>
          <w:p w:rsidR="000E664B" w:rsidRPr="00C47534" w:rsidRDefault="000E664B" w:rsidP="008E4E2D">
            <w:pPr>
              <w:ind w:firstLine="604"/>
              <w:jc w:val="both"/>
              <w:rPr>
                <w:rFonts w:eastAsia="MS Mincho"/>
                <w:sz w:val="24"/>
                <w:szCs w:val="24"/>
              </w:rPr>
            </w:pPr>
            <w:r w:rsidRPr="00C47534">
              <w:rPr>
                <w:rFonts w:eastAsia="MS Mincho"/>
                <w:sz w:val="24"/>
                <w:szCs w:val="24"/>
              </w:rPr>
              <w:t xml:space="preserve">Дифференциальное уравнения плоского движения твердого тела. </w:t>
            </w:r>
          </w:p>
          <w:p w:rsidR="000E664B" w:rsidRPr="00C47534" w:rsidRDefault="000E664B" w:rsidP="008E4E2D">
            <w:pPr>
              <w:ind w:firstLine="604"/>
              <w:jc w:val="both"/>
              <w:rPr>
                <w:rFonts w:eastAsia="MS Mincho"/>
                <w:sz w:val="24"/>
                <w:szCs w:val="24"/>
              </w:rPr>
            </w:pPr>
            <w:r w:rsidRPr="00C47534">
              <w:rPr>
                <w:rFonts w:eastAsia="MS Mincho"/>
                <w:sz w:val="24"/>
                <w:szCs w:val="24"/>
              </w:rPr>
              <w:t>Основные законы механики. Импульс силы. Импульс равнодействующей. Теоремы об изменении количества движения материальной точки и механической системы. Кинетический момент. Теорема об изменении момента количества движения материальной точки. Сопротивление при качении. Кинетический момент при сложном движении твердого тела. Связь между кинетическим моментом твердого тела и его угловой скоростью.</w:t>
            </w:r>
          </w:p>
          <w:p w:rsidR="000E664B" w:rsidRPr="00C47534" w:rsidRDefault="000E664B" w:rsidP="008E4E2D">
            <w:pPr>
              <w:ind w:firstLine="604"/>
              <w:jc w:val="both"/>
              <w:rPr>
                <w:i/>
                <w:iCs/>
                <w:sz w:val="24"/>
                <w:szCs w:val="24"/>
              </w:rPr>
            </w:pPr>
            <w:r w:rsidRPr="00C47534">
              <w:rPr>
                <w:i/>
                <w:iCs/>
                <w:sz w:val="24"/>
                <w:szCs w:val="24"/>
              </w:rPr>
              <w:t>Тема 5. Кинетическая энергия. Закон изменения механической энергии</w:t>
            </w:r>
          </w:p>
          <w:p w:rsidR="000E664B" w:rsidRPr="00C47534" w:rsidRDefault="000E664B" w:rsidP="008E4E2D">
            <w:pPr>
              <w:ind w:firstLine="604"/>
              <w:jc w:val="both"/>
              <w:rPr>
                <w:rFonts w:eastAsia="MS Mincho"/>
                <w:sz w:val="24"/>
                <w:szCs w:val="24"/>
              </w:rPr>
            </w:pPr>
            <w:r w:rsidRPr="00C47534">
              <w:rPr>
                <w:rFonts w:eastAsia="MS Mincho"/>
                <w:sz w:val="24"/>
                <w:szCs w:val="24"/>
              </w:rPr>
              <w:t>Кинетическая энергия материальной точки и механической  системы.  Теорема Кенига. Кинетическая энергия твердого тела в различных случаях его движения. Теорема об изменении кинетической энергии материальной точки и механической системы. Потенциальное силовое поле.  Силовая функция. Потенциальная энергия. Работа силы на конечном перемещении в потенциальном поле. Зависимость между силой и потенциальной энергией. Поверхность равного потенциала. Закон сохранения механической энергии.</w:t>
            </w:r>
          </w:p>
          <w:p w:rsidR="000E664B" w:rsidRPr="00C47534" w:rsidRDefault="000E664B" w:rsidP="008E4E2D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</w:tr>
      <w:tr w:rsidR="000E664B" w:rsidRPr="00D2714B" w:rsidTr="004637FD">
        <w:trPr>
          <w:jc w:val="center"/>
        </w:trPr>
        <w:tc>
          <w:tcPr>
            <w:tcW w:w="617" w:type="dxa"/>
          </w:tcPr>
          <w:p w:rsidR="000E664B" w:rsidRPr="00D63E47" w:rsidRDefault="000E664B" w:rsidP="004637FD">
            <w:pPr>
              <w:ind w:left="-650" w:right="-452" w:firstLine="227"/>
              <w:jc w:val="center"/>
              <w:rPr>
                <w:b/>
                <w:sz w:val="24"/>
                <w:szCs w:val="24"/>
              </w:rPr>
            </w:pPr>
            <w:r w:rsidRPr="00D63E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0E664B" w:rsidRPr="00C47534" w:rsidRDefault="000E664B" w:rsidP="004637FD">
            <w:pPr>
              <w:ind w:hanging="101"/>
              <w:rPr>
                <w:b/>
                <w:sz w:val="24"/>
                <w:szCs w:val="24"/>
              </w:rPr>
            </w:pPr>
            <w:r w:rsidRPr="00C47534">
              <w:rPr>
                <w:b/>
                <w:sz w:val="24"/>
                <w:szCs w:val="24"/>
              </w:rPr>
              <w:t>Аналитическая механика</w:t>
            </w:r>
          </w:p>
        </w:tc>
        <w:tc>
          <w:tcPr>
            <w:tcW w:w="7425" w:type="dxa"/>
          </w:tcPr>
          <w:p w:rsidR="000E664B" w:rsidRPr="00C47534" w:rsidRDefault="000E664B" w:rsidP="008E4E2D">
            <w:pPr>
              <w:ind w:firstLine="604"/>
              <w:jc w:val="both"/>
              <w:rPr>
                <w:sz w:val="24"/>
                <w:szCs w:val="24"/>
              </w:rPr>
            </w:pPr>
            <w:r w:rsidRPr="00C47534">
              <w:rPr>
                <w:i/>
                <w:iCs/>
                <w:sz w:val="24"/>
                <w:szCs w:val="24"/>
              </w:rPr>
              <w:t>Тема 6. Силы инерции</w:t>
            </w:r>
          </w:p>
          <w:p w:rsidR="000E664B" w:rsidRPr="00C47534" w:rsidRDefault="000E664B" w:rsidP="008E4E2D">
            <w:pPr>
              <w:ind w:firstLine="567"/>
              <w:jc w:val="both"/>
              <w:rPr>
                <w:rFonts w:eastAsia="MS Mincho"/>
                <w:sz w:val="24"/>
                <w:szCs w:val="24"/>
              </w:rPr>
            </w:pPr>
            <w:r w:rsidRPr="00C47534">
              <w:rPr>
                <w:rFonts w:eastAsia="MS Mincho"/>
                <w:sz w:val="24"/>
                <w:szCs w:val="24"/>
              </w:rPr>
              <w:t xml:space="preserve">Сила инерции материальной точки и ее составляющие. </w:t>
            </w:r>
            <w:r w:rsidRPr="00C47534">
              <w:rPr>
                <w:rFonts w:eastAsia="MS Mincho"/>
                <w:sz w:val="24"/>
                <w:szCs w:val="24"/>
              </w:rPr>
              <w:lastRenderedPageBreak/>
              <w:t>Принцип Г-Э-Д для материальной точки и несвободной механической системы. Приведение сил инерции точек твердого тела к центру масс. Возможные случаи приведения. Определение динамических реакций опор твердого тела, вращающегося вокруг неподвижной оси. Вращение твердого тела вокруг его главной центральной оси инерции</w:t>
            </w:r>
          </w:p>
          <w:p w:rsidR="000E664B" w:rsidRPr="00C47534" w:rsidRDefault="000E664B" w:rsidP="008E4E2D">
            <w:pPr>
              <w:ind w:firstLine="567"/>
              <w:jc w:val="both"/>
              <w:rPr>
                <w:i/>
                <w:iCs/>
                <w:sz w:val="24"/>
                <w:szCs w:val="24"/>
              </w:rPr>
            </w:pPr>
            <w:r w:rsidRPr="00C47534">
              <w:rPr>
                <w:i/>
                <w:iCs/>
                <w:sz w:val="24"/>
                <w:szCs w:val="24"/>
              </w:rPr>
              <w:t>Тема 7. Аналитическая механика</w:t>
            </w:r>
          </w:p>
          <w:p w:rsidR="000E664B" w:rsidRPr="00C47534" w:rsidRDefault="000E664B" w:rsidP="008E4E2D">
            <w:pPr>
              <w:pStyle w:val="a6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C47534">
              <w:rPr>
                <w:rFonts w:ascii="Times New Roman" w:eastAsia="MS Mincho" w:hAnsi="Times New Roman"/>
                <w:sz w:val="24"/>
                <w:szCs w:val="24"/>
              </w:rPr>
              <w:t xml:space="preserve">Принцип возможных перемещений в случае движения механической системы. Общее уравнение динамики. Обобщенные координаты и число степеней свободы. Обобщенные силы. Выражение обобщенных сил через проекции реальных сил на неподвижные оси декартовых координат. Случай сил, имеющих потенциал. Понятие об устойчивости состояния покоя механической системы с одной степенью свободы в консервативном поле. </w:t>
            </w:r>
            <w:proofErr w:type="spellStart"/>
            <w:r w:rsidRPr="00C47534">
              <w:rPr>
                <w:rFonts w:ascii="Times New Roman" w:eastAsia="MS Mincho" w:hAnsi="Times New Roman"/>
                <w:sz w:val="24"/>
                <w:szCs w:val="24"/>
              </w:rPr>
              <w:t>КритерийЛагранжа</w:t>
            </w:r>
            <w:proofErr w:type="spellEnd"/>
            <w:r w:rsidRPr="00C47534">
              <w:rPr>
                <w:rFonts w:ascii="Times New Roman" w:eastAsia="MS Mincho" w:hAnsi="Times New Roman"/>
                <w:sz w:val="24"/>
                <w:szCs w:val="24"/>
              </w:rPr>
              <w:t xml:space="preserve">-Дирихле. Исследование состояния покоя. </w:t>
            </w:r>
          </w:p>
          <w:p w:rsidR="000E664B" w:rsidRPr="00C47534" w:rsidRDefault="000E664B" w:rsidP="008E4E2D">
            <w:pPr>
              <w:ind w:firstLine="604"/>
              <w:jc w:val="both"/>
              <w:rPr>
                <w:i/>
                <w:iCs/>
                <w:sz w:val="24"/>
                <w:szCs w:val="24"/>
              </w:rPr>
            </w:pPr>
            <w:r w:rsidRPr="00C47534">
              <w:rPr>
                <w:i/>
                <w:iCs/>
                <w:sz w:val="24"/>
                <w:szCs w:val="24"/>
              </w:rPr>
              <w:t>Тема 8. Уравнения Лагранжа</w:t>
            </w:r>
          </w:p>
          <w:p w:rsidR="000E664B" w:rsidRPr="00C47534" w:rsidRDefault="000E664B" w:rsidP="008E4E2D">
            <w:pPr>
              <w:ind w:firstLine="567"/>
              <w:jc w:val="both"/>
              <w:rPr>
                <w:sz w:val="24"/>
                <w:szCs w:val="24"/>
              </w:rPr>
            </w:pPr>
            <w:r w:rsidRPr="00C47534">
              <w:rPr>
                <w:rFonts w:eastAsia="MS Mincho"/>
                <w:sz w:val="24"/>
                <w:szCs w:val="24"/>
              </w:rPr>
              <w:t>Уравнение Лагранжа второго рода. Кинетический потенциал. Уравнение движения второго рода  для  консервативной  системы. Общее уравнение динамики в обобщенных силах. Условия и уравнение равновесия консервативных сил</w:t>
            </w:r>
            <w:proofErr w:type="gramStart"/>
            <w:r w:rsidRPr="00C47534">
              <w:rPr>
                <w:rFonts w:eastAsia="MS Mincho"/>
                <w:sz w:val="24"/>
                <w:szCs w:val="24"/>
              </w:rPr>
              <w:t>..</w:t>
            </w:r>
            <w:proofErr w:type="gramEnd"/>
          </w:p>
        </w:tc>
      </w:tr>
    </w:tbl>
    <w:p w:rsidR="000E664B" w:rsidRPr="00D2714B" w:rsidRDefault="000E664B" w:rsidP="000E664B">
      <w:pPr>
        <w:ind w:firstLine="851"/>
        <w:rPr>
          <w:sz w:val="28"/>
          <w:szCs w:val="28"/>
        </w:rPr>
      </w:pPr>
    </w:p>
    <w:p w:rsidR="000E664B" w:rsidRPr="00D2714B" w:rsidRDefault="000E664B" w:rsidP="000E664B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0E664B" w:rsidRDefault="000E664B" w:rsidP="000E664B">
      <w:pPr>
        <w:ind w:firstLine="851"/>
        <w:rPr>
          <w:sz w:val="28"/>
          <w:szCs w:val="28"/>
        </w:rPr>
      </w:pPr>
    </w:p>
    <w:p w:rsidR="000E664B" w:rsidRPr="00D2714B" w:rsidRDefault="000E664B" w:rsidP="000E664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E664B" w:rsidRPr="00D2714B" w:rsidTr="004637FD">
        <w:trPr>
          <w:jc w:val="center"/>
        </w:trPr>
        <w:tc>
          <w:tcPr>
            <w:tcW w:w="628" w:type="dxa"/>
            <w:vAlign w:val="center"/>
          </w:tcPr>
          <w:p w:rsidR="000E664B" w:rsidRPr="00D2714B" w:rsidRDefault="000E664B" w:rsidP="004637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0E664B" w:rsidRPr="00D2714B" w:rsidRDefault="000E664B" w:rsidP="004637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E664B" w:rsidRPr="00D2714B" w:rsidRDefault="000E664B" w:rsidP="004637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0E664B" w:rsidRPr="00D2714B" w:rsidTr="004637FD">
        <w:trPr>
          <w:jc w:val="center"/>
        </w:trPr>
        <w:tc>
          <w:tcPr>
            <w:tcW w:w="628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0E664B" w:rsidRDefault="000E664B" w:rsidP="004637FD">
            <w:pPr>
              <w:spacing w:line="0" w:lineRule="atLeast"/>
              <w:rPr>
                <w:sz w:val="28"/>
                <w:szCs w:val="28"/>
              </w:rPr>
            </w:pPr>
            <w:r w:rsidRPr="009F6AB4">
              <w:rPr>
                <w:sz w:val="28"/>
                <w:szCs w:val="28"/>
              </w:rPr>
              <w:t>Уравнения движения</w:t>
            </w:r>
          </w:p>
          <w:p w:rsidR="000E664B" w:rsidRPr="009F6AB4" w:rsidRDefault="000E664B" w:rsidP="004637FD">
            <w:pPr>
              <w:spacing w:line="0" w:lineRule="atLeast"/>
              <w:rPr>
                <w:sz w:val="28"/>
                <w:szCs w:val="28"/>
              </w:rPr>
            </w:pPr>
            <w:r w:rsidRPr="009F6AB4">
              <w:rPr>
                <w:sz w:val="28"/>
                <w:szCs w:val="28"/>
              </w:rPr>
              <w:t xml:space="preserve"> и общие законы механики.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0E664B" w:rsidRPr="00C91F35" w:rsidRDefault="000E664B" w:rsidP="00C91F35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E664B" w:rsidRPr="00D2714B" w:rsidTr="004637FD">
        <w:trPr>
          <w:jc w:val="center"/>
        </w:trPr>
        <w:tc>
          <w:tcPr>
            <w:tcW w:w="628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0E664B" w:rsidRPr="00D2714B" w:rsidRDefault="000E664B" w:rsidP="00463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механика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E664B" w:rsidRPr="00C91F35" w:rsidRDefault="000E664B" w:rsidP="00C91F35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E664B" w:rsidRPr="00D2714B" w:rsidTr="004637FD">
        <w:trPr>
          <w:jc w:val="center"/>
        </w:trPr>
        <w:tc>
          <w:tcPr>
            <w:tcW w:w="5524" w:type="dxa"/>
            <w:gridSpan w:val="2"/>
            <w:vAlign w:val="center"/>
          </w:tcPr>
          <w:p w:rsidR="000E664B" w:rsidRPr="00D2714B" w:rsidRDefault="000E664B" w:rsidP="004637FD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0E664B" w:rsidRPr="00C91F35" w:rsidRDefault="000E664B" w:rsidP="00C91F35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0E664B" w:rsidRDefault="000E664B" w:rsidP="000E664B">
      <w:pPr>
        <w:ind w:firstLine="851"/>
        <w:rPr>
          <w:sz w:val="28"/>
          <w:szCs w:val="28"/>
        </w:rPr>
      </w:pPr>
    </w:p>
    <w:p w:rsidR="000E664B" w:rsidRDefault="000E664B" w:rsidP="000E664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E664B" w:rsidRPr="00D2714B" w:rsidTr="004637FD">
        <w:trPr>
          <w:jc w:val="center"/>
        </w:trPr>
        <w:tc>
          <w:tcPr>
            <w:tcW w:w="628" w:type="dxa"/>
            <w:vAlign w:val="center"/>
          </w:tcPr>
          <w:p w:rsidR="000E664B" w:rsidRPr="00D2714B" w:rsidRDefault="000E664B" w:rsidP="004637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0E664B" w:rsidRPr="00D2714B" w:rsidRDefault="000E664B" w:rsidP="004637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E664B" w:rsidRPr="00D2714B" w:rsidRDefault="000E664B" w:rsidP="004637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0E664B" w:rsidRPr="00D2714B" w:rsidTr="004637FD">
        <w:trPr>
          <w:jc w:val="center"/>
        </w:trPr>
        <w:tc>
          <w:tcPr>
            <w:tcW w:w="628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0E664B" w:rsidRDefault="000E664B" w:rsidP="004637FD">
            <w:pPr>
              <w:spacing w:line="0" w:lineRule="atLeast"/>
              <w:rPr>
                <w:sz w:val="28"/>
                <w:szCs w:val="28"/>
              </w:rPr>
            </w:pPr>
            <w:r w:rsidRPr="009F6AB4">
              <w:rPr>
                <w:sz w:val="28"/>
                <w:szCs w:val="28"/>
              </w:rPr>
              <w:t>Уравнения движения</w:t>
            </w:r>
          </w:p>
          <w:p w:rsidR="000E664B" w:rsidRPr="009F6AB4" w:rsidRDefault="000E664B" w:rsidP="004637FD">
            <w:pPr>
              <w:spacing w:line="0" w:lineRule="atLeast"/>
              <w:rPr>
                <w:sz w:val="28"/>
                <w:szCs w:val="28"/>
              </w:rPr>
            </w:pPr>
            <w:r w:rsidRPr="009F6AB4">
              <w:rPr>
                <w:sz w:val="28"/>
                <w:szCs w:val="28"/>
              </w:rPr>
              <w:t xml:space="preserve"> и общие законы механики.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0E664B" w:rsidRPr="00C91F35" w:rsidRDefault="000E664B" w:rsidP="00C91F35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E664B" w:rsidRPr="00D2714B" w:rsidTr="004637FD">
        <w:trPr>
          <w:jc w:val="center"/>
        </w:trPr>
        <w:tc>
          <w:tcPr>
            <w:tcW w:w="628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0E664B" w:rsidRPr="00D2714B" w:rsidRDefault="000E664B" w:rsidP="00463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механика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E664B" w:rsidRPr="00C91F35" w:rsidRDefault="000E664B" w:rsidP="00C91F35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E664B" w:rsidRPr="00D2714B" w:rsidTr="004637FD">
        <w:trPr>
          <w:jc w:val="center"/>
        </w:trPr>
        <w:tc>
          <w:tcPr>
            <w:tcW w:w="5524" w:type="dxa"/>
            <w:gridSpan w:val="2"/>
            <w:vAlign w:val="center"/>
          </w:tcPr>
          <w:p w:rsidR="000E664B" w:rsidRPr="00D2714B" w:rsidRDefault="000E664B" w:rsidP="004637FD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0E664B" w:rsidRPr="00C91F35" w:rsidRDefault="000E664B" w:rsidP="00C91F35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0E664B" w:rsidRDefault="000E664B" w:rsidP="000E664B">
      <w:pPr>
        <w:ind w:firstLine="851"/>
        <w:rPr>
          <w:sz w:val="28"/>
          <w:szCs w:val="28"/>
        </w:rPr>
      </w:pPr>
    </w:p>
    <w:p w:rsidR="000E664B" w:rsidRDefault="000E664B" w:rsidP="000E664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E664B" w:rsidRPr="00D2714B" w:rsidTr="004637FD">
        <w:trPr>
          <w:jc w:val="center"/>
        </w:trPr>
        <w:tc>
          <w:tcPr>
            <w:tcW w:w="628" w:type="dxa"/>
            <w:vAlign w:val="center"/>
          </w:tcPr>
          <w:p w:rsidR="000E664B" w:rsidRPr="00D2714B" w:rsidRDefault="000E664B" w:rsidP="004637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0E664B" w:rsidRPr="00D2714B" w:rsidRDefault="000E664B" w:rsidP="004637F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E664B" w:rsidRPr="00D2714B" w:rsidRDefault="000E664B" w:rsidP="004637FD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0E664B" w:rsidRPr="00D2714B" w:rsidTr="004637FD">
        <w:trPr>
          <w:jc w:val="center"/>
        </w:trPr>
        <w:tc>
          <w:tcPr>
            <w:tcW w:w="628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0E664B" w:rsidRDefault="000E664B" w:rsidP="004637FD">
            <w:pPr>
              <w:spacing w:line="0" w:lineRule="atLeast"/>
              <w:rPr>
                <w:sz w:val="28"/>
                <w:szCs w:val="28"/>
              </w:rPr>
            </w:pPr>
            <w:r w:rsidRPr="009F6AB4">
              <w:rPr>
                <w:sz w:val="28"/>
                <w:szCs w:val="28"/>
              </w:rPr>
              <w:t>Уравнения движения</w:t>
            </w:r>
          </w:p>
          <w:p w:rsidR="000E664B" w:rsidRPr="009F6AB4" w:rsidRDefault="000E664B" w:rsidP="004637FD">
            <w:pPr>
              <w:spacing w:line="0" w:lineRule="atLeast"/>
              <w:rPr>
                <w:sz w:val="28"/>
                <w:szCs w:val="28"/>
              </w:rPr>
            </w:pPr>
            <w:r w:rsidRPr="009F6AB4">
              <w:rPr>
                <w:sz w:val="28"/>
                <w:szCs w:val="28"/>
              </w:rPr>
              <w:t xml:space="preserve"> и общие законы механики.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E664B" w:rsidRPr="00C91F35" w:rsidRDefault="000E664B" w:rsidP="00C91F35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0E664B" w:rsidRPr="00D2714B" w:rsidTr="004637FD">
        <w:trPr>
          <w:jc w:val="center"/>
        </w:trPr>
        <w:tc>
          <w:tcPr>
            <w:tcW w:w="628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0E664B" w:rsidRPr="00D2714B" w:rsidRDefault="000E664B" w:rsidP="00463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механика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E664B" w:rsidRPr="00C91F35" w:rsidRDefault="000E664B" w:rsidP="00C91F35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E664B" w:rsidRPr="00D2714B" w:rsidTr="004637FD">
        <w:trPr>
          <w:jc w:val="center"/>
        </w:trPr>
        <w:tc>
          <w:tcPr>
            <w:tcW w:w="5524" w:type="dxa"/>
            <w:gridSpan w:val="2"/>
            <w:vAlign w:val="center"/>
          </w:tcPr>
          <w:p w:rsidR="000E664B" w:rsidRPr="00D2714B" w:rsidRDefault="000E664B" w:rsidP="004637FD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E664B" w:rsidRPr="00C91F35" w:rsidRDefault="000E664B" w:rsidP="00C91F35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E664B" w:rsidRPr="00D2714B" w:rsidRDefault="000E664B" w:rsidP="00463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:rsidR="000E664B" w:rsidRPr="00D2714B" w:rsidRDefault="000E664B" w:rsidP="00C91F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</w:t>
      </w:r>
      <w:r w:rsidRPr="00D2714B">
        <w:rPr>
          <w:b/>
          <w:bCs/>
          <w:sz w:val="28"/>
          <w:szCs w:val="28"/>
        </w:rPr>
        <w:t>Перечень учебно-методического обеспечения для самостоятельной работы обучающихся по дисциплине</w:t>
      </w:r>
    </w:p>
    <w:p w:rsidR="000E664B" w:rsidRPr="00D2714B" w:rsidRDefault="000E664B" w:rsidP="000E664B">
      <w:pPr>
        <w:ind w:firstLine="851"/>
        <w:jc w:val="center"/>
        <w:rPr>
          <w:bCs/>
          <w:sz w:val="28"/>
          <w:szCs w:val="28"/>
        </w:rPr>
      </w:pP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2090"/>
        <w:gridCol w:w="6536"/>
      </w:tblGrid>
      <w:tr w:rsidR="000E664B" w:rsidRPr="00D2714B" w:rsidTr="004637FD">
        <w:trPr>
          <w:jc w:val="center"/>
        </w:trPr>
        <w:tc>
          <w:tcPr>
            <w:tcW w:w="643" w:type="dxa"/>
            <w:vAlign w:val="center"/>
          </w:tcPr>
          <w:p w:rsidR="000E664B" w:rsidRPr="004637FD" w:rsidRDefault="000E664B" w:rsidP="004637FD">
            <w:pPr>
              <w:jc w:val="center"/>
              <w:rPr>
                <w:b/>
                <w:bCs/>
                <w:sz w:val="26"/>
                <w:szCs w:val="26"/>
              </w:rPr>
            </w:pPr>
            <w:r w:rsidRPr="004637FD">
              <w:rPr>
                <w:b/>
                <w:bCs/>
                <w:sz w:val="26"/>
                <w:szCs w:val="26"/>
              </w:rPr>
              <w:t>№</w:t>
            </w:r>
          </w:p>
          <w:p w:rsidR="000E664B" w:rsidRPr="004637FD" w:rsidRDefault="000E664B" w:rsidP="004637FD">
            <w:pPr>
              <w:jc w:val="center"/>
              <w:rPr>
                <w:b/>
                <w:bCs/>
                <w:sz w:val="26"/>
                <w:szCs w:val="26"/>
              </w:rPr>
            </w:pPr>
            <w:r w:rsidRPr="004637FD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090" w:type="dxa"/>
            <w:vAlign w:val="center"/>
          </w:tcPr>
          <w:p w:rsidR="000E664B" w:rsidRPr="004637FD" w:rsidRDefault="000E664B" w:rsidP="004637FD">
            <w:pPr>
              <w:jc w:val="center"/>
              <w:rPr>
                <w:b/>
                <w:bCs/>
                <w:sz w:val="26"/>
                <w:szCs w:val="26"/>
              </w:rPr>
            </w:pPr>
            <w:r w:rsidRPr="004637FD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6536" w:type="dxa"/>
            <w:vAlign w:val="center"/>
          </w:tcPr>
          <w:p w:rsidR="000E664B" w:rsidRPr="004637FD" w:rsidRDefault="000E664B" w:rsidP="004637FD">
            <w:pPr>
              <w:jc w:val="center"/>
              <w:rPr>
                <w:b/>
                <w:bCs/>
                <w:sz w:val="26"/>
                <w:szCs w:val="26"/>
              </w:rPr>
            </w:pPr>
            <w:r w:rsidRPr="004637FD">
              <w:rPr>
                <w:b/>
                <w:bCs/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0E664B" w:rsidRPr="00D2714B" w:rsidTr="004637FD">
        <w:trPr>
          <w:jc w:val="center"/>
        </w:trPr>
        <w:tc>
          <w:tcPr>
            <w:tcW w:w="643" w:type="dxa"/>
            <w:vAlign w:val="center"/>
          </w:tcPr>
          <w:p w:rsidR="000E664B" w:rsidRPr="004637FD" w:rsidRDefault="000E664B" w:rsidP="004637FD">
            <w:pPr>
              <w:jc w:val="center"/>
              <w:rPr>
                <w:bCs/>
                <w:sz w:val="26"/>
                <w:szCs w:val="26"/>
              </w:rPr>
            </w:pPr>
            <w:r w:rsidRPr="004637F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090" w:type="dxa"/>
            <w:vAlign w:val="center"/>
          </w:tcPr>
          <w:p w:rsidR="000E664B" w:rsidRPr="004637FD" w:rsidRDefault="000E664B" w:rsidP="004637FD">
            <w:pPr>
              <w:spacing w:line="0" w:lineRule="atLeast"/>
              <w:rPr>
                <w:sz w:val="26"/>
                <w:szCs w:val="26"/>
              </w:rPr>
            </w:pPr>
            <w:r w:rsidRPr="004637FD">
              <w:rPr>
                <w:sz w:val="26"/>
                <w:szCs w:val="26"/>
              </w:rPr>
              <w:t>Уравнения движения</w:t>
            </w:r>
          </w:p>
          <w:p w:rsidR="000E664B" w:rsidRPr="004637FD" w:rsidRDefault="000E664B" w:rsidP="004637FD">
            <w:pPr>
              <w:spacing w:line="0" w:lineRule="atLeast"/>
              <w:rPr>
                <w:sz w:val="26"/>
                <w:szCs w:val="26"/>
              </w:rPr>
            </w:pPr>
            <w:r w:rsidRPr="004637FD">
              <w:rPr>
                <w:sz w:val="26"/>
                <w:szCs w:val="26"/>
              </w:rPr>
              <w:t xml:space="preserve"> и общие законы механики.</w:t>
            </w:r>
          </w:p>
        </w:tc>
        <w:tc>
          <w:tcPr>
            <w:tcW w:w="6536" w:type="dxa"/>
            <w:vMerge w:val="restart"/>
            <w:vAlign w:val="center"/>
          </w:tcPr>
          <w:p w:rsidR="004637FD" w:rsidRPr="008E4E2D" w:rsidRDefault="004637FD" w:rsidP="004637FD">
            <w:pPr>
              <w:pStyle w:val="a3"/>
              <w:numPr>
                <w:ilvl w:val="0"/>
                <w:numId w:val="13"/>
              </w:numPr>
              <w:tabs>
                <w:tab w:val="left" w:pos="-49"/>
                <w:tab w:val="left" w:pos="377"/>
              </w:tabs>
              <w:spacing w:line="240" w:lineRule="auto"/>
              <w:ind w:left="0" w:firstLine="0"/>
              <w:rPr>
                <w:sz w:val="26"/>
                <w:szCs w:val="26"/>
              </w:rPr>
            </w:pPr>
            <w:proofErr w:type="spellStart"/>
            <w:r w:rsidRPr="008E4E2D">
              <w:rPr>
                <w:sz w:val="26"/>
                <w:szCs w:val="26"/>
              </w:rPr>
              <w:t>Бутенин</w:t>
            </w:r>
            <w:proofErr w:type="spellEnd"/>
            <w:r w:rsidRPr="008E4E2D">
              <w:rPr>
                <w:sz w:val="26"/>
                <w:szCs w:val="26"/>
              </w:rPr>
              <w:t xml:space="preserve"> Н.В. Курс теоретической механики [Электронный ресурс]: учеб</w:t>
            </w:r>
            <w:proofErr w:type="gramStart"/>
            <w:r w:rsidRPr="008E4E2D">
              <w:rPr>
                <w:sz w:val="26"/>
                <w:szCs w:val="26"/>
              </w:rPr>
              <w:t>.</w:t>
            </w:r>
            <w:proofErr w:type="gramEnd"/>
            <w:r w:rsidRPr="008E4E2D">
              <w:rPr>
                <w:sz w:val="26"/>
                <w:szCs w:val="26"/>
              </w:rPr>
              <w:t xml:space="preserve"> </w:t>
            </w:r>
            <w:proofErr w:type="gramStart"/>
            <w:r w:rsidRPr="008E4E2D">
              <w:rPr>
                <w:sz w:val="26"/>
                <w:szCs w:val="26"/>
              </w:rPr>
              <w:t>п</w:t>
            </w:r>
            <w:proofErr w:type="gramEnd"/>
            <w:r w:rsidRPr="008E4E2D">
              <w:rPr>
                <w:sz w:val="26"/>
                <w:szCs w:val="26"/>
              </w:rPr>
              <w:t xml:space="preserve">особие / Н. В. </w:t>
            </w:r>
            <w:proofErr w:type="spellStart"/>
            <w:r w:rsidRPr="008E4E2D">
              <w:rPr>
                <w:sz w:val="26"/>
                <w:szCs w:val="26"/>
              </w:rPr>
              <w:t>Бутенин</w:t>
            </w:r>
            <w:proofErr w:type="spellEnd"/>
            <w:r w:rsidRPr="008E4E2D">
              <w:rPr>
                <w:sz w:val="26"/>
                <w:szCs w:val="26"/>
              </w:rPr>
              <w:t xml:space="preserve">, Я. Л. </w:t>
            </w:r>
            <w:proofErr w:type="spellStart"/>
            <w:r w:rsidRPr="008E4E2D">
              <w:rPr>
                <w:sz w:val="26"/>
                <w:szCs w:val="26"/>
              </w:rPr>
              <w:t>Лунц</w:t>
            </w:r>
            <w:proofErr w:type="spellEnd"/>
            <w:r w:rsidRPr="008E4E2D">
              <w:rPr>
                <w:sz w:val="26"/>
                <w:szCs w:val="26"/>
              </w:rPr>
              <w:t xml:space="preserve">, Д. Р. </w:t>
            </w:r>
            <w:proofErr w:type="spellStart"/>
            <w:r w:rsidRPr="008E4E2D">
              <w:rPr>
                <w:sz w:val="26"/>
                <w:szCs w:val="26"/>
              </w:rPr>
              <w:t>Меркин</w:t>
            </w:r>
            <w:proofErr w:type="spellEnd"/>
            <w:r w:rsidRPr="008E4E2D">
              <w:rPr>
                <w:sz w:val="26"/>
                <w:szCs w:val="26"/>
              </w:rPr>
              <w:t>. — Электрон</w:t>
            </w:r>
            <w:proofErr w:type="gramStart"/>
            <w:r w:rsidRPr="008E4E2D">
              <w:rPr>
                <w:sz w:val="26"/>
                <w:szCs w:val="26"/>
              </w:rPr>
              <w:t>.</w:t>
            </w:r>
            <w:proofErr w:type="gramEnd"/>
            <w:r w:rsidRPr="008E4E2D">
              <w:rPr>
                <w:sz w:val="26"/>
                <w:szCs w:val="26"/>
              </w:rPr>
              <w:t xml:space="preserve"> </w:t>
            </w:r>
            <w:proofErr w:type="gramStart"/>
            <w:r w:rsidRPr="008E4E2D">
              <w:rPr>
                <w:sz w:val="26"/>
                <w:szCs w:val="26"/>
              </w:rPr>
              <w:t>д</w:t>
            </w:r>
            <w:proofErr w:type="gramEnd"/>
            <w:r w:rsidRPr="008E4E2D">
              <w:rPr>
                <w:sz w:val="26"/>
                <w:szCs w:val="26"/>
              </w:rPr>
              <w:t>ан. — СПб</w:t>
            </w:r>
            <w:proofErr w:type="gramStart"/>
            <w:r w:rsidRPr="008E4E2D">
              <w:rPr>
                <w:sz w:val="26"/>
                <w:szCs w:val="26"/>
              </w:rPr>
              <w:t xml:space="preserve">.: </w:t>
            </w:r>
            <w:proofErr w:type="gramEnd"/>
            <w:r w:rsidRPr="008E4E2D">
              <w:rPr>
                <w:sz w:val="26"/>
                <w:szCs w:val="26"/>
              </w:rPr>
              <w:t xml:space="preserve">Лань, 2009. – 730 с. – Режим доступа: </w:t>
            </w:r>
            <w:hyperlink r:id="rId9" w:history="1">
              <w:r w:rsidRPr="008E4E2D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http</w:t>
              </w:r>
              <w:r w:rsidRPr="008E4E2D">
                <w:rPr>
                  <w:rStyle w:val="a8"/>
                  <w:color w:val="auto"/>
                  <w:sz w:val="26"/>
                  <w:szCs w:val="26"/>
                  <w:u w:val="none"/>
                </w:rPr>
                <w:t>://e.lanbook.com/</w:t>
              </w:r>
              <w:proofErr w:type="spellStart"/>
              <w:r w:rsidRPr="008E4E2D">
                <w:rPr>
                  <w:rStyle w:val="a8"/>
                  <w:color w:val="auto"/>
                  <w:sz w:val="26"/>
                  <w:szCs w:val="26"/>
                  <w:u w:val="none"/>
                </w:rPr>
                <w:t>book</w:t>
              </w:r>
              <w:proofErr w:type="spellEnd"/>
              <w:r w:rsidRPr="008E4E2D">
                <w:rPr>
                  <w:rStyle w:val="a8"/>
                  <w:color w:val="auto"/>
                  <w:sz w:val="26"/>
                  <w:szCs w:val="26"/>
                  <w:u w:val="none"/>
                </w:rPr>
                <w:t>/29</w:t>
              </w:r>
            </w:hyperlink>
            <w:r w:rsidRPr="008E4E2D">
              <w:rPr>
                <w:sz w:val="26"/>
                <w:szCs w:val="26"/>
              </w:rPr>
              <w:t xml:space="preserve"> — </w:t>
            </w:r>
            <w:proofErr w:type="spellStart"/>
            <w:r w:rsidRPr="008E4E2D">
              <w:rPr>
                <w:sz w:val="26"/>
                <w:szCs w:val="26"/>
              </w:rPr>
              <w:t>Загл</w:t>
            </w:r>
            <w:proofErr w:type="spellEnd"/>
            <w:r w:rsidRPr="008E4E2D">
              <w:rPr>
                <w:sz w:val="26"/>
                <w:szCs w:val="26"/>
              </w:rPr>
              <w:t>. с экрана.</w:t>
            </w:r>
          </w:p>
          <w:p w:rsidR="007B17DA" w:rsidRPr="008E4E2D" w:rsidRDefault="004637FD" w:rsidP="007B17DA">
            <w:pPr>
              <w:pStyle w:val="a3"/>
              <w:numPr>
                <w:ilvl w:val="0"/>
                <w:numId w:val="13"/>
              </w:numPr>
              <w:tabs>
                <w:tab w:val="left" w:pos="-49"/>
                <w:tab w:val="left" w:pos="377"/>
              </w:tabs>
              <w:spacing w:line="240" w:lineRule="auto"/>
              <w:ind w:left="0" w:firstLine="0"/>
              <w:rPr>
                <w:sz w:val="26"/>
                <w:szCs w:val="26"/>
              </w:rPr>
            </w:pPr>
            <w:r w:rsidRPr="008E4E2D">
              <w:rPr>
                <w:sz w:val="26"/>
                <w:szCs w:val="26"/>
              </w:rPr>
              <w:t>Дрожжин В.В. Сборник заданий по теоретической механике. Динамика [Электронный ресурс]: учеб</w:t>
            </w:r>
            <w:proofErr w:type="gramStart"/>
            <w:r w:rsidRPr="008E4E2D">
              <w:rPr>
                <w:sz w:val="26"/>
                <w:szCs w:val="26"/>
              </w:rPr>
              <w:t>.</w:t>
            </w:r>
            <w:proofErr w:type="gramEnd"/>
            <w:r w:rsidRPr="008E4E2D">
              <w:rPr>
                <w:sz w:val="26"/>
                <w:szCs w:val="26"/>
              </w:rPr>
              <w:t xml:space="preserve"> </w:t>
            </w:r>
            <w:proofErr w:type="gramStart"/>
            <w:r w:rsidRPr="008E4E2D">
              <w:rPr>
                <w:sz w:val="26"/>
                <w:szCs w:val="26"/>
              </w:rPr>
              <w:t>п</w:t>
            </w:r>
            <w:proofErr w:type="gramEnd"/>
            <w:r w:rsidRPr="008E4E2D">
              <w:rPr>
                <w:sz w:val="26"/>
                <w:szCs w:val="26"/>
              </w:rPr>
              <w:t>особие – Электрон. дан. – СПб</w:t>
            </w:r>
            <w:proofErr w:type="gramStart"/>
            <w:r w:rsidRPr="008E4E2D">
              <w:rPr>
                <w:sz w:val="26"/>
                <w:szCs w:val="26"/>
              </w:rPr>
              <w:t xml:space="preserve">.: </w:t>
            </w:r>
            <w:proofErr w:type="gramEnd"/>
            <w:r w:rsidRPr="008E4E2D">
              <w:rPr>
                <w:sz w:val="26"/>
                <w:szCs w:val="26"/>
              </w:rPr>
              <w:t xml:space="preserve">Лань, 2012. – 384 с. – Режим доступа: </w:t>
            </w:r>
            <w:r w:rsidRPr="008E4E2D">
              <w:rPr>
                <w:sz w:val="26"/>
                <w:szCs w:val="26"/>
                <w:lang w:val="en-US"/>
              </w:rPr>
              <w:t>http</w:t>
            </w:r>
            <w:r w:rsidRPr="008E4E2D">
              <w:rPr>
                <w:sz w:val="26"/>
                <w:szCs w:val="26"/>
              </w:rPr>
              <w:t>://e.lanbook.com/</w:t>
            </w:r>
            <w:proofErr w:type="spellStart"/>
            <w:r w:rsidRPr="008E4E2D">
              <w:rPr>
                <w:sz w:val="26"/>
                <w:szCs w:val="26"/>
              </w:rPr>
              <w:t>book</w:t>
            </w:r>
            <w:proofErr w:type="spellEnd"/>
            <w:r w:rsidRPr="008E4E2D">
              <w:rPr>
                <w:sz w:val="26"/>
                <w:szCs w:val="26"/>
              </w:rPr>
              <w:t xml:space="preserve">/3548— </w:t>
            </w:r>
            <w:proofErr w:type="spellStart"/>
            <w:r w:rsidRPr="008E4E2D">
              <w:rPr>
                <w:sz w:val="26"/>
                <w:szCs w:val="26"/>
              </w:rPr>
              <w:t>Загл</w:t>
            </w:r>
            <w:proofErr w:type="spellEnd"/>
            <w:r w:rsidRPr="008E4E2D">
              <w:rPr>
                <w:sz w:val="26"/>
                <w:szCs w:val="26"/>
              </w:rPr>
              <w:t>. с экрана.</w:t>
            </w:r>
          </w:p>
          <w:p w:rsidR="007B17DA" w:rsidRPr="008E4E2D" w:rsidRDefault="007B17DA" w:rsidP="007B17DA">
            <w:pPr>
              <w:pStyle w:val="a3"/>
              <w:numPr>
                <w:ilvl w:val="0"/>
                <w:numId w:val="13"/>
              </w:numPr>
              <w:tabs>
                <w:tab w:val="left" w:pos="-49"/>
                <w:tab w:val="left" w:pos="377"/>
              </w:tabs>
              <w:spacing w:line="240" w:lineRule="auto"/>
              <w:ind w:left="0" w:firstLine="0"/>
              <w:rPr>
                <w:sz w:val="26"/>
                <w:szCs w:val="26"/>
              </w:rPr>
            </w:pPr>
            <w:r w:rsidRPr="008E4E2D">
              <w:rPr>
                <w:sz w:val="26"/>
                <w:szCs w:val="26"/>
              </w:rPr>
              <w:t xml:space="preserve">Доев В. С. Сборник заданий по теоретической механике на базе </w:t>
            </w:r>
            <w:r w:rsidRPr="008E4E2D">
              <w:rPr>
                <w:caps/>
                <w:sz w:val="26"/>
                <w:szCs w:val="26"/>
                <w:lang w:val="en-US"/>
              </w:rPr>
              <w:t>Mathcad</w:t>
            </w:r>
            <w:r w:rsidRPr="008E4E2D">
              <w:rPr>
                <w:sz w:val="26"/>
                <w:szCs w:val="26"/>
              </w:rPr>
              <w:t>. [Электронный ресурс]: учеб</w:t>
            </w:r>
            <w:proofErr w:type="gramStart"/>
            <w:r w:rsidRPr="008E4E2D">
              <w:rPr>
                <w:sz w:val="26"/>
                <w:szCs w:val="26"/>
              </w:rPr>
              <w:t>.</w:t>
            </w:r>
            <w:proofErr w:type="gramEnd"/>
            <w:r w:rsidRPr="008E4E2D">
              <w:rPr>
                <w:sz w:val="26"/>
                <w:szCs w:val="26"/>
              </w:rPr>
              <w:t xml:space="preserve"> </w:t>
            </w:r>
            <w:proofErr w:type="gramStart"/>
            <w:r w:rsidRPr="008E4E2D">
              <w:rPr>
                <w:sz w:val="26"/>
                <w:szCs w:val="26"/>
              </w:rPr>
              <w:t>п</w:t>
            </w:r>
            <w:proofErr w:type="gramEnd"/>
            <w:r w:rsidRPr="008E4E2D">
              <w:rPr>
                <w:sz w:val="26"/>
                <w:szCs w:val="26"/>
              </w:rPr>
              <w:t>особие / В. С. Доев, Ф. А. Доронин. — Электрон</w:t>
            </w:r>
            <w:proofErr w:type="gramStart"/>
            <w:r w:rsidRPr="008E4E2D">
              <w:rPr>
                <w:sz w:val="26"/>
                <w:szCs w:val="26"/>
              </w:rPr>
              <w:t>.</w:t>
            </w:r>
            <w:proofErr w:type="gramEnd"/>
            <w:r w:rsidRPr="008E4E2D">
              <w:rPr>
                <w:sz w:val="26"/>
                <w:szCs w:val="26"/>
              </w:rPr>
              <w:t xml:space="preserve"> </w:t>
            </w:r>
            <w:proofErr w:type="gramStart"/>
            <w:r w:rsidRPr="008E4E2D">
              <w:rPr>
                <w:sz w:val="26"/>
                <w:szCs w:val="26"/>
              </w:rPr>
              <w:t>д</w:t>
            </w:r>
            <w:proofErr w:type="gramEnd"/>
            <w:r w:rsidRPr="008E4E2D">
              <w:rPr>
                <w:sz w:val="26"/>
                <w:szCs w:val="26"/>
              </w:rPr>
              <w:t>ан. —  СПб</w:t>
            </w:r>
            <w:proofErr w:type="gramStart"/>
            <w:r w:rsidRPr="008E4E2D">
              <w:rPr>
                <w:sz w:val="26"/>
                <w:szCs w:val="26"/>
              </w:rPr>
              <w:t xml:space="preserve">.: </w:t>
            </w:r>
            <w:proofErr w:type="gramEnd"/>
            <w:r w:rsidRPr="008E4E2D">
              <w:rPr>
                <w:sz w:val="26"/>
                <w:szCs w:val="26"/>
              </w:rPr>
              <w:t xml:space="preserve">Лань, 2010. – 592 с. — Режим доступа: http://e.lanbook.com/book/133 — </w:t>
            </w:r>
            <w:proofErr w:type="spellStart"/>
            <w:r w:rsidRPr="008E4E2D">
              <w:rPr>
                <w:sz w:val="26"/>
                <w:szCs w:val="26"/>
              </w:rPr>
              <w:t>Загл</w:t>
            </w:r>
            <w:proofErr w:type="spellEnd"/>
            <w:r w:rsidRPr="008E4E2D">
              <w:rPr>
                <w:sz w:val="26"/>
                <w:szCs w:val="26"/>
              </w:rPr>
              <w:t>. с экрана.</w:t>
            </w:r>
          </w:p>
          <w:p w:rsidR="000E664B" w:rsidRPr="007B17DA" w:rsidRDefault="007B17DA" w:rsidP="007B17DA">
            <w:pPr>
              <w:pStyle w:val="a3"/>
              <w:numPr>
                <w:ilvl w:val="0"/>
                <w:numId w:val="13"/>
              </w:numPr>
              <w:tabs>
                <w:tab w:val="left" w:pos="-49"/>
                <w:tab w:val="left" w:pos="377"/>
              </w:tabs>
              <w:spacing w:line="240" w:lineRule="auto"/>
              <w:ind w:left="0" w:firstLine="0"/>
              <w:rPr>
                <w:color w:val="111111"/>
                <w:sz w:val="26"/>
                <w:szCs w:val="26"/>
              </w:rPr>
            </w:pPr>
            <w:r w:rsidRPr="008E4E2D">
              <w:rPr>
                <w:sz w:val="26"/>
                <w:szCs w:val="26"/>
              </w:rPr>
              <w:t xml:space="preserve">Сборник заданий для курсовых работ по теоретической механике [Текст] : </w:t>
            </w:r>
            <w:proofErr w:type="spellStart"/>
            <w:r w:rsidRPr="008E4E2D">
              <w:rPr>
                <w:sz w:val="26"/>
                <w:szCs w:val="26"/>
              </w:rPr>
              <w:t>учеб</w:t>
            </w:r>
            <w:proofErr w:type="gramStart"/>
            <w:r w:rsidRPr="008E4E2D">
              <w:rPr>
                <w:sz w:val="26"/>
                <w:szCs w:val="26"/>
              </w:rPr>
              <w:t>.п</w:t>
            </w:r>
            <w:proofErr w:type="gramEnd"/>
            <w:r w:rsidRPr="008E4E2D">
              <w:rPr>
                <w:sz w:val="26"/>
                <w:szCs w:val="26"/>
              </w:rPr>
              <w:t>особие</w:t>
            </w:r>
            <w:proofErr w:type="spellEnd"/>
            <w:r w:rsidRPr="008E4E2D">
              <w:rPr>
                <w:sz w:val="26"/>
                <w:szCs w:val="26"/>
              </w:rPr>
              <w:t xml:space="preserve"> / А. А. Яблонский  [и др.] ; ред. :  А. А. Яблонский. -17-е изд., стер.-М. : </w:t>
            </w:r>
            <w:proofErr w:type="spellStart"/>
            <w:r w:rsidRPr="008E4E2D">
              <w:rPr>
                <w:sz w:val="26"/>
                <w:szCs w:val="26"/>
              </w:rPr>
              <w:t>КноРус</w:t>
            </w:r>
            <w:proofErr w:type="spellEnd"/>
            <w:r w:rsidRPr="008E4E2D">
              <w:rPr>
                <w:sz w:val="26"/>
                <w:szCs w:val="26"/>
              </w:rPr>
              <w:t>, 2010. - 386 с.: ил.</w:t>
            </w:r>
          </w:p>
        </w:tc>
      </w:tr>
      <w:tr w:rsidR="000E664B" w:rsidRPr="00D2714B" w:rsidTr="004637FD">
        <w:trPr>
          <w:jc w:val="center"/>
        </w:trPr>
        <w:tc>
          <w:tcPr>
            <w:tcW w:w="643" w:type="dxa"/>
            <w:vAlign w:val="center"/>
          </w:tcPr>
          <w:p w:rsidR="000E664B" w:rsidRPr="004637FD" w:rsidRDefault="000E664B" w:rsidP="004637FD">
            <w:pPr>
              <w:jc w:val="center"/>
              <w:rPr>
                <w:bCs/>
                <w:sz w:val="26"/>
                <w:szCs w:val="26"/>
              </w:rPr>
            </w:pPr>
            <w:r w:rsidRPr="004637F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090" w:type="dxa"/>
            <w:vAlign w:val="center"/>
          </w:tcPr>
          <w:p w:rsidR="000E664B" w:rsidRPr="004637FD" w:rsidRDefault="000E664B" w:rsidP="004637FD">
            <w:pPr>
              <w:rPr>
                <w:sz w:val="26"/>
                <w:szCs w:val="26"/>
              </w:rPr>
            </w:pPr>
            <w:r w:rsidRPr="004637FD">
              <w:rPr>
                <w:sz w:val="26"/>
                <w:szCs w:val="26"/>
              </w:rPr>
              <w:t>Аналитическая механика</w:t>
            </w:r>
          </w:p>
        </w:tc>
        <w:tc>
          <w:tcPr>
            <w:tcW w:w="6536" w:type="dxa"/>
            <w:vMerge/>
            <w:vAlign w:val="center"/>
          </w:tcPr>
          <w:p w:rsidR="000E664B" w:rsidRPr="004637FD" w:rsidRDefault="000E664B" w:rsidP="004637FD">
            <w:pPr>
              <w:ind w:firstLine="377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0E664B" w:rsidRDefault="000E664B" w:rsidP="000E664B">
      <w:pPr>
        <w:ind w:firstLine="851"/>
        <w:jc w:val="center"/>
        <w:rPr>
          <w:bCs/>
          <w:sz w:val="28"/>
          <w:szCs w:val="28"/>
        </w:rPr>
      </w:pPr>
    </w:p>
    <w:p w:rsidR="00C91F35" w:rsidRPr="00D2714B" w:rsidRDefault="00C91F35" w:rsidP="000E664B">
      <w:pPr>
        <w:ind w:firstLine="851"/>
        <w:jc w:val="center"/>
        <w:rPr>
          <w:bCs/>
          <w:sz w:val="28"/>
          <w:szCs w:val="28"/>
        </w:rPr>
      </w:pPr>
    </w:p>
    <w:p w:rsidR="000E664B" w:rsidRPr="00D2714B" w:rsidRDefault="000E664B" w:rsidP="000E664B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E664B" w:rsidRPr="00D2714B" w:rsidRDefault="000E664B" w:rsidP="00C91F35">
      <w:pPr>
        <w:ind w:firstLine="851"/>
        <w:jc w:val="both"/>
        <w:rPr>
          <w:bCs/>
          <w:sz w:val="28"/>
          <w:szCs w:val="28"/>
        </w:rPr>
      </w:pPr>
    </w:p>
    <w:p w:rsidR="000E664B" w:rsidRDefault="000E664B" w:rsidP="00C91F35">
      <w:pPr>
        <w:ind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0E664B" w:rsidRDefault="000E664B" w:rsidP="00C91F35">
      <w:pPr>
        <w:ind w:firstLine="851"/>
        <w:jc w:val="both"/>
        <w:rPr>
          <w:bCs/>
          <w:sz w:val="28"/>
          <w:szCs w:val="28"/>
        </w:rPr>
      </w:pPr>
    </w:p>
    <w:p w:rsidR="000E664B" w:rsidRPr="00D322E9" w:rsidRDefault="000E664B" w:rsidP="000E664B">
      <w:pPr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91F35" w:rsidRPr="00D2714B" w:rsidRDefault="00C91F35" w:rsidP="00C91F35">
      <w:pPr>
        <w:ind w:firstLine="851"/>
        <w:jc w:val="both"/>
        <w:rPr>
          <w:bCs/>
          <w:sz w:val="28"/>
          <w:szCs w:val="28"/>
        </w:rPr>
      </w:pPr>
    </w:p>
    <w:p w:rsidR="000E664B" w:rsidRDefault="000E664B" w:rsidP="00C91F35">
      <w:pPr>
        <w:ind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8.1 Перечень основной учебной литературы, необходимой для </w:t>
      </w:r>
      <w:r w:rsidRPr="00026D0E">
        <w:rPr>
          <w:bCs/>
          <w:sz w:val="28"/>
          <w:szCs w:val="28"/>
        </w:rPr>
        <w:t>освоения дисциплины</w:t>
      </w:r>
    </w:p>
    <w:p w:rsidR="0050699D" w:rsidRPr="00026D0E" w:rsidRDefault="0050699D" w:rsidP="00C91F35">
      <w:pPr>
        <w:ind w:firstLine="851"/>
        <w:jc w:val="both"/>
        <w:rPr>
          <w:bCs/>
          <w:sz w:val="28"/>
          <w:szCs w:val="28"/>
        </w:rPr>
      </w:pPr>
    </w:p>
    <w:p w:rsidR="00FF0415" w:rsidRPr="00F1127E" w:rsidRDefault="00FF0415" w:rsidP="00FF0415">
      <w:pPr>
        <w:pStyle w:val="a3"/>
        <w:numPr>
          <w:ilvl w:val="3"/>
          <w:numId w:val="2"/>
        </w:numPr>
        <w:tabs>
          <w:tab w:val="left" w:pos="709"/>
        </w:tabs>
        <w:spacing w:line="240" w:lineRule="auto"/>
        <w:ind w:left="0" w:firstLine="709"/>
        <w:rPr>
          <w:bCs/>
          <w:sz w:val="28"/>
          <w:szCs w:val="28"/>
        </w:rPr>
      </w:pPr>
      <w:proofErr w:type="spellStart"/>
      <w:r w:rsidRPr="00F1127E">
        <w:rPr>
          <w:sz w:val="28"/>
          <w:szCs w:val="28"/>
        </w:rPr>
        <w:t>Бутенин</w:t>
      </w:r>
      <w:proofErr w:type="spellEnd"/>
      <w:r w:rsidRPr="00F1127E">
        <w:rPr>
          <w:sz w:val="28"/>
          <w:szCs w:val="28"/>
        </w:rPr>
        <w:t xml:space="preserve"> Н.В. Курс теоретической механики [Электронный ресурс]: учеб</w:t>
      </w:r>
      <w:proofErr w:type="gramStart"/>
      <w:r w:rsidRPr="00F1127E">
        <w:rPr>
          <w:sz w:val="28"/>
          <w:szCs w:val="28"/>
        </w:rPr>
        <w:t>.</w:t>
      </w:r>
      <w:proofErr w:type="gramEnd"/>
      <w:r w:rsidRPr="00F1127E">
        <w:rPr>
          <w:sz w:val="28"/>
          <w:szCs w:val="28"/>
        </w:rPr>
        <w:t xml:space="preserve"> </w:t>
      </w:r>
      <w:proofErr w:type="gramStart"/>
      <w:r w:rsidRPr="00F1127E">
        <w:rPr>
          <w:sz w:val="28"/>
          <w:szCs w:val="28"/>
        </w:rPr>
        <w:t>п</w:t>
      </w:r>
      <w:proofErr w:type="gramEnd"/>
      <w:r w:rsidRPr="00F1127E">
        <w:rPr>
          <w:sz w:val="28"/>
          <w:szCs w:val="28"/>
        </w:rPr>
        <w:t xml:space="preserve">особие / Н. В. </w:t>
      </w:r>
      <w:proofErr w:type="spellStart"/>
      <w:r w:rsidRPr="00F1127E">
        <w:rPr>
          <w:sz w:val="28"/>
          <w:szCs w:val="28"/>
        </w:rPr>
        <w:t>Бутенин</w:t>
      </w:r>
      <w:proofErr w:type="spellEnd"/>
      <w:r w:rsidRPr="00F1127E">
        <w:rPr>
          <w:sz w:val="28"/>
          <w:szCs w:val="28"/>
        </w:rPr>
        <w:t xml:space="preserve">, Я. Л. </w:t>
      </w:r>
      <w:proofErr w:type="spellStart"/>
      <w:r w:rsidRPr="00F1127E">
        <w:rPr>
          <w:sz w:val="28"/>
          <w:szCs w:val="28"/>
        </w:rPr>
        <w:t>Лунц</w:t>
      </w:r>
      <w:proofErr w:type="spellEnd"/>
      <w:r w:rsidRPr="00F1127E">
        <w:rPr>
          <w:sz w:val="28"/>
          <w:szCs w:val="28"/>
        </w:rPr>
        <w:t xml:space="preserve">, Д. Р. </w:t>
      </w:r>
      <w:proofErr w:type="spellStart"/>
      <w:r w:rsidRPr="00F1127E">
        <w:rPr>
          <w:sz w:val="28"/>
          <w:szCs w:val="28"/>
        </w:rPr>
        <w:t>Меркин</w:t>
      </w:r>
      <w:proofErr w:type="spellEnd"/>
      <w:r w:rsidRPr="00F1127E">
        <w:rPr>
          <w:sz w:val="28"/>
          <w:szCs w:val="28"/>
        </w:rPr>
        <w:t>.</w:t>
      </w:r>
      <w:r w:rsidRPr="00F1127E">
        <w:rPr>
          <w:color w:val="111111"/>
          <w:sz w:val="28"/>
          <w:szCs w:val="28"/>
        </w:rPr>
        <w:t xml:space="preserve"> — Электрон</w:t>
      </w:r>
      <w:proofErr w:type="gramStart"/>
      <w:r w:rsidRPr="00F1127E">
        <w:rPr>
          <w:color w:val="111111"/>
          <w:sz w:val="28"/>
          <w:szCs w:val="28"/>
        </w:rPr>
        <w:t>.</w:t>
      </w:r>
      <w:proofErr w:type="gramEnd"/>
      <w:r w:rsidRPr="00F1127E">
        <w:rPr>
          <w:color w:val="111111"/>
          <w:sz w:val="28"/>
          <w:szCs w:val="28"/>
        </w:rPr>
        <w:t xml:space="preserve"> </w:t>
      </w:r>
      <w:proofErr w:type="gramStart"/>
      <w:r w:rsidRPr="00F1127E">
        <w:rPr>
          <w:color w:val="111111"/>
          <w:sz w:val="28"/>
          <w:szCs w:val="28"/>
        </w:rPr>
        <w:t>д</w:t>
      </w:r>
      <w:proofErr w:type="gramEnd"/>
      <w:r w:rsidRPr="00F1127E">
        <w:rPr>
          <w:color w:val="111111"/>
          <w:sz w:val="28"/>
          <w:szCs w:val="28"/>
        </w:rPr>
        <w:t xml:space="preserve">ан. — </w:t>
      </w:r>
      <w:r w:rsidRPr="00F1127E">
        <w:rPr>
          <w:sz w:val="28"/>
          <w:szCs w:val="28"/>
        </w:rPr>
        <w:t>СПб</w:t>
      </w:r>
      <w:proofErr w:type="gramStart"/>
      <w:r w:rsidRPr="00F1127E">
        <w:rPr>
          <w:sz w:val="28"/>
          <w:szCs w:val="28"/>
        </w:rPr>
        <w:t xml:space="preserve">.: </w:t>
      </w:r>
      <w:proofErr w:type="gramEnd"/>
      <w:r w:rsidRPr="00F1127E">
        <w:rPr>
          <w:sz w:val="28"/>
          <w:szCs w:val="28"/>
        </w:rPr>
        <w:t xml:space="preserve">Лань, 2009. – 730 с. – Режим доступа: </w:t>
      </w:r>
      <w:hyperlink r:id="rId10" w:history="1">
        <w:r w:rsidRPr="00F1127E">
          <w:rPr>
            <w:rStyle w:val="a8"/>
            <w:color w:val="auto"/>
            <w:sz w:val="28"/>
            <w:szCs w:val="28"/>
            <w:u w:val="none"/>
            <w:lang w:val="en-US"/>
          </w:rPr>
          <w:t>http</w:t>
        </w:r>
        <w:r w:rsidRPr="00F1127E">
          <w:rPr>
            <w:rStyle w:val="a8"/>
            <w:color w:val="auto"/>
            <w:sz w:val="28"/>
            <w:szCs w:val="28"/>
            <w:u w:val="none"/>
          </w:rPr>
          <w:t>://e.lanbook.com/</w:t>
        </w:r>
        <w:proofErr w:type="spellStart"/>
        <w:r w:rsidRPr="00F1127E">
          <w:rPr>
            <w:rStyle w:val="a8"/>
            <w:color w:val="auto"/>
            <w:sz w:val="28"/>
            <w:szCs w:val="28"/>
            <w:u w:val="none"/>
          </w:rPr>
          <w:t>book</w:t>
        </w:r>
        <w:proofErr w:type="spellEnd"/>
        <w:r w:rsidRPr="00F1127E">
          <w:rPr>
            <w:rStyle w:val="a8"/>
            <w:color w:val="auto"/>
            <w:sz w:val="28"/>
            <w:szCs w:val="28"/>
            <w:u w:val="none"/>
          </w:rPr>
          <w:t>/29</w:t>
        </w:r>
      </w:hyperlink>
      <w:r w:rsidRPr="00F1127E">
        <w:rPr>
          <w:sz w:val="28"/>
          <w:szCs w:val="28"/>
        </w:rPr>
        <w:t xml:space="preserve"> </w:t>
      </w:r>
      <w:r w:rsidRPr="00F1127E">
        <w:rPr>
          <w:color w:val="111111"/>
          <w:sz w:val="28"/>
          <w:szCs w:val="28"/>
        </w:rPr>
        <w:t xml:space="preserve">— </w:t>
      </w:r>
      <w:proofErr w:type="spellStart"/>
      <w:r w:rsidRPr="00F1127E">
        <w:rPr>
          <w:color w:val="111111"/>
          <w:sz w:val="28"/>
          <w:szCs w:val="28"/>
        </w:rPr>
        <w:t>Загл</w:t>
      </w:r>
      <w:proofErr w:type="spellEnd"/>
      <w:r w:rsidRPr="00F1127E">
        <w:rPr>
          <w:color w:val="111111"/>
          <w:sz w:val="28"/>
          <w:szCs w:val="28"/>
        </w:rPr>
        <w:t>. с экрана.</w:t>
      </w:r>
    </w:p>
    <w:p w:rsidR="00FF0415" w:rsidRPr="00FF0415" w:rsidRDefault="000E664B" w:rsidP="00FF0415">
      <w:pPr>
        <w:pStyle w:val="a3"/>
        <w:numPr>
          <w:ilvl w:val="3"/>
          <w:numId w:val="2"/>
        </w:numPr>
        <w:tabs>
          <w:tab w:val="left" w:pos="709"/>
        </w:tabs>
        <w:spacing w:line="240" w:lineRule="auto"/>
        <w:ind w:left="0" w:firstLine="709"/>
        <w:rPr>
          <w:bCs/>
          <w:sz w:val="28"/>
          <w:szCs w:val="28"/>
        </w:rPr>
      </w:pPr>
      <w:r w:rsidRPr="00FF0415">
        <w:rPr>
          <w:sz w:val="28"/>
          <w:szCs w:val="28"/>
        </w:rPr>
        <w:lastRenderedPageBreak/>
        <w:t>Никитин Н.Н. Курс теоретической механики [Электронный ре</w:t>
      </w:r>
      <w:r w:rsidR="00FF0415" w:rsidRPr="00FF0415">
        <w:rPr>
          <w:sz w:val="28"/>
          <w:szCs w:val="28"/>
        </w:rPr>
        <w:t>сурс]: учеб.</w:t>
      </w:r>
      <w:r w:rsidRPr="00FF0415">
        <w:rPr>
          <w:sz w:val="28"/>
          <w:szCs w:val="28"/>
        </w:rPr>
        <w:t xml:space="preserve"> –</w:t>
      </w:r>
      <w:r w:rsidR="00FF0415" w:rsidRPr="00FF0415">
        <w:rPr>
          <w:sz w:val="28"/>
          <w:szCs w:val="28"/>
        </w:rPr>
        <w:t xml:space="preserve"> Э</w:t>
      </w:r>
      <w:r w:rsidRPr="00FF0415">
        <w:rPr>
          <w:sz w:val="28"/>
          <w:szCs w:val="28"/>
        </w:rPr>
        <w:t>лектрон</w:t>
      </w:r>
      <w:proofErr w:type="gramStart"/>
      <w:r w:rsidRPr="00FF0415">
        <w:rPr>
          <w:sz w:val="28"/>
          <w:szCs w:val="28"/>
        </w:rPr>
        <w:t>.</w:t>
      </w:r>
      <w:proofErr w:type="gramEnd"/>
      <w:r w:rsidRPr="00FF0415">
        <w:rPr>
          <w:sz w:val="28"/>
          <w:szCs w:val="28"/>
        </w:rPr>
        <w:t xml:space="preserve"> </w:t>
      </w:r>
      <w:proofErr w:type="gramStart"/>
      <w:r w:rsidRPr="00FF0415">
        <w:rPr>
          <w:sz w:val="28"/>
          <w:szCs w:val="28"/>
        </w:rPr>
        <w:t>д</w:t>
      </w:r>
      <w:proofErr w:type="gramEnd"/>
      <w:r w:rsidRPr="00FF0415">
        <w:rPr>
          <w:sz w:val="28"/>
          <w:szCs w:val="28"/>
        </w:rPr>
        <w:t>ан. – СПб</w:t>
      </w:r>
      <w:proofErr w:type="gramStart"/>
      <w:r w:rsidRPr="00FF0415">
        <w:rPr>
          <w:sz w:val="28"/>
          <w:szCs w:val="28"/>
        </w:rPr>
        <w:t xml:space="preserve">.: </w:t>
      </w:r>
      <w:proofErr w:type="gramEnd"/>
      <w:r w:rsidRPr="00FF0415">
        <w:rPr>
          <w:sz w:val="28"/>
          <w:szCs w:val="28"/>
        </w:rPr>
        <w:t xml:space="preserve">Лань, 2011. – 720 с. – Режим доступа: </w:t>
      </w:r>
      <w:r w:rsidRPr="00FF0415">
        <w:rPr>
          <w:sz w:val="28"/>
          <w:szCs w:val="28"/>
          <w:lang w:val="en-US"/>
        </w:rPr>
        <w:t>http</w:t>
      </w:r>
      <w:r w:rsidRPr="00FF0415">
        <w:rPr>
          <w:sz w:val="28"/>
          <w:szCs w:val="28"/>
        </w:rPr>
        <w:t>://e</w:t>
      </w:r>
      <w:r w:rsidR="00FF0415" w:rsidRPr="00FF0415">
        <w:rPr>
          <w:sz w:val="28"/>
          <w:szCs w:val="28"/>
        </w:rPr>
        <w:t>.lanbook.com/</w:t>
      </w:r>
      <w:proofErr w:type="spellStart"/>
      <w:r w:rsidR="00FF0415" w:rsidRPr="00FF0415">
        <w:rPr>
          <w:sz w:val="28"/>
          <w:szCs w:val="28"/>
        </w:rPr>
        <w:t>book</w:t>
      </w:r>
      <w:proofErr w:type="spellEnd"/>
      <w:r w:rsidR="00FF0415" w:rsidRPr="00FF0415">
        <w:rPr>
          <w:sz w:val="28"/>
          <w:szCs w:val="28"/>
        </w:rPr>
        <w:t>/</w:t>
      </w:r>
      <w:r w:rsidRPr="00FF0415">
        <w:rPr>
          <w:sz w:val="28"/>
          <w:szCs w:val="28"/>
        </w:rPr>
        <w:t>1807</w:t>
      </w:r>
      <w:r w:rsidR="00FF0415" w:rsidRPr="00FF0415">
        <w:rPr>
          <w:color w:val="111111"/>
          <w:sz w:val="28"/>
          <w:szCs w:val="28"/>
        </w:rPr>
        <w:t xml:space="preserve">— </w:t>
      </w:r>
      <w:proofErr w:type="spellStart"/>
      <w:r w:rsidR="00FF0415" w:rsidRPr="00FF0415">
        <w:rPr>
          <w:color w:val="111111"/>
          <w:sz w:val="28"/>
          <w:szCs w:val="28"/>
        </w:rPr>
        <w:t>Загл</w:t>
      </w:r>
      <w:proofErr w:type="spellEnd"/>
      <w:r w:rsidR="00FF0415" w:rsidRPr="00FF0415">
        <w:rPr>
          <w:color w:val="111111"/>
          <w:sz w:val="28"/>
          <w:szCs w:val="28"/>
        </w:rPr>
        <w:t>. с экрана.</w:t>
      </w:r>
    </w:p>
    <w:p w:rsidR="0050699D" w:rsidRPr="0050699D" w:rsidRDefault="000E664B" w:rsidP="0050699D">
      <w:pPr>
        <w:pStyle w:val="a3"/>
        <w:numPr>
          <w:ilvl w:val="3"/>
          <w:numId w:val="2"/>
        </w:numPr>
        <w:tabs>
          <w:tab w:val="left" w:pos="709"/>
        </w:tabs>
        <w:spacing w:line="240" w:lineRule="auto"/>
        <w:ind w:left="0" w:firstLine="709"/>
        <w:rPr>
          <w:bCs/>
          <w:sz w:val="28"/>
          <w:szCs w:val="28"/>
        </w:rPr>
      </w:pPr>
      <w:r w:rsidRPr="00FF0415">
        <w:rPr>
          <w:sz w:val="28"/>
          <w:szCs w:val="28"/>
        </w:rPr>
        <w:t>Дрожжин В.В. Сборник заданий по теоретической механике. Динами</w:t>
      </w:r>
      <w:r w:rsidR="0050699D">
        <w:rPr>
          <w:sz w:val="28"/>
          <w:szCs w:val="28"/>
        </w:rPr>
        <w:t>ка [Электронный ресурс]: учеб</w:t>
      </w:r>
      <w:proofErr w:type="gramStart"/>
      <w:r w:rsidR="0050699D">
        <w:rPr>
          <w:sz w:val="28"/>
          <w:szCs w:val="28"/>
        </w:rPr>
        <w:t>.</w:t>
      </w:r>
      <w:proofErr w:type="gramEnd"/>
      <w:r w:rsidR="0050699D">
        <w:rPr>
          <w:sz w:val="28"/>
          <w:szCs w:val="28"/>
        </w:rPr>
        <w:t xml:space="preserve"> </w:t>
      </w:r>
      <w:proofErr w:type="gramStart"/>
      <w:r w:rsidR="0050699D">
        <w:rPr>
          <w:sz w:val="28"/>
          <w:szCs w:val="28"/>
        </w:rPr>
        <w:t>п</w:t>
      </w:r>
      <w:proofErr w:type="gramEnd"/>
      <w:r w:rsidR="0050699D">
        <w:rPr>
          <w:sz w:val="28"/>
          <w:szCs w:val="28"/>
        </w:rPr>
        <w:t>особие – Э</w:t>
      </w:r>
      <w:r w:rsidRPr="00FF0415">
        <w:rPr>
          <w:sz w:val="28"/>
          <w:szCs w:val="28"/>
        </w:rPr>
        <w:t>лектрон. дан. – СПб</w:t>
      </w:r>
      <w:proofErr w:type="gramStart"/>
      <w:r w:rsidRPr="00FF0415">
        <w:rPr>
          <w:sz w:val="28"/>
          <w:szCs w:val="28"/>
        </w:rPr>
        <w:t xml:space="preserve">.: </w:t>
      </w:r>
      <w:proofErr w:type="gramEnd"/>
      <w:r w:rsidRPr="00FF0415">
        <w:rPr>
          <w:sz w:val="28"/>
          <w:szCs w:val="28"/>
        </w:rPr>
        <w:t>Лань, 2012. – 38</w:t>
      </w:r>
      <w:r w:rsidR="0050699D">
        <w:rPr>
          <w:sz w:val="28"/>
          <w:szCs w:val="28"/>
        </w:rPr>
        <w:t>4</w:t>
      </w:r>
      <w:r w:rsidRPr="00FF0415">
        <w:rPr>
          <w:sz w:val="28"/>
          <w:szCs w:val="28"/>
        </w:rPr>
        <w:t xml:space="preserve"> с. – Режим доступа: </w:t>
      </w:r>
      <w:r w:rsidRPr="00FF0415">
        <w:rPr>
          <w:sz w:val="28"/>
          <w:szCs w:val="28"/>
          <w:lang w:val="en-US"/>
        </w:rPr>
        <w:t>http</w:t>
      </w:r>
      <w:r w:rsidRPr="00FF0415">
        <w:rPr>
          <w:sz w:val="28"/>
          <w:szCs w:val="28"/>
        </w:rPr>
        <w:t>://e</w:t>
      </w:r>
      <w:r w:rsidR="0050699D">
        <w:rPr>
          <w:sz w:val="28"/>
          <w:szCs w:val="28"/>
        </w:rPr>
        <w:t>.lanbook.com/</w:t>
      </w:r>
      <w:proofErr w:type="spellStart"/>
      <w:r w:rsidR="0050699D">
        <w:rPr>
          <w:sz w:val="28"/>
          <w:szCs w:val="28"/>
        </w:rPr>
        <w:t>book</w:t>
      </w:r>
      <w:proofErr w:type="spellEnd"/>
      <w:r w:rsidR="0050699D">
        <w:rPr>
          <w:sz w:val="28"/>
          <w:szCs w:val="28"/>
        </w:rPr>
        <w:t>/</w:t>
      </w:r>
      <w:r w:rsidRPr="00FF0415">
        <w:rPr>
          <w:sz w:val="28"/>
          <w:szCs w:val="28"/>
        </w:rPr>
        <w:t>3548</w:t>
      </w:r>
      <w:r w:rsidR="0050699D" w:rsidRPr="00FF0415">
        <w:rPr>
          <w:color w:val="111111"/>
          <w:sz w:val="28"/>
          <w:szCs w:val="28"/>
        </w:rPr>
        <w:t xml:space="preserve">— </w:t>
      </w:r>
      <w:proofErr w:type="spellStart"/>
      <w:r w:rsidR="0050699D" w:rsidRPr="00FF0415">
        <w:rPr>
          <w:color w:val="111111"/>
          <w:sz w:val="28"/>
          <w:szCs w:val="28"/>
        </w:rPr>
        <w:t>Загл</w:t>
      </w:r>
      <w:proofErr w:type="spellEnd"/>
      <w:r w:rsidR="0050699D" w:rsidRPr="00FF0415">
        <w:rPr>
          <w:color w:val="111111"/>
          <w:sz w:val="28"/>
          <w:szCs w:val="28"/>
        </w:rPr>
        <w:t>. с экрана.</w:t>
      </w:r>
    </w:p>
    <w:p w:rsidR="00FA4D4E" w:rsidRPr="0050699D" w:rsidRDefault="000E664B" w:rsidP="00FA4D4E">
      <w:pPr>
        <w:pStyle w:val="a3"/>
        <w:numPr>
          <w:ilvl w:val="3"/>
          <w:numId w:val="2"/>
        </w:numPr>
        <w:tabs>
          <w:tab w:val="left" w:pos="709"/>
        </w:tabs>
        <w:spacing w:line="240" w:lineRule="auto"/>
        <w:ind w:left="0" w:firstLine="709"/>
        <w:rPr>
          <w:bCs/>
          <w:sz w:val="28"/>
          <w:szCs w:val="28"/>
        </w:rPr>
      </w:pPr>
      <w:r w:rsidRPr="0050699D">
        <w:rPr>
          <w:sz w:val="28"/>
          <w:szCs w:val="28"/>
        </w:rPr>
        <w:t>Мещерский И.В. Задачи по теоретической механике [Электрон</w:t>
      </w:r>
      <w:r w:rsidR="00FA4D4E">
        <w:rPr>
          <w:sz w:val="28"/>
          <w:szCs w:val="28"/>
        </w:rPr>
        <w:t>ный ресурс]: учеб</w:t>
      </w:r>
      <w:proofErr w:type="gramStart"/>
      <w:r w:rsidR="00FA4D4E">
        <w:rPr>
          <w:sz w:val="28"/>
          <w:szCs w:val="28"/>
        </w:rPr>
        <w:t>.</w:t>
      </w:r>
      <w:proofErr w:type="gramEnd"/>
      <w:r w:rsidR="00FA4D4E">
        <w:rPr>
          <w:sz w:val="28"/>
          <w:szCs w:val="28"/>
        </w:rPr>
        <w:t xml:space="preserve"> </w:t>
      </w:r>
      <w:proofErr w:type="gramStart"/>
      <w:r w:rsidR="00FA4D4E">
        <w:rPr>
          <w:sz w:val="28"/>
          <w:szCs w:val="28"/>
        </w:rPr>
        <w:t>п</w:t>
      </w:r>
      <w:proofErr w:type="gramEnd"/>
      <w:r w:rsidR="00FA4D4E">
        <w:rPr>
          <w:sz w:val="28"/>
          <w:szCs w:val="28"/>
        </w:rPr>
        <w:t>особие – Э</w:t>
      </w:r>
      <w:r w:rsidRPr="0050699D">
        <w:rPr>
          <w:sz w:val="28"/>
          <w:szCs w:val="28"/>
        </w:rPr>
        <w:t>лектрон. дан. – СПб</w:t>
      </w:r>
      <w:proofErr w:type="gramStart"/>
      <w:r w:rsidRPr="0050699D">
        <w:rPr>
          <w:sz w:val="28"/>
          <w:szCs w:val="28"/>
        </w:rPr>
        <w:t xml:space="preserve">.: </w:t>
      </w:r>
      <w:proofErr w:type="gramEnd"/>
      <w:r w:rsidRPr="0050699D">
        <w:rPr>
          <w:sz w:val="28"/>
          <w:szCs w:val="28"/>
        </w:rPr>
        <w:t xml:space="preserve">Лань, 2012. – 448 с. – Режим доступа: </w:t>
      </w:r>
      <w:r w:rsidRPr="0050699D">
        <w:rPr>
          <w:sz w:val="28"/>
          <w:szCs w:val="28"/>
          <w:lang w:val="en-US"/>
        </w:rPr>
        <w:t>http</w:t>
      </w:r>
      <w:r w:rsidR="00FA4D4E">
        <w:rPr>
          <w:sz w:val="28"/>
          <w:szCs w:val="28"/>
        </w:rPr>
        <w:t>://e.lanbook.com/</w:t>
      </w:r>
      <w:proofErr w:type="spellStart"/>
      <w:r w:rsidR="00FA4D4E">
        <w:rPr>
          <w:sz w:val="28"/>
          <w:szCs w:val="28"/>
        </w:rPr>
        <w:t>book</w:t>
      </w:r>
      <w:proofErr w:type="spellEnd"/>
      <w:r w:rsidR="00FA4D4E">
        <w:rPr>
          <w:sz w:val="28"/>
          <w:szCs w:val="28"/>
        </w:rPr>
        <w:t>/2786</w:t>
      </w:r>
      <w:r w:rsidR="00FA4D4E" w:rsidRPr="00FF0415">
        <w:rPr>
          <w:color w:val="111111"/>
          <w:sz w:val="28"/>
          <w:szCs w:val="28"/>
        </w:rPr>
        <w:t xml:space="preserve">— </w:t>
      </w:r>
      <w:proofErr w:type="spellStart"/>
      <w:r w:rsidR="00FA4D4E" w:rsidRPr="00FF0415">
        <w:rPr>
          <w:color w:val="111111"/>
          <w:sz w:val="28"/>
          <w:szCs w:val="28"/>
        </w:rPr>
        <w:t>Загл</w:t>
      </w:r>
      <w:proofErr w:type="spellEnd"/>
      <w:r w:rsidR="00FA4D4E" w:rsidRPr="00FF0415">
        <w:rPr>
          <w:color w:val="111111"/>
          <w:sz w:val="28"/>
          <w:szCs w:val="28"/>
        </w:rPr>
        <w:t>. с экрана.</w:t>
      </w:r>
    </w:p>
    <w:p w:rsidR="000E664B" w:rsidRPr="0050699D" w:rsidRDefault="000E664B" w:rsidP="00FA4D4E">
      <w:pPr>
        <w:pStyle w:val="a3"/>
        <w:tabs>
          <w:tab w:val="left" w:pos="709"/>
        </w:tabs>
        <w:spacing w:line="240" w:lineRule="auto"/>
        <w:ind w:left="709" w:firstLine="0"/>
        <w:rPr>
          <w:bCs/>
          <w:sz w:val="28"/>
          <w:szCs w:val="28"/>
        </w:rPr>
      </w:pPr>
    </w:p>
    <w:p w:rsidR="000E664B" w:rsidRDefault="000E664B" w:rsidP="00C91F35">
      <w:pPr>
        <w:ind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4637FD" w:rsidRPr="00D2714B" w:rsidRDefault="004637FD" w:rsidP="00C91F35">
      <w:pPr>
        <w:ind w:firstLine="851"/>
        <w:jc w:val="both"/>
        <w:rPr>
          <w:bCs/>
          <w:sz w:val="28"/>
          <w:szCs w:val="28"/>
        </w:rPr>
      </w:pPr>
    </w:p>
    <w:p w:rsidR="004637FD" w:rsidRDefault="000E664B" w:rsidP="004637F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637FD" w:rsidRPr="004637FD">
        <w:rPr>
          <w:sz w:val="28"/>
          <w:szCs w:val="28"/>
        </w:rPr>
        <w:t xml:space="preserve"> </w:t>
      </w:r>
      <w:r w:rsidR="004637FD" w:rsidRPr="00A139BB">
        <w:rPr>
          <w:sz w:val="28"/>
          <w:szCs w:val="28"/>
        </w:rPr>
        <w:t>Павлов</w:t>
      </w:r>
      <w:r w:rsidR="004637FD" w:rsidRPr="0076559D">
        <w:rPr>
          <w:sz w:val="28"/>
          <w:szCs w:val="28"/>
        </w:rPr>
        <w:t xml:space="preserve"> </w:t>
      </w:r>
      <w:r w:rsidR="004637FD" w:rsidRPr="00A139BB">
        <w:rPr>
          <w:sz w:val="28"/>
          <w:szCs w:val="28"/>
        </w:rPr>
        <w:t>В.</w:t>
      </w:r>
      <w:r w:rsidR="004637FD">
        <w:rPr>
          <w:sz w:val="28"/>
          <w:szCs w:val="28"/>
        </w:rPr>
        <w:t xml:space="preserve"> </w:t>
      </w:r>
      <w:r w:rsidR="004637FD" w:rsidRPr="00A139BB">
        <w:rPr>
          <w:sz w:val="28"/>
          <w:szCs w:val="28"/>
        </w:rPr>
        <w:t>Е.</w:t>
      </w:r>
      <w:r w:rsidR="004637FD">
        <w:rPr>
          <w:sz w:val="28"/>
          <w:szCs w:val="28"/>
        </w:rPr>
        <w:t xml:space="preserve"> </w:t>
      </w:r>
      <w:r w:rsidR="004637FD" w:rsidRPr="00A139BB">
        <w:rPr>
          <w:sz w:val="28"/>
          <w:szCs w:val="28"/>
        </w:rPr>
        <w:t>Теоре</w:t>
      </w:r>
      <w:r w:rsidR="004637FD">
        <w:rPr>
          <w:sz w:val="28"/>
          <w:szCs w:val="28"/>
        </w:rPr>
        <w:t xml:space="preserve">тическая механика </w:t>
      </w:r>
      <w:r w:rsidR="004637FD" w:rsidRPr="0076559D">
        <w:rPr>
          <w:sz w:val="28"/>
          <w:szCs w:val="28"/>
        </w:rPr>
        <w:t>[</w:t>
      </w:r>
      <w:r w:rsidR="004637FD">
        <w:rPr>
          <w:sz w:val="28"/>
          <w:szCs w:val="28"/>
        </w:rPr>
        <w:t>Текст</w:t>
      </w:r>
      <w:r w:rsidR="004637FD" w:rsidRPr="0076559D">
        <w:rPr>
          <w:sz w:val="28"/>
          <w:szCs w:val="28"/>
        </w:rPr>
        <w:t>]</w:t>
      </w:r>
      <w:r w:rsidR="004637FD">
        <w:rPr>
          <w:sz w:val="28"/>
          <w:szCs w:val="28"/>
        </w:rPr>
        <w:t xml:space="preserve"> : учеб. пособие для строит. спец. вузов / В. Е. Павлов, Ф. А. Доронин. </w:t>
      </w:r>
      <w:r w:rsidR="004637FD" w:rsidRPr="00A139BB">
        <w:rPr>
          <w:sz w:val="28"/>
          <w:szCs w:val="28"/>
        </w:rPr>
        <w:t xml:space="preserve"> </w:t>
      </w:r>
      <w:proofErr w:type="gramStart"/>
      <w:r w:rsidR="004637FD" w:rsidRPr="00A139BB">
        <w:rPr>
          <w:sz w:val="28"/>
          <w:szCs w:val="28"/>
        </w:rPr>
        <w:t>-М</w:t>
      </w:r>
      <w:proofErr w:type="gramEnd"/>
      <w:r w:rsidR="004637FD" w:rsidRPr="00A139BB">
        <w:rPr>
          <w:sz w:val="28"/>
          <w:szCs w:val="28"/>
        </w:rPr>
        <w:t>.</w:t>
      </w:r>
      <w:r w:rsidR="004637FD">
        <w:rPr>
          <w:sz w:val="28"/>
          <w:szCs w:val="28"/>
        </w:rPr>
        <w:t xml:space="preserve"> </w:t>
      </w:r>
      <w:r w:rsidR="004637FD" w:rsidRPr="00A139BB">
        <w:rPr>
          <w:sz w:val="28"/>
          <w:szCs w:val="28"/>
        </w:rPr>
        <w:t>: Академия, 2009. - 313 с.: ил.</w:t>
      </w:r>
      <w:r w:rsidR="004637FD">
        <w:rPr>
          <w:sz w:val="28"/>
          <w:szCs w:val="28"/>
        </w:rPr>
        <w:t xml:space="preserve"> – (Высшее профессиональное образование).</w:t>
      </w:r>
    </w:p>
    <w:p w:rsidR="007B17DA" w:rsidRDefault="007B17DA" w:rsidP="00C91F35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Яблонский </w:t>
      </w:r>
      <w:r w:rsidRPr="00F11C0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  <w:r w:rsidRPr="00F11C0E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>.</w:t>
      </w:r>
      <w:r w:rsidRPr="00F11C0E">
        <w:rPr>
          <w:sz w:val="28"/>
          <w:szCs w:val="28"/>
        </w:rPr>
        <w:t xml:space="preserve">     Курс теоретической механи</w:t>
      </w:r>
      <w:r>
        <w:rPr>
          <w:sz w:val="28"/>
          <w:szCs w:val="28"/>
        </w:rPr>
        <w:t>ки [Текст]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в</w:t>
      </w:r>
      <w:r w:rsidRPr="00F11C0E">
        <w:rPr>
          <w:sz w:val="28"/>
          <w:szCs w:val="28"/>
        </w:rPr>
        <w:t xml:space="preserve">узов / А. А. Яблонский, В. М. Никифорова. - 14-е изд., </w:t>
      </w:r>
      <w:proofErr w:type="spellStart"/>
      <w:r w:rsidRPr="00F11C0E">
        <w:rPr>
          <w:sz w:val="28"/>
          <w:szCs w:val="28"/>
        </w:rPr>
        <w:t>испр</w:t>
      </w:r>
      <w:proofErr w:type="spellEnd"/>
      <w:r w:rsidRPr="00F11C0E">
        <w:rPr>
          <w:sz w:val="28"/>
          <w:szCs w:val="28"/>
        </w:rPr>
        <w:t>. - М.</w:t>
      </w:r>
      <w:proofErr w:type="gramStart"/>
      <w:r w:rsidRPr="00F11C0E">
        <w:rPr>
          <w:sz w:val="28"/>
          <w:szCs w:val="28"/>
        </w:rPr>
        <w:t xml:space="preserve"> :</w:t>
      </w:r>
      <w:proofErr w:type="gramEnd"/>
      <w:r w:rsidRPr="00F11C0E">
        <w:rPr>
          <w:sz w:val="28"/>
          <w:szCs w:val="28"/>
        </w:rPr>
        <w:t xml:space="preserve"> Интеграл-Пресс, 2007. - 603 с. : ил.</w:t>
      </w:r>
    </w:p>
    <w:p w:rsidR="007B17DA" w:rsidRDefault="007B17DA" w:rsidP="00C91F35">
      <w:pPr>
        <w:ind w:firstLine="851"/>
        <w:jc w:val="both"/>
        <w:rPr>
          <w:bCs/>
          <w:sz w:val="28"/>
          <w:szCs w:val="28"/>
        </w:rPr>
      </w:pPr>
    </w:p>
    <w:p w:rsidR="000E664B" w:rsidRDefault="000E664B" w:rsidP="00C91F35">
      <w:pPr>
        <w:ind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7B17DA" w:rsidRDefault="007B17DA" w:rsidP="00C91F35">
      <w:pPr>
        <w:ind w:firstLine="851"/>
        <w:jc w:val="both"/>
        <w:rPr>
          <w:bCs/>
          <w:sz w:val="28"/>
          <w:szCs w:val="28"/>
        </w:rPr>
      </w:pPr>
    </w:p>
    <w:p w:rsidR="000E664B" w:rsidRDefault="000E664B" w:rsidP="00C91F3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7B17DA" w:rsidRPr="00D2714B" w:rsidRDefault="007B17DA" w:rsidP="00C91F35">
      <w:pPr>
        <w:ind w:firstLine="851"/>
        <w:jc w:val="both"/>
        <w:rPr>
          <w:bCs/>
          <w:sz w:val="28"/>
          <w:szCs w:val="28"/>
        </w:rPr>
      </w:pPr>
    </w:p>
    <w:p w:rsidR="000E664B" w:rsidRDefault="000E664B" w:rsidP="00C91F35">
      <w:pPr>
        <w:ind w:firstLine="851"/>
        <w:jc w:val="both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7B17DA" w:rsidRPr="005B5D66" w:rsidRDefault="007B17DA" w:rsidP="00C91F35">
      <w:pPr>
        <w:ind w:firstLine="851"/>
        <w:jc w:val="both"/>
        <w:rPr>
          <w:bCs/>
          <w:sz w:val="28"/>
          <w:szCs w:val="28"/>
        </w:rPr>
      </w:pPr>
    </w:p>
    <w:p w:rsidR="007B17DA" w:rsidRDefault="007B17DA" w:rsidP="007B17DA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A811E0">
        <w:rPr>
          <w:sz w:val="28"/>
          <w:szCs w:val="28"/>
        </w:rPr>
        <w:t xml:space="preserve">Сборник заданий для курсовых работ по теоретической механике </w:t>
      </w:r>
      <w:r w:rsidRPr="008B0A8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B0A8E">
        <w:rPr>
          <w:sz w:val="28"/>
          <w:szCs w:val="28"/>
        </w:rPr>
        <w:t>]</w:t>
      </w:r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/ А. А. </w:t>
      </w:r>
      <w:r w:rsidRPr="00A811E0">
        <w:rPr>
          <w:sz w:val="28"/>
          <w:szCs w:val="28"/>
        </w:rPr>
        <w:t>Яблонск</w:t>
      </w:r>
      <w:r>
        <w:rPr>
          <w:sz w:val="28"/>
          <w:szCs w:val="28"/>
        </w:rPr>
        <w:t xml:space="preserve">ий  </w:t>
      </w:r>
      <w:r w:rsidRPr="00D36AC7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D36AC7">
        <w:rPr>
          <w:sz w:val="28"/>
          <w:szCs w:val="28"/>
        </w:rPr>
        <w:t>]</w:t>
      </w:r>
      <w:r>
        <w:rPr>
          <w:sz w:val="28"/>
          <w:szCs w:val="28"/>
        </w:rPr>
        <w:t xml:space="preserve"> ; р</w:t>
      </w:r>
      <w:r w:rsidRPr="00A811E0">
        <w:rPr>
          <w:sz w:val="28"/>
          <w:szCs w:val="28"/>
        </w:rPr>
        <w:t xml:space="preserve">ед. </w:t>
      </w:r>
      <w:r>
        <w:rPr>
          <w:sz w:val="28"/>
          <w:szCs w:val="28"/>
        </w:rPr>
        <w:t xml:space="preserve">:  А. А. </w:t>
      </w:r>
      <w:r w:rsidRPr="00A811E0">
        <w:rPr>
          <w:sz w:val="28"/>
          <w:szCs w:val="28"/>
        </w:rPr>
        <w:t>Яблонск</w:t>
      </w:r>
      <w:r>
        <w:rPr>
          <w:sz w:val="28"/>
          <w:szCs w:val="28"/>
        </w:rPr>
        <w:t>ий. -17-е изд., стер.</w:t>
      </w:r>
      <w:r w:rsidRPr="00A811E0">
        <w:rPr>
          <w:sz w:val="28"/>
          <w:szCs w:val="28"/>
        </w:rPr>
        <w:t>-М.</w:t>
      </w:r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2010</w:t>
      </w:r>
      <w:r w:rsidRPr="00A811E0">
        <w:rPr>
          <w:sz w:val="28"/>
          <w:szCs w:val="28"/>
        </w:rPr>
        <w:t>. - 386 с.: ил.</w:t>
      </w:r>
    </w:p>
    <w:p w:rsidR="007B17DA" w:rsidRDefault="007B17DA" w:rsidP="007B17DA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5B5D6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Тестовые задачи по теоретической механике (раздел «Динамика») </w:t>
      </w:r>
      <w:r w:rsidRPr="009D13D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Тест</w:t>
      </w:r>
      <w:r w:rsidRPr="009D13D8">
        <w:rPr>
          <w:bCs/>
          <w:sz w:val="28"/>
          <w:szCs w:val="28"/>
        </w:rPr>
        <w:t>]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методические указания / ФГБОУ ВПО  ПГУПС,  каф. «</w:t>
      </w:r>
      <w:proofErr w:type="spellStart"/>
      <w:r>
        <w:rPr>
          <w:bCs/>
          <w:sz w:val="28"/>
          <w:szCs w:val="28"/>
        </w:rPr>
        <w:t>Теорет</w:t>
      </w:r>
      <w:proofErr w:type="spellEnd"/>
      <w:r>
        <w:rPr>
          <w:bCs/>
          <w:sz w:val="28"/>
          <w:szCs w:val="28"/>
        </w:rPr>
        <w:t>. механика»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  <w:r>
        <w:rPr>
          <w:bCs/>
          <w:sz w:val="28"/>
          <w:szCs w:val="28"/>
        </w:rPr>
        <w:t xml:space="preserve"> сост. Ф. А. Доронин, А. С. Ткаченко. – Санкт-Петербург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ФГБОУ ВПО  ПГУПС, 2014. – 36 с.</w:t>
      </w:r>
      <w:r w:rsidRPr="007B17DA">
        <w:rPr>
          <w:sz w:val="28"/>
          <w:szCs w:val="28"/>
        </w:rPr>
        <w:t xml:space="preserve"> </w:t>
      </w:r>
    </w:p>
    <w:p w:rsidR="007B17DA" w:rsidRPr="005B5D66" w:rsidRDefault="007B17DA" w:rsidP="007B17DA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Доев</w:t>
      </w:r>
      <w:r w:rsidRPr="007D7D9F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Pr="007D7D9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D7D9F">
        <w:rPr>
          <w:sz w:val="28"/>
          <w:szCs w:val="28"/>
        </w:rPr>
        <w:t xml:space="preserve">Сборник заданий по теоретической механике на базе </w:t>
      </w:r>
      <w:r w:rsidRPr="00E31754">
        <w:rPr>
          <w:caps/>
          <w:sz w:val="28"/>
          <w:szCs w:val="28"/>
          <w:lang w:val="en-US"/>
        </w:rPr>
        <w:t>Mathcad</w:t>
      </w:r>
      <w:r>
        <w:rPr>
          <w:sz w:val="28"/>
          <w:szCs w:val="28"/>
        </w:rPr>
        <w:t>.</w:t>
      </w:r>
      <w:r w:rsidRPr="00E31754">
        <w:rPr>
          <w:sz w:val="28"/>
          <w:szCs w:val="28"/>
        </w:rPr>
        <w:t xml:space="preserve"> </w:t>
      </w:r>
      <w:r w:rsidRPr="004259A7">
        <w:rPr>
          <w:sz w:val="28"/>
          <w:szCs w:val="28"/>
        </w:rPr>
        <w:t>[Электрон</w:t>
      </w:r>
      <w:r>
        <w:rPr>
          <w:sz w:val="28"/>
          <w:szCs w:val="28"/>
        </w:rPr>
        <w:t>ный ресурс]: учеб</w:t>
      </w:r>
      <w:proofErr w:type="gramStart"/>
      <w:r>
        <w:rPr>
          <w:sz w:val="28"/>
          <w:szCs w:val="28"/>
        </w:rPr>
        <w:t>.</w:t>
      </w:r>
      <w:proofErr w:type="gramEnd"/>
      <w:r w:rsidRPr="004259A7">
        <w:rPr>
          <w:sz w:val="28"/>
          <w:szCs w:val="28"/>
        </w:rPr>
        <w:t xml:space="preserve"> </w:t>
      </w:r>
      <w:proofErr w:type="gramStart"/>
      <w:r w:rsidRPr="004259A7">
        <w:rPr>
          <w:sz w:val="28"/>
          <w:szCs w:val="28"/>
        </w:rPr>
        <w:t>п</w:t>
      </w:r>
      <w:proofErr w:type="gramEnd"/>
      <w:r w:rsidRPr="004259A7">
        <w:rPr>
          <w:sz w:val="28"/>
          <w:szCs w:val="28"/>
        </w:rPr>
        <w:t xml:space="preserve">особие </w:t>
      </w:r>
      <w:r>
        <w:rPr>
          <w:sz w:val="28"/>
          <w:szCs w:val="28"/>
        </w:rPr>
        <w:t xml:space="preserve">/ В. С. Доев, </w:t>
      </w:r>
      <w:r w:rsidRPr="007D7D9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7D7D9F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7D7D9F">
        <w:rPr>
          <w:sz w:val="28"/>
          <w:szCs w:val="28"/>
        </w:rPr>
        <w:t>Доронин</w:t>
      </w:r>
      <w:r>
        <w:rPr>
          <w:sz w:val="28"/>
          <w:szCs w:val="28"/>
        </w:rPr>
        <w:t>.</w:t>
      </w:r>
      <w:r w:rsidRPr="004259A7">
        <w:rPr>
          <w:color w:val="111111"/>
          <w:sz w:val="28"/>
          <w:szCs w:val="28"/>
        </w:rPr>
        <w:t xml:space="preserve"> — Электрон</w:t>
      </w:r>
      <w:proofErr w:type="gramStart"/>
      <w:r w:rsidRPr="004259A7">
        <w:rPr>
          <w:color w:val="111111"/>
          <w:sz w:val="28"/>
          <w:szCs w:val="28"/>
        </w:rPr>
        <w:t>.</w:t>
      </w:r>
      <w:proofErr w:type="gramEnd"/>
      <w:r w:rsidRPr="004259A7">
        <w:rPr>
          <w:color w:val="111111"/>
          <w:sz w:val="28"/>
          <w:szCs w:val="28"/>
        </w:rPr>
        <w:t xml:space="preserve"> </w:t>
      </w:r>
      <w:proofErr w:type="gramStart"/>
      <w:r w:rsidRPr="004259A7">
        <w:rPr>
          <w:color w:val="111111"/>
          <w:sz w:val="28"/>
          <w:szCs w:val="28"/>
        </w:rPr>
        <w:t>д</w:t>
      </w:r>
      <w:proofErr w:type="gramEnd"/>
      <w:r w:rsidRPr="004259A7">
        <w:rPr>
          <w:color w:val="111111"/>
          <w:sz w:val="28"/>
          <w:szCs w:val="28"/>
        </w:rPr>
        <w:t xml:space="preserve">ан. — </w:t>
      </w:r>
      <w:r w:rsidRPr="004259A7">
        <w:rPr>
          <w:sz w:val="28"/>
          <w:szCs w:val="28"/>
        </w:rPr>
        <w:t xml:space="preserve"> СПб</w:t>
      </w:r>
      <w:proofErr w:type="gramStart"/>
      <w:r w:rsidRPr="004259A7">
        <w:rPr>
          <w:sz w:val="28"/>
          <w:szCs w:val="28"/>
        </w:rPr>
        <w:t xml:space="preserve">.: </w:t>
      </w:r>
      <w:proofErr w:type="gramEnd"/>
      <w:r w:rsidRPr="004259A7">
        <w:rPr>
          <w:sz w:val="28"/>
          <w:szCs w:val="28"/>
        </w:rPr>
        <w:t>Лань, 201</w:t>
      </w:r>
      <w:r>
        <w:rPr>
          <w:sz w:val="28"/>
          <w:szCs w:val="28"/>
        </w:rPr>
        <w:t>0. – 592</w:t>
      </w:r>
      <w:r w:rsidRPr="004259A7">
        <w:rPr>
          <w:sz w:val="28"/>
          <w:szCs w:val="28"/>
        </w:rPr>
        <w:t xml:space="preserve"> с. </w:t>
      </w:r>
      <w:r w:rsidRPr="004259A7">
        <w:rPr>
          <w:color w:val="111111"/>
          <w:sz w:val="28"/>
          <w:szCs w:val="28"/>
        </w:rPr>
        <w:t>— Режим доступа:</w:t>
      </w:r>
      <w:r>
        <w:rPr>
          <w:color w:val="111111"/>
          <w:sz w:val="28"/>
          <w:szCs w:val="28"/>
        </w:rPr>
        <w:t xml:space="preserve"> http://e.lanbook.com/book/133</w:t>
      </w:r>
      <w:r w:rsidRPr="004259A7">
        <w:rPr>
          <w:color w:val="111111"/>
          <w:sz w:val="28"/>
          <w:szCs w:val="28"/>
        </w:rPr>
        <w:t xml:space="preserve"> — </w:t>
      </w:r>
      <w:proofErr w:type="spellStart"/>
      <w:r w:rsidRPr="004259A7">
        <w:rPr>
          <w:color w:val="111111"/>
          <w:sz w:val="28"/>
          <w:szCs w:val="28"/>
        </w:rPr>
        <w:t>Загл</w:t>
      </w:r>
      <w:proofErr w:type="spellEnd"/>
      <w:r w:rsidRPr="004259A7">
        <w:rPr>
          <w:color w:val="111111"/>
          <w:sz w:val="28"/>
          <w:szCs w:val="28"/>
        </w:rPr>
        <w:t>. с экрана.</w:t>
      </w:r>
    </w:p>
    <w:p w:rsidR="007B17DA" w:rsidRPr="005B5D66" w:rsidRDefault="007B17DA" w:rsidP="00C91F35">
      <w:pPr>
        <w:ind w:firstLine="851"/>
        <w:jc w:val="both"/>
        <w:rPr>
          <w:bCs/>
          <w:sz w:val="28"/>
          <w:szCs w:val="28"/>
        </w:rPr>
      </w:pPr>
      <w:r>
        <w:rPr>
          <w:color w:val="111111"/>
          <w:sz w:val="28"/>
          <w:szCs w:val="28"/>
        </w:rPr>
        <w:t xml:space="preserve">4. Доронин Ф. А. Сборник задач по механике с примерами </w:t>
      </w:r>
      <w:r w:rsidRPr="004637FD">
        <w:rPr>
          <w:color w:val="111111"/>
          <w:sz w:val="28"/>
          <w:szCs w:val="28"/>
        </w:rPr>
        <w:t>[</w:t>
      </w:r>
      <w:r>
        <w:rPr>
          <w:color w:val="111111"/>
          <w:sz w:val="28"/>
          <w:szCs w:val="28"/>
        </w:rPr>
        <w:t>Текст</w:t>
      </w:r>
      <w:r w:rsidRPr="004637FD">
        <w:rPr>
          <w:color w:val="111111"/>
          <w:sz w:val="28"/>
          <w:szCs w:val="28"/>
        </w:rPr>
        <w:t>]</w:t>
      </w:r>
      <w:r>
        <w:rPr>
          <w:color w:val="111111"/>
          <w:sz w:val="28"/>
          <w:szCs w:val="28"/>
        </w:rPr>
        <w:t>: учебное пособие / Ф. А. Доронин, А. С. Ткаченко; ПГУПС. – Санкт-Петербург</w:t>
      </w:r>
      <w:proofErr w:type="gramStart"/>
      <w:r>
        <w:rPr>
          <w:color w:val="111111"/>
          <w:sz w:val="28"/>
          <w:szCs w:val="28"/>
        </w:rPr>
        <w:t xml:space="preserve"> :</w:t>
      </w:r>
      <w:proofErr w:type="gramEnd"/>
      <w:r>
        <w:rPr>
          <w:color w:val="111111"/>
          <w:sz w:val="28"/>
          <w:szCs w:val="28"/>
        </w:rPr>
        <w:t xml:space="preserve"> ПГУПС, 2013. – 96 с.</w:t>
      </w:r>
    </w:p>
    <w:p w:rsidR="000E664B" w:rsidRDefault="000E664B" w:rsidP="00C91F35">
      <w:pPr>
        <w:ind w:firstLine="851"/>
        <w:jc w:val="both"/>
        <w:rPr>
          <w:bCs/>
          <w:sz w:val="28"/>
          <w:szCs w:val="28"/>
        </w:rPr>
      </w:pPr>
    </w:p>
    <w:p w:rsidR="000E664B" w:rsidRPr="00D2714B" w:rsidRDefault="000E664B" w:rsidP="00C91F35">
      <w:pPr>
        <w:jc w:val="both"/>
        <w:rPr>
          <w:bCs/>
          <w:sz w:val="28"/>
          <w:szCs w:val="28"/>
        </w:rPr>
      </w:pPr>
    </w:p>
    <w:p w:rsidR="00CA5351" w:rsidRDefault="00CA5351" w:rsidP="00CA5351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 xml:space="preserve">9. Перечень ресурсов информационно-телекоммуникационной сети </w:t>
      </w:r>
    </w:p>
    <w:p w:rsidR="00CA5351" w:rsidRDefault="00CA5351" w:rsidP="00CA5351">
      <w:pPr>
        <w:jc w:val="center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CA5351" w:rsidRPr="00114270" w:rsidRDefault="00CA5351" w:rsidP="00CA5351">
      <w:pPr>
        <w:jc w:val="both"/>
        <w:rPr>
          <w:bCs/>
          <w:sz w:val="28"/>
          <w:szCs w:val="28"/>
        </w:rPr>
      </w:pPr>
    </w:p>
    <w:p w:rsidR="00CA5351" w:rsidRPr="004F0F13" w:rsidRDefault="00CA5351" w:rsidP="00CA5351">
      <w:pPr>
        <w:pStyle w:val="a9"/>
        <w:numPr>
          <w:ilvl w:val="0"/>
          <w:numId w:val="14"/>
        </w:numPr>
        <w:spacing w:before="0" w:beforeAutospacing="0" w:after="0" w:afterAutospacing="0"/>
        <w:ind w:left="1208" w:hanging="357"/>
        <w:jc w:val="both"/>
        <w:rPr>
          <w:sz w:val="28"/>
          <w:szCs w:val="28"/>
        </w:rPr>
      </w:pPr>
      <w:r w:rsidRPr="004F0F13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CA5351" w:rsidRPr="004F0F13" w:rsidRDefault="00CA5351" w:rsidP="00CA5351">
      <w:pPr>
        <w:pStyle w:val="a3"/>
        <w:widowControl/>
        <w:numPr>
          <w:ilvl w:val="0"/>
          <w:numId w:val="14"/>
        </w:numPr>
        <w:tabs>
          <w:tab w:val="left" w:pos="709"/>
        </w:tabs>
        <w:spacing w:line="240" w:lineRule="auto"/>
        <w:ind w:left="1208" w:hanging="357"/>
        <w:rPr>
          <w:bCs/>
          <w:sz w:val="28"/>
          <w:szCs w:val="28"/>
        </w:rPr>
      </w:pPr>
      <w:r w:rsidRPr="004F0F13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4F0F13">
        <w:rPr>
          <w:sz w:val="28"/>
          <w:szCs w:val="28"/>
        </w:rPr>
        <w:t>Загл</w:t>
      </w:r>
      <w:proofErr w:type="spellEnd"/>
      <w:r w:rsidRPr="004F0F13">
        <w:rPr>
          <w:sz w:val="28"/>
          <w:szCs w:val="28"/>
        </w:rPr>
        <w:t>. с экрана.</w:t>
      </w:r>
    </w:p>
    <w:p w:rsidR="00CA5351" w:rsidRDefault="00CA5351" w:rsidP="000E664B">
      <w:pPr>
        <w:ind w:firstLine="851"/>
        <w:jc w:val="center"/>
        <w:rPr>
          <w:b/>
          <w:bCs/>
          <w:sz w:val="28"/>
          <w:szCs w:val="28"/>
        </w:rPr>
      </w:pPr>
    </w:p>
    <w:p w:rsidR="000E664B" w:rsidRPr="006338D7" w:rsidRDefault="000E664B" w:rsidP="00CA5351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0E664B" w:rsidRPr="007150CC" w:rsidRDefault="000E664B" w:rsidP="000E664B">
      <w:pPr>
        <w:ind w:firstLine="851"/>
        <w:jc w:val="center"/>
        <w:rPr>
          <w:bCs/>
          <w:sz w:val="28"/>
          <w:szCs w:val="28"/>
        </w:rPr>
      </w:pPr>
    </w:p>
    <w:p w:rsidR="000E664B" w:rsidRPr="00490574" w:rsidRDefault="000E664B" w:rsidP="000E664B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0E664B" w:rsidRPr="008C144C" w:rsidRDefault="000E664B" w:rsidP="000E664B">
      <w:pPr>
        <w:pStyle w:val="a3"/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0E664B" w:rsidRPr="008C144C" w:rsidRDefault="000E664B" w:rsidP="000E664B">
      <w:pPr>
        <w:pStyle w:val="a3"/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0E664B" w:rsidRPr="008C144C" w:rsidRDefault="000E664B" w:rsidP="000E664B">
      <w:pPr>
        <w:pStyle w:val="a3"/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E664B" w:rsidRDefault="000E664B" w:rsidP="000E664B">
      <w:pPr>
        <w:ind w:firstLine="851"/>
        <w:jc w:val="center"/>
        <w:rPr>
          <w:bCs/>
          <w:sz w:val="28"/>
          <w:szCs w:val="28"/>
        </w:rPr>
      </w:pPr>
    </w:p>
    <w:p w:rsidR="000E664B" w:rsidRPr="00D2714B" w:rsidRDefault="000E664B" w:rsidP="000E664B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E664B" w:rsidRDefault="000E664B" w:rsidP="000E664B">
      <w:pPr>
        <w:ind w:firstLine="851"/>
        <w:rPr>
          <w:bCs/>
          <w:sz w:val="28"/>
          <w:szCs w:val="28"/>
        </w:rPr>
      </w:pPr>
    </w:p>
    <w:p w:rsidR="00617017" w:rsidRPr="008E3E80" w:rsidRDefault="00617017" w:rsidP="0061701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8E3E80">
        <w:rPr>
          <w:bCs/>
          <w:sz w:val="28"/>
          <w:szCs w:val="28"/>
        </w:rPr>
        <w:t xml:space="preserve">дисциплине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Динамические расчеты строительных конструкций</w:t>
      </w:r>
      <w:r w:rsidRPr="004C75A6"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используются следующие информационные технологии:</w:t>
      </w:r>
    </w:p>
    <w:p w:rsidR="000E664B" w:rsidRPr="00D2714B" w:rsidRDefault="000E664B" w:rsidP="00CA5351">
      <w:pPr>
        <w:ind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E664B" w:rsidRPr="00D2714B" w:rsidRDefault="000E664B" w:rsidP="00CA5351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(персональные компьютеры, проектор, видеокамеры, акустическая система</w:t>
      </w:r>
      <w:r>
        <w:rPr>
          <w:bCs/>
          <w:sz w:val="28"/>
          <w:szCs w:val="28"/>
        </w:rPr>
        <w:t>)</w:t>
      </w:r>
      <w:r w:rsidRPr="00D2714B">
        <w:rPr>
          <w:bCs/>
          <w:sz w:val="28"/>
          <w:szCs w:val="28"/>
        </w:rPr>
        <w:t>;</w:t>
      </w:r>
    </w:p>
    <w:p w:rsidR="000E664B" w:rsidRPr="008E4E2D" w:rsidRDefault="000E664B" w:rsidP="00CA5351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</w:t>
      </w:r>
      <w:proofErr w:type="gramStart"/>
      <w:r w:rsidRPr="00D2714B">
        <w:rPr>
          <w:bCs/>
          <w:sz w:val="28"/>
          <w:szCs w:val="28"/>
        </w:rPr>
        <w:t>й(</w:t>
      </w:r>
      <w:proofErr w:type="gramEnd"/>
      <w:r w:rsidRPr="00D2714B">
        <w:rPr>
          <w:bCs/>
          <w:sz w:val="28"/>
          <w:szCs w:val="28"/>
        </w:rPr>
        <w:t>демонстрация мультимедийных</w:t>
      </w:r>
      <w:r w:rsidR="00CA5351"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материалов)</w:t>
      </w:r>
      <w:r w:rsidR="008E4E2D">
        <w:rPr>
          <w:bCs/>
          <w:sz w:val="28"/>
          <w:szCs w:val="28"/>
        </w:rPr>
        <w:t>;</w:t>
      </w:r>
    </w:p>
    <w:p w:rsidR="008E4E2D" w:rsidRPr="008E4E2D" w:rsidRDefault="008E4E2D" w:rsidP="008E4E2D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6486D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 xml:space="preserve">среда Петербургского государственного университета путей сообщения 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CA5351" w:rsidRPr="00CA5351" w:rsidRDefault="00CA5351" w:rsidP="00CA5351">
      <w:pPr>
        <w:ind w:firstLine="708"/>
        <w:jc w:val="both"/>
        <w:rPr>
          <w:bCs/>
          <w:sz w:val="28"/>
          <w:szCs w:val="28"/>
        </w:rPr>
      </w:pPr>
      <w:r w:rsidRPr="00CA5351">
        <w:rPr>
          <w:bCs/>
          <w:sz w:val="28"/>
          <w:szCs w:val="28"/>
        </w:rPr>
        <w:lastRenderedPageBreak/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0E664B" w:rsidRDefault="000E664B" w:rsidP="000E664B">
      <w:pPr>
        <w:ind w:firstLine="851"/>
        <w:rPr>
          <w:bCs/>
          <w:sz w:val="28"/>
          <w:szCs w:val="28"/>
        </w:rPr>
      </w:pPr>
    </w:p>
    <w:p w:rsidR="00AB27A6" w:rsidRDefault="00AB27A6" w:rsidP="000E664B">
      <w:pPr>
        <w:ind w:firstLine="851"/>
        <w:rPr>
          <w:bCs/>
          <w:sz w:val="28"/>
          <w:szCs w:val="28"/>
        </w:rPr>
      </w:pPr>
    </w:p>
    <w:p w:rsidR="000E664B" w:rsidRDefault="000E664B" w:rsidP="00617017">
      <w:pPr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AB27A6" w:rsidRDefault="00AB27A6" w:rsidP="00AB27A6">
      <w:pPr>
        <w:ind w:firstLine="851"/>
        <w:jc w:val="both"/>
        <w:rPr>
          <w:rFonts w:eastAsia="Times New Roman"/>
          <w:bCs/>
          <w:sz w:val="28"/>
        </w:rPr>
      </w:pPr>
    </w:p>
    <w:p w:rsidR="00AB27A6" w:rsidRPr="00AB27A6" w:rsidRDefault="00AB27A6" w:rsidP="00AB27A6">
      <w:pPr>
        <w:ind w:firstLine="851"/>
        <w:jc w:val="both"/>
        <w:rPr>
          <w:rFonts w:eastAsia="Times New Roman"/>
          <w:bCs/>
          <w:sz w:val="28"/>
        </w:rPr>
      </w:pPr>
      <w:r w:rsidRPr="0042245E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</w:t>
      </w:r>
      <w:r>
        <w:rPr>
          <w:rFonts w:eastAsia="Times New Roman"/>
          <w:bCs/>
          <w:sz w:val="28"/>
        </w:rPr>
        <w:t xml:space="preserve">нию </w:t>
      </w:r>
      <w:r w:rsidR="0095252F">
        <w:rPr>
          <w:rFonts w:eastAsia="Times New Roman"/>
          <w:bCs/>
          <w:sz w:val="28"/>
        </w:rPr>
        <w:t xml:space="preserve">08.03.01 </w:t>
      </w:r>
      <w:r>
        <w:rPr>
          <w:rFonts w:eastAsia="Times New Roman"/>
          <w:bCs/>
          <w:sz w:val="28"/>
        </w:rPr>
        <w:t xml:space="preserve">«Строительство» </w:t>
      </w:r>
      <w:r w:rsidRPr="0042245E">
        <w:rPr>
          <w:rFonts w:eastAsia="Times New Roman"/>
          <w:bCs/>
          <w:sz w:val="28"/>
        </w:rPr>
        <w:t>и соответствует действующим санитарным и противопожарным нормам и правилам.</w:t>
      </w:r>
    </w:p>
    <w:p w:rsidR="00AB27A6" w:rsidRPr="00C52654" w:rsidRDefault="00AB27A6" w:rsidP="00AB27A6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 xml:space="preserve">Она содержит специальные помещения -  учебные аудитории для проведения </w:t>
      </w:r>
      <w:r>
        <w:rPr>
          <w:bCs/>
          <w:sz w:val="28"/>
        </w:rPr>
        <w:t xml:space="preserve">занятий лекционного типа, практических </w:t>
      </w:r>
      <w:r w:rsidRPr="00C52654">
        <w:rPr>
          <w:bCs/>
          <w:sz w:val="28"/>
        </w:rPr>
        <w:t>занятий</w:t>
      </w:r>
      <w:r>
        <w:rPr>
          <w:bCs/>
          <w:sz w:val="28"/>
        </w:rPr>
        <w:t xml:space="preserve">, </w:t>
      </w:r>
      <w:r w:rsidRPr="00C52654">
        <w:rPr>
          <w:bCs/>
          <w:sz w:val="28"/>
        </w:rPr>
        <w:t>групповых и индивидуальных консультаций, текущего контроля и промежуточной аттестации, а также помещения для самостоятельной работы</w:t>
      </w:r>
      <w:r>
        <w:rPr>
          <w:bCs/>
          <w:sz w:val="28"/>
        </w:rPr>
        <w:t xml:space="preserve">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AB27A6" w:rsidRDefault="00AB27A6" w:rsidP="00AB27A6">
      <w:pPr>
        <w:ind w:firstLine="851"/>
        <w:jc w:val="both"/>
        <w:rPr>
          <w:bCs/>
          <w:sz w:val="28"/>
        </w:rPr>
      </w:pPr>
      <w:bookmarkStart w:id="0" w:name="_GoBack"/>
      <w:bookmarkEnd w:id="0"/>
      <w:r w:rsidRPr="00C52654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</w:t>
      </w:r>
      <w:r>
        <w:rPr>
          <w:bCs/>
          <w:sz w:val="28"/>
        </w:rPr>
        <w:t xml:space="preserve">ой информации большой аудитории (мультимедийным проектором, экраном, стандартной доской для работы с маркером). </w:t>
      </w:r>
    </w:p>
    <w:p w:rsidR="00AB27A6" w:rsidRDefault="00AB27A6" w:rsidP="00AB27A6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Для проведения занятий лекционного типа предлагаются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AB27A6" w:rsidRDefault="00AB27A6" w:rsidP="00AB27A6">
      <w:pPr>
        <w:ind w:firstLine="851"/>
        <w:jc w:val="both"/>
        <w:rPr>
          <w:bCs/>
          <w:sz w:val="28"/>
        </w:rPr>
      </w:pPr>
      <w:r w:rsidRPr="0081012F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5252F" w:rsidRDefault="0095252F" w:rsidP="00AB27A6">
      <w:pPr>
        <w:ind w:firstLine="851"/>
        <w:jc w:val="both"/>
        <w:rPr>
          <w:bCs/>
          <w:sz w:val="28"/>
        </w:rPr>
      </w:pPr>
    </w:p>
    <w:p w:rsidR="007316D4" w:rsidRDefault="007316D4" w:rsidP="0095252F">
      <w:pPr>
        <w:jc w:val="both"/>
        <w:rPr>
          <w:bCs/>
          <w:sz w:val="28"/>
        </w:rPr>
      </w:pPr>
    </w:p>
    <w:p w:rsidR="007316D4" w:rsidRDefault="007316D4" w:rsidP="0095252F">
      <w:pPr>
        <w:framePr w:h="2299" w:hSpace="10080" w:vSpace="58" w:wrap="notBeside" w:vAnchor="text" w:hAnchor="margin" w:x="1" w:y="1"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63D184" wp14:editId="73698E57">
            <wp:extent cx="5394036" cy="13738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036" cy="137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D4" w:rsidRDefault="007316D4" w:rsidP="0095252F">
      <w:pPr>
        <w:jc w:val="both"/>
        <w:rPr>
          <w:bCs/>
          <w:sz w:val="28"/>
        </w:rPr>
      </w:pPr>
    </w:p>
    <w:sectPr w:rsidR="007316D4" w:rsidSect="00BA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87F"/>
    <w:multiLevelType w:val="hybridMultilevel"/>
    <w:tmpl w:val="40486904"/>
    <w:lvl w:ilvl="0" w:tplc="42AC10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330FD5"/>
    <w:multiLevelType w:val="hybridMultilevel"/>
    <w:tmpl w:val="3A9CBF5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8656E"/>
    <w:multiLevelType w:val="hybridMultilevel"/>
    <w:tmpl w:val="0B6816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AD66CF0"/>
    <w:multiLevelType w:val="hybridMultilevel"/>
    <w:tmpl w:val="D49E311E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807E8"/>
    <w:multiLevelType w:val="hybridMultilevel"/>
    <w:tmpl w:val="14FC5584"/>
    <w:lvl w:ilvl="0" w:tplc="654207D2">
      <w:start w:val="4"/>
      <w:numFmt w:val="bullet"/>
      <w:lvlText w:val="–"/>
      <w:lvlJc w:val="left"/>
      <w:pPr>
        <w:ind w:left="301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12">
    <w:nsid w:val="59CF2078"/>
    <w:multiLevelType w:val="hybridMultilevel"/>
    <w:tmpl w:val="8454342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3EC238F"/>
    <w:multiLevelType w:val="hybridMultilevel"/>
    <w:tmpl w:val="4AF6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4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4B"/>
    <w:rsid w:val="000A350E"/>
    <w:rsid w:val="000E664B"/>
    <w:rsid w:val="004637FD"/>
    <w:rsid w:val="0050699D"/>
    <w:rsid w:val="00617017"/>
    <w:rsid w:val="007316D4"/>
    <w:rsid w:val="007B17DA"/>
    <w:rsid w:val="008E4E2D"/>
    <w:rsid w:val="0095252F"/>
    <w:rsid w:val="00AB27A6"/>
    <w:rsid w:val="00AC77D5"/>
    <w:rsid w:val="00BA0C3F"/>
    <w:rsid w:val="00C91F35"/>
    <w:rsid w:val="00CA5351"/>
    <w:rsid w:val="00D1398E"/>
    <w:rsid w:val="00D6316C"/>
    <w:rsid w:val="00FA4D4E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4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4B"/>
    <w:pPr>
      <w:widowControl w:val="0"/>
      <w:spacing w:line="300" w:lineRule="auto"/>
      <w:ind w:left="720" w:firstLine="500"/>
      <w:contextualSpacing/>
      <w:jc w:val="both"/>
    </w:pPr>
    <w:rPr>
      <w:rFonts w:eastAsia="Times New Roman"/>
      <w:sz w:val="16"/>
    </w:rPr>
  </w:style>
  <w:style w:type="paragraph" w:styleId="a4">
    <w:name w:val="Body Text Indent"/>
    <w:basedOn w:val="a"/>
    <w:link w:val="a5"/>
    <w:rsid w:val="000E664B"/>
    <w:pPr>
      <w:ind w:firstLine="851"/>
      <w:jc w:val="both"/>
    </w:pPr>
    <w:rPr>
      <w:rFonts w:eastAsia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0E66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E664B"/>
    <w:pPr>
      <w:ind w:firstLine="851"/>
      <w:jc w:val="both"/>
    </w:pPr>
    <w:rPr>
      <w:rFonts w:eastAsia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0E66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rsid w:val="000E664B"/>
    <w:rPr>
      <w:rFonts w:ascii="Courier New" w:eastAsia="Times New Roman" w:hAnsi="Courier New"/>
      <w:sz w:val="28"/>
    </w:rPr>
  </w:style>
  <w:style w:type="character" w:customStyle="1" w:styleId="a7">
    <w:name w:val="Текст Знак"/>
    <w:basedOn w:val="a0"/>
    <w:link w:val="a6"/>
    <w:rsid w:val="000E664B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FF0415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CA53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525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52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4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4B"/>
    <w:pPr>
      <w:widowControl w:val="0"/>
      <w:spacing w:line="300" w:lineRule="auto"/>
      <w:ind w:left="720" w:firstLine="500"/>
      <w:contextualSpacing/>
      <w:jc w:val="both"/>
    </w:pPr>
    <w:rPr>
      <w:rFonts w:eastAsia="Times New Roman"/>
      <w:sz w:val="16"/>
    </w:rPr>
  </w:style>
  <w:style w:type="paragraph" w:styleId="a4">
    <w:name w:val="Body Text Indent"/>
    <w:basedOn w:val="a"/>
    <w:link w:val="a5"/>
    <w:rsid w:val="000E664B"/>
    <w:pPr>
      <w:ind w:firstLine="851"/>
      <w:jc w:val="both"/>
    </w:pPr>
    <w:rPr>
      <w:rFonts w:eastAsia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0E66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E664B"/>
    <w:pPr>
      <w:ind w:firstLine="851"/>
      <w:jc w:val="both"/>
    </w:pPr>
    <w:rPr>
      <w:rFonts w:eastAsia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0E66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rsid w:val="000E664B"/>
    <w:rPr>
      <w:rFonts w:ascii="Courier New" w:eastAsia="Times New Roman" w:hAnsi="Courier New"/>
      <w:sz w:val="28"/>
    </w:rPr>
  </w:style>
  <w:style w:type="character" w:customStyle="1" w:styleId="a7">
    <w:name w:val="Текст Знак"/>
    <w:basedOn w:val="a0"/>
    <w:link w:val="a6"/>
    <w:rsid w:val="000E664B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FF0415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CA53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525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52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://e.lanbook.com/book/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FEBF48-AE99-472D-BDD0-2BFD2B2F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17533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Сотрудник Университета</cp:lastModifiedBy>
  <cp:revision>2</cp:revision>
  <cp:lastPrinted>2017-09-20T16:41:00Z</cp:lastPrinted>
  <dcterms:created xsi:type="dcterms:W3CDTF">2017-12-14T13:38:00Z</dcterms:created>
  <dcterms:modified xsi:type="dcterms:W3CDTF">2017-12-14T13:38:00Z</dcterms:modified>
</cp:coreProperties>
</file>