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E6" w:rsidRPr="001D588A" w:rsidRDefault="00655AE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1F004C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Кафедра </w:t>
      </w:r>
      <w:r w:rsidRPr="001F004C">
        <w:rPr>
          <w:sz w:val="28"/>
          <w:szCs w:val="28"/>
        </w:rPr>
        <w:t>«</w:t>
      </w:r>
      <w:r w:rsidR="00EA5778" w:rsidRPr="001F004C">
        <w:rPr>
          <w:sz w:val="28"/>
          <w:szCs w:val="28"/>
        </w:rPr>
        <w:t>Водоснабжение, водоотведение и гидравлика</w:t>
      </w:r>
      <w:r w:rsidRPr="001F004C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FD101C" w:rsidRPr="00F11431" w:rsidRDefault="00FD101C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2F1E85" w:rsidRPr="00F11431" w:rsidRDefault="002F1E85" w:rsidP="00302D96">
      <w:pPr>
        <w:jc w:val="center"/>
        <w:rPr>
          <w:b/>
          <w:bCs/>
          <w:sz w:val="28"/>
          <w:szCs w:val="28"/>
        </w:rPr>
      </w:pPr>
    </w:p>
    <w:p w:rsidR="004E4012" w:rsidRDefault="00403433" w:rsidP="00302D9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="004E4012" w:rsidRPr="00F11431">
        <w:rPr>
          <w:i/>
          <w:iCs/>
          <w:sz w:val="28"/>
          <w:szCs w:val="28"/>
        </w:rPr>
        <w:t>исциплины</w:t>
      </w:r>
    </w:p>
    <w:p w:rsidR="002F1E85" w:rsidRPr="00F11431" w:rsidRDefault="002F1E85" w:rsidP="00302D96">
      <w:pPr>
        <w:jc w:val="center"/>
        <w:rPr>
          <w:i/>
          <w:iCs/>
          <w:sz w:val="28"/>
          <w:szCs w:val="28"/>
        </w:rPr>
      </w:pPr>
    </w:p>
    <w:p w:rsidR="004E4012" w:rsidRPr="00262E14" w:rsidRDefault="004E4012" w:rsidP="001D52EF">
      <w:pPr>
        <w:tabs>
          <w:tab w:val="left" w:pos="851"/>
        </w:tabs>
        <w:jc w:val="center"/>
        <w:rPr>
          <w:sz w:val="28"/>
          <w:szCs w:val="28"/>
        </w:rPr>
      </w:pPr>
      <w:r w:rsidRPr="001D52EF">
        <w:rPr>
          <w:sz w:val="28"/>
          <w:szCs w:val="28"/>
        </w:rPr>
        <w:t>«</w:t>
      </w:r>
      <w:r w:rsidR="005A1296">
        <w:rPr>
          <w:sz w:val="28"/>
          <w:szCs w:val="28"/>
        </w:rPr>
        <w:t>ВОДОСНАБЖЕНИЕ И ВОДООТВЕДЕНИЕ С ОСНОВАМИ ГИДРАВЛИКИ</w:t>
      </w:r>
      <w:r w:rsidR="007E10D6" w:rsidRPr="001D52EF">
        <w:rPr>
          <w:sz w:val="28"/>
          <w:szCs w:val="28"/>
        </w:rPr>
        <w:t>»</w:t>
      </w:r>
      <w:r w:rsidR="007E10D6">
        <w:rPr>
          <w:sz w:val="28"/>
          <w:szCs w:val="28"/>
        </w:rPr>
        <w:t xml:space="preserve"> (</w:t>
      </w:r>
      <w:r w:rsidR="00262E14" w:rsidRPr="00262E14">
        <w:rPr>
          <w:sz w:val="28"/>
          <w:szCs w:val="28"/>
        </w:rPr>
        <w:t>Б1.Б.18.2</w:t>
      </w:r>
      <w:r w:rsidR="00152395" w:rsidRPr="00262E14">
        <w:rPr>
          <w:sz w:val="28"/>
          <w:szCs w:val="28"/>
        </w:rPr>
        <w:t>)</w:t>
      </w:r>
    </w:p>
    <w:p w:rsidR="00152395" w:rsidRPr="00F11431" w:rsidRDefault="00152395" w:rsidP="00302D96">
      <w:pPr>
        <w:jc w:val="center"/>
        <w:rPr>
          <w:i/>
          <w:sz w:val="28"/>
          <w:szCs w:val="28"/>
        </w:rPr>
      </w:pPr>
    </w:p>
    <w:p w:rsidR="001D5AF0" w:rsidRPr="00F11431" w:rsidRDefault="004E4012" w:rsidP="008A69B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FE0461" w:rsidRPr="00F11431">
        <w:rPr>
          <w:sz w:val="28"/>
          <w:szCs w:val="28"/>
        </w:rPr>
        <w:t xml:space="preserve">направления </w:t>
      </w:r>
      <w:r w:rsidR="006F152D">
        <w:rPr>
          <w:sz w:val="28"/>
          <w:szCs w:val="28"/>
        </w:rPr>
        <w:t xml:space="preserve">08.03.01 </w:t>
      </w:r>
      <w:r w:rsidR="00EA5778" w:rsidRPr="00455346">
        <w:rPr>
          <w:sz w:val="28"/>
          <w:szCs w:val="28"/>
        </w:rPr>
        <w:t>«</w:t>
      </w:r>
      <w:r w:rsidR="00EA5778">
        <w:rPr>
          <w:sz w:val="28"/>
          <w:szCs w:val="28"/>
        </w:rPr>
        <w:t>Строительство»</w:t>
      </w:r>
    </w:p>
    <w:p w:rsidR="00EA5778" w:rsidRDefault="00EA5778" w:rsidP="00302D96">
      <w:pPr>
        <w:jc w:val="center"/>
        <w:rPr>
          <w:i/>
          <w:sz w:val="24"/>
          <w:szCs w:val="28"/>
        </w:rPr>
      </w:pPr>
    </w:p>
    <w:p w:rsidR="00D727AB" w:rsidRPr="00F11431" w:rsidRDefault="00142AEF" w:rsidP="008A69B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профилю</w:t>
      </w:r>
      <w:r w:rsidR="008A69BD">
        <w:rPr>
          <w:sz w:val="28"/>
          <w:szCs w:val="28"/>
        </w:rPr>
        <w:t xml:space="preserve"> </w:t>
      </w:r>
      <w:r w:rsidR="00916FE2" w:rsidRPr="00F11431">
        <w:rPr>
          <w:sz w:val="28"/>
          <w:szCs w:val="28"/>
        </w:rPr>
        <w:t>«</w:t>
      </w:r>
      <w:r w:rsidR="00AF200B">
        <w:rPr>
          <w:sz w:val="28"/>
          <w:szCs w:val="28"/>
        </w:rPr>
        <w:t>Промышленное и гражданское строительство</w:t>
      </w:r>
      <w:r w:rsidR="00916FE2"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916FE2" w:rsidRPr="00F11431" w:rsidRDefault="00916FE2" w:rsidP="00302D96">
      <w:pPr>
        <w:jc w:val="center"/>
        <w:rPr>
          <w:i/>
          <w:sz w:val="28"/>
          <w:szCs w:val="28"/>
        </w:rPr>
      </w:pPr>
    </w:p>
    <w:p w:rsidR="004E4012" w:rsidRPr="00F11431" w:rsidRDefault="004E4012" w:rsidP="00302D96">
      <w:pPr>
        <w:jc w:val="center"/>
        <w:rPr>
          <w:i/>
          <w:sz w:val="28"/>
          <w:szCs w:val="28"/>
        </w:rPr>
      </w:pP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866EE6">
        <w:rPr>
          <w:sz w:val="28"/>
          <w:szCs w:val="28"/>
        </w:rPr>
        <w:t>,</w:t>
      </w:r>
      <w:r w:rsidR="009614C5">
        <w:rPr>
          <w:sz w:val="28"/>
          <w:szCs w:val="28"/>
        </w:rPr>
        <w:t xml:space="preserve"> </w:t>
      </w:r>
      <w:r w:rsidR="00AF200B">
        <w:rPr>
          <w:sz w:val="28"/>
          <w:szCs w:val="28"/>
        </w:rPr>
        <w:t>очно-</w:t>
      </w:r>
      <w:r w:rsidR="00973600" w:rsidRPr="00F11431">
        <w:rPr>
          <w:sz w:val="28"/>
          <w:szCs w:val="28"/>
        </w:rPr>
        <w:t>заочная</w:t>
      </w:r>
      <w:r w:rsidR="00AF200B">
        <w:rPr>
          <w:sz w:val="28"/>
          <w:szCs w:val="28"/>
        </w:rPr>
        <w:t xml:space="preserve">, </w:t>
      </w:r>
      <w:r w:rsidR="00AF200B" w:rsidRPr="00F11431">
        <w:rPr>
          <w:sz w:val="28"/>
          <w:szCs w:val="28"/>
        </w:rPr>
        <w:t>заочная</w:t>
      </w:r>
    </w:p>
    <w:p w:rsidR="00866EE6" w:rsidRPr="00866EE6" w:rsidRDefault="00866EE6" w:rsidP="00302D96">
      <w:pPr>
        <w:jc w:val="center"/>
        <w:rPr>
          <w:i/>
          <w:sz w:val="28"/>
          <w:szCs w:val="28"/>
        </w:rPr>
      </w:pP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5C568C" w:rsidRDefault="005C568C" w:rsidP="00302D96">
      <w:pPr>
        <w:jc w:val="center"/>
        <w:rPr>
          <w:sz w:val="28"/>
          <w:szCs w:val="28"/>
        </w:rPr>
      </w:pPr>
    </w:p>
    <w:p w:rsidR="005C568C" w:rsidRDefault="005C568C" w:rsidP="00302D96">
      <w:pPr>
        <w:jc w:val="center"/>
        <w:rPr>
          <w:sz w:val="28"/>
          <w:szCs w:val="28"/>
        </w:rPr>
      </w:pPr>
    </w:p>
    <w:p w:rsidR="002E1E19" w:rsidRDefault="002E1E19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005124">
        <w:rPr>
          <w:sz w:val="28"/>
          <w:szCs w:val="28"/>
        </w:rPr>
        <w:t>15</w:t>
      </w:r>
    </w:p>
    <w:p w:rsidR="00A021E3" w:rsidRDefault="004E4012" w:rsidP="006044A9">
      <w:pPr>
        <w:jc w:val="center"/>
        <w:rPr>
          <w:sz w:val="28"/>
          <w:szCs w:val="28"/>
          <w:lang w:eastAsia="en-US"/>
        </w:rPr>
      </w:pPr>
      <w:r w:rsidRPr="00F11431">
        <w:rPr>
          <w:sz w:val="28"/>
          <w:szCs w:val="28"/>
        </w:rPr>
        <w:br w:type="page"/>
      </w:r>
      <w:r w:rsidR="00E543B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-710565</wp:posOffset>
            </wp:positionV>
            <wp:extent cx="7548880" cy="10675620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E3"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44C33" w:rsidRDefault="00444C33" w:rsidP="00250B2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lang w:eastAsia="en-US"/>
        </w:rPr>
        <w:t>«</w:t>
      </w:r>
      <w:r w:rsidRPr="00444C33">
        <w:rPr>
          <w:sz w:val="28"/>
          <w:szCs w:val="28"/>
        </w:rPr>
        <w:t>Водоснабжение, водоотведение и гидравлика»</w:t>
      </w:r>
    </w:p>
    <w:p w:rsidR="00444C33" w:rsidRPr="00186C37" w:rsidRDefault="00DC383C" w:rsidP="00250B27">
      <w:pPr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 w:rsidR="00A700C1">
        <w:rPr>
          <w:sz w:val="28"/>
          <w:szCs w:val="28"/>
          <w:lang w:eastAsia="en-US"/>
        </w:rPr>
        <w:t>16</w:t>
      </w:r>
      <w:r w:rsidRPr="00186C37">
        <w:rPr>
          <w:sz w:val="28"/>
          <w:szCs w:val="28"/>
          <w:lang w:eastAsia="en-US"/>
        </w:rPr>
        <w:t xml:space="preserve"> г.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p w:rsidR="00A021E3" w:rsidRPr="00186C37" w:rsidRDefault="00A021E3" w:rsidP="00911CA9">
      <w:pPr>
        <w:spacing w:line="276" w:lineRule="auto"/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 w:rsidR="00866EE6">
        <w:rPr>
          <w:sz w:val="28"/>
          <w:szCs w:val="28"/>
          <w:lang w:eastAsia="en-US"/>
        </w:rPr>
        <w:t xml:space="preserve">актуализирована и </w:t>
      </w:r>
      <w:r w:rsidR="00911CA9">
        <w:rPr>
          <w:sz w:val="28"/>
          <w:szCs w:val="28"/>
          <w:lang w:eastAsia="en-US"/>
        </w:rPr>
        <w:t>продлена</w:t>
      </w:r>
      <w:r w:rsidRPr="00186C37">
        <w:rPr>
          <w:sz w:val="28"/>
          <w:szCs w:val="28"/>
          <w:lang w:eastAsia="en-US"/>
        </w:rPr>
        <w:t xml:space="preserve"> на 20</w:t>
      </w:r>
      <w:r w:rsidR="00BE7ECA">
        <w:rPr>
          <w:sz w:val="28"/>
          <w:szCs w:val="28"/>
          <w:lang w:eastAsia="en-US"/>
        </w:rPr>
        <w:t>1</w:t>
      </w:r>
      <w:r w:rsidR="008A69BD">
        <w:rPr>
          <w:sz w:val="28"/>
          <w:szCs w:val="28"/>
          <w:lang w:eastAsia="en-US"/>
        </w:rPr>
        <w:t>6</w:t>
      </w:r>
      <w:r w:rsidRPr="00186C37">
        <w:rPr>
          <w:sz w:val="28"/>
          <w:szCs w:val="28"/>
          <w:lang w:eastAsia="en-US"/>
        </w:rPr>
        <w:t>/20</w:t>
      </w:r>
      <w:r w:rsidR="00BE7ECA">
        <w:rPr>
          <w:sz w:val="28"/>
          <w:szCs w:val="28"/>
          <w:lang w:eastAsia="en-US"/>
        </w:rPr>
        <w:t>1</w:t>
      </w:r>
      <w:r w:rsidR="008A69BD">
        <w:rPr>
          <w:sz w:val="28"/>
          <w:szCs w:val="28"/>
          <w:lang w:eastAsia="en-US"/>
        </w:rPr>
        <w:t>7</w:t>
      </w:r>
      <w:r w:rsidRPr="00186C37">
        <w:rPr>
          <w:sz w:val="28"/>
          <w:szCs w:val="28"/>
          <w:lang w:eastAsia="en-US"/>
        </w:rPr>
        <w:t xml:space="preserve"> учебный год</w:t>
      </w:r>
      <w:r w:rsidR="00866EE6">
        <w:rPr>
          <w:sz w:val="28"/>
          <w:szCs w:val="28"/>
          <w:lang w:eastAsia="en-US"/>
        </w:rPr>
        <w:t xml:space="preserve"> (приложение).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3"/>
        <w:gridCol w:w="1896"/>
        <w:gridCol w:w="1471"/>
      </w:tblGrid>
      <w:tr w:rsidR="00A021E3" w:rsidRPr="00186C37" w:rsidTr="00444C33">
        <w:tc>
          <w:tcPr>
            <w:tcW w:w="6204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A021E3" w:rsidRPr="00444C33" w:rsidRDefault="00444C33" w:rsidP="00444C33"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Pr="00444C33">
              <w:rPr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A021E3" w:rsidRPr="00186C37" w:rsidRDefault="00A021E3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471" w:type="dxa"/>
            <w:shd w:val="clear" w:color="auto" w:fill="auto"/>
            <w:vAlign w:val="bottom"/>
          </w:tcPr>
          <w:p w:rsidR="00A021E3" w:rsidRPr="00186C37" w:rsidRDefault="00A021E3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021E3" w:rsidRPr="00186C37" w:rsidTr="00444C33">
        <w:tc>
          <w:tcPr>
            <w:tcW w:w="6204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 w:rsidR="00BE7ECA">
              <w:rPr>
                <w:sz w:val="28"/>
                <w:szCs w:val="28"/>
              </w:rPr>
              <w:t>1</w:t>
            </w:r>
            <w:r w:rsidR="008A69BD">
              <w:rPr>
                <w:sz w:val="28"/>
                <w:szCs w:val="28"/>
              </w:rPr>
              <w:t>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471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021E3" w:rsidRPr="00186C37" w:rsidRDefault="00A021E3" w:rsidP="00A021E3">
      <w:pPr>
        <w:spacing w:line="276" w:lineRule="auto"/>
        <w:rPr>
          <w:sz w:val="28"/>
          <w:szCs w:val="28"/>
        </w:rPr>
      </w:pPr>
    </w:p>
    <w:p w:rsidR="00A021E3" w:rsidRPr="00186C37" w:rsidRDefault="00A021E3" w:rsidP="00A021E3">
      <w:pPr>
        <w:spacing w:line="276" w:lineRule="auto"/>
        <w:rPr>
          <w:sz w:val="28"/>
          <w:szCs w:val="28"/>
        </w:rPr>
      </w:pPr>
    </w:p>
    <w:p w:rsidR="00A021E3" w:rsidRPr="00186C37" w:rsidRDefault="00A021E3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44C33" w:rsidRDefault="00444C33" w:rsidP="00A021E3">
      <w:pPr>
        <w:rPr>
          <w:i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Pr="00444C33">
        <w:rPr>
          <w:sz w:val="28"/>
          <w:szCs w:val="28"/>
        </w:rPr>
        <w:t>Водоснабжение, водоотведение и гидравлика»</w:t>
      </w:r>
    </w:p>
    <w:p w:rsidR="00A021E3" w:rsidRPr="00186C37" w:rsidRDefault="00250B27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Протокол № __ </w:t>
      </w:r>
      <w:r w:rsidR="00A021E3" w:rsidRPr="00186C37">
        <w:rPr>
          <w:sz w:val="28"/>
          <w:szCs w:val="28"/>
          <w:lang w:eastAsia="en-US"/>
        </w:rPr>
        <w:t>от «___» _________ 20</w:t>
      </w:r>
      <w:r w:rsidR="00BE7ECA">
        <w:rPr>
          <w:sz w:val="28"/>
          <w:szCs w:val="28"/>
          <w:lang w:eastAsia="en-US"/>
        </w:rPr>
        <w:t>1</w:t>
      </w:r>
      <w:r w:rsidR="008A69BD">
        <w:rPr>
          <w:sz w:val="28"/>
          <w:szCs w:val="28"/>
          <w:lang w:eastAsia="en-US"/>
        </w:rPr>
        <w:t>7</w:t>
      </w:r>
      <w:r w:rsidR="00A021E3" w:rsidRPr="00186C37">
        <w:rPr>
          <w:sz w:val="28"/>
          <w:szCs w:val="28"/>
          <w:lang w:eastAsia="en-US"/>
        </w:rPr>
        <w:t xml:space="preserve"> г.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p w:rsidR="00A021E3" w:rsidRPr="00186C37" w:rsidRDefault="0025439B" w:rsidP="0025439B">
      <w:pPr>
        <w:spacing w:line="276" w:lineRule="auto"/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 w:rsidR="00BE7ECA">
        <w:rPr>
          <w:sz w:val="28"/>
          <w:szCs w:val="28"/>
          <w:lang w:eastAsia="en-US"/>
        </w:rPr>
        <w:t>1</w:t>
      </w:r>
      <w:r w:rsidR="008A69BD">
        <w:rPr>
          <w:sz w:val="28"/>
          <w:szCs w:val="28"/>
          <w:lang w:eastAsia="en-US"/>
        </w:rPr>
        <w:t>7</w:t>
      </w:r>
      <w:r w:rsidRPr="00186C37">
        <w:rPr>
          <w:sz w:val="28"/>
          <w:szCs w:val="28"/>
          <w:lang w:eastAsia="en-US"/>
        </w:rPr>
        <w:t>/20</w:t>
      </w:r>
      <w:r w:rsidR="00BE7ECA">
        <w:rPr>
          <w:sz w:val="28"/>
          <w:szCs w:val="28"/>
          <w:lang w:eastAsia="en-US"/>
        </w:rPr>
        <w:t>1</w:t>
      </w:r>
      <w:r w:rsidR="008A69BD">
        <w:rPr>
          <w:sz w:val="28"/>
          <w:szCs w:val="28"/>
          <w:lang w:eastAsia="en-US"/>
        </w:rPr>
        <w:t>8</w:t>
      </w:r>
      <w:r w:rsidRPr="00186C37">
        <w:rPr>
          <w:sz w:val="28"/>
          <w:szCs w:val="28"/>
          <w:lang w:eastAsia="en-US"/>
        </w:rPr>
        <w:t xml:space="preserve"> учебный год</w:t>
      </w:r>
      <w:r>
        <w:rPr>
          <w:sz w:val="28"/>
          <w:szCs w:val="28"/>
          <w:lang w:eastAsia="en-US"/>
        </w:rPr>
        <w:t xml:space="preserve"> (приложение).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3"/>
        <w:gridCol w:w="1984"/>
        <w:gridCol w:w="1383"/>
      </w:tblGrid>
      <w:tr w:rsidR="00444C33" w:rsidRPr="00186C37" w:rsidTr="00BB1D91">
        <w:tc>
          <w:tcPr>
            <w:tcW w:w="6204" w:type="dxa"/>
            <w:shd w:val="clear" w:color="auto" w:fill="auto"/>
          </w:tcPr>
          <w:p w:rsidR="00444C33" w:rsidRPr="00186C37" w:rsidRDefault="00444C3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444C33" w:rsidRPr="00186C37" w:rsidRDefault="00444C33" w:rsidP="00BB1D9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Pr="00444C33">
              <w:rPr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444C33" w:rsidRPr="00186C37" w:rsidRDefault="00444C33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shd w:val="clear" w:color="auto" w:fill="auto"/>
            <w:vAlign w:val="bottom"/>
          </w:tcPr>
          <w:p w:rsidR="00444C33" w:rsidRPr="00186C37" w:rsidRDefault="00444C33" w:rsidP="001933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44C33" w:rsidRPr="00186C37" w:rsidTr="00BB1D91">
        <w:tc>
          <w:tcPr>
            <w:tcW w:w="6204" w:type="dxa"/>
            <w:shd w:val="clear" w:color="auto" w:fill="auto"/>
          </w:tcPr>
          <w:p w:rsidR="00444C33" w:rsidRPr="00186C37" w:rsidRDefault="00444C3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="008A69BD">
              <w:rPr>
                <w:sz w:val="28"/>
                <w:szCs w:val="28"/>
              </w:rPr>
              <w:t>7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:rsidR="00444C33" w:rsidRPr="00186C37" w:rsidRDefault="00444C3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444C33" w:rsidRPr="00186C37" w:rsidRDefault="00444C3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021E3" w:rsidRPr="00186C37" w:rsidRDefault="00A021E3" w:rsidP="00A021E3">
      <w:pPr>
        <w:spacing w:line="276" w:lineRule="auto"/>
        <w:rPr>
          <w:sz w:val="28"/>
          <w:szCs w:val="28"/>
        </w:rPr>
      </w:pPr>
    </w:p>
    <w:p w:rsidR="00A021E3" w:rsidRPr="00186C37" w:rsidRDefault="00A021E3" w:rsidP="00A021E3">
      <w:pPr>
        <w:spacing w:line="276" w:lineRule="auto"/>
        <w:rPr>
          <w:sz w:val="28"/>
          <w:szCs w:val="28"/>
        </w:rPr>
      </w:pPr>
    </w:p>
    <w:p w:rsidR="00A021E3" w:rsidRPr="00186C37" w:rsidRDefault="00A021E3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44C33" w:rsidRDefault="00444C33" w:rsidP="00A021E3">
      <w:pPr>
        <w:rPr>
          <w:i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Pr="00444C33">
        <w:rPr>
          <w:sz w:val="28"/>
          <w:szCs w:val="28"/>
        </w:rPr>
        <w:t>Водоснабжение, водоотведение и гидравлика»</w:t>
      </w:r>
    </w:p>
    <w:p w:rsidR="00A021E3" w:rsidRPr="00186C37" w:rsidRDefault="00444C33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 </w:t>
      </w:r>
      <w:r w:rsidR="00A021E3" w:rsidRPr="00186C37">
        <w:rPr>
          <w:sz w:val="28"/>
          <w:szCs w:val="28"/>
          <w:lang w:eastAsia="en-US"/>
        </w:rPr>
        <w:t>Протокол № __  от «___» _________ 20</w:t>
      </w:r>
      <w:r w:rsidR="00BE7ECA">
        <w:rPr>
          <w:sz w:val="28"/>
          <w:szCs w:val="28"/>
          <w:lang w:eastAsia="en-US"/>
        </w:rPr>
        <w:t>1</w:t>
      </w:r>
      <w:r w:rsidR="008A69BD">
        <w:rPr>
          <w:sz w:val="28"/>
          <w:szCs w:val="28"/>
          <w:lang w:eastAsia="en-US"/>
        </w:rPr>
        <w:t>8</w:t>
      </w:r>
      <w:r w:rsidR="003D0A16">
        <w:rPr>
          <w:sz w:val="28"/>
          <w:szCs w:val="28"/>
          <w:lang w:eastAsia="en-US"/>
        </w:rPr>
        <w:t xml:space="preserve"> </w:t>
      </w:r>
      <w:r w:rsidR="00A021E3" w:rsidRPr="00186C37">
        <w:rPr>
          <w:sz w:val="28"/>
          <w:szCs w:val="28"/>
          <w:lang w:eastAsia="en-US"/>
        </w:rPr>
        <w:t>г.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p w:rsidR="00A021E3" w:rsidRPr="00186C37" w:rsidRDefault="0025439B" w:rsidP="0025439B">
      <w:pPr>
        <w:spacing w:line="276" w:lineRule="auto"/>
        <w:jc w:val="both"/>
        <w:rPr>
          <w:sz w:val="28"/>
          <w:szCs w:val="28"/>
          <w:lang w:eastAsia="en-US"/>
        </w:rPr>
      </w:pPr>
      <w:r w:rsidRPr="0025439B">
        <w:rPr>
          <w:sz w:val="28"/>
          <w:szCs w:val="28"/>
          <w:lang w:eastAsia="en-US"/>
        </w:rPr>
        <w:t>Программа актуализирована и продлена на 20</w:t>
      </w:r>
      <w:r w:rsidR="00BE7ECA">
        <w:rPr>
          <w:sz w:val="28"/>
          <w:szCs w:val="28"/>
          <w:lang w:eastAsia="en-US"/>
        </w:rPr>
        <w:t>1</w:t>
      </w:r>
      <w:r w:rsidR="008A69BD">
        <w:rPr>
          <w:sz w:val="28"/>
          <w:szCs w:val="28"/>
          <w:lang w:eastAsia="en-US"/>
        </w:rPr>
        <w:t>8</w:t>
      </w:r>
      <w:r w:rsidRPr="0025439B">
        <w:rPr>
          <w:sz w:val="28"/>
          <w:szCs w:val="28"/>
          <w:lang w:eastAsia="en-US"/>
        </w:rPr>
        <w:t>/20</w:t>
      </w:r>
      <w:r w:rsidR="00BE7ECA">
        <w:rPr>
          <w:sz w:val="28"/>
          <w:szCs w:val="28"/>
          <w:lang w:eastAsia="en-US"/>
        </w:rPr>
        <w:t>1</w:t>
      </w:r>
      <w:r w:rsidR="008A69BD">
        <w:rPr>
          <w:sz w:val="28"/>
          <w:szCs w:val="28"/>
          <w:lang w:eastAsia="en-US"/>
        </w:rPr>
        <w:t>9</w:t>
      </w:r>
      <w:r w:rsidRPr="0025439B">
        <w:rPr>
          <w:sz w:val="28"/>
          <w:szCs w:val="28"/>
          <w:lang w:eastAsia="en-US"/>
        </w:rPr>
        <w:t xml:space="preserve"> учебный год (приложение).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3"/>
        <w:gridCol w:w="1984"/>
        <w:gridCol w:w="1383"/>
      </w:tblGrid>
      <w:tr w:rsidR="00444C33" w:rsidRPr="00186C37" w:rsidTr="00BB1D91">
        <w:tc>
          <w:tcPr>
            <w:tcW w:w="6204" w:type="dxa"/>
            <w:shd w:val="clear" w:color="auto" w:fill="auto"/>
          </w:tcPr>
          <w:p w:rsidR="00444C33" w:rsidRPr="00186C37" w:rsidRDefault="00444C3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444C33" w:rsidRPr="00186C37" w:rsidRDefault="00444C33" w:rsidP="00BB1D9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Pr="00444C33">
              <w:rPr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444C33" w:rsidRPr="00186C37" w:rsidRDefault="00444C33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shd w:val="clear" w:color="auto" w:fill="auto"/>
            <w:vAlign w:val="bottom"/>
          </w:tcPr>
          <w:p w:rsidR="00444C33" w:rsidRPr="00186C37" w:rsidRDefault="00444C33" w:rsidP="001933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44C33" w:rsidRPr="00186C37" w:rsidTr="00BB1D91">
        <w:tc>
          <w:tcPr>
            <w:tcW w:w="6204" w:type="dxa"/>
            <w:shd w:val="clear" w:color="auto" w:fill="auto"/>
          </w:tcPr>
          <w:p w:rsidR="00444C33" w:rsidRPr="00186C37" w:rsidRDefault="00444C3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="008A69BD">
              <w:rPr>
                <w:sz w:val="28"/>
                <w:szCs w:val="28"/>
              </w:rPr>
              <w:t>8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:rsidR="00444C33" w:rsidRPr="00186C37" w:rsidRDefault="00444C3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444C33" w:rsidRPr="00186C37" w:rsidRDefault="00444C3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021E3" w:rsidRPr="00186C37" w:rsidRDefault="00A021E3" w:rsidP="00A021E3">
      <w:pPr>
        <w:spacing w:line="276" w:lineRule="auto"/>
        <w:rPr>
          <w:sz w:val="28"/>
          <w:szCs w:val="28"/>
        </w:rPr>
      </w:pPr>
    </w:p>
    <w:p w:rsidR="00250B27" w:rsidRPr="00250B27" w:rsidRDefault="00250B27" w:rsidP="009F72A8">
      <w:pPr>
        <w:spacing w:line="276" w:lineRule="auto"/>
        <w:jc w:val="center"/>
        <w:rPr>
          <w:i/>
          <w:sz w:val="28"/>
          <w:szCs w:val="28"/>
        </w:rPr>
      </w:pPr>
    </w:p>
    <w:p w:rsidR="00250B27" w:rsidRPr="00A021E3" w:rsidRDefault="00250B27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44227A" w:rsidRPr="00D13091" w:rsidRDefault="00E543B2" w:rsidP="0044227A">
      <w:pPr>
        <w:pageBreakBefore/>
        <w:suppressAutoHyphens/>
        <w:spacing w:line="276" w:lineRule="auto"/>
        <w:jc w:val="center"/>
        <w:rPr>
          <w:sz w:val="28"/>
          <w:szCs w:val="28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-642620</wp:posOffset>
            </wp:positionV>
            <wp:extent cx="7449185" cy="104425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" b="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27A" w:rsidRPr="00D13091">
        <w:rPr>
          <w:sz w:val="28"/>
          <w:szCs w:val="28"/>
          <w:lang w:eastAsia="zh-CN"/>
        </w:rPr>
        <w:t xml:space="preserve">ЛИСТ СОГЛАСОВАНИЙ </w:t>
      </w:r>
    </w:p>
    <w:p w:rsidR="0044227A" w:rsidRPr="00D13091" w:rsidRDefault="0044227A" w:rsidP="0044227A">
      <w:pPr>
        <w:tabs>
          <w:tab w:val="left" w:pos="851"/>
        </w:tabs>
        <w:suppressAutoHyphens/>
        <w:jc w:val="center"/>
        <w:rPr>
          <w:sz w:val="28"/>
          <w:szCs w:val="28"/>
          <w:lang w:eastAsia="zh-CN"/>
        </w:rPr>
      </w:pPr>
    </w:p>
    <w:p w:rsidR="0044227A" w:rsidRPr="00D13091" w:rsidRDefault="0044227A" w:rsidP="0044227A">
      <w:pPr>
        <w:tabs>
          <w:tab w:val="left" w:pos="851"/>
        </w:tabs>
        <w:suppressAutoHyphens/>
        <w:rPr>
          <w:sz w:val="28"/>
          <w:szCs w:val="28"/>
          <w:lang w:eastAsia="en-US"/>
        </w:rPr>
      </w:pPr>
      <w:r w:rsidRPr="00D13091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44227A" w:rsidRPr="00D13091" w:rsidRDefault="0044227A" w:rsidP="0044227A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  <w:r w:rsidRPr="00D13091">
        <w:rPr>
          <w:sz w:val="28"/>
          <w:szCs w:val="28"/>
          <w:lang w:eastAsia="en-US"/>
        </w:rPr>
        <w:t>«</w:t>
      </w:r>
      <w:r w:rsidRPr="00D1309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44227A" w:rsidRPr="00D13091" w:rsidRDefault="0044227A" w:rsidP="0044227A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  <w:r w:rsidRPr="00D13091">
        <w:rPr>
          <w:sz w:val="28"/>
          <w:szCs w:val="28"/>
          <w:lang w:eastAsia="zh-CN"/>
        </w:rPr>
        <w:t xml:space="preserve">Протокол № </w:t>
      </w:r>
      <w:r w:rsidR="002F1E85">
        <w:rPr>
          <w:sz w:val="28"/>
          <w:szCs w:val="28"/>
          <w:lang w:eastAsia="zh-CN"/>
        </w:rPr>
        <w:t xml:space="preserve"> 8</w:t>
      </w:r>
      <w:r w:rsidRPr="00D13091">
        <w:rPr>
          <w:sz w:val="28"/>
          <w:szCs w:val="28"/>
          <w:lang w:eastAsia="zh-CN"/>
        </w:rPr>
        <w:t xml:space="preserve">  от «</w:t>
      </w:r>
      <w:r w:rsidR="002F1E85">
        <w:rPr>
          <w:sz w:val="28"/>
          <w:szCs w:val="28"/>
          <w:lang w:eastAsia="zh-CN"/>
        </w:rPr>
        <w:t>14</w:t>
      </w:r>
      <w:r w:rsidRPr="00D13091">
        <w:rPr>
          <w:sz w:val="28"/>
          <w:szCs w:val="28"/>
          <w:lang w:eastAsia="zh-CN"/>
        </w:rPr>
        <w:t xml:space="preserve">» </w:t>
      </w:r>
      <w:r w:rsidR="002F1E85">
        <w:rPr>
          <w:sz w:val="28"/>
          <w:szCs w:val="28"/>
          <w:lang w:eastAsia="zh-CN"/>
        </w:rPr>
        <w:t xml:space="preserve"> апреля</w:t>
      </w:r>
      <w:r w:rsidRPr="00D13091">
        <w:rPr>
          <w:sz w:val="28"/>
          <w:szCs w:val="28"/>
          <w:lang w:eastAsia="zh-CN"/>
        </w:rPr>
        <w:t xml:space="preserve"> 2015 г. </w:t>
      </w:r>
    </w:p>
    <w:p w:rsidR="0044227A" w:rsidRPr="00D13091" w:rsidRDefault="0044227A" w:rsidP="0044227A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7140C2" w:rsidRPr="00D13091" w:rsidRDefault="007140C2" w:rsidP="007140C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7140C2" w:rsidRPr="00D13091" w:rsidTr="00385E40">
        <w:tc>
          <w:tcPr>
            <w:tcW w:w="5147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D13091">
              <w:rPr>
                <w:sz w:val="28"/>
                <w:szCs w:val="28"/>
                <w:lang w:eastAsia="en-US"/>
              </w:rPr>
              <w:t>«</w:t>
            </w:r>
            <w:r w:rsidRPr="00D1309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shd w:val="clear" w:color="auto" w:fill="auto"/>
            <w:vAlign w:val="bottom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7140C2" w:rsidRPr="00D13091" w:rsidTr="00385E40">
        <w:tc>
          <w:tcPr>
            <w:tcW w:w="5147" w:type="dxa"/>
            <w:shd w:val="clear" w:color="auto" w:fill="auto"/>
          </w:tcPr>
          <w:p w:rsidR="007140C2" w:rsidRPr="00D13091" w:rsidRDefault="002F1E85" w:rsidP="00385E40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14</w:t>
            </w:r>
            <w:r w:rsidRPr="00D13091">
              <w:rPr>
                <w:sz w:val="28"/>
                <w:szCs w:val="28"/>
                <w:lang w:eastAsia="zh-CN"/>
              </w:rPr>
              <w:t xml:space="preserve">» </w:t>
            </w:r>
            <w:r>
              <w:rPr>
                <w:sz w:val="28"/>
                <w:szCs w:val="28"/>
                <w:lang w:eastAsia="zh-CN"/>
              </w:rPr>
              <w:t xml:space="preserve"> апреля</w:t>
            </w:r>
            <w:r w:rsidRPr="00D13091">
              <w:rPr>
                <w:sz w:val="28"/>
                <w:szCs w:val="28"/>
                <w:lang w:eastAsia="zh-CN"/>
              </w:rPr>
              <w:t xml:space="preserve"> 2015 г.</w:t>
            </w:r>
          </w:p>
        </w:tc>
        <w:tc>
          <w:tcPr>
            <w:tcW w:w="1623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</w:tr>
    </w:tbl>
    <w:p w:rsidR="007140C2" w:rsidRPr="00D13091" w:rsidRDefault="007140C2" w:rsidP="007140C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7140C2" w:rsidRPr="00D13091" w:rsidRDefault="007140C2" w:rsidP="007140C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9571" w:type="dxa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7140C2" w:rsidRPr="00D13091" w:rsidTr="002F1E85">
        <w:tc>
          <w:tcPr>
            <w:tcW w:w="5070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jc w:val="center"/>
              <w:rPr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140C2" w:rsidRPr="00D13091" w:rsidTr="002F1E85">
        <w:tc>
          <w:tcPr>
            <w:tcW w:w="5070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140C2" w:rsidRPr="00D13091" w:rsidTr="002F1E85">
        <w:tc>
          <w:tcPr>
            <w:tcW w:w="5070" w:type="dxa"/>
            <w:shd w:val="clear" w:color="auto" w:fill="auto"/>
          </w:tcPr>
          <w:p w:rsidR="007140C2" w:rsidRPr="00D13091" w:rsidRDefault="002F1E85" w:rsidP="00385E40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СОГЛАСОВАНО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140C2" w:rsidRPr="00D13091" w:rsidTr="002F1E85">
        <w:tc>
          <w:tcPr>
            <w:tcW w:w="5070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140C2" w:rsidRPr="00D13091" w:rsidTr="002F1E85">
        <w:tc>
          <w:tcPr>
            <w:tcW w:w="5070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7140C2" w:rsidRPr="00D13091" w:rsidRDefault="007140C2" w:rsidP="00385E40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140C2" w:rsidRPr="00D13091" w:rsidTr="002F1E85">
        <w:tc>
          <w:tcPr>
            <w:tcW w:w="5070" w:type="dxa"/>
            <w:shd w:val="clear" w:color="auto" w:fill="auto"/>
          </w:tcPr>
          <w:p w:rsidR="007140C2" w:rsidRPr="00527780" w:rsidRDefault="002F1E85" w:rsidP="00385E40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7140C2" w:rsidRPr="00D13091" w:rsidRDefault="00527780" w:rsidP="00385E40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7140C2" w:rsidRPr="00D13091" w:rsidRDefault="00527780" w:rsidP="00527780">
            <w:pPr>
              <w:tabs>
                <w:tab w:val="left" w:pos="317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     </w:t>
            </w:r>
            <w:r w:rsidR="00D02A9D">
              <w:rPr>
                <w:sz w:val="28"/>
                <w:szCs w:val="28"/>
                <w:lang w:eastAsia="zh-CN"/>
              </w:rPr>
              <w:t xml:space="preserve">   </w:t>
            </w:r>
            <w:r>
              <w:rPr>
                <w:sz w:val="28"/>
                <w:szCs w:val="28"/>
                <w:lang w:eastAsia="zh-CN"/>
              </w:rPr>
              <w:t>Т.А. Белаш</w:t>
            </w:r>
          </w:p>
        </w:tc>
      </w:tr>
      <w:tr w:rsidR="00527780" w:rsidRPr="00D13091" w:rsidTr="002F1E85">
        <w:tc>
          <w:tcPr>
            <w:tcW w:w="5070" w:type="dxa"/>
            <w:shd w:val="clear" w:color="auto" w:fill="auto"/>
          </w:tcPr>
          <w:p w:rsidR="00527780" w:rsidRPr="00D13091" w:rsidRDefault="002F1E85" w:rsidP="00385E40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15</w:t>
            </w:r>
            <w:r w:rsidRPr="00D13091">
              <w:rPr>
                <w:sz w:val="28"/>
                <w:szCs w:val="28"/>
                <w:lang w:eastAsia="zh-CN"/>
              </w:rPr>
              <w:t xml:space="preserve">» </w:t>
            </w:r>
            <w:r>
              <w:rPr>
                <w:sz w:val="28"/>
                <w:szCs w:val="28"/>
                <w:lang w:eastAsia="zh-CN"/>
              </w:rPr>
              <w:t xml:space="preserve"> апреля</w:t>
            </w:r>
            <w:r w:rsidRPr="00D13091">
              <w:rPr>
                <w:sz w:val="28"/>
                <w:szCs w:val="28"/>
                <w:lang w:eastAsia="zh-CN"/>
              </w:rPr>
              <w:t xml:space="preserve"> 2015 г.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527780" w:rsidRPr="00D13091" w:rsidRDefault="00527780" w:rsidP="00385E40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527780" w:rsidRPr="00D13091" w:rsidRDefault="00527780" w:rsidP="00385E40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527780" w:rsidRPr="00D13091" w:rsidTr="002F1E85">
        <w:tc>
          <w:tcPr>
            <w:tcW w:w="5070" w:type="dxa"/>
            <w:shd w:val="clear" w:color="auto" w:fill="auto"/>
          </w:tcPr>
          <w:p w:rsidR="00527780" w:rsidRPr="00D13091" w:rsidRDefault="00527780" w:rsidP="00385E40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527780" w:rsidRPr="00D13091" w:rsidRDefault="00527780" w:rsidP="00385E40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527780" w:rsidRPr="00D13091" w:rsidRDefault="00527780" w:rsidP="00385E40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527780" w:rsidRPr="00D13091" w:rsidTr="002F1E85">
        <w:tc>
          <w:tcPr>
            <w:tcW w:w="5070" w:type="dxa"/>
            <w:shd w:val="clear" w:color="auto" w:fill="auto"/>
          </w:tcPr>
          <w:p w:rsidR="00527780" w:rsidRPr="00D13091" w:rsidRDefault="00527780" w:rsidP="00385E40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527780" w:rsidRPr="00D13091" w:rsidRDefault="00527780" w:rsidP="00385E40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527780" w:rsidRPr="00D13091" w:rsidRDefault="00527780" w:rsidP="00385E40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1E85" w:rsidRPr="00D13091" w:rsidTr="002F1E85">
        <w:tc>
          <w:tcPr>
            <w:tcW w:w="5070" w:type="dxa"/>
            <w:shd w:val="clear" w:color="auto" w:fill="auto"/>
          </w:tcPr>
          <w:p w:rsidR="002F1E85" w:rsidRPr="002F1E85" w:rsidRDefault="002F1E85" w:rsidP="002F1E85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  <w:r w:rsidRPr="002F1E85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F1E85" w:rsidRPr="00D13091" w:rsidRDefault="002F1E85" w:rsidP="002F1E85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2F1E85" w:rsidRPr="00D13091" w:rsidRDefault="002F1E85" w:rsidP="002F1E85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2F1E85" w:rsidRPr="00D13091" w:rsidTr="002F1E85">
        <w:tc>
          <w:tcPr>
            <w:tcW w:w="5070" w:type="dxa"/>
            <w:shd w:val="clear" w:color="auto" w:fill="auto"/>
          </w:tcPr>
          <w:p w:rsidR="002F1E85" w:rsidRPr="002F1E85" w:rsidRDefault="002F1E85" w:rsidP="002F1E85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15</w:t>
            </w:r>
            <w:r w:rsidRPr="00D13091">
              <w:rPr>
                <w:sz w:val="28"/>
                <w:szCs w:val="28"/>
                <w:lang w:eastAsia="zh-CN"/>
              </w:rPr>
              <w:t xml:space="preserve">» </w:t>
            </w:r>
            <w:r>
              <w:rPr>
                <w:sz w:val="28"/>
                <w:szCs w:val="28"/>
                <w:lang w:eastAsia="zh-CN"/>
              </w:rPr>
              <w:t xml:space="preserve"> апреля</w:t>
            </w:r>
            <w:r w:rsidRPr="00D13091">
              <w:rPr>
                <w:sz w:val="28"/>
                <w:szCs w:val="28"/>
                <w:lang w:eastAsia="zh-CN"/>
              </w:rPr>
              <w:t xml:space="preserve"> 2015 г.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F1E85" w:rsidRPr="00D13091" w:rsidRDefault="002F1E85" w:rsidP="002F1E85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2F1E85" w:rsidRPr="00D13091" w:rsidRDefault="002F1E85" w:rsidP="00D50A6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7140C2" w:rsidRDefault="007140C2" w:rsidP="007140C2">
      <w:pPr>
        <w:ind w:firstLine="851"/>
        <w:jc w:val="center"/>
        <w:rPr>
          <w:b/>
          <w:bCs/>
          <w:sz w:val="28"/>
          <w:szCs w:val="28"/>
        </w:rPr>
      </w:pPr>
    </w:p>
    <w:p w:rsidR="007140C2" w:rsidRPr="00CA2765" w:rsidRDefault="007140C2" w:rsidP="007140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7140C2" w:rsidRPr="00CA2765" w:rsidRDefault="007140C2" w:rsidP="007140C2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7140C2" w:rsidRPr="00CA2765" w:rsidRDefault="007140C2" w:rsidP="007140C2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44227A"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утвержденным «</w:t>
      </w:r>
      <w:r w:rsidR="0044227A">
        <w:rPr>
          <w:rFonts w:cs="Times New Roman"/>
          <w:szCs w:val="28"/>
        </w:rPr>
        <w:t>12</w:t>
      </w:r>
      <w:r w:rsidRPr="00CA2765">
        <w:rPr>
          <w:rFonts w:cs="Times New Roman"/>
          <w:szCs w:val="28"/>
        </w:rPr>
        <w:t>»</w:t>
      </w:r>
      <w:r w:rsidR="0044227A">
        <w:rPr>
          <w:rFonts w:cs="Times New Roman"/>
          <w:szCs w:val="28"/>
        </w:rPr>
        <w:t xml:space="preserve"> марта 2015</w:t>
      </w:r>
      <w:r w:rsidRPr="00CA2765">
        <w:rPr>
          <w:rFonts w:cs="Times New Roman"/>
          <w:szCs w:val="28"/>
        </w:rPr>
        <w:t xml:space="preserve"> г., приказ № </w:t>
      </w:r>
      <w:r w:rsidR="0044227A">
        <w:rPr>
          <w:rFonts w:cs="Times New Roman"/>
          <w:szCs w:val="28"/>
        </w:rPr>
        <w:t>201</w:t>
      </w:r>
      <w:r w:rsidRPr="00CA2765">
        <w:rPr>
          <w:rFonts w:cs="Times New Roman"/>
          <w:szCs w:val="28"/>
        </w:rPr>
        <w:t xml:space="preserve"> по направлению </w:t>
      </w:r>
      <w:r>
        <w:rPr>
          <w:szCs w:val="28"/>
        </w:rPr>
        <w:t xml:space="preserve">08.03.01 </w:t>
      </w:r>
      <w:r w:rsidRPr="00CA2765">
        <w:rPr>
          <w:rFonts w:cs="Times New Roman"/>
          <w:szCs w:val="28"/>
        </w:rPr>
        <w:t xml:space="preserve"> «</w:t>
      </w:r>
      <w:r>
        <w:rPr>
          <w:rFonts w:cs="Times New Roman"/>
          <w:szCs w:val="28"/>
        </w:rPr>
        <w:t>Строительство</w:t>
      </w:r>
      <w:r w:rsidRPr="00CA2765">
        <w:rPr>
          <w:rFonts w:cs="Times New Roman"/>
          <w:szCs w:val="28"/>
        </w:rPr>
        <w:t>»</w:t>
      </w:r>
      <w:r w:rsidR="0044227A">
        <w:rPr>
          <w:rFonts w:cs="Times New Roman"/>
          <w:szCs w:val="28"/>
        </w:rPr>
        <w:t xml:space="preserve"> </w:t>
      </w:r>
      <w:r w:rsidRPr="00CA2765">
        <w:rPr>
          <w:rFonts w:cs="Times New Roman"/>
          <w:szCs w:val="28"/>
        </w:rPr>
        <w:t>по дисциплине</w:t>
      </w:r>
      <w:r>
        <w:rPr>
          <w:rFonts w:cs="Times New Roman"/>
          <w:szCs w:val="28"/>
        </w:rPr>
        <w:t xml:space="preserve"> «Водоснабжение и водоотведение с ос</w:t>
      </w:r>
      <w:r w:rsidR="007832F9">
        <w:rPr>
          <w:rFonts w:cs="Times New Roman"/>
          <w:szCs w:val="28"/>
        </w:rPr>
        <w:t>новами гидравлики»</w:t>
      </w:r>
      <w:r w:rsidRPr="00CA2765">
        <w:rPr>
          <w:rFonts w:cs="Times New Roman"/>
          <w:szCs w:val="28"/>
        </w:rPr>
        <w:t>.</w:t>
      </w:r>
    </w:p>
    <w:p w:rsidR="007140C2" w:rsidRDefault="007140C2" w:rsidP="002F1E85">
      <w:pPr>
        <w:pStyle w:val="1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Целью изучения дисциплины  является подготов</w:t>
      </w:r>
      <w:r w:rsidR="0011017F">
        <w:rPr>
          <w:rFonts w:cs="Times New Roman"/>
          <w:szCs w:val="28"/>
        </w:rPr>
        <w:t xml:space="preserve">ка </w:t>
      </w:r>
      <w:r w:rsidR="002F1E85">
        <w:rPr>
          <w:rFonts w:cs="Times New Roman"/>
          <w:szCs w:val="28"/>
        </w:rPr>
        <w:t xml:space="preserve">обучающегося </w:t>
      </w:r>
      <w:r w:rsidR="0011017F">
        <w:rPr>
          <w:rFonts w:cs="Times New Roman"/>
          <w:szCs w:val="28"/>
        </w:rPr>
        <w:t>для строительной, </w:t>
      </w:r>
      <w:r>
        <w:rPr>
          <w:rFonts w:cs="Times New Roman"/>
          <w:szCs w:val="28"/>
        </w:rPr>
        <w:t>п</w:t>
      </w:r>
      <w:r w:rsidR="0011017F">
        <w:rPr>
          <w:rFonts w:cs="Times New Roman"/>
          <w:szCs w:val="28"/>
        </w:rPr>
        <w:t>р</w:t>
      </w:r>
      <w:r w:rsidR="00891BBC">
        <w:rPr>
          <w:rFonts w:cs="Times New Roman"/>
          <w:szCs w:val="28"/>
        </w:rPr>
        <w:t>оизводственно-технологической, проектной </w:t>
      </w:r>
      <w:r>
        <w:rPr>
          <w:rFonts w:cs="Times New Roman"/>
          <w:szCs w:val="28"/>
        </w:rPr>
        <w:t>и организационной деятельности в области водоснабжения и водоотведения.</w:t>
      </w:r>
    </w:p>
    <w:p w:rsidR="007140C2" w:rsidRDefault="007140C2" w:rsidP="007140C2">
      <w:pPr>
        <w:pStyle w:val="1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7140C2" w:rsidRDefault="002F1E85" w:rsidP="007140C2">
      <w:pPr>
        <w:pStyle w:val="1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теоретическая подготовка обучающихся</w:t>
      </w:r>
      <w:r w:rsidR="007140C2">
        <w:rPr>
          <w:rFonts w:cs="Times New Roman"/>
          <w:szCs w:val="28"/>
        </w:rPr>
        <w:t>, обеспечивающая возможность выбора систем подачи и распределения воды, отведения сточных вод, а также выполнения гидравлических расчетов сетей водоснабжения и водоотведения;</w:t>
      </w:r>
    </w:p>
    <w:p w:rsidR="007140C2" w:rsidRDefault="007140C2" w:rsidP="007140C2">
      <w:pPr>
        <w:pStyle w:val="1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изучение методов подготовки воды для целей водоснабжения и методов очистки сточных вод, обеспечивающих возможность рационального использования и охраны водных ресурсов.</w:t>
      </w:r>
    </w:p>
    <w:p w:rsidR="007140C2" w:rsidRPr="00E116B9" w:rsidRDefault="007140C2" w:rsidP="007140C2">
      <w:pPr>
        <w:pStyle w:val="13"/>
        <w:tabs>
          <w:tab w:val="left" w:pos="0"/>
        </w:tabs>
        <w:jc w:val="center"/>
        <w:rPr>
          <w:b/>
          <w:bCs/>
          <w:szCs w:val="28"/>
        </w:rPr>
      </w:pPr>
    </w:p>
    <w:p w:rsidR="00D443D9" w:rsidRDefault="007140C2" w:rsidP="00D443D9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D443D9" w:rsidRPr="00D2714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</w:t>
      </w:r>
      <w:r w:rsidR="00D443D9">
        <w:rPr>
          <w:b/>
          <w:bCs/>
          <w:sz w:val="28"/>
          <w:szCs w:val="28"/>
        </w:rPr>
        <w:t xml:space="preserve"> профессиональной</w:t>
      </w:r>
      <w:r w:rsidR="00D443D9"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D443D9" w:rsidRPr="00D2714B" w:rsidRDefault="00D443D9" w:rsidP="00D443D9">
      <w:pPr>
        <w:jc w:val="center"/>
        <w:rPr>
          <w:b/>
          <w:bCs/>
          <w:sz w:val="28"/>
          <w:szCs w:val="28"/>
        </w:rPr>
      </w:pPr>
    </w:p>
    <w:p w:rsidR="00D443D9" w:rsidRDefault="00D443D9" w:rsidP="002F1E8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D443D9" w:rsidRDefault="00D443D9" w:rsidP="002F1E8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140C2" w:rsidRPr="00B66F1A" w:rsidRDefault="007140C2" w:rsidP="002F1E85">
      <w:pPr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7140C2" w:rsidRDefault="007140C2" w:rsidP="002F1E8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3346D9">
        <w:rPr>
          <w:sz w:val="28"/>
          <w:szCs w:val="28"/>
        </w:rPr>
        <w:t>основные положения статики  и динамики жидкости,</w:t>
      </w:r>
      <w:r>
        <w:rPr>
          <w:sz w:val="28"/>
          <w:szCs w:val="28"/>
        </w:rPr>
        <w:t xml:space="preserve"> </w:t>
      </w:r>
      <w:r w:rsidRPr="003346D9">
        <w:rPr>
          <w:sz w:val="28"/>
          <w:szCs w:val="28"/>
        </w:rPr>
        <w:t>составляющие основу расчета</w:t>
      </w:r>
      <w:r>
        <w:rPr>
          <w:sz w:val="28"/>
          <w:szCs w:val="28"/>
        </w:rPr>
        <w:t xml:space="preserve"> </w:t>
      </w:r>
      <w:r w:rsidRPr="003346D9">
        <w:rPr>
          <w:sz w:val="28"/>
          <w:szCs w:val="28"/>
        </w:rPr>
        <w:t>гидротехнических систем</w:t>
      </w:r>
      <w:r>
        <w:rPr>
          <w:sz w:val="28"/>
          <w:szCs w:val="28"/>
        </w:rPr>
        <w:t>,</w:t>
      </w:r>
      <w:r w:rsidRPr="003346D9">
        <w:rPr>
          <w:sz w:val="28"/>
          <w:szCs w:val="28"/>
        </w:rPr>
        <w:t xml:space="preserve"> инженерных сетей и</w:t>
      </w:r>
      <w:r>
        <w:rPr>
          <w:sz w:val="28"/>
          <w:szCs w:val="28"/>
        </w:rPr>
        <w:t xml:space="preserve"> </w:t>
      </w:r>
      <w:r w:rsidRPr="003346D9">
        <w:rPr>
          <w:sz w:val="28"/>
          <w:szCs w:val="28"/>
        </w:rPr>
        <w:t>сооружений;</w:t>
      </w:r>
    </w:p>
    <w:p w:rsidR="007140C2" w:rsidRPr="00C6219E" w:rsidRDefault="007140C2" w:rsidP="002F1E85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6219E">
        <w:rPr>
          <w:rFonts w:ascii="Courier New" w:hAnsi="Courier New" w:cs="Courier New"/>
          <w:b/>
        </w:rPr>
        <w:t>-</w:t>
      </w:r>
      <w:r>
        <w:rPr>
          <w:rFonts w:ascii="Courier New" w:hAnsi="Courier New" w:cs="Courier New"/>
        </w:rPr>
        <w:t> </w:t>
      </w:r>
      <w:r w:rsidRPr="00C6219E">
        <w:rPr>
          <w:sz w:val="28"/>
          <w:szCs w:val="28"/>
        </w:rPr>
        <w:t>основные направления и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перспективы развития систем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водоснабжения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и водоотведения,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зданий,</w:t>
      </w:r>
      <w:r>
        <w:rPr>
          <w:sz w:val="28"/>
          <w:szCs w:val="28"/>
        </w:rPr>
        <w:t xml:space="preserve"> </w:t>
      </w:r>
      <w:r w:rsidR="00221F4F">
        <w:rPr>
          <w:sz w:val="28"/>
          <w:szCs w:val="28"/>
        </w:rPr>
        <w:t>сооружений</w:t>
      </w:r>
      <w:r w:rsidRPr="00C6219E">
        <w:rPr>
          <w:sz w:val="28"/>
          <w:szCs w:val="28"/>
        </w:rPr>
        <w:t xml:space="preserve"> населенных мест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и городов, элементы этих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систем, современное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оборудование и методы их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проектирования, а также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эксплуатацию и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реконструкцию этих систем</w:t>
      </w:r>
      <w:r>
        <w:rPr>
          <w:sz w:val="28"/>
          <w:szCs w:val="28"/>
        </w:rPr>
        <w:t>.</w:t>
      </w:r>
    </w:p>
    <w:p w:rsidR="007140C2" w:rsidRPr="00B66F1A" w:rsidRDefault="007140C2" w:rsidP="002F1E85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7140C2" w:rsidRPr="00C6219E" w:rsidRDefault="007140C2" w:rsidP="002F1E85">
      <w:pPr>
        <w:tabs>
          <w:tab w:val="left" w:pos="993"/>
          <w:tab w:val="left" w:pos="1134"/>
        </w:tabs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C6219E">
        <w:rPr>
          <w:sz w:val="28"/>
          <w:szCs w:val="28"/>
        </w:rPr>
        <w:t>выбирать типовые схемные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решения систем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водоснабжения</w:t>
      </w:r>
    </w:p>
    <w:p w:rsidR="007140C2" w:rsidRPr="00C6219E" w:rsidRDefault="007140C2" w:rsidP="002F1E8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6219E">
        <w:rPr>
          <w:sz w:val="28"/>
          <w:szCs w:val="28"/>
        </w:rPr>
        <w:t>и водоотведения и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зданий,</w:t>
      </w:r>
      <w:r>
        <w:rPr>
          <w:sz w:val="28"/>
          <w:szCs w:val="28"/>
        </w:rPr>
        <w:t xml:space="preserve"> </w:t>
      </w:r>
      <w:r w:rsidRPr="00C6219E">
        <w:rPr>
          <w:sz w:val="28"/>
          <w:szCs w:val="28"/>
        </w:rPr>
        <w:t>населенных мест и городов</w:t>
      </w:r>
      <w:r>
        <w:rPr>
          <w:sz w:val="28"/>
          <w:szCs w:val="28"/>
        </w:rPr>
        <w:t>.</w:t>
      </w:r>
      <w:r w:rsidRPr="00C6219E">
        <w:rPr>
          <w:sz w:val="28"/>
          <w:szCs w:val="28"/>
        </w:rPr>
        <w:t xml:space="preserve"> </w:t>
      </w:r>
    </w:p>
    <w:p w:rsidR="007140C2" w:rsidRDefault="007140C2" w:rsidP="002F1E85">
      <w:pPr>
        <w:tabs>
          <w:tab w:val="left" w:pos="0"/>
          <w:tab w:val="left" w:pos="142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7140C2" w:rsidRDefault="007140C2" w:rsidP="002F1E8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6764B4">
        <w:rPr>
          <w:sz w:val="28"/>
          <w:szCs w:val="28"/>
        </w:rPr>
        <w:t>основами современных</w:t>
      </w:r>
      <w:r>
        <w:rPr>
          <w:sz w:val="28"/>
          <w:szCs w:val="28"/>
        </w:rPr>
        <w:t xml:space="preserve"> </w:t>
      </w:r>
      <w:r w:rsidRPr="006764B4">
        <w:rPr>
          <w:sz w:val="28"/>
          <w:szCs w:val="28"/>
        </w:rPr>
        <w:t>методов проектирования и расчета систем инженерного</w:t>
      </w:r>
      <w:r>
        <w:rPr>
          <w:sz w:val="28"/>
          <w:szCs w:val="28"/>
        </w:rPr>
        <w:t xml:space="preserve"> </w:t>
      </w:r>
      <w:r w:rsidRPr="006764B4">
        <w:rPr>
          <w:sz w:val="28"/>
          <w:szCs w:val="28"/>
        </w:rPr>
        <w:t>оборудования зданий,</w:t>
      </w:r>
      <w:r>
        <w:rPr>
          <w:sz w:val="28"/>
          <w:szCs w:val="28"/>
        </w:rPr>
        <w:t xml:space="preserve"> </w:t>
      </w:r>
      <w:r w:rsidRPr="006764B4">
        <w:rPr>
          <w:sz w:val="28"/>
          <w:szCs w:val="28"/>
        </w:rPr>
        <w:t>сооружений, населенных мест</w:t>
      </w:r>
      <w:r>
        <w:rPr>
          <w:sz w:val="28"/>
          <w:szCs w:val="28"/>
        </w:rPr>
        <w:t xml:space="preserve"> </w:t>
      </w:r>
      <w:r w:rsidRPr="006764B4">
        <w:rPr>
          <w:sz w:val="28"/>
          <w:szCs w:val="28"/>
        </w:rPr>
        <w:t>и городов</w:t>
      </w:r>
      <w:r>
        <w:rPr>
          <w:sz w:val="28"/>
          <w:szCs w:val="28"/>
        </w:rPr>
        <w:t>.</w:t>
      </w:r>
    </w:p>
    <w:p w:rsidR="00BB6BD0" w:rsidRPr="00BB6BD0" w:rsidRDefault="00BB6BD0" w:rsidP="002F1E85">
      <w:pPr>
        <w:ind w:firstLine="851"/>
        <w:jc w:val="both"/>
        <w:rPr>
          <w:sz w:val="28"/>
          <w:szCs w:val="28"/>
        </w:rPr>
      </w:pPr>
      <w:r w:rsidRPr="00BB6BD0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D588A">
        <w:rPr>
          <w:sz w:val="28"/>
          <w:szCs w:val="28"/>
        </w:rPr>
        <w:t xml:space="preserve">общей характеристики </w:t>
      </w:r>
      <w:r w:rsidRPr="00BB6BD0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2F1E85" w:rsidRPr="002F1E85" w:rsidRDefault="002F1E85" w:rsidP="002F1E85">
      <w:pPr>
        <w:ind w:firstLine="851"/>
        <w:jc w:val="both"/>
        <w:rPr>
          <w:sz w:val="28"/>
          <w:szCs w:val="28"/>
        </w:rPr>
      </w:pPr>
      <w:r w:rsidRPr="002F1E8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2F1E85">
        <w:rPr>
          <w:b/>
          <w:sz w:val="28"/>
          <w:szCs w:val="28"/>
        </w:rPr>
        <w:t>общепрофессиональных компетенций (ОПК)</w:t>
      </w:r>
      <w:r w:rsidRPr="002F1E85">
        <w:rPr>
          <w:sz w:val="28"/>
          <w:szCs w:val="28"/>
        </w:rPr>
        <w:t>:</w:t>
      </w:r>
    </w:p>
    <w:p w:rsidR="002F1E85" w:rsidRPr="002F1E85" w:rsidRDefault="002F1E85" w:rsidP="002F1E85">
      <w:pPr>
        <w:ind w:left="795" w:firstLine="56"/>
        <w:jc w:val="both"/>
        <w:rPr>
          <w:sz w:val="28"/>
          <w:szCs w:val="28"/>
        </w:rPr>
      </w:pPr>
      <w:r w:rsidRPr="002F1E85">
        <w:rPr>
          <w:sz w:val="28"/>
          <w:szCs w:val="28"/>
        </w:rPr>
        <w:lastRenderedPageBreak/>
        <w:t xml:space="preserve">–  способностью использовать основные  законы  естественнонаучных </w:t>
      </w:r>
    </w:p>
    <w:p w:rsidR="002F1E85" w:rsidRPr="002F1E85" w:rsidRDefault="002F1E85" w:rsidP="002F1E85">
      <w:pPr>
        <w:jc w:val="both"/>
        <w:rPr>
          <w:sz w:val="28"/>
          <w:szCs w:val="28"/>
        </w:rPr>
      </w:pPr>
      <w:r w:rsidRPr="002F1E85">
        <w:rPr>
          <w:sz w:val="28"/>
          <w:szCs w:val="28"/>
        </w:rPr>
        <w:t xml:space="preserve">дисциплин в профессиональной деятельности, применять методы </w:t>
      </w:r>
      <w:r w:rsidRPr="002F1E85">
        <w:rPr>
          <w:spacing w:val="-2"/>
          <w:sz w:val="28"/>
          <w:szCs w:val="28"/>
        </w:rPr>
        <w:t>математического анализа и математического (компьютерного) моделирования,</w:t>
      </w:r>
      <w:r w:rsidRPr="002F1E85">
        <w:rPr>
          <w:sz w:val="28"/>
          <w:szCs w:val="28"/>
        </w:rPr>
        <w:t xml:space="preserve"> теоретического и экспериментального исследования (ОПК-1).</w:t>
      </w:r>
    </w:p>
    <w:p w:rsidR="002F1E85" w:rsidRPr="002F1E85" w:rsidRDefault="002F1E85" w:rsidP="002F1E85">
      <w:pPr>
        <w:tabs>
          <w:tab w:val="left" w:pos="851"/>
        </w:tabs>
        <w:ind w:firstLine="851"/>
        <w:jc w:val="both"/>
        <w:rPr>
          <w:rFonts w:eastAsia="Times New Roman"/>
          <w:bCs/>
          <w:sz w:val="28"/>
          <w:szCs w:val="28"/>
        </w:rPr>
      </w:pPr>
      <w:r w:rsidRPr="002F1E8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2F1E85">
        <w:rPr>
          <w:b/>
          <w:sz w:val="28"/>
          <w:szCs w:val="28"/>
        </w:rPr>
        <w:t>профессиональных компетенций (ПК)</w:t>
      </w:r>
      <w:r w:rsidRPr="002F1E85">
        <w:rPr>
          <w:sz w:val="28"/>
          <w:szCs w:val="28"/>
        </w:rPr>
        <w:t xml:space="preserve">, </w:t>
      </w:r>
      <w:r w:rsidRPr="002F1E85">
        <w:rPr>
          <w:rFonts w:eastAsia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2F1E85" w:rsidRPr="002F1E85" w:rsidRDefault="002F1E85" w:rsidP="002F1E85">
      <w:pPr>
        <w:tabs>
          <w:tab w:val="left" w:pos="851"/>
        </w:tabs>
        <w:jc w:val="both"/>
        <w:rPr>
          <w:b/>
          <w:bCs/>
          <w:sz w:val="28"/>
          <w:szCs w:val="28"/>
        </w:rPr>
      </w:pPr>
      <w:r w:rsidRPr="002F1E85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2F1E85" w:rsidRPr="002F1E85" w:rsidRDefault="002F1E85" w:rsidP="002F1E85">
      <w:pPr>
        <w:ind w:firstLine="708"/>
        <w:jc w:val="both"/>
        <w:rPr>
          <w:sz w:val="28"/>
          <w:szCs w:val="28"/>
        </w:rPr>
      </w:pPr>
      <w:r w:rsidRPr="002F1E85">
        <w:rPr>
          <w:sz w:val="28"/>
          <w:szCs w:val="28"/>
        </w:rPr>
        <w:t>–знание нормативной базы в области инженерных  изысканий, принципов проектирования зданий, сооружений, инженерных систем и оборудования, планировки и застройки населенных мест</w:t>
      </w:r>
      <w:r w:rsidRPr="002F1E85">
        <w:rPr>
          <w:bCs/>
          <w:sz w:val="28"/>
          <w:szCs w:val="28"/>
        </w:rPr>
        <w:t xml:space="preserve"> (ПК-1);</w:t>
      </w:r>
    </w:p>
    <w:p w:rsidR="002F1E85" w:rsidRPr="002F1E85" w:rsidRDefault="002F1E85" w:rsidP="002F1E85">
      <w:pPr>
        <w:jc w:val="both"/>
        <w:rPr>
          <w:sz w:val="28"/>
          <w:szCs w:val="28"/>
        </w:rPr>
      </w:pPr>
      <w:r w:rsidRPr="002F1E85">
        <w:rPr>
          <w:b/>
          <w:sz w:val="28"/>
          <w:szCs w:val="28"/>
        </w:rPr>
        <w:t>производственно-технологическая и производственно-управленческая деятельность</w:t>
      </w:r>
      <w:r w:rsidRPr="002F1E85">
        <w:rPr>
          <w:sz w:val="28"/>
          <w:szCs w:val="28"/>
        </w:rPr>
        <w:t>:</w:t>
      </w:r>
    </w:p>
    <w:p w:rsidR="002F1E85" w:rsidRPr="002F1E85" w:rsidRDefault="002F1E85" w:rsidP="00D50A62">
      <w:pPr>
        <w:numPr>
          <w:ilvl w:val="0"/>
          <w:numId w:val="10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2F1E85">
        <w:rPr>
          <w:sz w:val="28"/>
          <w:szCs w:val="28"/>
        </w:rPr>
        <w:t>способностью участвовать в проектировании и изыскании объектов профессиональной деятельности (ПК-4);</w:t>
      </w:r>
    </w:p>
    <w:p w:rsidR="002F1E85" w:rsidRPr="002F1E85" w:rsidRDefault="002F1E85" w:rsidP="002F1E8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 w:rsidRPr="002F1E85">
        <w:rPr>
          <w:rFonts w:eastAsia="Times New Roman"/>
          <w:b/>
          <w:bCs/>
          <w:sz w:val="28"/>
          <w:szCs w:val="28"/>
        </w:rPr>
        <w:t xml:space="preserve"> производственно-технологическая и производственно-управленческая деятельность:</w:t>
      </w:r>
    </w:p>
    <w:p w:rsidR="002F1E85" w:rsidRPr="002F1E85" w:rsidRDefault="002F1E85" w:rsidP="00D50A62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jc w:val="both"/>
        <w:rPr>
          <w:rFonts w:eastAsia="Times New Roman"/>
          <w:sz w:val="28"/>
          <w:szCs w:val="28"/>
        </w:rPr>
      </w:pPr>
      <w:r w:rsidRPr="002F1E85">
        <w:rPr>
          <w:rFonts w:eastAsia="Times New Roman"/>
          <w:sz w:val="28"/>
          <w:szCs w:val="28"/>
        </w:rPr>
        <w:t>способность осуществлять и организовывать техническую эксплуатацию зданий, сооружений объектов жилищно-коммунального хозяйства, обеспечивать надёжность, безопасность и эффективность их работы (ПК-6);</w:t>
      </w:r>
    </w:p>
    <w:p w:rsidR="002F1E85" w:rsidRPr="002F1E85" w:rsidRDefault="002F1E85" w:rsidP="00D50A62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jc w:val="both"/>
        <w:rPr>
          <w:rFonts w:eastAsia="Times New Roman"/>
          <w:sz w:val="28"/>
          <w:szCs w:val="28"/>
        </w:rPr>
      </w:pPr>
      <w:r w:rsidRPr="002F1E85">
        <w:rPr>
          <w:rFonts w:eastAsia="Times New Roman"/>
          <w:sz w:val="28"/>
          <w:szCs w:val="28"/>
        </w:rPr>
        <w:t>владение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2F1E85" w:rsidRPr="002F1E85" w:rsidRDefault="002F1E85" w:rsidP="002F1E85">
      <w:pPr>
        <w:jc w:val="both"/>
        <w:rPr>
          <w:sz w:val="28"/>
          <w:szCs w:val="28"/>
        </w:rPr>
      </w:pPr>
      <w:r w:rsidRPr="002F1E85">
        <w:rPr>
          <w:b/>
          <w:sz w:val="28"/>
          <w:szCs w:val="28"/>
        </w:rPr>
        <w:t>монтажно-наладочная и сервисно-эксплуатационная деятельность</w:t>
      </w:r>
      <w:r w:rsidRPr="002F1E85">
        <w:rPr>
          <w:sz w:val="28"/>
          <w:szCs w:val="28"/>
        </w:rPr>
        <w:t>:</w:t>
      </w:r>
    </w:p>
    <w:p w:rsidR="002F1E85" w:rsidRPr="002F1E85" w:rsidRDefault="002F1E85" w:rsidP="00D50A62">
      <w:pPr>
        <w:numPr>
          <w:ilvl w:val="0"/>
          <w:numId w:val="9"/>
        </w:numPr>
        <w:autoSpaceDE w:val="0"/>
        <w:autoSpaceDN w:val="0"/>
        <w:adjustRightInd w:val="0"/>
        <w:ind w:left="0" w:firstLine="426"/>
        <w:jc w:val="both"/>
        <w:rPr>
          <w:rFonts w:eastAsia="Times New Roman"/>
          <w:sz w:val="28"/>
          <w:szCs w:val="28"/>
        </w:rPr>
      </w:pPr>
      <w:r w:rsidRPr="002F1E85">
        <w:rPr>
          <w:sz w:val="28"/>
          <w:szCs w:val="28"/>
        </w:rPr>
        <w:t xml:space="preserve"> знание правил и технологии монтажа, наладки, испытания и сдачи в эксплуатацию и эксплуатации конструкций, инженерных систем и оборудования строительных объектов, объектов жилищно-коммунального хозяйства, правил приемки образцов продукции, выпускаемой предприятием (ПК-16);</w:t>
      </w:r>
      <w:r w:rsidRPr="002F1E85">
        <w:rPr>
          <w:rFonts w:eastAsia="Times New Roman"/>
          <w:sz w:val="28"/>
          <w:szCs w:val="28"/>
        </w:rPr>
        <w:t xml:space="preserve"> </w:t>
      </w:r>
    </w:p>
    <w:p w:rsidR="002F1E85" w:rsidRPr="002F1E85" w:rsidRDefault="002F1E85" w:rsidP="00D50A62">
      <w:pPr>
        <w:numPr>
          <w:ilvl w:val="0"/>
          <w:numId w:val="9"/>
        </w:numPr>
        <w:autoSpaceDE w:val="0"/>
        <w:autoSpaceDN w:val="0"/>
        <w:adjustRightInd w:val="0"/>
        <w:ind w:left="0" w:firstLine="426"/>
        <w:jc w:val="both"/>
        <w:rPr>
          <w:rFonts w:eastAsia="Times New Roman"/>
          <w:sz w:val="28"/>
          <w:szCs w:val="28"/>
        </w:rPr>
      </w:pPr>
      <w:r w:rsidRPr="002F1E85">
        <w:rPr>
          <w:rFonts w:eastAsia="Times New Roman"/>
          <w:sz w:val="28"/>
          <w:szCs w:val="28"/>
        </w:rPr>
        <w:t>владение методами опытной проверки оборудования и средств технологического обеспечения (ПК-17);</w:t>
      </w:r>
    </w:p>
    <w:p w:rsidR="002F1E85" w:rsidRPr="002F1E85" w:rsidRDefault="002F1E85" w:rsidP="00D50A62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jc w:val="both"/>
        <w:rPr>
          <w:rFonts w:eastAsia="Times New Roman"/>
          <w:sz w:val="28"/>
          <w:szCs w:val="28"/>
        </w:rPr>
      </w:pPr>
      <w:r w:rsidRPr="002F1E85">
        <w:rPr>
          <w:rFonts w:eastAsia="Times New Roman"/>
          <w:sz w:val="28"/>
          <w:szCs w:val="28"/>
        </w:rPr>
        <w:t>владение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2F1E85" w:rsidRPr="002F1E85" w:rsidRDefault="002F1E85" w:rsidP="00D50A62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jc w:val="both"/>
        <w:rPr>
          <w:rFonts w:eastAsia="Times New Roman"/>
          <w:sz w:val="28"/>
          <w:szCs w:val="28"/>
        </w:rPr>
      </w:pPr>
      <w:r w:rsidRPr="002F1E85">
        <w:rPr>
          <w:rFonts w:eastAsia="Times New Roman"/>
          <w:sz w:val="28"/>
          <w:szCs w:val="28"/>
        </w:rPr>
        <w:t>способность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2F1E85" w:rsidRDefault="002F1E85" w:rsidP="00D50A62">
      <w:pPr>
        <w:numPr>
          <w:ilvl w:val="0"/>
          <w:numId w:val="11"/>
        </w:numPr>
        <w:ind w:left="0" w:firstLine="0"/>
        <w:jc w:val="both"/>
        <w:rPr>
          <w:rFonts w:eastAsia="Times New Roman"/>
          <w:sz w:val="28"/>
          <w:szCs w:val="28"/>
        </w:rPr>
      </w:pPr>
      <w:r w:rsidRPr="002F1E85">
        <w:rPr>
          <w:rFonts w:eastAsia="Times New Roman"/>
          <w:sz w:val="28"/>
          <w:szCs w:val="28"/>
        </w:rPr>
        <w:lastRenderedPageBreak/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безопасности их функционирования (ПК-20)</w:t>
      </w:r>
      <w:r>
        <w:rPr>
          <w:rFonts w:eastAsia="Times New Roman"/>
          <w:sz w:val="28"/>
          <w:szCs w:val="28"/>
        </w:rPr>
        <w:t>.</w:t>
      </w:r>
    </w:p>
    <w:p w:rsidR="00593E33" w:rsidRPr="00D2714B" w:rsidRDefault="00593E33" w:rsidP="002F1E8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94D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593E33" w:rsidRPr="00D2714B" w:rsidRDefault="00593E33" w:rsidP="00593E3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94D1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6540E1" w:rsidRDefault="006540E1" w:rsidP="00593E33">
      <w:pPr>
        <w:ind w:firstLine="851"/>
        <w:jc w:val="center"/>
        <w:rPr>
          <w:b/>
          <w:bCs/>
          <w:sz w:val="28"/>
          <w:szCs w:val="28"/>
        </w:rPr>
      </w:pPr>
    </w:p>
    <w:p w:rsidR="00593E33" w:rsidRDefault="00262E14" w:rsidP="00593E33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</w:t>
      </w:r>
      <w:r w:rsidR="00593E33"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 w:rsidR="00593E33">
        <w:rPr>
          <w:b/>
          <w:bCs/>
          <w:sz w:val="28"/>
          <w:szCs w:val="28"/>
        </w:rPr>
        <w:t xml:space="preserve">профессиональной </w:t>
      </w:r>
      <w:r w:rsidR="00593E33" w:rsidRPr="00D2714B">
        <w:rPr>
          <w:b/>
          <w:bCs/>
          <w:sz w:val="28"/>
          <w:szCs w:val="28"/>
        </w:rPr>
        <w:t>образовательной программы</w:t>
      </w:r>
    </w:p>
    <w:p w:rsidR="00BE6CE4" w:rsidRPr="00D2714B" w:rsidRDefault="00BE6CE4" w:rsidP="00593E33">
      <w:pPr>
        <w:ind w:firstLine="851"/>
        <w:jc w:val="center"/>
        <w:rPr>
          <w:b/>
          <w:bCs/>
          <w:sz w:val="28"/>
          <w:szCs w:val="28"/>
        </w:rPr>
      </w:pPr>
    </w:p>
    <w:p w:rsidR="003F3D8B" w:rsidRDefault="00262E14" w:rsidP="003F3D8B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2932F8">
        <w:rPr>
          <w:sz w:val="28"/>
          <w:szCs w:val="28"/>
        </w:rPr>
        <w:t>«Водоснабжение и водоотведение с основами гидравлики»</w:t>
      </w:r>
      <w:r w:rsidR="003F3D8B">
        <w:rPr>
          <w:sz w:val="28"/>
          <w:szCs w:val="28"/>
        </w:rPr>
        <w:t xml:space="preserve"> </w:t>
      </w:r>
      <w:r w:rsidRPr="00F93440">
        <w:rPr>
          <w:sz w:val="28"/>
          <w:szCs w:val="28"/>
        </w:rPr>
        <w:t xml:space="preserve"> </w:t>
      </w:r>
      <w:r w:rsidR="00BE6CE4">
        <w:rPr>
          <w:sz w:val="28"/>
          <w:szCs w:val="28"/>
        </w:rPr>
        <w:t>(</w:t>
      </w:r>
      <w:r w:rsidR="00367D48" w:rsidRPr="00262E14">
        <w:rPr>
          <w:sz w:val="28"/>
          <w:szCs w:val="28"/>
        </w:rPr>
        <w:t>Б1.Б.18.2</w:t>
      </w:r>
      <w:r w:rsidR="00BE6CE4">
        <w:rPr>
          <w:sz w:val="28"/>
          <w:szCs w:val="28"/>
        </w:rPr>
        <w:t>)</w:t>
      </w:r>
      <w:r w:rsidR="00367D48">
        <w:rPr>
          <w:sz w:val="28"/>
          <w:szCs w:val="28"/>
        </w:rPr>
        <w:t xml:space="preserve"> </w:t>
      </w:r>
      <w:r w:rsidR="003F3D8B" w:rsidRPr="00D2714B">
        <w:rPr>
          <w:sz w:val="28"/>
          <w:szCs w:val="28"/>
        </w:rPr>
        <w:t xml:space="preserve">относится к </w:t>
      </w:r>
      <w:r w:rsidR="003F3D8B" w:rsidRPr="005F7F0E">
        <w:rPr>
          <w:sz w:val="28"/>
          <w:szCs w:val="28"/>
        </w:rPr>
        <w:t xml:space="preserve">базовой </w:t>
      </w:r>
      <w:r w:rsidR="003F3D8B" w:rsidRPr="00D2714B">
        <w:rPr>
          <w:sz w:val="28"/>
          <w:szCs w:val="28"/>
        </w:rPr>
        <w:t xml:space="preserve">части и является </w:t>
      </w:r>
      <w:r w:rsidR="003F3D8B" w:rsidRPr="009C5409">
        <w:rPr>
          <w:sz w:val="28"/>
          <w:szCs w:val="28"/>
        </w:rPr>
        <w:t>обязательной</w:t>
      </w:r>
      <w:r w:rsidR="003F3D8B" w:rsidRPr="00D2714B">
        <w:rPr>
          <w:sz w:val="28"/>
          <w:szCs w:val="28"/>
        </w:rPr>
        <w:t xml:space="preserve"> </w:t>
      </w:r>
      <w:r w:rsidR="003F3D8B">
        <w:rPr>
          <w:sz w:val="28"/>
          <w:szCs w:val="28"/>
        </w:rPr>
        <w:t xml:space="preserve">для </w:t>
      </w:r>
      <w:r w:rsidR="003F3D8B" w:rsidRPr="00D2714B">
        <w:rPr>
          <w:sz w:val="28"/>
          <w:szCs w:val="28"/>
        </w:rPr>
        <w:t>обучающегося.</w:t>
      </w:r>
    </w:p>
    <w:p w:rsidR="008E59BD" w:rsidRDefault="008E59BD" w:rsidP="003F3D8B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Default="004E4012" w:rsidP="00262E14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906"/>
        <w:gridCol w:w="1326"/>
      </w:tblGrid>
      <w:tr w:rsidR="00836D7C" w:rsidRPr="009F761D" w:rsidTr="001C283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6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800C11" w:rsidRPr="009F761D" w:rsidTr="001C283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00C11" w:rsidRPr="009F761D" w:rsidRDefault="00800C1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906" w:type="dxa"/>
            <w:vMerge/>
            <w:shd w:val="clear" w:color="auto" w:fill="auto"/>
            <w:vAlign w:val="center"/>
          </w:tcPr>
          <w:p w:rsidR="00800C11" w:rsidRPr="009F761D" w:rsidRDefault="00800C11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:rsidR="00800C11" w:rsidRPr="00350FB0" w:rsidRDefault="002F1E85" w:rsidP="005678A9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3</w:t>
            </w:r>
          </w:p>
        </w:tc>
      </w:tr>
      <w:tr w:rsidR="00370E63" w:rsidRPr="009F761D" w:rsidTr="001C2833">
        <w:trPr>
          <w:trHeight w:val="447"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C7068" w:rsidRPr="007C7068" w:rsidRDefault="007C7068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</w:t>
            </w:r>
            <w:r w:rsidR="0099465D">
              <w:rPr>
                <w:sz w:val="24"/>
                <w:szCs w:val="24"/>
              </w:rPr>
              <w:t xml:space="preserve"> работа (по видам учебных занятий)</w:t>
            </w:r>
          </w:p>
          <w:p w:rsidR="00370E63" w:rsidRPr="00036767" w:rsidRDefault="00370E63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036767">
              <w:rPr>
                <w:sz w:val="24"/>
                <w:szCs w:val="24"/>
              </w:rPr>
              <w:t>В том числе:</w:t>
            </w:r>
          </w:p>
          <w:p w:rsidR="00370E63" w:rsidRDefault="00370E63" w:rsidP="00D50A6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036767">
              <w:rPr>
                <w:sz w:val="24"/>
                <w:szCs w:val="24"/>
              </w:rPr>
              <w:t>лекции (Л)</w:t>
            </w:r>
          </w:p>
          <w:p w:rsidR="003C2EA9" w:rsidRPr="003C2EA9" w:rsidRDefault="003C2EA9" w:rsidP="00D50A62">
            <w:pPr>
              <w:numPr>
                <w:ilvl w:val="0"/>
                <w:numId w:val="5"/>
              </w:numPr>
              <w:tabs>
                <w:tab w:val="left" w:pos="359"/>
              </w:tabs>
              <w:ind w:hanging="720"/>
              <w:rPr>
                <w:sz w:val="24"/>
                <w:szCs w:val="24"/>
              </w:rPr>
            </w:pPr>
            <w:r w:rsidRPr="003C2EA9">
              <w:rPr>
                <w:sz w:val="24"/>
                <w:szCs w:val="24"/>
              </w:rPr>
              <w:t>практические занятия (ПЗ)</w:t>
            </w:r>
          </w:p>
          <w:p w:rsidR="00370E63" w:rsidRPr="003C2EA9" w:rsidRDefault="0099465D" w:rsidP="00D50A6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</w:t>
            </w:r>
            <w:r w:rsidR="001C2833">
              <w:rPr>
                <w:sz w:val="24"/>
                <w:szCs w:val="24"/>
              </w:rPr>
              <w:t xml:space="preserve"> (Л</w:t>
            </w:r>
            <w:r>
              <w:rPr>
                <w:sz w:val="24"/>
                <w:szCs w:val="24"/>
              </w:rPr>
              <w:t>Р</w:t>
            </w:r>
            <w:r w:rsidR="00370E63" w:rsidRPr="00036767">
              <w:rPr>
                <w:sz w:val="24"/>
                <w:szCs w:val="24"/>
              </w:rPr>
              <w:t>)</w:t>
            </w:r>
          </w:p>
        </w:tc>
        <w:tc>
          <w:tcPr>
            <w:tcW w:w="1906" w:type="dxa"/>
            <w:tcBorders>
              <w:bottom w:val="nil"/>
            </w:tcBorders>
            <w:shd w:val="clear" w:color="auto" w:fill="auto"/>
            <w:vAlign w:val="center"/>
          </w:tcPr>
          <w:p w:rsidR="00370E63" w:rsidRPr="001C2833" w:rsidRDefault="001C2833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9465D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bottom w:val="nil"/>
            </w:tcBorders>
            <w:shd w:val="clear" w:color="auto" w:fill="auto"/>
            <w:vAlign w:val="center"/>
          </w:tcPr>
          <w:p w:rsidR="00370E63" w:rsidRPr="001C2833" w:rsidRDefault="001C2833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9465D">
              <w:rPr>
                <w:sz w:val="24"/>
                <w:szCs w:val="24"/>
              </w:rPr>
              <w:t>6</w:t>
            </w:r>
          </w:p>
        </w:tc>
      </w:tr>
      <w:tr w:rsidR="00036767" w:rsidRPr="009F761D" w:rsidTr="001C2833">
        <w:trPr>
          <w:trHeight w:val="240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036767" w:rsidRPr="00036767" w:rsidRDefault="00036767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6767" w:rsidRPr="00036767" w:rsidRDefault="00036767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6767" w:rsidRPr="00036767" w:rsidRDefault="00036767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370E63" w:rsidRPr="009F761D" w:rsidTr="001C2833">
        <w:trPr>
          <w:trHeight w:val="330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70E63" w:rsidRPr="00036767" w:rsidRDefault="00370E63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0E63" w:rsidRDefault="001C2833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3C2EA9" w:rsidRPr="001C2833" w:rsidRDefault="003C2EA9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F1E85">
              <w:rPr>
                <w:rFonts w:eastAsia="Times New Roman"/>
                <w:i/>
                <w:sz w:val="28"/>
                <w:szCs w:val="28"/>
              </w:rPr>
              <w:t>–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0E63" w:rsidRDefault="001C2833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3C2EA9" w:rsidRPr="00036767" w:rsidRDefault="003C2EA9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2F1E85">
              <w:rPr>
                <w:rFonts w:eastAsia="Times New Roman"/>
                <w:i/>
                <w:sz w:val="28"/>
                <w:szCs w:val="28"/>
              </w:rPr>
              <w:t>–</w:t>
            </w:r>
          </w:p>
        </w:tc>
      </w:tr>
      <w:tr w:rsidR="00370E63" w:rsidRPr="009F761D" w:rsidTr="001C2833">
        <w:trPr>
          <w:trHeight w:val="345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70E63" w:rsidRPr="00036767" w:rsidRDefault="00370E63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0E63" w:rsidRPr="00036767" w:rsidRDefault="001C2833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0E63" w:rsidRPr="00036767" w:rsidRDefault="001C2833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800C11" w:rsidRPr="009F761D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00C11" w:rsidRPr="00036767" w:rsidRDefault="00800C11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036767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1C2833" w:rsidRDefault="001C2833" w:rsidP="005678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9465D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1C2833" w:rsidRDefault="001C2833" w:rsidP="005678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9465D">
              <w:rPr>
                <w:sz w:val="24"/>
                <w:szCs w:val="24"/>
              </w:rPr>
              <w:t>6</w:t>
            </w:r>
          </w:p>
        </w:tc>
      </w:tr>
      <w:tr w:rsidR="00800C11" w:rsidRPr="009F761D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00C11" w:rsidRPr="00036767" w:rsidRDefault="0099465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036767" w:rsidRDefault="003C2EA9" w:rsidP="005678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F1E85">
              <w:rPr>
                <w:rFonts w:eastAsia="Times New Roman"/>
                <w:i/>
                <w:sz w:val="28"/>
                <w:szCs w:val="28"/>
              </w:rPr>
              <w:t>–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036767" w:rsidRDefault="003C2EA9" w:rsidP="005678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F1E85">
              <w:rPr>
                <w:rFonts w:eastAsia="Times New Roman"/>
                <w:i/>
                <w:sz w:val="28"/>
                <w:szCs w:val="28"/>
              </w:rPr>
              <w:t>–</w:t>
            </w:r>
          </w:p>
        </w:tc>
      </w:tr>
      <w:tr w:rsidR="00800C11" w:rsidRPr="00386894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00C11" w:rsidRPr="00036767" w:rsidRDefault="0099465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1C2833" w:rsidRDefault="003C2EA9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036767" w:rsidRDefault="003C2EA9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800C11" w:rsidRPr="009F761D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00C11" w:rsidRPr="00036767" w:rsidRDefault="008E59B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трудое</w:t>
            </w:r>
            <w:r w:rsidR="0099465D">
              <w:rPr>
                <w:sz w:val="24"/>
                <w:szCs w:val="24"/>
              </w:rPr>
              <w:t>мкость: час/з.е.</w:t>
            </w:r>
          </w:p>
        </w:tc>
        <w:tc>
          <w:tcPr>
            <w:tcW w:w="19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0C11" w:rsidRPr="001C2833" w:rsidRDefault="0099465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13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0C11" w:rsidRPr="001C2833" w:rsidRDefault="0099465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</w:tr>
    </w:tbl>
    <w:p w:rsidR="003F3D8B" w:rsidRPr="002F1E85" w:rsidRDefault="003F3D8B" w:rsidP="003F3D8B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2F1E85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</w:t>
      </w:r>
      <w:r w:rsidRPr="002F1E85">
        <w:rPr>
          <w:rFonts w:eastAsia="Times New Roman"/>
          <w:i/>
          <w:sz w:val="28"/>
          <w:szCs w:val="28"/>
        </w:rPr>
        <w:t>зачет (З).</w:t>
      </w:r>
    </w:p>
    <w:p w:rsidR="008E59BD" w:rsidRDefault="008E59BD" w:rsidP="00036767">
      <w:pPr>
        <w:tabs>
          <w:tab w:val="left" w:pos="851"/>
          <w:tab w:val="left" w:pos="8307"/>
        </w:tabs>
        <w:ind w:firstLine="851"/>
        <w:jc w:val="both"/>
        <w:rPr>
          <w:sz w:val="28"/>
          <w:szCs w:val="28"/>
        </w:rPr>
      </w:pPr>
    </w:p>
    <w:p w:rsidR="002F1E85" w:rsidRDefault="00AF3DBD" w:rsidP="003F3D8B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FD13B8">
        <w:rPr>
          <w:sz w:val="28"/>
          <w:szCs w:val="28"/>
        </w:rPr>
        <w:t>очно-</w:t>
      </w:r>
      <w:r>
        <w:rPr>
          <w:sz w:val="28"/>
          <w:szCs w:val="28"/>
        </w:rPr>
        <w:t>заочной формы обучения</w:t>
      </w:r>
      <w:r w:rsidR="00B0347F">
        <w:rPr>
          <w:sz w:val="28"/>
          <w:szCs w:val="28"/>
        </w:rPr>
        <w:t>:</w:t>
      </w:r>
      <w:r w:rsidR="00CE7ADA"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906"/>
        <w:gridCol w:w="1326"/>
      </w:tblGrid>
      <w:tr w:rsidR="00FD13B8" w:rsidRPr="009F761D" w:rsidTr="00206E14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FD13B8" w:rsidRPr="009F761D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6" w:type="dxa"/>
            <w:vMerge w:val="restart"/>
            <w:shd w:val="clear" w:color="auto" w:fill="auto"/>
            <w:vAlign w:val="center"/>
          </w:tcPr>
          <w:p w:rsidR="00FD13B8" w:rsidRPr="009F761D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FD13B8" w:rsidRPr="009F761D" w:rsidRDefault="00FD13B8" w:rsidP="00206E14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FD13B8" w:rsidRPr="00B55009" w:rsidTr="00206E1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FD13B8" w:rsidRPr="009F761D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906" w:type="dxa"/>
            <w:vMerge/>
            <w:shd w:val="clear" w:color="auto" w:fill="auto"/>
            <w:vAlign w:val="center"/>
          </w:tcPr>
          <w:p w:rsidR="00FD13B8" w:rsidRPr="009F761D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:rsidR="00FD13B8" w:rsidRPr="00B55009" w:rsidRDefault="002F1E85" w:rsidP="00206E14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3</w:t>
            </w:r>
          </w:p>
        </w:tc>
      </w:tr>
      <w:tr w:rsidR="00FD13B8" w:rsidRPr="001C2833" w:rsidTr="00206E14">
        <w:trPr>
          <w:trHeight w:val="447"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3C2EA9" w:rsidRPr="007C7068" w:rsidRDefault="003C2EA9" w:rsidP="003C2EA9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3C2EA9" w:rsidRPr="00036767" w:rsidRDefault="003C2EA9" w:rsidP="003C2EA9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036767">
              <w:rPr>
                <w:sz w:val="24"/>
                <w:szCs w:val="24"/>
              </w:rPr>
              <w:t>В том числе:</w:t>
            </w:r>
          </w:p>
          <w:p w:rsidR="003C2EA9" w:rsidRDefault="003C2EA9" w:rsidP="00D50A6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036767">
              <w:rPr>
                <w:sz w:val="24"/>
                <w:szCs w:val="24"/>
              </w:rPr>
              <w:t>лекции (Л)</w:t>
            </w:r>
          </w:p>
          <w:p w:rsidR="003C2EA9" w:rsidRDefault="003C2EA9" w:rsidP="00D50A62">
            <w:pPr>
              <w:numPr>
                <w:ilvl w:val="0"/>
                <w:numId w:val="5"/>
              </w:numPr>
              <w:tabs>
                <w:tab w:val="left" w:pos="359"/>
              </w:tabs>
              <w:ind w:hanging="720"/>
              <w:rPr>
                <w:sz w:val="24"/>
                <w:szCs w:val="24"/>
              </w:rPr>
            </w:pPr>
            <w:r w:rsidRPr="003C2EA9">
              <w:rPr>
                <w:sz w:val="24"/>
                <w:szCs w:val="24"/>
              </w:rPr>
              <w:t>практические занятия (ПЗ)</w:t>
            </w:r>
          </w:p>
          <w:p w:rsidR="00FD13B8" w:rsidRPr="003C2EA9" w:rsidRDefault="003C2EA9" w:rsidP="00D50A62">
            <w:pPr>
              <w:numPr>
                <w:ilvl w:val="0"/>
                <w:numId w:val="5"/>
              </w:numPr>
              <w:tabs>
                <w:tab w:val="left" w:pos="380"/>
              </w:tabs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 (ЛР</w:t>
            </w:r>
            <w:r w:rsidRPr="00036767">
              <w:rPr>
                <w:sz w:val="24"/>
                <w:szCs w:val="24"/>
              </w:rPr>
              <w:t>)</w:t>
            </w:r>
          </w:p>
        </w:tc>
        <w:tc>
          <w:tcPr>
            <w:tcW w:w="1906" w:type="dxa"/>
            <w:tcBorders>
              <w:bottom w:val="nil"/>
            </w:tcBorders>
            <w:shd w:val="clear" w:color="auto" w:fill="auto"/>
            <w:vAlign w:val="center"/>
          </w:tcPr>
          <w:p w:rsidR="00FD13B8" w:rsidRPr="001C2833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369F3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bottom w:val="nil"/>
            </w:tcBorders>
            <w:shd w:val="clear" w:color="auto" w:fill="auto"/>
            <w:vAlign w:val="center"/>
          </w:tcPr>
          <w:p w:rsidR="00FD13B8" w:rsidRPr="001C2833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369F3">
              <w:rPr>
                <w:sz w:val="24"/>
                <w:szCs w:val="24"/>
              </w:rPr>
              <w:t>6</w:t>
            </w:r>
          </w:p>
        </w:tc>
      </w:tr>
      <w:tr w:rsidR="00FD13B8" w:rsidRPr="00036767" w:rsidTr="00206E14">
        <w:trPr>
          <w:trHeight w:val="240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FD13B8" w:rsidRPr="00036767" w:rsidRDefault="00FD13B8" w:rsidP="00206E1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13B8" w:rsidRPr="00036767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13B8" w:rsidRPr="00036767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FD13B8" w:rsidRPr="00036767" w:rsidTr="00206E14">
        <w:trPr>
          <w:trHeight w:val="330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FD13B8" w:rsidRPr="00036767" w:rsidRDefault="00FD13B8" w:rsidP="00206E1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13B8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3C2EA9" w:rsidRPr="001C2833" w:rsidRDefault="003C2EA9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F1E85">
              <w:rPr>
                <w:rFonts w:eastAsia="Times New Roman"/>
                <w:i/>
                <w:sz w:val="28"/>
                <w:szCs w:val="28"/>
              </w:rPr>
              <w:t>–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13B8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3C2EA9" w:rsidRPr="00036767" w:rsidRDefault="003C2EA9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2F1E85">
              <w:rPr>
                <w:rFonts w:eastAsia="Times New Roman"/>
                <w:i/>
                <w:sz w:val="28"/>
                <w:szCs w:val="28"/>
              </w:rPr>
              <w:t>–</w:t>
            </w:r>
          </w:p>
        </w:tc>
      </w:tr>
      <w:tr w:rsidR="00FD13B8" w:rsidRPr="00036767" w:rsidTr="00206E14">
        <w:trPr>
          <w:trHeight w:val="345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FD13B8" w:rsidRPr="00036767" w:rsidRDefault="00FD13B8" w:rsidP="00206E1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13B8" w:rsidRPr="00036767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13B8" w:rsidRPr="00036767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FD13B8" w:rsidRPr="001C2833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D13B8" w:rsidRPr="00036767" w:rsidRDefault="00FD13B8" w:rsidP="00206E14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036767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13B8" w:rsidRPr="001C2833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369F3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13B8" w:rsidRPr="001C2833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369F3">
              <w:rPr>
                <w:sz w:val="24"/>
                <w:szCs w:val="24"/>
              </w:rPr>
              <w:t>6</w:t>
            </w:r>
          </w:p>
        </w:tc>
      </w:tr>
      <w:tr w:rsidR="008E59BD" w:rsidRPr="00036767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E59BD" w:rsidRPr="00036767" w:rsidRDefault="008E59BD" w:rsidP="00206E1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59BD" w:rsidRDefault="003C2EA9" w:rsidP="00206E1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2F1E85">
              <w:rPr>
                <w:rFonts w:eastAsia="Times New Roman"/>
                <w:i/>
                <w:sz w:val="28"/>
                <w:szCs w:val="28"/>
              </w:rPr>
              <w:t>–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59BD" w:rsidRDefault="003C2EA9" w:rsidP="00206E1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2F1E85">
              <w:rPr>
                <w:rFonts w:eastAsia="Times New Roman"/>
                <w:i/>
                <w:sz w:val="28"/>
                <w:szCs w:val="28"/>
              </w:rPr>
              <w:t>–</w:t>
            </w:r>
          </w:p>
        </w:tc>
      </w:tr>
      <w:tr w:rsidR="003C2EA9" w:rsidRPr="00036767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2EA9" w:rsidRPr="00036767" w:rsidRDefault="003C2EA9" w:rsidP="003C2EA9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036767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2EA9" w:rsidRPr="001C2833" w:rsidRDefault="003C2EA9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2EA9" w:rsidRPr="00036767" w:rsidRDefault="003C2EA9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FD13B8" w:rsidRPr="00036767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D13B8" w:rsidRPr="00036767" w:rsidRDefault="00FD13B8" w:rsidP="00206E14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036767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13B8" w:rsidRPr="001C2833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13B8" w:rsidRPr="00036767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</w:tr>
    </w:tbl>
    <w:p w:rsidR="003F3D8B" w:rsidRPr="002F1E85" w:rsidRDefault="003F3D8B" w:rsidP="003F3D8B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2F1E85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</w:t>
      </w:r>
      <w:r w:rsidRPr="002F1E85">
        <w:rPr>
          <w:rFonts w:eastAsia="Times New Roman"/>
          <w:i/>
          <w:sz w:val="28"/>
          <w:szCs w:val="28"/>
        </w:rPr>
        <w:t>зачет (З).</w:t>
      </w:r>
    </w:p>
    <w:p w:rsidR="002F1E85" w:rsidRDefault="00FD13B8" w:rsidP="003F3D8B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906"/>
        <w:gridCol w:w="1326"/>
      </w:tblGrid>
      <w:tr w:rsidR="00FD13B8" w:rsidRPr="00324401" w:rsidTr="00761804">
        <w:trPr>
          <w:tblHeader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FD13B8" w:rsidRPr="00324401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6" w:type="dxa"/>
            <w:vMerge w:val="restart"/>
            <w:shd w:val="clear" w:color="auto" w:fill="auto"/>
            <w:vAlign w:val="center"/>
          </w:tcPr>
          <w:p w:rsidR="00FD13B8" w:rsidRPr="00324401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FD13B8" w:rsidRPr="00324401" w:rsidRDefault="00A05728" w:rsidP="00206E14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24401">
              <w:rPr>
                <w:b/>
                <w:sz w:val="24"/>
                <w:szCs w:val="24"/>
              </w:rPr>
              <w:t>Курс</w:t>
            </w:r>
          </w:p>
        </w:tc>
      </w:tr>
      <w:tr w:rsidR="00FD13B8" w:rsidRPr="00324401" w:rsidTr="004748E2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13B8" w:rsidRPr="00324401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6" w:type="dxa"/>
            <w:vMerge/>
            <w:shd w:val="clear" w:color="auto" w:fill="auto"/>
            <w:vAlign w:val="center"/>
          </w:tcPr>
          <w:p w:rsidR="00FD13B8" w:rsidRPr="00324401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:rsidR="00FD13B8" w:rsidRPr="00324401" w:rsidRDefault="008E59BD" w:rsidP="00206E14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24401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FD13B8" w:rsidRPr="00324401" w:rsidTr="004748E2">
        <w:trPr>
          <w:trHeight w:val="447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3C2EA9" w:rsidRPr="00324401" w:rsidRDefault="003C2EA9" w:rsidP="003C2EA9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3C2EA9" w:rsidRPr="00324401" w:rsidRDefault="003C2EA9" w:rsidP="003C2EA9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В том числе:</w:t>
            </w:r>
          </w:p>
          <w:p w:rsidR="003C2EA9" w:rsidRPr="00324401" w:rsidRDefault="003C2EA9" w:rsidP="00D50A6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лекции (Л)</w:t>
            </w:r>
          </w:p>
          <w:p w:rsidR="003C2EA9" w:rsidRPr="00324401" w:rsidRDefault="003C2EA9" w:rsidP="00D50A62">
            <w:pPr>
              <w:numPr>
                <w:ilvl w:val="0"/>
                <w:numId w:val="5"/>
              </w:numPr>
              <w:tabs>
                <w:tab w:val="left" w:pos="359"/>
              </w:tabs>
              <w:ind w:hanging="720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практические занятия (ПЗ)</w:t>
            </w:r>
          </w:p>
          <w:p w:rsidR="00FD13B8" w:rsidRPr="00324401" w:rsidRDefault="003C2EA9" w:rsidP="00D50A62">
            <w:pPr>
              <w:numPr>
                <w:ilvl w:val="0"/>
                <w:numId w:val="5"/>
              </w:numPr>
              <w:tabs>
                <w:tab w:val="left" w:pos="359"/>
              </w:tabs>
              <w:ind w:hanging="720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906" w:type="dxa"/>
            <w:tcBorders>
              <w:bottom w:val="nil"/>
            </w:tcBorders>
            <w:shd w:val="clear" w:color="auto" w:fill="auto"/>
            <w:vAlign w:val="center"/>
          </w:tcPr>
          <w:p w:rsidR="00FD13B8" w:rsidRPr="00324401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8</w:t>
            </w:r>
          </w:p>
          <w:p w:rsidR="003C2EA9" w:rsidRPr="00324401" w:rsidRDefault="003C2EA9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2EA9" w:rsidRPr="00324401" w:rsidRDefault="003C2EA9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4</w:t>
            </w:r>
          </w:p>
          <w:p w:rsidR="003C2EA9" w:rsidRPr="00324401" w:rsidRDefault="003C2EA9" w:rsidP="00206E14">
            <w:pPr>
              <w:tabs>
                <w:tab w:val="left" w:pos="851"/>
              </w:tabs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2F1E85">
              <w:rPr>
                <w:rFonts w:eastAsia="Times New Roman"/>
                <w:i/>
                <w:sz w:val="24"/>
                <w:szCs w:val="24"/>
              </w:rPr>
              <w:t>–</w:t>
            </w:r>
          </w:p>
          <w:p w:rsidR="003C2EA9" w:rsidRPr="00324401" w:rsidRDefault="003C2EA9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bottom w:val="nil"/>
            </w:tcBorders>
            <w:shd w:val="clear" w:color="auto" w:fill="auto"/>
            <w:vAlign w:val="center"/>
          </w:tcPr>
          <w:p w:rsidR="003C2EA9" w:rsidRPr="00324401" w:rsidRDefault="003C2EA9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8</w:t>
            </w:r>
          </w:p>
          <w:p w:rsidR="003C2EA9" w:rsidRPr="00324401" w:rsidRDefault="003C2EA9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2EA9" w:rsidRPr="00324401" w:rsidRDefault="003C2EA9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4</w:t>
            </w:r>
          </w:p>
          <w:p w:rsidR="003C2EA9" w:rsidRPr="00324401" w:rsidRDefault="003C2EA9" w:rsidP="003C2EA9">
            <w:pPr>
              <w:tabs>
                <w:tab w:val="left" w:pos="851"/>
              </w:tabs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2F1E85">
              <w:rPr>
                <w:rFonts w:eastAsia="Times New Roman"/>
                <w:i/>
                <w:sz w:val="24"/>
                <w:szCs w:val="24"/>
              </w:rPr>
              <w:t>–</w:t>
            </w:r>
          </w:p>
          <w:p w:rsidR="00FD13B8" w:rsidRPr="00324401" w:rsidRDefault="003C2EA9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E844BF" w:rsidRPr="00324401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844BF" w:rsidRPr="00324401" w:rsidRDefault="00E844BF" w:rsidP="00B31D8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44BF" w:rsidRPr="00324401" w:rsidRDefault="00E844BF" w:rsidP="00B31D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60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44BF" w:rsidRPr="00324401" w:rsidRDefault="00E844BF" w:rsidP="00B31D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60</w:t>
            </w:r>
          </w:p>
        </w:tc>
      </w:tr>
      <w:tr w:rsidR="00FD13B8" w:rsidRPr="00324401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D13B8" w:rsidRPr="00324401" w:rsidRDefault="00E16C60" w:rsidP="00576B7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13B8" w:rsidRPr="00324401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13B8" w:rsidRPr="00324401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4</w:t>
            </w:r>
          </w:p>
        </w:tc>
      </w:tr>
      <w:tr w:rsidR="003C2EA9" w:rsidRPr="00324401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C2EA9" w:rsidRPr="00324401" w:rsidRDefault="003C2EA9" w:rsidP="003C2EA9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2EA9" w:rsidRPr="00324401" w:rsidRDefault="003C2EA9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З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C2EA9" w:rsidRPr="00324401" w:rsidRDefault="003C2EA9" w:rsidP="003C2E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З</w:t>
            </w:r>
          </w:p>
        </w:tc>
      </w:tr>
      <w:tr w:rsidR="00FD13B8" w:rsidRPr="00324401" w:rsidTr="00B51F0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D13B8" w:rsidRPr="00324401" w:rsidRDefault="00FD13B8" w:rsidP="00206E14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13B8" w:rsidRPr="00324401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72/2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13B8" w:rsidRPr="00324401" w:rsidRDefault="00FD13B8" w:rsidP="00206E1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24401">
              <w:rPr>
                <w:sz w:val="24"/>
                <w:szCs w:val="24"/>
              </w:rPr>
              <w:t>72/2</w:t>
            </w:r>
          </w:p>
        </w:tc>
      </w:tr>
    </w:tbl>
    <w:p w:rsidR="002F1E85" w:rsidRPr="002F1E85" w:rsidRDefault="002F1E85" w:rsidP="002F1E85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2F1E85">
        <w:rPr>
          <w:rFonts w:eastAsia="Times New Roman"/>
          <w:i/>
          <w:sz w:val="28"/>
          <w:szCs w:val="28"/>
        </w:rPr>
        <w:t>Примечания: «Форма контроля знаний» –</w:t>
      </w:r>
      <w:r w:rsidR="003C2EA9">
        <w:rPr>
          <w:rFonts w:eastAsia="Times New Roman"/>
          <w:i/>
          <w:sz w:val="28"/>
          <w:szCs w:val="28"/>
        </w:rPr>
        <w:t xml:space="preserve"> </w:t>
      </w:r>
      <w:r w:rsidRPr="002F1E85">
        <w:rPr>
          <w:rFonts w:eastAsia="Times New Roman"/>
          <w:i/>
          <w:sz w:val="28"/>
          <w:szCs w:val="28"/>
        </w:rPr>
        <w:t>зачет (З).</w:t>
      </w:r>
    </w:p>
    <w:p w:rsidR="004748E2" w:rsidRDefault="004748E2" w:rsidP="00FD13B8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F3D8B" w:rsidRDefault="003F3D8B" w:rsidP="00FD13B8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F3D8B" w:rsidRDefault="003F3D8B" w:rsidP="00FD13B8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F3D8B" w:rsidRDefault="003F3D8B" w:rsidP="00FD13B8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Default="004E4012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3F3D8B" w:rsidRPr="00994E94" w:rsidRDefault="003F3D8B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3F3D8B" w:rsidRDefault="003F3D8B" w:rsidP="00BB1D91">
      <w:pPr>
        <w:ind w:firstLine="851"/>
        <w:jc w:val="both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14"/>
        <w:gridCol w:w="2819"/>
        <w:gridCol w:w="6128"/>
      </w:tblGrid>
      <w:tr w:rsidR="00A24C3F" w:rsidRPr="00C5732B" w:rsidTr="003D013D">
        <w:trPr>
          <w:tblHeader/>
        </w:trPr>
        <w:tc>
          <w:tcPr>
            <w:tcW w:w="659" w:type="dxa"/>
            <w:gridSpan w:val="2"/>
            <w:vAlign w:val="center"/>
          </w:tcPr>
          <w:p w:rsidR="00A24C3F" w:rsidRPr="00A24C3F" w:rsidRDefault="00A24C3F" w:rsidP="00AC547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19" w:type="dxa"/>
            <w:vAlign w:val="center"/>
          </w:tcPr>
          <w:p w:rsidR="00A24C3F" w:rsidRPr="00A24C3F" w:rsidRDefault="00A24C3F" w:rsidP="00AC547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A24C3F" w:rsidRDefault="00A24C3F" w:rsidP="00AC547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</w:t>
            </w:r>
            <w:r w:rsidRPr="00A24C3F">
              <w:rPr>
                <w:b/>
                <w:bCs/>
                <w:sz w:val="24"/>
                <w:szCs w:val="24"/>
              </w:rPr>
              <w:t>аздела</w:t>
            </w:r>
          </w:p>
          <w:p w:rsidR="00A24C3F" w:rsidRPr="00A24C3F" w:rsidRDefault="00A24C3F" w:rsidP="00AC547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6128" w:type="dxa"/>
            <w:vAlign w:val="center"/>
          </w:tcPr>
          <w:p w:rsidR="00A24C3F" w:rsidRPr="00A24C3F" w:rsidRDefault="00A24C3F" w:rsidP="00AC547B">
            <w:pPr>
              <w:tabs>
                <w:tab w:val="left" w:pos="282"/>
              </w:tabs>
              <w:ind w:left="140" w:firstLine="283"/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A24C3F" w:rsidRPr="00C5732B" w:rsidTr="003D013D">
        <w:tc>
          <w:tcPr>
            <w:tcW w:w="659" w:type="dxa"/>
            <w:gridSpan w:val="2"/>
            <w:vAlign w:val="center"/>
          </w:tcPr>
          <w:p w:rsidR="00A24C3F" w:rsidRPr="0082084D" w:rsidRDefault="00A24C3F" w:rsidP="00AC547B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82084D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819" w:type="dxa"/>
            <w:vAlign w:val="center"/>
          </w:tcPr>
          <w:p w:rsidR="00A24C3F" w:rsidRPr="0082084D" w:rsidRDefault="00A24C3F" w:rsidP="00AC547B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82084D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128" w:type="dxa"/>
            <w:vAlign w:val="center"/>
          </w:tcPr>
          <w:p w:rsidR="00A24C3F" w:rsidRPr="0082084D" w:rsidRDefault="00A24C3F" w:rsidP="00AC547B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82084D">
              <w:rPr>
                <w:bCs/>
                <w:sz w:val="24"/>
                <w:szCs w:val="24"/>
                <w:lang w:val="en-US"/>
              </w:rPr>
              <w:t>3</w:t>
            </w:r>
          </w:p>
        </w:tc>
      </w:tr>
      <w:tr w:rsidR="00A24C3F" w:rsidRPr="00BC2512" w:rsidTr="00AC547B">
        <w:tc>
          <w:tcPr>
            <w:tcW w:w="9606" w:type="dxa"/>
            <w:gridSpan w:val="4"/>
            <w:vAlign w:val="center"/>
          </w:tcPr>
          <w:p w:rsidR="00A24C3F" w:rsidRPr="009C1C5C" w:rsidRDefault="003F3D8B" w:rsidP="00AC547B">
            <w:pPr>
              <w:tabs>
                <w:tab w:val="left" w:pos="0"/>
                <w:tab w:val="left" w:pos="39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Часть</w:t>
            </w:r>
            <w:r w:rsidR="009C1C5C" w:rsidRPr="009C1C5C">
              <w:rPr>
                <w:b/>
                <w:bCs/>
                <w:sz w:val="24"/>
                <w:szCs w:val="24"/>
              </w:rPr>
              <w:t xml:space="preserve"> 1. Основы гидравлики</w:t>
            </w:r>
          </w:p>
        </w:tc>
      </w:tr>
      <w:tr w:rsidR="009C1C5C" w:rsidRPr="00BC2512" w:rsidTr="003D013D">
        <w:trPr>
          <w:trHeight w:val="1414"/>
        </w:trPr>
        <w:tc>
          <w:tcPr>
            <w:tcW w:w="659" w:type="dxa"/>
            <w:gridSpan w:val="2"/>
          </w:tcPr>
          <w:p w:rsidR="009C1C5C" w:rsidRPr="00301987" w:rsidRDefault="009C1C5C" w:rsidP="00206E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01987">
              <w:rPr>
                <w:sz w:val="28"/>
                <w:szCs w:val="28"/>
              </w:rPr>
              <w:t>1</w:t>
            </w:r>
          </w:p>
        </w:tc>
        <w:tc>
          <w:tcPr>
            <w:tcW w:w="2819" w:type="dxa"/>
          </w:tcPr>
          <w:p w:rsidR="009C1C5C" w:rsidRPr="009C1C5C" w:rsidRDefault="009C1C5C" w:rsidP="00206E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Гидростатика</w:t>
            </w:r>
          </w:p>
        </w:tc>
        <w:tc>
          <w:tcPr>
            <w:tcW w:w="6128" w:type="dxa"/>
          </w:tcPr>
          <w:p w:rsidR="009C1C5C" w:rsidRPr="009C1C5C" w:rsidRDefault="009C1C5C" w:rsidP="00206E14">
            <w:pPr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 xml:space="preserve">      </w:t>
            </w:r>
            <w:r w:rsidR="00EB0BD3">
              <w:rPr>
                <w:sz w:val="24"/>
                <w:szCs w:val="24"/>
              </w:rPr>
              <w:t>Основные физические свойства жидкости. Гидростатическое давление. Свойства </w:t>
            </w:r>
            <w:r w:rsidRPr="009C1C5C">
              <w:rPr>
                <w:sz w:val="24"/>
                <w:szCs w:val="24"/>
              </w:rPr>
              <w:t xml:space="preserve">гидростатического давления. Основное уравнение гидростатики. Закон Паскаля. Абсолютное и избыточное давление. Вакуум. Сила давления жидкости на поверхность. Эпюры давлений. </w:t>
            </w:r>
          </w:p>
        </w:tc>
      </w:tr>
      <w:tr w:rsidR="009C1C5C" w:rsidRPr="00BC2512" w:rsidTr="003D013D">
        <w:trPr>
          <w:trHeight w:val="1414"/>
        </w:trPr>
        <w:tc>
          <w:tcPr>
            <w:tcW w:w="659" w:type="dxa"/>
            <w:gridSpan w:val="2"/>
          </w:tcPr>
          <w:p w:rsidR="009C1C5C" w:rsidRPr="00301987" w:rsidRDefault="009C1C5C" w:rsidP="00206E1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301987">
              <w:rPr>
                <w:sz w:val="28"/>
                <w:szCs w:val="28"/>
              </w:rPr>
              <w:t>2</w:t>
            </w:r>
          </w:p>
        </w:tc>
        <w:tc>
          <w:tcPr>
            <w:tcW w:w="2819" w:type="dxa"/>
          </w:tcPr>
          <w:p w:rsidR="009C1C5C" w:rsidRPr="009C1C5C" w:rsidRDefault="009C1C5C" w:rsidP="00206E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Гидродинамика</w:t>
            </w:r>
          </w:p>
        </w:tc>
        <w:tc>
          <w:tcPr>
            <w:tcW w:w="6128" w:type="dxa"/>
          </w:tcPr>
          <w:p w:rsidR="009C1C5C" w:rsidRPr="009C1C5C" w:rsidRDefault="009C1C5C" w:rsidP="00206E14">
            <w:pPr>
              <w:tabs>
                <w:tab w:val="left" w:pos="0"/>
              </w:tabs>
              <w:ind w:firstLine="565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 xml:space="preserve">Гидравлические элементы потока жидкости. Виды движения жидкости. Уравнение неразрывности потока. Основное уравнение равномерного движения жидкости. Гидравлические сопротивления. Гидравлические потери напора по длине и местные. </w:t>
            </w:r>
          </w:p>
          <w:p w:rsidR="009C1C5C" w:rsidRPr="009C1C5C" w:rsidRDefault="009C1C5C" w:rsidP="00206E14">
            <w:pPr>
              <w:tabs>
                <w:tab w:val="left" w:pos="0"/>
              </w:tabs>
              <w:ind w:firstLine="565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Режимы движения жидкости (ламинарное и турбулентное движение). Число Рейнольдса. Распределение скоростей по живому сечению потока при ламинарном и турбулентном режимах течения жидкости. Понятие о гладких и шероховатых поверхностях в условиях турбулентного режима движения.</w:t>
            </w:r>
          </w:p>
          <w:p w:rsidR="009C1C5C" w:rsidRPr="009C1C5C" w:rsidRDefault="009C1C5C" w:rsidP="00206E14">
            <w:pPr>
              <w:tabs>
                <w:tab w:val="left" w:pos="0"/>
              </w:tabs>
              <w:ind w:firstLine="565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Уравнение Бернулли. Геометрическое и энергетическое толкование уравнения Бернулли.</w:t>
            </w:r>
          </w:p>
          <w:p w:rsidR="009C1C5C" w:rsidRPr="009C1C5C" w:rsidRDefault="009C1C5C" w:rsidP="00206E14">
            <w:pPr>
              <w:tabs>
                <w:tab w:val="left" w:pos="0"/>
              </w:tabs>
              <w:ind w:firstLine="565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Исте</w:t>
            </w:r>
            <w:r w:rsidR="00761804">
              <w:rPr>
                <w:sz w:val="24"/>
                <w:szCs w:val="24"/>
              </w:rPr>
              <w:t>чение жидкости через отверстия в стенке резервуара</w:t>
            </w:r>
            <w:r w:rsidRPr="009C1C5C">
              <w:rPr>
                <w:sz w:val="24"/>
                <w:szCs w:val="24"/>
              </w:rPr>
              <w:t xml:space="preserve">. </w:t>
            </w:r>
          </w:p>
          <w:p w:rsidR="003C2EA9" w:rsidRPr="009C1C5C" w:rsidRDefault="009C1C5C" w:rsidP="003F3D8B">
            <w:pPr>
              <w:tabs>
                <w:tab w:val="left" w:pos="0"/>
              </w:tabs>
              <w:ind w:firstLine="565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Фильтрация. Виды движения жидкости в пористой среде. Основной закон фильтрации. Коэффициент фильтрации.</w:t>
            </w:r>
          </w:p>
        </w:tc>
      </w:tr>
      <w:tr w:rsidR="00A24C3F" w:rsidRPr="00BC2512" w:rsidTr="00AC547B">
        <w:tc>
          <w:tcPr>
            <w:tcW w:w="9606" w:type="dxa"/>
            <w:gridSpan w:val="4"/>
          </w:tcPr>
          <w:p w:rsidR="00A24C3F" w:rsidRPr="009C1C5C" w:rsidRDefault="003F3D8B" w:rsidP="00AC547B">
            <w:pPr>
              <w:tabs>
                <w:tab w:val="left" w:pos="0"/>
                <w:tab w:val="left" w:pos="390"/>
                <w:tab w:val="left" w:pos="532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Часть</w:t>
            </w:r>
            <w:r w:rsidR="009C1C5C" w:rsidRPr="009C1C5C">
              <w:rPr>
                <w:b/>
                <w:sz w:val="24"/>
                <w:szCs w:val="24"/>
              </w:rPr>
              <w:t xml:space="preserve"> 2. Водоснабжение</w:t>
            </w:r>
          </w:p>
        </w:tc>
      </w:tr>
      <w:tr w:rsidR="003D013D" w:rsidRPr="00BC2512" w:rsidTr="00EB2929">
        <w:trPr>
          <w:trHeight w:val="2069"/>
        </w:trPr>
        <w:tc>
          <w:tcPr>
            <w:tcW w:w="659" w:type="dxa"/>
            <w:gridSpan w:val="2"/>
          </w:tcPr>
          <w:p w:rsidR="003D013D" w:rsidRPr="00301987" w:rsidRDefault="003D013D" w:rsidP="00206E1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301987">
              <w:rPr>
                <w:sz w:val="28"/>
                <w:szCs w:val="28"/>
              </w:rPr>
              <w:t>3</w:t>
            </w:r>
          </w:p>
        </w:tc>
        <w:tc>
          <w:tcPr>
            <w:tcW w:w="2819" w:type="dxa"/>
          </w:tcPr>
          <w:p w:rsidR="003D013D" w:rsidRPr="009C1C5C" w:rsidRDefault="003D013D" w:rsidP="00206E1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и схемы водоснабжения. Водозаборные сооружения</w:t>
            </w:r>
          </w:p>
        </w:tc>
        <w:tc>
          <w:tcPr>
            <w:tcW w:w="6128" w:type="dxa"/>
          </w:tcPr>
          <w:p w:rsidR="003D013D" w:rsidRPr="009C1C5C" w:rsidRDefault="003D013D" w:rsidP="00206E14">
            <w:pPr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Водоснабжение – понятие, значение, краткая история развития. Основные категории водопотребителей. Классификация систем водоснабжения. Общая схема водоснабжения.</w:t>
            </w:r>
          </w:p>
          <w:p w:rsidR="003D013D" w:rsidRPr="009C1C5C" w:rsidRDefault="003D013D" w:rsidP="00206E14">
            <w:pPr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 xml:space="preserve">      Характеристика источников водоснабжения. Водозаборные сооружения подземных вод. Водозаборные со</w:t>
            </w:r>
            <w:r w:rsidR="003C2EA9">
              <w:rPr>
                <w:sz w:val="24"/>
                <w:szCs w:val="24"/>
              </w:rPr>
              <w:t>оружения поверхностных вод.</w:t>
            </w:r>
          </w:p>
        </w:tc>
      </w:tr>
      <w:tr w:rsidR="009C1C5C" w:rsidRPr="00C5732B" w:rsidTr="003D013D">
        <w:trPr>
          <w:trHeight w:val="710"/>
        </w:trPr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C5C" w:rsidRPr="00301987" w:rsidRDefault="003D013D" w:rsidP="00206E14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C5C" w:rsidRPr="009C1C5C" w:rsidRDefault="003D013D" w:rsidP="00206E1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и сооружения водоснабжения</w:t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C5C" w:rsidRPr="009C1C5C" w:rsidRDefault="009C1C5C" w:rsidP="006900A7">
            <w:pPr>
              <w:ind w:firstLine="30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 xml:space="preserve">    Трассирование водопроводных сетей. Трубы, применяемые для устройства водопроводных сетей.</w:t>
            </w:r>
          </w:p>
          <w:p w:rsidR="009C1C5C" w:rsidRDefault="009C1C5C" w:rsidP="006900A7">
            <w:pPr>
              <w:ind w:firstLine="30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Нормы водопотребления. Расчетные расходы водоснабжения. Напоры в наружной водопроводной сети. Теоретические основы гидравлического расчета водопроводной сети.</w:t>
            </w:r>
            <w:r w:rsidR="00B4500B">
              <w:rPr>
                <w:sz w:val="24"/>
                <w:szCs w:val="24"/>
              </w:rPr>
              <w:t xml:space="preserve"> </w:t>
            </w:r>
            <w:r w:rsidRPr="009C1C5C">
              <w:rPr>
                <w:sz w:val="24"/>
                <w:szCs w:val="24"/>
              </w:rPr>
              <w:t>Арматура водопроводной сети. Водонапорные и регулирующие емкости.</w:t>
            </w:r>
          </w:p>
          <w:p w:rsidR="003D013D" w:rsidRPr="009C1C5C" w:rsidRDefault="003D013D" w:rsidP="006900A7">
            <w:pPr>
              <w:ind w:firstLine="30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 xml:space="preserve">   Классификация водопроводных насосных станций. Насосная установка. Основные параметры насосной установки. Совместная работа насоса и трубопровода. Параллельная и последовательная работа насосов.</w:t>
            </w:r>
          </w:p>
        </w:tc>
      </w:tr>
      <w:tr w:rsidR="009C1C5C" w:rsidRPr="00C5732B" w:rsidTr="003D013D">
        <w:trPr>
          <w:trHeight w:val="988"/>
        </w:trPr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C5C" w:rsidRPr="00301987" w:rsidRDefault="003D013D" w:rsidP="00206E14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C5C" w:rsidRPr="009C1C5C" w:rsidRDefault="009C1C5C" w:rsidP="00206E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Подготовка воды для целей водоснабжения</w:t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C5C" w:rsidRPr="009C1C5C" w:rsidRDefault="009C1C5C" w:rsidP="00206E14">
            <w:pPr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 xml:space="preserve">  Свойства воды и показатели ее качества. Основные методы подготовки питьевой воды. Технологическая схема обработки природной воды. </w:t>
            </w:r>
          </w:p>
        </w:tc>
      </w:tr>
      <w:tr w:rsidR="00A24C3F" w:rsidRPr="00BC2512" w:rsidTr="00AC547B">
        <w:tc>
          <w:tcPr>
            <w:tcW w:w="9606" w:type="dxa"/>
            <w:gridSpan w:val="4"/>
            <w:tcBorders>
              <w:bottom w:val="nil"/>
            </w:tcBorders>
            <w:vAlign w:val="center"/>
          </w:tcPr>
          <w:p w:rsidR="00A24C3F" w:rsidRPr="009C1C5C" w:rsidRDefault="003F3D8B" w:rsidP="00AC547B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Часть </w:t>
            </w:r>
            <w:r w:rsidR="009C1C5C" w:rsidRPr="009C1C5C">
              <w:rPr>
                <w:b/>
                <w:sz w:val="24"/>
                <w:szCs w:val="24"/>
              </w:rPr>
              <w:t>3. Водоотведение</w:t>
            </w:r>
          </w:p>
        </w:tc>
      </w:tr>
      <w:tr w:rsidR="003D013D" w:rsidRPr="00BC2512" w:rsidTr="00EB2929">
        <w:trPr>
          <w:trHeight w:val="3197"/>
        </w:trPr>
        <w:tc>
          <w:tcPr>
            <w:tcW w:w="645" w:type="dxa"/>
          </w:tcPr>
          <w:p w:rsidR="003D013D" w:rsidRPr="00301987" w:rsidRDefault="003D013D" w:rsidP="00206E14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3" w:type="dxa"/>
            <w:gridSpan w:val="2"/>
          </w:tcPr>
          <w:p w:rsidR="003D013D" w:rsidRPr="009C1C5C" w:rsidRDefault="003D013D" w:rsidP="00206E1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Системы, схемы, с</w:t>
            </w:r>
            <w:r w:rsidRPr="009C1C5C">
              <w:rPr>
                <w:sz w:val="24"/>
                <w:szCs w:val="24"/>
              </w:rPr>
              <w:t>ети и сооружения водоотведения</w:t>
            </w:r>
          </w:p>
        </w:tc>
        <w:tc>
          <w:tcPr>
            <w:tcW w:w="6128" w:type="dxa"/>
          </w:tcPr>
          <w:p w:rsidR="003D013D" w:rsidRPr="009C1C5C" w:rsidRDefault="003D013D" w:rsidP="00206E14">
            <w:pPr>
              <w:ind w:firstLine="423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Водоотведение – понятие, значение, краткая история развития. Схемы водоотводящей сети. Системы водоотведения.</w:t>
            </w:r>
          </w:p>
          <w:p w:rsidR="003D013D" w:rsidRPr="009C1C5C" w:rsidRDefault="003D013D" w:rsidP="00206E14">
            <w:pPr>
              <w:ind w:firstLine="423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 xml:space="preserve">Трассирование сети водоотведения. Глубина заложения водоотводящей сети. Основные правила конструирования сети водоотведения. </w:t>
            </w:r>
          </w:p>
          <w:p w:rsidR="003D013D" w:rsidRPr="009C1C5C" w:rsidRDefault="003D013D" w:rsidP="00206E14">
            <w:pPr>
              <w:ind w:firstLine="423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 xml:space="preserve">Трубы на сети водоотведения. Колодцы на сети водоотведения. Насосные станции для перекачивания сточных вод. </w:t>
            </w:r>
          </w:p>
          <w:p w:rsidR="003D013D" w:rsidRPr="009C1C5C" w:rsidRDefault="003D013D" w:rsidP="00206E14">
            <w:pPr>
              <w:ind w:firstLine="423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 xml:space="preserve">Расчетные расходы сточных вод. Теоретические основы гидравлического расчета сети водоотведения. </w:t>
            </w:r>
          </w:p>
        </w:tc>
      </w:tr>
      <w:tr w:rsidR="009C1C5C" w:rsidRPr="00BC2512" w:rsidTr="003D013D">
        <w:trPr>
          <w:trHeight w:hRule="exact" w:val="1186"/>
        </w:trPr>
        <w:tc>
          <w:tcPr>
            <w:tcW w:w="645" w:type="dxa"/>
          </w:tcPr>
          <w:p w:rsidR="009C1C5C" w:rsidRDefault="003D013D" w:rsidP="00206E14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3" w:type="dxa"/>
            <w:gridSpan w:val="2"/>
          </w:tcPr>
          <w:p w:rsidR="009C1C5C" w:rsidRPr="009C1C5C" w:rsidRDefault="009C1C5C" w:rsidP="00206E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Очистка сточных вод</w:t>
            </w:r>
          </w:p>
        </w:tc>
        <w:tc>
          <w:tcPr>
            <w:tcW w:w="6128" w:type="dxa"/>
          </w:tcPr>
          <w:p w:rsidR="009C1C5C" w:rsidRPr="009C1C5C" w:rsidRDefault="009C1C5C" w:rsidP="00206E14">
            <w:pPr>
              <w:ind w:firstLine="423"/>
              <w:jc w:val="both"/>
              <w:rPr>
                <w:sz w:val="24"/>
                <w:szCs w:val="24"/>
              </w:rPr>
            </w:pPr>
            <w:r w:rsidRPr="009C1C5C">
              <w:rPr>
                <w:sz w:val="24"/>
                <w:szCs w:val="24"/>
              </w:rPr>
              <w:t>Характеристика сточных вод. Методы очистки сточных вод. Сооружения для механической очистки сточных вод. Сооружения для биологической очистки сточных вод.</w:t>
            </w:r>
          </w:p>
        </w:tc>
      </w:tr>
    </w:tbl>
    <w:p w:rsidR="003F3D8B" w:rsidRDefault="003F3D8B" w:rsidP="0011101E">
      <w:pPr>
        <w:ind w:firstLine="851"/>
        <w:jc w:val="both"/>
        <w:rPr>
          <w:sz w:val="28"/>
          <w:szCs w:val="28"/>
        </w:rPr>
      </w:pPr>
    </w:p>
    <w:p w:rsidR="003F3D8B" w:rsidRDefault="003F3D8B" w:rsidP="0011101E">
      <w:pPr>
        <w:ind w:firstLine="851"/>
        <w:jc w:val="both"/>
        <w:rPr>
          <w:sz w:val="28"/>
          <w:szCs w:val="28"/>
        </w:rPr>
      </w:pPr>
    </w:p>
    <w:p w:rsidR="003F3D8B" w:rsidRDefault="003F3D8B" w:rsidP="0011101E">
      <w:pPr>
        <w:ind w:firstLine="851"/>
        <w:jc w:val="both"/>
        <w:rPr>
          <w:sz w:val="28"/>
          <w:szCs w:val="28"/>
        </w:rPr>
      </w:pPr>
    </w:p>
    <w:p w:rsidR="003F3D8B" w:rsidRDefault="003F3D8B" w:rsidP="0011101E">
      <w:pPr>
        <w:ind w:firstLine="851"/>
        <w:jc w:val="both"/>
        <w:rPr>
          <w:sz w:val="28"/>
          <w:szCs w:val="28"/>
        </w:rPr>
      </w:pPr>
    </w:p>
    <w:p w:rsidR="003F3D8B" w:rsidRDefault="003F3D8B" w:rsidP="0011101E">
      <w:pPr>
        <w:ind w:firstLine="851"/>
        <w:jc w:val="both"/>
        <w:rPr>
          <w:sz w:val="28"/>
          <w:szCs w:val="28"/>
        </w:rPr>
      </w:pPr>
    </w:p>
    <w:p w:rsidR="003F3D8B" w:rsidRDefault="003F3D8B" w:rsidP="0011101E">
      <w:pPr>
        <w:ind w:firstLine="851"/>
        <w:jc w:val="both"/>
        <w:rPr>
          <w:sz w:val="28"/>
          <w:szCs w:val="28"/>
        </w:rPr>
      </w:pPr>
    </w:p>
    <w:p w:rsidR="003F3D8B" w:rsidRDefault="003F3D8B" w:rsidP="0011101E">
      <w:pPr>
        <w:ind w:firstLine="851"/>
        <w:jc w:val="both"/>
        <w:rPr>
          <w:sz w:val="28"/>
          <w:szCs w:val="28"/>
        </w:rPr>
      </w:pPr>
    </w:p>
    <w:p w:rsidR="003F3D8B" w:rsidRDefault="003F3D8B" w:rsidP="0011101E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F95348" w:rsidRPr="009C6FF0" w:rsidRDefault="00F95348" w:rsidP="0011101E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9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4680"/>
        <w:gridCol w:w="851"/>
        <w:gridCol w:w="992"/>
        <w:gridCol w:w="850"/>
        <w:gridCol w:w="850"/>
      </w:tblGrid>
      <w:tr w:rsidR="007E1AD1" w:rsidRPr="00072F85" w:rsidTr="007E1AD1">
        <w:tc>
          <w:tcPr>
            <w:tcW w:w="707" w:type="dxa"/>
            <w:vMerge w:val="restart"/>
            <w:vAlign w:val="center"/>
          </w:tcPr>
          <w:p w:rsidR="007E1AD1" w:rsidRPr="006D08FD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bCs/>
                <w:sz w:val="28"/>
                <w:szCs w:val="28"/>
              </w:rPr>
              <w:t>№ п</w:t>
            </w:r>
            <w:r w:rsidRPr="006D08FD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6D08FD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680" w:type="dxa"/>
            <w:vMerge w:val="restart"/>
            <w:vAlign w:val="center"/>
          </w:tcPr>
          <w:p w:rsidR="007E1AD1" w:rsidRPr="006D08FD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bCs/>
                <w:sz w:val="28"/>
                <w:szCs w:val="28"/>
              </w:rPr>
              <w:t>Наименование раздел</w:t>
            </w:r>
            <w:r>
              <w:rPr>
                <w:b/>
                <w:bCs/>
                <w:sz w:val="28"/>
                <w:szCs w:val="28"/>
              </w:rPr>
              <w:t>а</w:t>
            </w:r>
            <w:r w:rsidRPr="006D08FD">
              <w:rPr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851" w:type="dxa"/>
            <w:tcBorders>
              <w:bottom w:val="nil"/>
            </w:tcBorders>
          </w:tcPr>
          <w:p w:rsidR="007E1AD1" w:rsidRPr="006D08FD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7E1AD1" w:rsidRPr="006D08FD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7E1AD1" w:rsidRPr="006D08FD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7E1AD1" w:rsidRPr="006D08FD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7E1AD1" w:rsidRPr="00072F85" w:rsidTr="007E1AD1">
        <w:tc>
          <w:tcPr>
            <w:tcW w:w="707" w:type="dxa"/>
            <w:vMerge/>
            <w:vAlign w:val="center"/>
          </w:tcPr>
          <w:p w:rsidR="007E1AD1" w:rsidRPr="008C66AD" w:rsidRDefault="007E1AD1" w:rsidP="003F3D8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80" w:type="dxa"/>
            <w:vMerge/>
            <w:vAlign w:val="center"/>
          </w:tcPr>
          <w:p w:rsidR="007E1AD1" w:rsidRPr="008C66AD" w:rsidRDefault="007E1AD1" w:rsidP="003F3D8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7E1AD1" w:rsidRPr="008C66AD" w:rsidRDefault="007E1AD1" w:rsidP="003F3D8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6D08F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nil"/>
            </w:tcBorders>
          </w:tcPr>
          <w:p w:rsidR="007E1AD1" w:rsidRDefault="007E1AD1" w:rsidP="003F3D8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6D08F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0" w:type="dxa"/>
            <w:tcBorders>
              <w:top w:val="nil"/>
            </w:tcBorders>
          </w:tcPr>
          <w:p w:rsidR="007E1AD1" w:rsidRPr="006D08FD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nil"/>
            </w:tcBorders>
          </w:tcPr>
          <w:p w:rsidR="007E1AD1" w:rsidRPr="008C66AD" w:rsidRDefault="007E1AD1" w:rsidP="003F3D8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7E1AD1" w:rsidRPr="00072F85" w:rsidTr="000B1245">
        <w:trPr>
          <w:trHeight w:hRule="exact" w:val="577"/>
        </w:trPr>
        <w:tc>
          <w:tcPr>
            <w:tcW w:w="707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1</w:t>
            </w:r>
          </w:p>
        </w:tc>
        <w:tc>
          <w:tcPr>
            <w:tcW w:w="468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Гидростатика</w:t>
            </w:r>
          </w:p>
        </w:tc>
        <w:tc>
          <w:tcPr>
            <w:tcW w:w="851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4</w:t>
            </w:r>
          </w:p>
        </w:tc>
      </w:tr>
      <w:tr w:rsidR="007E1AD1" w:rsidRPr="00072F85" w:rsidTr="000B1245">
        <w:trPr>
          <w:trHeight w:hRule="exact" w:val="448"/>
        </w:trPr>
        <w:tc>
          <w:tcPr>
            <w:tcW w:w="707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2</w:t>
            </w:r>
          </w:p>
        </w:tc>
        <w:tc>
          <w:tcPr>
            <w:tcW w:w="468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Гидродинамика</w:t>
            </w:r>
          </w:p>
        </w:tc>
        <w:tc>
          <w:tcPr>
            <w:tcW w:w="851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E1AD1" w:rsidRPr="00072F85" w:rsidTr="000B1245">
        <w:trPr>
          <w:trHeight w:hRule="exact" w:val="707"/>
        </w:trPr>
        <w:tc>
          <w:tcPr>
            <w:tcW w:w="707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80" w:type="dxa"/>
            <w:vAlign w:val="center"/>
          </w:tcPr>
          <w:p w:rsidR="007E1AD1" w:rsidRDefault="007E1AD1" w:rsidP="003F3D8B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и схемы водоснабжения.</w:t>
            </w:r>
          </w:p>
          <w:p w:rsidR="007E1AD1" w:rsidRPr="00062C3F" w:rsidRDefault="007E1AD1" w:rsidP="003F3D8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Водозаборные сооружения</w:t>
            </w:r>
          </w:p>
        </w:tc>
        <w:tc>
          <w:tcPr>
            <w:tcW w:w="851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1AD1" w:rsidTr="000B1245">
        <w:trPr>
          <w:trHeight w:hRule="exact" w:val="408"/>
        </w:trPr>
        <w:tc>
          <w:tcPr>
            <w:tcW w:w="707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8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Сети и сооружения водоснабжения</w:t>
            </w:r>
          </w:p>
        </w:tc>
        <w:tc>
          <w:tcPr>
            <w:tcW w:w="851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E1AD1" w:rsidTr="000B1245">
        <w:trPr>
          <w:trHeight w:hRule="exact" w:val="737"/>
        </w:trPr>
        <w:tc>
          <w:tcPr>
            <w:tcW w:w="707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8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Подготовка воды для целей водоснабжения</w:t>
            </w:r>
          </w:p>
        </w:tc>
        <w:tc>
          <w:tcPr>
            <w:tcW w:w="851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2</w:t>
            </w:r>
          </w:p>
        </w:tc>
      </w:tr>
      <w:tr w:rsidR="007E1AD1" w:rsidTr="000B1245">
        <w:trPr>
          <w:trHeight w:hRule="exact" w:val="685"/>
        </w:trPr>
        <w:tc>
          <w:tcPr>
            <w:tcW w:w="707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8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Системы, схемы, с</w:t>
            </w:r>
            <w:r w:rsidRPr="00062C3F">
              <w:rPr>
                <w:sz w:val="28"/>
                <w:szCs w:val="28"/>
              </w:rPr>
              <w:t>ети и сооружения водоотведения</w:t>
            </w:r>
          </w:p>
        </w:tc>
        <w:tc>
          <w:tcPr>
            <w:tcW w:w="851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6</w:t>
            </w:r>
          </w:p>
        </w:tc>
      </w:tr>
      <w:tr w:rsidR="007E1AD1" w:rsidTr="000B1245">
        <w:trPr>
          <w:trHeight w:hRule="exact" w:val="434"/>
        </w:trPr>
        <w:tc>
          <w:tcPr>
            <w:tcW w:w="707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8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Очистка сточных вод</w:t>
            </w:r>
          </w:p>
        </w:tc>
        <w:tc>
          <w:tcPr>
            <w:tcW w:w="851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3F3D8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2</w:t>
            </w:r>
          </w:p>
        </w:tc>
      </w:tr>
      <w:tr w:rsidR="007E1AD1" w:rsidTr="007E1AD1">
        <w:trPr>
          <w:trHeight w:hRule="exact" w:val="563"/>
        </w:trPr>
        <w:tc>
          <w:tcPr>
            <w:tcW w:w="5387" w:type="dxa"/>
            <w:gridSpan w:val="2"/>
            <w:vAlign w:val="center"/>
          </w:tcPr>
          <w:p w:rsidR="007E1AD1" w:rsidRPr="003F3D8B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3D8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vAlign w:val="center"/>
          </w:tcPr>
          <w:p w:rsidR="007E1AD1" w:rsidRPr="003F3D8B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3D8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7E1AD1" w:rsidRPr="003F3D8B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3D8B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E1AD1" w:rsidRPr="003F3D8B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3D8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50" w:type="dxa"/>
            <w:vAlign w:val="center"/>
          </w:tcPr>
          <w:p w:rsidR="007E1AD1" w:rsidRPr="003F3D8B" w:rsidRDefault="007E1AD1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3D8B">
              <w:rPr>
                <w:b/>
                <w:sz w:val="28"/>
                <w:szCs w:val="28"/>
              </w:rPr>
              <w:t>36</w:t>
            </w:r>
          </w:p>
        </w:tc>
      </w:tr>
    </w:tbl>
    <w:p w:rsidR="0001761F" w:rsidRDefault="0001761F" w:rsidP="00942BF6">
      <w:pPr>
        <w:ind w:firstLine="851"/>
        <w:jc w:val="both"/>
        <w:rPr>
          <w:sz w:val="28"/>
          <w:szCs w:val="28"/>
        </w:rPr>
      </w:pPr>
    </w:p>
    <w:p w:rsidR="00324401" w:rsidRDefault="0001761F" w:rsidP="003F3D8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F03309">
        <w:rPr>
          <w:sz w:val="28"/>
          <w:szCs w:val="28"/>
        </w:rPr>
        <w:t>очно</w:t>
      </w:r>
      <w:r w:rsidR="0044658C">
        <w:rPr>
          <w:sz w:val="28"/>
          <w:szCs w:val="28"/>
        </w:rPr>
        <w:t xml:space="preserve"> </w:t>
      </w:r>
      <w:r w:rsidR="00F03309">
        <w:rPr>
          <w:sz w:val="28"/>
          <w:szCs w:val="28"/>
        </w:rPr>
        <w:t>-</w:t>
      </w:r>
      <w:r w:rsidR="0044658C">
        <w:rPr>
          <w:sz w:val="28"/>
          <w:szCs w:val="28"/>
        </w:rPr>
        <w:t xml:space="preserve"> </w:t>
      </w:r>
      <w:r>
        <w:rPr>
          <w:sz w:val="28"/>
          <w:szCs w:val="28"/>
        </w:rPr>
        <w:t>заочной формы обучения:</w:t>
      </w:r>
    </w:p>
    <w:tbl>
      <w:tblPr>
        <w:tblW w:w="89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4680"/>
        <w:gridCol w:w="851"/>
        <w:gridCol w:w="992"/>
        <w:gridCol w:w="850"/>
        <w:gridCol w:w="850"/>
      </w:tblGrid>
      <w:tr w:rsidR="003F3D8B" w:rsidRPr="008C66AD" w:rsidTr="003F3D8B">
        <w:trPr>
          <w:trHeight w:val="644"/>
          <w:tblHeader/>
        </w:trPr>
        <w:tc>
          <w:tcPr>
            <w:tcW w:w="707" w:type="dxa"/>
            <w:vAlign w:val="center"/>
          </w:tcPr>
          <w:p w:rsidR="003F3D8B" w:rsidRPr="006D08FD" w:rsidRDefault="003F3D8B" w:rsidP="0032440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bCs/>
                <w:sz w:val="28"/>
                <w:szCs w:val="28"/>
              </w:rPr>
              <w:t>№ п</w:t>
            </w:r>
            <w:r w:rsidRPr="006D08FD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6D08FD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680" w:type="dxa"/>
            <w:vAlign w:val="center"/>
          </w:tcPr>
          <w:p w:rsidR="003F3D8B" w:rsidRPr="006D08FD" w:rsidRDefault="003F3D8B" w:rsidP="0032440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bCs/>
                <w:sz w:val="28"/>
                <w:szCs w:val="28"/>
              </w:rPr>
              <w:t>Наименование раздел</w:t>
            </w:r>
            <w:r>
              <w:rPr>
                <w:b/>
                <w:bCs/>
                <w:sz w:val="28"/>
                <w:szCs w:val="28"/>
              </w:rPr>
              <w:t>а</w:t>
            </w:r>
            <w:r w:rsidRPr="006D08FD">
              <w:rPr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851" w:type="dxa"/>
          </w:tcPr>
          <w:p w:rsidR="003F3D8B" w:rsidRPr="003F3D8B" w:rsidRDefault="003F3D8B" w:rsidP="00324401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</w:p>
          <w:p w:rsidR="003F3D8B" w:rsidRPr="006D08FD" w:rsidRDefault="003F3D8B" w:rsidP="0032440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3F3D8B" w:rsidRPr="003F3D8B" w:rsidRDefault="003F3D8B" w:rsidP="00324401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</w:p>
          <w:p w:rsidR="003F3D8B" w:rsidRPr="006D08FD" w:rsidRDefault="003F3D8B" w:rsidP="0032440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0" w:type="dxa"/>
          </w:tcPr>
          <w:p w:rsidR="003F3D8B" w:rsidRPr="003F3D8B" w:rsidRDefault="003F3D8B" w:rsidP="00324401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</w:p>
          <w:p w:rsidR="003F3D8B" w:rsidRPr="006D08FD" w:rsidRDefault="003F3D8B" w:rsidP="0032440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vAlign w:val="center"/>
          </w:tcPr>
          <w:p w:rsidR="003F3D8B" w:rsidRPr="003F3D8B" w:rsidRDefault="003F3D8B" w:rsidP="00324401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</w:p>
          <w:p w:rsidR="003F3D8B" w:rsidRPr="006D08FD" w:rsidRDefault="003F3D8B" w:rsidP="0032440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7E1AD1" w:rsidRPr="00072F85" w:rsidTr="000B1245">
        <w:trPr>
          <w:trHeight w:hRule="exact" w:val="597"/>
        </w:trPr>
        <w:tc>
          <w:tcPr>
            <w:tcW w:w="707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1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Гидростатика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1AD1" w:rsidRPr="00072F85" w:rsidTr="000B1245">
        <w:trPr>
          <w:trHeight w:hRule="exact" w:val="563"/>
        </w:trPr>
        <w:tc>
          <w:tcPr>
            <w:tcW w:w="707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2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Гидродинамика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E1AD1" w:rsidRPr="00072F85" w:rsidTr="001F422E">
        <w:trPr>
          <w:trHeight w:hRule="exact" w:val="742"/>
        </w:trPr>
        <w:tc>
          <w:tcPr>
            <w:tcW w:w="707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80" w:type="dxa"/>
            <w:vAlign w:val="center"/>
          </w:tcPr>
          <w:p w:rsidR="007E1AD1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и схемы водоснабжения.</w:t>
            </w:r>
          </w:p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Водозаборные сооружения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1AD1" w:rsidRPr="00072F85" w:rsidTr="000B1245">
        <w:trPr>
          <w:trHeight w:hRule="exact" w:val="599"/>
        </w:trPr>
        <w:tc>
          <w:tcPr>
            <w:tcW w:w="707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Сети и сооружения водоснабжения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E1AD1" w:rsidRPr="00072F85" w:rsidTr="000B1245">
        <w:trPr>
          <w:trHeight w:hRule="exact" w:val="730"/>
        </w:trPr>
        <w:tc>
          <w:tcPr>
            <w:tcW w:w="707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воды для целей водоснабжения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E1AD1" w:rsidRPr="00072F85" w:rsidTr="000B1245">
        <w:trPr>
          <w:trHeight w:hRule="exact" w:val="663"/>
        </w:trPr>
        <w:tc>
          <w:tcPr>
            <w:tcW w:w="707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Системы, схемы, с</w:t>
            </w:r>
            <w:r w:rsidRPr="00062C3F">
              <w:rPr>
                <w:sz w:val="28"/>
                <w:szCs w:val="28"/>
              </w:rPr>
              <w:t>ети и сооружения водоотведения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E1AD1" w:rsidRPr="00072F85" w:rsidTr="000B1245">
        <w:trPr>
          <w:trHeight w:hRule="exact" w:val="571"/>
        </w:trPr>
        <w:tc>
          <w:tcPr>
            <w:tcW w:w="707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Очистка сточных вод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62C3F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62C3F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E1AD1" w:rsidRPr="00072F85" w:rsidTr="000B1245">
        <w:trPr>
          <w:trHeight w:hRule="exact" w:val="423"/>
        </w:trPr>
        <w:tc>
          <w:tcPr>
            <w:tcW w:w="5387" w:type="dxa"/>
            <w:gridSpan w:val="2"/>
            <w:vAlign w:val="center"/>
          </w:tcPr>
          <w:p w:rsidR="007E1AD1" w:rsidRPr="003F3D8B" w:rsidRDefault="007E1AD1" w:rsidP="007E1A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3D8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vAlign w:val="center"/>
          </w:tcPr>
          <w:p w:rsidR="007E1AD1" w:rsidRPr="003F3D8B" w:rsidRDefault="007E1AD1" w:rsidP="007E1A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3D8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7E1AD1" w:rsidRPr="003F3D8B" w:rsidRDefault="007E1AD1" w:rsidP="007E1A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3D8B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3F3D8B" w:rsidRDefault="007E1AD1" w:rsidP="007E1A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3D8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7E1AD1" w:rsidRPr="003F3D8B" w:rsidRDefault="007E1AD1" w:rsidP="007E1A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3D8B">
              <w:rPr>
                <w:b/>
                <w:sz w:val="28"/>
                <w:szCs w:val="28"/>
              </w:rPr>
              <w:t>18</w:t>
            </w:r>
          </w:p>
        </w:tc>
      </w:tr>
    </w:tbl>
    <w:p w:rsidR="008C66AD" w:rsidRDefault="008C66AD" w:rsidP="00E06A64">
      <w:pPr>
        <w:ind w:firstLine="851"/>
        <w:jc w:val="center"/>
        <w:rPr>
          <w:b/>
          <w:bCs/>
          <w:sz w:val="28"/>
          <w:szCs w:val="28"/>
        </w:rPr>
      </w:pPr>
    </w:p>
    <w:p w:rsidR="003F3D8B" w:rsidRDefault="003F3D8B" w:rsidP="00E06A64">
      <w:pPr>
        <w:ind w:firstLine="851"/>
        <w:jc w:val="center"/>
        <w:rPr>
          <w:b/>
          <w:bCs/>
          <w:sz w:val="28"/>
          <w:szCs w:val="28"/>
        </w:rPr>
      </w:pPr>
    </w:p>
    <w:p w:rsidR="003F3D8B" w:rsidRDefault="003F3D8B" w:rsidP="00E06A64">
      <w:pPr>
        <w:ind w:firstLine="851"/>
        <w:jc w:val="center"/>
        <w:rPr>
          <w:b/>
          <w:bCs/>
          <w:sz w:val="28"/>
          <w:szCs w:val="28"/>
        </w:rPr>
      </w:pPr>
    </w:p>
    <w:p w:rsidR="003F3D8B" w:rsidRDefault="003F3D8B" w:rsidP="00E06A64">
      <w:pPr>
        <w:ind w:firstLine="851"/>
        <w:jc w:val="center"/>
        <w:rPr>
          <w:b/>
          <w:bCs/>
          <w:sz w:val="28"/>
          <w:szCs w:val="28"/>
        </w:rPr>
      </w:pPr>
    </w:p>
    <w:p w:rsidR="003F3D8B" w:rsidRDefault="003F3D8B" w:rsidP="00E06A64">
      <w:pPr>
        <w:ind w:firstLine="851"/>
        <w:jc w:val="center"/>
        <w:rPr>
          <w:b/>
          <w:bCs/>
          <w:sz w:val="28"/>
          <w:szCs w:val="28"/>
        </w:rPr>
      </w:pPr>
    </w:p>
    <w:p w:rsidR="003F3D8B" w:rsidRDefault="003F3D8B" w:rsidP="00E06A64">
      <w:pPr>
        <w:ind w:firstLine="851"/>
        <w:jc w:val="center"/>
        <w:rPr>
          <w:b/>
          <w:bCs/>
          <w:sz w:val="28"/>
          <w:szCs w:val="28"/>
        </w:rPr>
      </w:pPr>
    </w:p>
    <w:p w:rsidR="00062C3F" w:rsidRDefault="00F03309" w:rsidP="003F3D8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8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4680"/>
        <w:gridCol w:w="851"/>
        <w:gridCol w:w="992"/>
        <w:gridCol w:w="850"/>
        <w:gridCol w:w="850"/>
      </w:tblGrid>
      <w:tr w:rsidR="003F3D8B" w:rsidRPr="008C66AD" w:rsidTr="007E1AD1">
        <w:trPr>
          <w:tblHeader/>
        </w:trPr>
        <w:tc>
          <w:tcPr>
            <w:tcW w:w="673" w:type="dxa"/>
            <w:vAlign w:val="center"/>
          </w:tcPr>
          <w:p w:rsidR="003F3D8B" w:rsidRPr="006D08FD" w:rsidRDefault="003F3D8B" w:rsidP="0032440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bCs/>
                <w:sz w:val="28"/>
                <w:szCs w:val="28"/>
              </w:rPr>
              <w:t>№ п</w:t>
            </w:r>
            <w:r w:rsidRPr="006D08FD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6D08FD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680" w:type="dxa"/>
            <w:vAlign w:val="center"/>
          </w:tcPr>
          <w:p w:rsidR="003F3D8B" w:rsidRPr="006D08FD" w:rsidRDefault="003F3D8B" w:rsidP="0032440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bCs/>
                <w:sz w:val="28"/>
                <w:szCs w:val="28"/>
              </w:rPr>
              <w:t>Наименование раздел</w:t>
            </w:r>
            <w:r>
              <w:rPr>
                <w:b/>
                <w:bCs/>
                <w:sz w:val="28"/>
                <w:szCs w:val="28"/>
              </w:rPr>
              <w:t>а</w:t>
            </w:r>
            <w:r w:rsidRPr="006D08FD">
              <w:rPr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851" w:type="dxa"/>
            <w:tcBorders>
              <w:bottom w:val="nil"/>
            </w:tcBorders>
          </w:tcPr>
          <w:p w:rsidR="003F3D8B" w:rsidRPr="003F3D8B" w:rsidRDefault="003F3D8B" w:rsidP="003F3D8B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</w:p>
          <w:p w:rsidR="003F3D8B" w:rsidRPr="006D08FD" w:rsidRDefault="003F3D8B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3F3D8B" w:rsidRPr="003F3D8B" w:rsidRDefault="003F3D8B" w:rsidP="003F3D8B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</w:p>
          <w:p w:rsidR="003F3D8B" w:rsidRPr="006D08FD" w:rsidRDefault="003F3D8B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0" w:type="dxa"/>
            <w:tcBorders>
              <w:bottom w:val="nil"/>
            </w:tcBorders>
          </w:tcPr>
          <w:p w:rsidR="003F3D8B" w:rsidRPr="003F3D8B" w:rsidRDefault="003F3D8B" w:rsidP="003F3D8B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</w:p>
          <w:p w:rsidR="003F3D8B" w:rsidRPr="006D08FD" w:rsidRDefault="003F3D8B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D08F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3F3D8B" w:rsidRPr="003F3D8B" w:rsidRDefault="003F3D8B" w:rsidP="003F3D8B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</w:p>
          <w:p w:rsidR="003F3D8B" w:rsidRPr="006D08FD" w:rsidRDefault="003F3D8B" w:rsidP="003F3D8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7E1AD1" w:rsidRPr="00072F85" w:rsidTr="000B1245">
        <w:trPr>
          <w:trHeight w:hRule="exact" w:val="333"/>
        </w:trPr>
        <w:tc>
          <w:tcPr>
            <w:tcW w:w="673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1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Гидростатика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992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1AD1" w:rsidRPr="00072F85" w:rsidTr="003F3D8B">
        <w:trPr>
          <w:trHeight w:hRule="exact" w:val="381"/>
        </w:trPr>
        <w:tc>
          <w:tcPr>
            <w:tcW w:w="673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2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Гидродинамика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E1AD1" w:rsidRPr="00072F85" w:rsidTr="001F422E">
        <w:trPr>
          <w:trHeight w:hRule="exact" w:val="870"/>
        </w:trPr>
        <w:tc>
          <w:tcPr>
            <w:tcW w:w="673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80" w:type="dxa"/>
            <w:vAlign w:val="center"/>
          </w:tcPr>
          <w:p w:rsidR="007E1AD1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и схемы водоснабжения.</w:t>
            </w:r>
          </w:p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Водозаборные сооружения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992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E1AD1" w:rsidRDefault="007E1AD1" w:rsidP="007E1AD1">
            <w:pPr>
              <w:jc w:val="center"/>
            </w:pPr>
            <w:r w:rsidRPr="00593705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1AD1" w:rsidRPr="00072F85" w:rsidTr="007E1AD1">
        <w:trPr>
          <w:trHeight w:hRule="exact" w:val="569"/>
        </w:trPr>
        <w:tc>
          <w:tcPr>
            <w:tcW w:w="673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Сети и сооружения водоснабжения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E1AD1" w:rsidRDefault="007E1AD1" w:rsidP="007E1AD1">
            <w:pPr>
              <w:jc w:val="center"/>
            </w:pPr>
            <w:r w:rsidRPr="00593705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E1AD1" w:rsidRPr="00072F85" w:rsidTr="007E1AD1">
        <w:trPr>
          <w:trHeight w:hRule="exact" w:val="799"/>
        </w:trPr>
        <w:tc>
          <w:tcPr>
            <w:tcW w:w="673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воды для целей водоснабжения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992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E1AD1" w:rsidRDefault="007E1AD1" w:rsidP="007E1AD1">
            <w:pPr>
              <w:jc w:val="center"/>
            </w:pPr>
            <w:r w:rsidRPr="00593705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1AD1" w:rsidRPr="00072F85" w:rsidTr="007E1AD1">
        <w:trPr>
          <w:trHeight w:hRule="exact" w:val="667"/>
        </w:trPr>
        <w:tc>
          <w:tcPr>
            <w:tcW w:w="673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Системы, схемы, с</w:t>
            </w:r>
            <w:r w:rsidRPr="00062C3F">
              <w:rPr>
                <w:sz w:val="28"/>
                <w:szCs w:val="28"/>
              </w:rPr>
              <w:t>ети и сооружения водоотведения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E1AD1" w:rsidRDefault="007E1AD1" w:rsidP="007E1AD1">
            <w:pPr>
              <w:jc w:val="center"/>
            </w:pPr>
            <w:r w:rsidRPr="00593705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E1AD1" w:rsidRPr="00072F85" w:rsidTr="007E1AD1">
        <w:trPr>
          <w:trHeight w:hRule="exact" w:val="421"/>
        </w:trPr>
        <w:tc>
          <w:tcPr>
            <w:tcW w:w="673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8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Очистка сточных вод</w:t>
            </w:r>
          </w:p>
        </w:tc>
        <w:tc>
          <w:tcPr>
            <w:tcW w:w="851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992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E1AD1" w:rsidRDefault="007E1AD1" w:rsidP="007E1AD1">
            <w:pPr>
              <w:jc w:val="center"/>
            </w:pPr>
            <w:r w:rsidRPr="00593705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7E1AD1" w:rsidRPr="00072F85" w:rsidRDefault="007E1AD1" w:rsidP="007E1AD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1AD1" w:rsidRPr="00072F85" w:rsidTr="007E1AD1">
        <w:trPr>
          <w:trHeight w:hRule="exact" w:val="301"/>
        </w:trPr>
        <w:tc>
          <w:tcPr>
            <w:tcW w:w="5353" w:type="dxa"/>
            <w:gridSpan w:val="2"/>
            <w:vAlign w:val="center"/>
          </w:tcPr>
          <w:p w:rsidR="007E1AD1" w:rsidRDefault="007E1AD1" w:rsidP="004D740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62E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vAlign w:val="center"/>
          </w:tcPr>
          <w:p w:rsidR="007E1AD1" w:rsidRDefault="007E1AD1" w:rsidP="00206E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E1AD1" w:rsidRDefault="007E1AD1" w:rsidP="00206E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E1AD1" w:rsidRDefault="007E1AD1" w:rsidP="00206E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7E1AD1" w:rsidRDefault="007E1AD1" w:rsidP="00206E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F03309" w:rsidRDefault="00F03309" w:rsidP="00E06A64">
      <w:pPr>
        <w:ind w:firstLine="851"/>
        <w:jc w:val="center"/>
        <w:rPr>
          <w:b/>
          <w:bCs/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685"/>
        <w:gridCol w:w="6966"/>
      </w:tblGrid>
      <w:tr w:rsidR="00D6545A" w:rsidRPr="004460DD" w:rsidTr="004460DD">
        <w:trPr>
          <w:trHeight w:val="510"/>
          <w:tblHeader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D6545A" w:rsidRPr="004460DD" w:rsidRDefault="00D6545A" w:rsidP="004460DD">
            <w:pPr>
              <w:jc w:val="center"/>
              <w:rPr>
                <w:b/>
                <w:bCs/>
                <w:sz w:val="24"/>
                <w:szCs w:val="24"/>
              </w:rPr>
            </w:pPr>
            <w:r w:rsidRPr="004460DD">
              <w:rPr>
                <w:b/>
                <w:bCs/>
                <w:sz w:val="24"/>
                <w:szCs w:val="24"/>
              </w:rPr>
              <w:t>№</w:t>
            </w:r>
          </w:p>
          <w:p w:rsidR="00D6545A" w:rsidRPr="004460DD" w:rsidRDefault="00D6545A" w:rsidP="004460DD">
            <w:pPr>
              <w:jc w:val="center"/>
              <w:rPr>
                <w:b/>
                <w:bCs/>
                <w:sz w:val="24"/>
                <w:szCs w:val="24"/>
              </w:rPr>
            </w:pPr>
            <w:r w:rsidRPr="004460D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D6545A" w:rsidRPr="004460DD" w:rsidRDefault="00D6545A" w:rsidP="004460DD">
            <w:pPr>
              <w:jc w:val="center"/>
              <w:rPr>
                <w:b/>
                <w:bCs/>
                <w:sz w:val="24"/>
                <w:szCs w:val="24"/>
              </w:rPr>
            </w:pPr>
            <w:r w:rsidRPr="004460DD">
              <w:rPr>
                <w:b/>
                <w:bCs/>
                <w:sz w:val="24"/>
                <w:szCs w:val="24"/>
              </w:rPr>
              <w:t>Наименование раздела</w:t>
            </w:r>
            <w:r w:rsidR="00062C3F" w:rsidRPr="004460DD"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D6545A" w:rsidRPr="004460DD" w:rsidRDefault="00D6545A" w:rsidP="004460DD">
            <w:pPr>
              <w:jc w:val="center"/>
              <w:rPr>
                <w:b/>
                <w:bCs/>
                <w:sz w:val="24"/>
                <w:szCs w:val="24"/>
              </w:rPr>
            </w:pPr>
            <w:r w:rsidRPr="004460D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4460DD" w:rsidRPr="004460DD" w:rsidTr="004460DD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1</w:t>
            </w:r>
          </w:p>
        </w:tc>
        <w:tc>
          <w:tcPr>
            <w:tcW w:w="1685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460DD">
              <w:rPr>
                <w:bCs/>
                <w:sz w:val="24"/>
                <w:szCs w:val="24"/>
              </w:rPr>
              <w:t>Гидростатика</w:t>
            </w:r>
          </w:p>
        </w:tc>
        <w:tc>
          <w:tcPr>
            <w:tcW w:w="6966" w:type="dxa"/>
            <w:shd w:val="clear" w:color="auto" w:fill="auto"/>
          </w:tcPr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bCs/>
                <w:sz w:val="24"/>
                <w:szCs w:val="24"/>
              </w:rPr>
              <w:t xml:space="preserve">3. </w:t>
            </w:r>
            <w:r w:rsidRPr="004460DD">
              <w:rPr>
                <w:sz w:val="24"/>
                <w:szCs w:val="24"/>
              </w:rPr>
              <w:t>Смирнов Ю. А., Шумейко Т. Б. Гидравлика. Методические указания к выполнению лабораторных работ для студентов специальности «Промышленное и гражданское строительство». – СПб.: ПГУПС, 2009. – 23с.</w:t>
            </w:r>
          </w:p>
        </w:tc>
      </w:tr>
      <w:tr w:rsidR="004460DD" w:rsidRPr="004460DD" w:rsidTr="004460DD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2</w:t>
            </w:r>
          </w:p>
        </w:tc>
        <w:tc>
          <w:tcPr>
            <w:tcW w:w="1685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460DD">
              <w:rPr>
                <w:bCs/>
                <w:sz w:val="24"/>
                <w:szCs w:val="24"/>
              </w:rPr>
              <w:t>Гидродинамика</w:t>
            </w:r>
          </w:p>
        </w:tc>
        <w:tc>
          <w:tcPr>
            <w:tcW w:w="6966" w:type="dxa"/>
            <w:shd w:val="clear" w:color="auto" w:fill="auto"/>
          </w:tcPr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bCs/>
                <w:sz w:val="24"/>
                <w:szCs w:val="24"/>
              </w:rPr>
              <w:t xml:space="preserve">3. </w:t>
            </w:r>
            <w:r w:rsidRPr="004460DD">
              <w:rPr>
                <w:sz w:val="24"/>
                <w:szCs w:val="24"/>
              </w:rPr>
              <w:t>Смирнов Ю. А., Шумейко Т. Б. Гидравлика. Методические указания к выполнению лабораторных работ для студентов специальности «Промышленное и гражданское строительство». – СПб.: ПГУПС, 2009. – 23с.</w:t>
            </w:r>
          </w:p>
        </w:tc>
      </w:tr>
      <w:tr w:rsidR="004460DD" w:rsidRPr="004460DD" w:rsidTr="004460DD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Системы и схемы водоснабжения.</w:t>
            </w:r>
          </w:p>
          <w:p w:rsidR="004460DD" w:rsidRPr="004460DD" w:rsidRDefault="004460DD" w:rsidP="004460D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Водозаборны</w:t>
            </w:r>
            <w:r w:rsidRPr="004460DD">
              <w:rPr>
                <w:sz w:val="24"/>
                <w:szCs w:val="24"/>
              </w:rPr>
              <w:lastRenderedPageBreak/>
              <w:t>е сооружения</w:t>
            </w:r>
          </w:p>
        </w:tc>
        <w:tc>
          <w:tcPr>
            <w:tcW w:w="6966" w:type="dxa"/>
            <w:shd w:val="clear" w:color="auto" w:fill="auto"/>
          </w:tcPr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lastRenderedPageBreak/>
              <w:t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 xml:space="preserve">2. Смирнов Ю.А. Гидравлика. Водоснабжение и водоотведение: </w:t>
            </w:r>
            <w:r w:rsidRPr="004460DD">
              <w:rPr>
                <w:sz w:val="24"/>
                <w:szCs w:val="24"/>
              </w:rPr>
              <w:lastRenderedPageBreak/>
              <w:t xml:space="preserve">Конспект лекций / Ю.А.Смирнов. – СПб.: ПГУПС, 2012. – 166 с. </w:t>
            </w:r>
          </w:p>
          <w:p w:rsidR="004460DD" w:rsidRPr="004460DD" w:rsidRDefault="004460DD" w:rsidP="004460DD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3.Свод правил СП 31.13330.2012. Водоснабжение. Наружные сети и сооружения. Актуализированная редакция СНиП 2.04.02 – 84. – Москва, 2013. – 145 с.</w:t>
            </w:r>
          </w:p>
        </w:tc>
      </w:tr>
      <w:tr w:rsidR="004460DD" w:rsidRPr="004460DD" w:rsidTr="00F00414">
        <w:trPr>
          <w:trHeight w:val="3418"/>
          <w:jc w:val="center"/>
        </w:trPr>
        <w:tc>
          <w:tcPr>
            <w:tcW w:w="559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685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Сети и сооружения водоснабжения</w:t>
            </w:r>
          </w:p>
        </w:tc>
        <w:tc>
          <w:tcPr>
            <w:tcW w:w="6966" w:type="dxa"/>
            <w:shd w:val="clear" w:color="auto" w:fill="auto"/>
          </w:tcPr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1Водоснабжение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4460DD" w:rsidRPr="004460DD" w:rsidRDefault="004460DD" w:rsidP="004460DD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3.Свод правил СП 31.13330.2012. Водоснабжение. Наружные сети и сооружения. Актуализированная редакция СНиП 2.04.02 – 84. – Москва, 2013. – 145 с.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 xml:space="preserve">4. </w:t>
            </w:r>
            <w:r w:rsidR="00F00414" w:rsidRPr="00F00414">
              <w:rPr>
                <w:bCs/>
                <w:sz w:val="24"/>
                <w:szCs w:val="24"/>
              </w:rPr>
              <w:t>Шевелев Ф. А.</w:t>
            </w:r>
            <w:r w:rsidR="00F00414" w:rsidRPr="00F00414">
              <w:rPr>
                <w:sz w:val="24"/>
                <w:szCs w:val="24"/>
              </w:rPr>
              <w:t xml:space="preserve">     Таблицы для гидравлического расчета водопроводных труб : справ. пособие / Ф. А. Шевелев, А. Ф. Шевелев. - 9-е изд., испр. - М. : Бастет, 2009. - 350 с. : табл. </w:t>
            </w:r>
          </w:p>
        </w:tc>
      </w:tr>
      <w:tr w:rsidR="004460DD" w:rsidRPr="004460DD" w:rsidTr="004460DD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5</w:t>
            </w:r>
          </w:p>
        </w:tc>
        <w:tc>
          <w:tcPr>
            <w:tcW w:w="1685" w:type="dxa"/>
            <w:shd w:val="clear" w:color="auto" w:fill="auto"/>
          </w:tcPr>
          <w:p w:rsidR="004460DD" w:rsidRPr="004460DD" w:rsidRDefault="004460DD" w:rsidP="004460DD">
            <w:pPr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Подготовка воды для целей водоснабжения</w:t>
            </w:r>
          </w:p>
        </w:tc>
        <w:tc>
          <w:tcPr>
            <w:tcW w:w="6966" w:type="dxa"/>
            <w:shd w:val="clear" w:color="auto" w:fill="auto"/>
          </w:tcPr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4460DD" w:rsidRPr="004460DD" w:rsidRDefault="004460DD" w:rsidP="004460DD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3.Свод правил СП 31.13330.2012. Водоснабжение. Наружные сети и сооружения. Актуализированная редакция СНиП 2.04.02 – 84. – Москва, 2013. – 145 с.</w:t>
            </w:r>
          </w:p>
        </w:tc>
      </w:tr>
      <w:tr w:rsidR="004460DD" w:rsidRPr="004460DD" w:rsidTr="004460DD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6</w:t>
            </w:r>
          </w:p>
        </w:tc>
        <w:tc>
          <w:tcPr>
            <w:tcW w:w="1685" w:type="dxa"/>
            <w:shd w:val="clear" w:color="auto" w:fill="auto"/>
          </w:tcPr>
          <w:p w:rsidR="004460DD" w:rsidRPr="00F00414" w:rsidRDefault="004460DD" w:rsidP="004460DD">
            <w:pPr>
              <w:rPr>
                <w:bCs/>
                <w:sz w:val="22"/>
                <w:szCs w:val="22"/>
              </w:rPr>
            </w:pPr>
            <w:r w:rsidRPr="00F00414">
              <w:rPr>
                <w:sz w:val="22"/>
                <w:szCs w:val="22"/>
              </w:rPr>
              <w:t>Системы, схемы, сети и сооружения водоотведения</w:t>
            </w:r>
          </w:p>
        </w:tc>
        <w:tc>
          <w:tcPr>
            <w:tcW w:w="6966" w:type="dxa"/>
            <w:shd w:val="clear" w:color="auto" w:fill="auto"/>
          </w:tcPr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3. Таблицы для гидравлического расчета канализационных сетей и дюкеров по формуле акад. Н. Н. Павловского [Текст] : справ. пособие / А. А. Лукиных , Н. А. Лукиных. - 6-е изд., перераб. и доп. - М. : Бастет, 2011. - 383 с.</w:t>
            </w:r>
          </w:p>
          <w:p w:rsidR="004460DD" w:rsidRPr="004460DD" w:rsidRDefault="004460DD" w:rsidP="004460DD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4. Свод правил СП 32.13330.2012. Канализация. Наружные сети и сооружения. Актуализированная редакция СНиП 2.04.03 – 85. – Москва, 2013. – 100 с.</w:t>
            </w:r>
          </w:p>
          <w:p w:rsidR="004460DD" w:rsidRPr="004460DD" w:rsidRDefault="004460DD" w:rsidP="00D50A62">
            <w:pPr>
              <w:pStyle w:val="af8"/>
              <w:numPr>
                <w:ilvl w:val="0"/>
                <w:numId w:val="13"/>
              </w:numPr>
              <w:tabs>
                <w:tab w:val="left" w:pos="193"/>
                <w:tab w:val="left" w:pos="59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0DD">
              <w:rPr>
                <w:rFonts w:ascii="Times New Roman" w:hAnsi="Times New Roman"/>
                <w:sz w:val="24"/>
                <w:szCs w:val="24"/>
              </w:rPr>
              <w:t>5. Смирнов Ю. А., Юдин М. Ю., Шумейко Т. Б. Гидравлика, водоснабжение и водоотведение. Методические указания к решению задач для студентов специальности «Промышленное и гражданское строительство». – СПб.: ПГУПС, 1997. – 42 с.</w:t>
            </w:r>
          </w:p>
        </w:tc>
      </w:tr>
      <w:tr w:rsidR="004460DD" w:rsidRPr="004460DD" w:rsidTr="004460DD">
        <w:trPr>
          <w:trHeight w:val="510"/>
          <w:jc w:val="center"/>
        </w:trPr>
        <w:tc>
          <w:tcPr>
            <w:tcW w:w="559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7</w:t>
            </w:r>
          </w:p>
        </w:tc>
        <w:tc>
          <w:tcPr>
            <w:tcW w:w="1685" w:type="dxa"/>
            <w:shd w:val="clear" w:color="auto" w:fill="auto"/>
          </w:tcPr>
          <w:p w:rsidR="004460DD" w:rsidRPr="004460DD" w:rsidRDefault="004460DD" w:rsidP="004460D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Очистка сточных вод</w:t>
            </w:r>
          </w:p>
        </w:tc>
        <w:tc>
          <w:tcPr>
            <w:tcW w:w="6966" w:type="dxa"/>
            <w:shd w:val="clear" w:color="auto" w:fill="auto"/>
          </w:tcPr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1. Водоснабжение и водоотведение на железнодорожном транспорте: Учебник / под ред. проф. В. С. Дикаревского. – 2-е изд., перераб. – М.: Учебно-методический центр по образованию на железнодорожном транспорте, 2009. – 447 с.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 xml:space="preserve">2. Смирнов Ю.А. Гидравлика. Водоснабжение и водоотведение: Конспект лекций / Ю.А.Смирнов. – СПб.: ПГУПС, 2012. – 166 с. </w:t>
            </w:r>
          </w:p>
          <w:p w:rsidR="004460DD" w:rsidRPr="004460DD" w:rsidRDefault="004460DD" w:rsidP="004460DD">
            <w:pPr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 xml:space="preserve">3. Таблицы для гидравлического расчета канализационных сетей </w:t>
            </w:r>
            <w:r w:rsidRPr="004460DD">
              <w:rPr>
                <w:sz w:val="24"/>
                <w:szCs w:val="24"/>
              </w:rPr>
              <w:lastRenderedPageBreak/>
              <w:t>и дюкеров по формуле акад. Н. Н. Павловского [Текст] : справ. пособие / А. А. Лукиных , Н. А. Лукиных. - 6-е изд., перераб. и доп. - М. : Бастет, 2011. - 383 с.</w:t>
            </w:r>
          </w:p>
          <w:p w:rsidR="004460DD" w:rsidRPr="004460DD" w:rsidRDefault="004460DD" w:rsidP="004460DD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4460DD">
              <w:rPr>
                <w:sz w:val="24"/>
                <w:szCs w:val="24"/>
              </w:rPr>
              <w:t>4. Свод правил СП 32.13330.2012. Канализация. Наружные сети и сооружения. Актуализированная редакция СНиП 2.04.03 – 85. – Москва, 2013. – 100 с.</w:t>
            </w:r>
          </w:p>
          <w:p w:rsidR="004460DD" w:rsidRPr="004460DD" w:rsidRDefault="004460DD" w:rsidP="00D50A62">
            <w:pPr>
              <w:pStyle w:val="af8"/>
              <w:numPr>
                <w:ilvl w:val="0"/>
                <w:numId w:val="13"/>
              </w:numPr>
              <w:tabs>
                <w:tab w:val="left" w:pos="193"/>
                <w:tab w:val="left" w:pos="59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60DD">
              <w:rPr>
                <w:rFonts w:ascii="Times New Roman" w:hAnsi="Times New Roman"/>
                <w:sz w:val="24"/>
                <w:szCs w:val="24"/>
              </w:rPr>
              <w:t>5. Смирнов Ю. А., Юдин М. Ю., Шумейко Т. Б. Гидравлика, водоснабжение и водоотведение. Методические указания к решению задач для студентов специальности «Промышленное и гражданское строительство». – СПб.: ПГУПС, 1997. – 42 с.</w:t>
            </w:r>
          </w:p>
        </w:tc>
      </w:tr>
    </w:tbl>
    <w:p w:rsidR="001C48D1" w:rsidRDefault="001C48D1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C525B3" w:rsidRPr="00062C3F" w:rsidRDefault="00C525B3" w:rsidP="009101EA">
      <w:pPr>
        <w:ind w:firstLine="851"/>
        <w:jc w:val="both"/>
        <w:rPr>
          <w:bCs/>
          <w:sz w:val="28"/>
          <w:szCs w:val="28"/>
        </w:rPr>
      </w:pPr>
      <w:r w:rsidRPr="00062C3F">
        <w:rPr>
          <w:bCs/>
          <w:sz w:val="28"/>
          <w:szCs w:val="28"/>
        </w:rPr>
        <w:t xml:space="preserve">Фонд оценочных средств по дисциплине </w:t>
      </w:r>
      <w:r w:rsidRPr="00062C3F">
        <w:rPr>
          <w:color w:val="000000"/>
          <w:sz w:val="28"/>
          <w:szCs w:val="28"/>
          <w:shd w:val="clear" w:color="auto" w:fill="FFFFFF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 w:rsidR="00274F9F">
        <w:rPr>
          <w:color w:val="000000"/>
          <w:sz w:val="28"/>
          <w:szCs w:val="28"/>
          <w:shd w:val="clear" w:color="auto" w:fill="FFFFFF"/>
        </w:rPr>
        <w:t xml:space="preserve"> и </w:t>
      </w:r>
      <w:r w:rsidRPr="00062C3F">
        <w:rPr>
          <w:color w:val="000000"/>
          <w:sz w:val="28"/>
          <w:szCs w:val="28"/>
          <w:shd w:val="clear" w:color="auto" w:fill="FFFFFF"/>
        </w:rPr>
        <w:t>утвержденным заведующим кафедрой</w:t>
      </w:r>
      <w:r w:rsidRPr="00062C3F">
        <w:rPr>
          <w:bCs/>
          <w:sz w:val="28"/>
          <w:szCs w:val="28"/>
        </w:rPr>
        <w:t xml:space="preserve">. </w:t>
      </w:r>
    </w:p>
    <w:p w:rsidR="001C48D1" w:rsidRDefault="001C48D1" w:rsidP="009101EA">
      <w:pPr>
        <w:ind w:firstLine="851"/>
        <w:jc w:val="both"/>
        <w:rPr>
          <w:b/>
          <w:bCs/>
          <w:sz w:val="28"/>
          <w:szCs w:val="28"/>
        </w:rPr>
      </w:pPr>
    </w:p>
    <w:p w:rsidR="007436D2" w:rsidRPr="00D322E9" w:rsidRDefault="007436D2" w:rsidP="007436D2">
      <w:pPr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436D2" w:rsidRPr="00D2714B" w:rsidRDefault="007436D2" w:rsidP="007436D2">
      <w:pPr>
        <w:ind w:firstLine="851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  <w:r w:rsidR="007B61C8">
        <w:rPr>
          <w:bCs/>
          <w:sz w:val="28"/>
          <w:szCs w:val="28"/>
        </w:rPr>
        <w:t>:</w:t>
      </w:r>
    </w:p>
    <w:p w:rsidR="003F3D8B" w:rsidRDefault="003F3D8B" w:rsidP="009101EA">
      <w:pPr>
        <w:ind w:firstLine="851"/>
        <w:jc w:val="both"/>
        <w:rPr>
          <w:bCs/>
          <w:sz w:val="28"/>
          <w:szCs w:val="28"/>
        </w:rPr>
      </w:pPr>
    </w:p>
    <w:p w:rsidR="003F3D8B" w:rsidRDefault="007B61C8" w:rsidP="003F3D8B">
      <w:pPr>
        <w:ind w:firstLine="708"/>
        <w:jc w:val="both"/>
      </w:pPr>
      <w:r>
        <w:rPr>
          <w:sz w:val="28"/>
          <w:szCs w:val="28"/>
        </w:rPr>
        <w:t>1.</w:t>
      </w:r>
      <w:r w:rsidR="00CA54C1">
        <w:rPr>
          <w:sz w:val="28"/>
          <w:szCs w:val="28"/>
        </w:rPr>
        <w:t> </w:t>
      </w:r>
      <w:r w:rsidR="003F3D8B">
        <w:t> </w:t>
      </w:r>
      <w:r w:rsidR="003F3D8B">
        <w:rPr>
          <w:b/>
          <w:bCs/>
        </w:rPr>
        <w:t xml:space="preserve"> </w:t>
      </w:r>
      <w:r w:rsidR="003F3D8B" w:rsidRPr="003F3D8B">
        <w:rPr>
          <w:bCs/>
          <w:sz w:val="28"/>
          <w:szCs w:val="28"/>
        </w:rPr>
        <w:t>Водоснабжение и водоотведение</w:t>
      </w:r>
      <w:r w:rsidR="003F3D8B" w:rsidRPr="003F3D8B">
        <w:rPr>
          <w:sz w:val="28"/>
          <w:szCs w:val="28"/>
        </w:rPr>
        <w:t xml:space="preserve"> на железнодорожном транспорте [Текст] : учебник / В. С. Дикаревский [и др.] ; ред. В. С. Дикаревский. - 2-е изд., перераб. - М. : УМЦ по образованию на ж.-д. трансп., 2009. - 447 с. : ил. - (Высшее профессиональное образование).</w:t>
      </w:r>
      <w:r w:rsidR="003F3D8B">
        <w:t xml:space="preserve"> </w:t>
      </w:r>
    </w:p>
    <w:p w:rsidR="003F3D8B" w:rsidRPr="003F3D8B" w:rsidRDefault="003F3D8B" w:rsidP="003F3D8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B61C8">
        <w:rPr>
          <w:sz w:val="28"/>
          <w:szCs w:val="28"/>
        </w:rPr>
        <w:t>2.</w:t>
      </w:r>
      <w:r w:rsidR="00107803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Смирнов</w:t>
      </w:r>
      <w:r w:rsidRPr="003F3D8B">
        <w:rPr>
          <w:bCs/>
          <w:sz w:val="28"/>
          <w:szCs w:val="28"/>
        </w:rPr>
        <w:t xml:space="preserve"> Ю</w:t>
      </w:r>
      <w:r>
        <w:rPr>
          <w:bCs/>
          <w:sz w:val="28"/>
          <w:szCs w:val="28"/>
        </w:rPr>
        <w:t>.</w:t>
      </w:r>
      <w:r w:rsidRPr="003F3D8B">
        <w:rPr>
          <w:bCs/>
          <w:sz w:val="28"/>
          <w:szCs w:val="28"/>
        </w:rPr>
        <w:t xml:space="preserve"> А</w:t>
      </w:r>
      <w:r w:rsidRPr="003F3D8B">
        <w:rPr>
          <w:sz w:val="28"/>
          <w:szCs w:val="28"/>
        </w:rPr>
        <w:t>.     Гидравлика. Водоснабжение и водоотведение [Текст] : конспект лекций / Ю. А. Смирнов. - СПб. : ПГУПС, 2012. - 166 с. : ил.</w:t>
      </w:r>
    </w:p>
    <w:p w:rsidR="007B61C8" w:rsidRPr="00FC57B8" w:rsidRDefault="007B61C8" w:rsidP="003F3D8B">
      <w:pPr>
        <w:ind w:firstLine="708"/>
        <w:jc w:val="both"/>
        <w:rPr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  <w:r w:rsidR="00B51E65">
        <w:rPr>
          <w:bCs/>
          <w:sz w:val="28"/>
          <w:szCs w:val="28"/>
        </w:rPr>
        <w:t>:</w:t>
      </w:r>
    </w:p>
    <w:p w:rsidR="003F3D8B" w:rsidRDefault="003F3D8B" w:rsidP="009101EA">
      <w:pPr>
        <w:ind w:firstLine="851"/>
        <w:jc w:val="both"/>
        <w:rPr>
          <w:bCs/>
          <w:sz w:val="28"/>
          <w:szCs w:val="28"/>
        </w:rPr>
      </w:pPr>
    </w:p>
    <w:p w:rsidR="00F00414" w:rsidRDefault="00FD2C8B" w:rsidP="00F00414">
      <w:pPr>
        <w:numPr>
          <w:ilvl w:val="0"/>
          <w:numId w:val="6"/>
        </w:numPr>
        <w:tabs>
          <w:tab w:val="clear" w:pos="720"/>
          <w:tab w:val="num" w:pos="0"/>
          <w:tab w:val="left" w:pos="70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="00F00414">
        <w:rPr>
          <w:bCs/>
          <w:sz w:val="28"/>
          <w:szCs w:val="28"/>
        </w:rPr>
        <w:t>Калицун</w:t>
      </w:r>
      <w:r w:rsidR="00F00414" w:rsidRPr="00F00414">
        <w:rPr>
          <w:bCs/>
          <w:sz w:val="28"/>
          <w:szCs w:val="28"/>
        </w:rPr>
        <w:t xml:space="preserve"> В. И.</w:t>
      </w:r>
      <w:r w:rsidR="00F00414" w:rsidRPr="00F00414">
        <w:rPr>
          <w:sz w:val="28"/>
          <w:szCs w:val="28"/>
        </w:rPr>
        <w:t xml:space="preserve">     Гидравлика, водоснабжение и канализация [Текст] : Учеб. пособие для вузов / В. И. Калицун, В. С. Кедров, Ю. М. Ласков. - 4-е изд., перераб. и доп. - М. : Стройиздат, 2001. - 397 с.</w:t>
      </w:r>
    </w:p>
    <w:p w:rsidR="00F00414" w:rsidRDefault="00F00414" w:rsidP="00F00414">
      <w:pPr>
        <w:numPr>
          <w:ilvl w:val="0"/>
          <w:numId w:val="6"/>
        </w:numPr>
        <w:tabs>
          <w:tab w:val="clear" w:pos="720"/>
          <w:tab w:val="num" w:pos="0"/>
          <w:tab w:val="left" w:pos="709"/>
        </w:tabs>
        <w:ind w:left="0" w:firstLine="709"/>
        <w:jc w:val="both"/>
        <w:rPr>
          <w:sz w:val="28"/>
          <w:szCs w:val="28"/>
        </w:rPr>
      </w:pPr>
      <w:r w:rsidRPr="00F00414">
        <w:rPr>
          <w:bCs/>
          <w:sz w:val="28"/>
          <w:szCs w:val="28"/>
        </w:rPr>
        <w:t>Шевелев Ф</w:t>
      </w:r>
      <w:r>
        <w:rPr>
          <w:bCs/>
          <w:sz w:val="28"/>
          <w:szCs w:val="28"/>
        </w:rPr>
        <w:t>.</w:t>
      </w:r>
      <w:r w:rsidRPr="00F00414">
        <w:rPr>
          <w:bCs/>
          <w:sz w:val="28"/>
          <w:szCs w:val="28"/>
        </w:rPr>
        <w:t xml:space="preserve"> А</w:t>
      </w:r>
      <w:r>
        <w:rPr>
          <w:bCs/>
          <w:sz w:val="28"/>
          <w:szCs w:val="28"/>
        </w:rPr>
        <w:t>.</w:t>
      </w:r>
      <w:r w:rsidRPr="00F00414">
        <w:rPr>
          <w:sz w:val="28"/>
          <w:szCs w:val="28"/>
        </w:rPr>
        <w:t xml:space="preserve">     Таблицы для гидравлического расчета водопроводных труб : справ. пособие / Ф. А. Шевелев, А. Ф. Шевелев. - 9-е изд., испр. - М. : Бастет, 2009. - 350 с. : табл. </w:t>
      </w:r>
    </w:p>
    <w:p w:rsidR="005A5072" w:rsidRPr="00F00414" w:rsidRDefault="00F00414" w:rsidP="00F00414">
      <w:pPr>
        <w:numPr>
          <w:ilvl w:val="0"/>
          <w:numId w:val="6"/>
        </w:numPr>
        <w:tabs>
          <w:tab w:val="clear" w:pos="720"/>
          <w:tab w:val="num" w:pos="0"/>
          <w:tab w:val="left" w:pos="709"/>
        </w:tabs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Лукиных </w:t>
      </w:r>
      <w:r w:rsidRPr="00F00414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.</w:t>
      </w:r>
      <w:r w:rsidRPr="00F00414">
        <w:rPr>
          <w:bCs/>
          <w:sz w:val="28"/>
          <w:szCs w:val="28"/>
        </w:rPr>
        <w:t xml:space="preserve"> А</w:t>
      </w:r>
      <w:r w:rsidRPr="00F00414">
        <w:rPr>
          <w:sz w:val="28"/>
          <w:szCs w:val="28"/>
        </w:rPr>
        <w:t>.     Таблицы для гидравлического расчета канализационных сетей и дюкеров по формуле акад. Н. Н. Павловского [Текст] : справ. пособие / А. А. Лукиных , Н. А. Лукиных. - 6-е изд., перераб. и доп. - М. : Бастет, 2011. - 383 с.</w:t>
      </w:r>
    </w:p>
    <w:p w:rsidR="00F00414" w:rsidRDefault="00F00414" w:rsidP="00821910">
      <w:pPr>
        <w:ind w:firstLine="851"/>
        <w:rPr>
          <w:bCs/>
          <w:sz w:val="28"/>
          <w:szCs w:val="28"/>
        </w:rPr>
      </w:pPr>
    </w:p>
    <w:p w:rsidR="00821910" w:rsidRDefault="00821910" w:rsidP="00821910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 w:rsidR="00F00414">
        <w:rPr>
          <w:bCs/>
          <w:sz w:val="28"/>
          <w:szCs w:val="28"/>
        </w:rPr>
        <w:t>:</w:t>
      </w:r>
    </w:p>
    <w:p w:rsidR="00F00414" w:rsidRDefault="00F00414" w:rsidP="00821910">
      <w:pPr>
        <w:ind w:firstLine="851"/>
        <w:rPr>
          <w:bCs/>
          <w:sz w:val="28"/>
          <w:szCs w:val="28"/>
        </w:rPr>
      </w:pPr>
    </w:p>
    <w:p w:rsidR="00394AF4" w:rsidRDefault="00394AF4" w:rsidP="00F00414">
      <w:pPr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4E3317">
        <w:rPr>
          <w:sz w:val="28"/>
          <w:szCs w:val="28"/>
        </w:rPr>
        <w:t xml:space="preserve">Свод правил </w:t>
      </w:r>
      <w:r>
        <w:rPr>
          <w:sz w:val="28"/>
          <w:szCs w:val="28"/>
        </w:rPr>
        <w:t xml:space="preserve">СП 31.13330.2012. Водоснабжение. Наружные сети и сооружения. Актуализированная редакция СНиП </w:t>
      </w:r>
      <w:r w:rsidR="00185EBF">
        <w:rPr>
          <w:sz w:val="28"/>
          <w:szCs w:val="28"/>
        </w:rPr>
        <w:t>0</w:t>
      </w:r>
      <w:r>
        <w:rPr>
          <w:sz w:val="28"/>
          <w:szCs w:val="28"/>
        </w:rPr>
        <w:t>2.04.02 – 84. – Москва, 2013. – 145 с.</w:t>
      </w:r>
    </w:p>
    <w:p w:rsidR="00394AF4" w:rsidRDefault="00394AF4" w:rsidP="00F00414">
      <w:pPr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4E3317">
        <w:rPr>
          <w:sz w:val="28"/>
          <w:szCs w:val="28"/>
        </w:rPr>
        <w:t xml:space="preserve">Свод правил </w:t>
      </w:r>
      <w:r>
        <w:rPr>
          <w:sz w:val="28"/>
          <w:szCs w:val="28"/>
        </w:rPr>
        <w:t xml:space="preserve">СП 32.13330.2012. Канализация. Наружные сети и сооружения. Актуализированная редакция СНиП </w:t>
      </w:r>
      <w:r w:rsidR="00185EBF">
        <w:rPr>
          <w:sz w:val="28"/>
          <w:szCs w:val="28"/>
        </w:rPr>
        <w:t>0</w:t>
      </w:r>
      <w:r>
        <w:rPr>
          <w:sz w:val="28"/>
          <w:szCs w:val="28"/>
        </w:rPr>
        <w:t>2.04.03 – 85. – Москва, 2013. – 100 с.</w:t>
      </w:r>
    </w:p>
    <w:p w:rsidR="00F00414" w:rsidRDefault="00F00414" w:rsidP="00F00414">
      <w:pPr>
        <w:tabs>
          <w:tab w:val="left" w:pos="284"/>
        </w:tabs>
        <w:ind w:left="709"/>
        <w:jc w:val="both"/>
        <w:rPr>
          <w:sz w:val="28"/>
          <w:szCs w:val="28"/>
        </w:rPr>
      </w:pPr>
    </w:p>
    <w:p w:rsidR="00821910" w:rsidRDefault="009101EA" w:rsidP="0082191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821910" w:rsidRPr="005B5D66">
        <w:rPr>
          <w:bCs/>
          <w:sz w:val="28"/>
          <w:szCs w:val="28"/>
        </w:rPr>
        <w:t>Другие издания, необходимые для освоения дисциплины</w:t>
      </w:r>
      <w:r w:rsidR="00531064">
        <w:rPr>
          <w:bCs/>
          <w:sz w:val="28"/>
          <w:szCs w:val="28"/>
        </w:rPr>
        <w:t>:</w:t>
      </w:r>
    </w:p>
    <w:p w:rsidR="00821910" w:rsidRDefault="00821910" w:rsidP="00821910">
      <w:pPr>
        <w:ind w:firstLine="851"/>
        <w:jc w:val="both"/>
        <w:rPr>
          <w:bCs/>
          <w:sz w:val="28"/>
          <w:szCs w:val="28"/>
        </w:rPr>
      </w:pPr>
    </w:p>
    <w:p w:rsidR="00F00414" w:rsidRDefault="00821910" w:rsidP="00F00414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F00414">
        <w:rPr>
          <w:bCs/>
          <w:sz w:val="28"/>
          <w:szCs w:val="28"/>
        </w:rPr>
        <w:tab/>
      </w:r>
      <w:r w:rsidR="009B2620">
        <w:rPr>
          <w:bCs/>
          <w:sz w:val="28"/>
          <w:szCs w:val="28"/>
        </w:rPr>
        <w:t xml:space="preserve">1. </w:t>
      </w:r>
      <w:r w:rsidR="009B2620">
        <w:rPr>
          <w:sz w:val="28"/>
          <w:szCs w:val="28"/>
        </w:rPr>
        <w:t>Смирнов Ю. А., Шумейко Т. Б. Гидравлика. Методические указания к выполнению лабораторных работ для студентов специальности «Промышленное и гражданское строительство».</w:t>
      </w:r>
      <w:r w:rsidR="009B2620" w:rsidRPr="009B2620">
        <w:rPr>
          <w:sz w:val="28"/>
          <w:szCs w:val="28"/>
        </w:rPr>
        <w:t xml:space="preserve"> </w:t>
      </w:r>
      <w:r w:rsidR="00F00414">
        <w:rPr>
          <w:sz w:val="28"/>
          <w:szCs w:val="28"/>
        </w:rPr>
        <w:t>– СПб.: ПГУПС, 2009. – 23с.</w:t>
      </w:r>
    </w:p>
    <w:p w:rsidR="009B2620" w:rsidRDefault="009B2620" w:rsidP="00D62B22">
      <w:pPr>
        <w:ind w:firstLine="851"/>
        <w:jc w:val="center"/>
        <w:rPr>
          <w:bCs/>
          <w:sz w:val="28"/>
          <w:szCs w:val="28"/>
        </w:rPr>
      </w:pPr>
    </w:p>
    <w:p w:rsidR="00D62B22" w:rsidRPr="006338D7" w:rsidRDefault="00D62B22" w:rsidP="005A68C4">
      <w:pPr>
        <w:tabs>
          <w:tab w:val="left" w:pos="1134"/>
        </w:tabs>
        <w:ind w:left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5EBF" w:rsidRPr="00185EBF" w:rsidRDefault="00185EBF" w:rsidP="00185EBF">
      <w:pPr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185EBF" w:rsidRPr="00185EBF" w:rsidRDefault="00185EBF" w:rsidP="00843309">
      <w:pPr>
        <w:numPr>
          <w:ilvl w:val="0"/>
          <w:numId w:val="15"/>
        </w:numPr>
        <w:tabs>
          <w:tab w:val="left" w:pos="567"/>
        </w:tabs>
        <w:jc w:val="both"/>
        <w:rPr>
          <w:sz w:val="28"/>
          <w:szCs w:val="28"/>
          <w:lang w:eastAsia="en-US"/>
        </w:rPr>
      </w:pPr>
      <w:r w:rsidRPr="00185EBF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185EBF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185EBF">
        <w:rPr>
          <w:sz w:val="28"/>
          <w:szCs w:val="28"/>
          <w:lang w:val="en-US" w:eastAsia="en-US"/>
        </w:rPr>
        <w:t>http</w:t>
      </w:r>
      <w:r w:rsidRPr="00185EBF">
        <w:rPr>
          <w:sz w:val="28"/>
          <w:szCs w:val="28"/>
          <w:lang w:eastAsia="en-US"/>
        </w:rPr>
        <w:t>://</w:t>
      </w:r>
      <w:r w:rsidRPr="00185EBF">
        <w:rPr>
          <w:sz w:val="28"/>
          <w:szCs w:val="28"/>
          <w:lang w:val="en-US" w:eastAsia="en-US"/>
        </w:rPr>
        <w:t>sdo</w:t>
      </w:r>
      <w:r w:rsidRPr="00185EBF">
        <w:rPr>
          <w:sz w:val="28"/>
          <w:szCs w:val="28"/>
          <w:lang w:eastAsia="en-US"/>
        </w:rPr>
        <w:t>.</w:t>
      </w:r>
      <w:r w:rsidRPr="00185EBF">
        <w:rPr>
          <w:sz w:val="28"/>
          <w:szCs w:val="28"/>
          <w:lang w:val="en-US" w:eastAsia="en-US"/>
        </w:rPr>
        <w:t>pgups</w:t>
      </w:r>
      <w:r w:rsidRPr="00185EBF">
        <w:rPr>
          <w:sz w:val="28"/>
          <w:szCs w:val="28"/>
          <w:lang w:eastAsia="en-US"/>
        </w:rPr>
        <w:t>.</w:t>
      </w:r>
      <w:r w:rsidRPr="00185EBF">
        <w:rPr>
          <w:sz w:val="28"/>
          <w:szCs w:val="28"/>
          <w:lang w:val="en-US" w:eastAsia="en-US"/>
        </w:rPr>
        <w:t>ru</w:t>
      </w:r>
      <w:r w:rsidRPr="00185EBF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185EBF" w:rsidRPr="00185EBF" w:rsidRDefault="00185EBF" w:rsidP="00843309">
      <w:pPr>
        <w:numPr>
          <w:ilvl w:val="0"/>
          <w:numId w:val="15"/>
        </w:numPr>
        <w:tabs>
          <w:tab w:val="left" w:pos="0"/>
          <w:tab w:val="left" w:pos="567"/>
        </w:tabs>
        <w:jc w:val="both"/>
        <w:rPr>
          <w:bCs/>
          <w:sz w:val="28"/>
          <w:szCs w:val="28"/>
          <w:shd w:val="clear" w:color="auto" w:fill="FFFFFF"/>
        </w:rPr>
      </w:pPr>
      <w:r w:rsidRPr="00185EBF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</w:t>
      </w:r>
      <w:r w:rsidR="001F368A">
        <w:rPr>
          <w:bCs/>
          <w:sz w:val="28"/>
          <w:szCs w:val="28"/>
          <w:shd w:val="clear" w:color="auto" w:fill="FFFFFF"/>
        </w:rPr>
        <w:t>book.com/books — Загл. с экрана</w:t>
      </w:r>
      <w:r w:rsidRPr="00185EBF">
        <w:rPr>
          <w:bCs/>
          <w:sz w:val="28"/>
          <w:szCs w:val="28"/>
          <w:shd w:val="clear" w:color="auto" w:fill="FFFFFF"/>
        </w:rPr>
        <w:t>;</w:t>
      </w:r>
    </w:p>
    <w:p w:rsidR="00843309" w:rsidRPr="00AC3826" w:rsidRDefault="00843309" w:rsidP="00843309">
      <w:pPr>
        <w:pStyle w:val="af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3826">
        <w:rPr>
          <w:rFonts w:ascii="Times New Roman" w:hAnsi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C461D6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— Загл. с экрана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.</w:t>
      </w:r>
    </w:p>
    <w:p w:rsidR="00185EBF" w:rsidRPr="00185EBF" w:rsidRDefault="00185EBF" w:rsidP="001F368A">
      <w:pPr>
        <w:jc w:val="both"/>
        <w:rPr>
          <w:sz w:val="28"/>
          <w:szCs w:val="28"/>
          <w:lang w:eastAsia="en-US"/>
        </w:rPr>
      </w:pPr>
    </w:p>
    <w:p w:rsidR="00185EBF" w:rsidRPr="00185EBF" w:rsidRDefault="00185EBF" w:rsidP="001F368A">
      <w:pPr>
        <w:rPr>
          <w:b/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85EBF" w:rsidRPr="00185EBF" w:rsidRDefault="00185EBF" w:rsidP="001F368A">
      <w:pPr>
        <w:ind w:firstLine="851"/>
        <w:jc w:val="both"/>
        <w:rPr>
          <w:bCs/>
          <w:sz w:val="28"/>
          <w:szCs w:val="28"/>
        </w:rPr>
      </w:pPr>
    </w:p>
    <w:p w:rsidR="00185EBF" w:rsidRPr="00185EBF" w:rsidRDefault="00185EBF" w:rsidP="001F368A">
      <w:pPr>
        <w:ind w:firstLine="851"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Порядок изучения дисциплины следующий:</w:t>
      </w:r>
    </w:p>
    <w:p w:rsidR="00185EBF" w:rsidRPr="00185EBF" w:rsidRDefault="00185EBF" w:rsidP="00D50A62">
      <w:pPr>
        <w:numPr>
          <w:ilvl w:val="0"/>
          <w:numId w:val="7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85EBF" w:rsidRPr="00185EBF" w:rsidRDefault="00185EBF" w:rsidP="00D50A62">
      <w:pPr>
        <w:numPr>
          <w:ilvl w:val="0"/>
          <w:numId w:val="7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185EBF" w:rsidRDefault="00185EBF" w:rsidP="00D50A62">
      <w:pPr>
        <w:numPr>
          <w:ilvl w:val="0"/>
          <w:numId w:val="7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97CBC" w:rsidRPr="00185EBF" w:rsidRDefault="00397CBC" w:rsidP="00397CBC">
      <w:pPr>
        <w:tabs>
          <w:tab w:val="left" w:pos="426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185EBF" w:rsidRPr="00185EBF" w:rsidRDefault="00185EBF" w:rsidP="001F368A">
      <w:pPr>
        <w:tabs>
          <w:tab w:val="left" w:pos="426"/>
        </w:tabs>
        <w:rPr>
          <w:b/>
          <w:bCs/>
          <w:sz w:val="16"/>
          <w:szCs w:val="16"/>
        </w:rPr>
      </w:pPr>
    </w:p>
    <w:p w:rsidR="00185EBF" w:rsidRDefault="00185EBF" w:rsidP="001F368A">
      <w:pPr>
        <w:jc w:val="center"/>
        <w:rPr>
          <w:b/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</w:t>
      </w:r>
      <w:bookmarkStart w:id="0" w:name="_GoBack"/>
      <w:bookmarkEnd w:id="0"/>
      <w:r w:rsidRPr="00185EBF">
        <w:rPr>
          <w:b/>
          <w:bCs/>
          <w:sz w:val="28"/>
          <w:szCs w:val="28"/>
        </w:rPr>
        <w:t>азовательного процесса по дисциплине, включая перечень программного обеспечения и информационных справочных систем</w:t>
      </w:r>
    </w:p>
    <w:p w:rsidR="00397CBC" w:rsidRPr="00185EBF" w:rsidRDefault="00397CBC" w:rsidP="001F368A">
      <w:pPr>
        <w:jc w:val="center"/>
        <w:rPr>
          <w:b/>
          <w:bCs/>
          <w:sz w:val="28"/>
          <w:szCs w:val="28"/>
        </w:rPr>
      </w:pPr>
    </w:p>
    <w:p w:rsidR="00185EBF" w:rsidRPr="00185EBF" w:rsidRDefault="00185EBF" w:rsidP="001F368A">
      <w:pPr>
        <w:ind w:firstLine="851"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185EBF" w:rsidRPr="00185EBF" w:rsidRDefault="00185EBF" w:rsidP="00D50A62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185EBF">
        <w:rPr>
          <w:bCs/>
          <w:sz w:val="28"/>
          <w:szCs w:val="28"/>
        </w:rPr>
        <w:t>технические средства (</w:t>
      </w:r>
      <w:r w:rsidR="001F368A">
        <w:rPr>
          <w:bCs/>
          <w:sz w:val="28"/>
          <w:szCs w:val="28"/>
        </w:rPr>
        <w:t>компьютерная техника</w:t>
      </w:r>
      <w:r w:rsidRPr="00185EBF">
        <w:rPr>
          <w:bCs/>
          <w:sz w:val="28"/>
          <w:szCs w:val="28"/>
        </w:rPr>
        <w:t>, проектор);</w:t>
      </w:r>
    </w:p>
    <w:p w:rsidR="00F00414" w:rsidRDefault="00185EBF" w:rsidP="00B94D16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185EBF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 w:rsidR="00B94D16">
        <w:rPr>
          <w:bCs/>
          <w:sz w:val="28"/>
          <w:szCs w:val="28"/>
        </w:rPr>
        <w:t>ация мультимедийных материалов);</w:t>
      </w:r>
    </w:p>
    <w:p w:rsidR="00B94D16" w:rsidRPr="00F00414" w:rsidRDefault="00B94D16" w:rsidP="00B94D16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F00414">
        <w:rPr>
          <w:bCs/>
          <w:sz w:val="28"/>
        </w:rPr>
        <w:t xml:space="preserve">электронная </w:t>
      </w:r>
      <w:r w:rsidRPr="00F00414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F00414">
        <w:rPr>
          <w:sz w:val="28"/>
          <w:szCs w:val="28"/>
          <w:lang w:val="en-US"/>
        </w:rPr>
        <w:t>I</w:t>
      </w:r>
      <w:r w:rsidRPr="00F00414">
        <w:rPr>
          <w:sz w:val="28"/>
          <w:szCs w:val="28"/>
        </w:rPr>
        <w:t xml:space="preserve"> [Электронный ресурс]. </w:t>
      </w:r>
      <w:r w:rsidRPr="00F00414">
        <w:rPr>
          <w:bCs/>
          <w:sz w:val="28"/>
        </w:rPr>
        <w:t>–</w:t>
      </w:r>
      <w:r w:rsidRPr="00F00414">
        <w:rPr>
          <w:sz w:val="28"/>
          <w:szCs w:val="28"/>
        </w:rPr>
        <w:t xml:space="preserve"> Режим доступа: </w:t>
      </w:r>
      <w:r w:rsidRPr="00F00414">
        <w:rPr>
          <w:sz w:val="28"/>
          <w:szCs w:val="28"/>
          <w:lang w:val="en-US"/>
        </w:rPr>
        <w:t>http</w:t>
      </w:r>
      <w:r w:rsidRPr="00F00414">
        <w:rPr>
          <w:sz w:val="28"/>
          <w:szCs w:val="28"/>
        </w:rPr>
        <w:t>://</w:t>
      </w:r>
      <w:r w:rsidRPr="00F00414">
        <w:rPr>
          <w:sz w:val="28"/>
          <w:szCs w:val="28"/>
          <w:lang w:val="en-US"/>
        </w:rPr>
        <w:t>sdo</w:t>
      </w:r>
      <w:r w:rsidRPr="00F00414">
        <w:rPr>
          <w:sz w:val="28"/>
          <w:szCs w:val="28"/>
        </w:rPr>
        <w:t>.</w:t>
      </w:r>
      <w:r w:rsidRPr="00F00414">
        <w:rPr>
          <w:sz w:val="28"/>
          <w:szCs w:val="28"/>
          <w:lang w:val="en-US"/>
        </w:rPr>
        <w:t>pgups</w:t>
      </w:r>
      <w:r w:rsidRPr="00F00414">
        <w:rPr>
          <w:sz w:val="28"/>
          <w:szCs w:val="28"/>
        </w:rPr>
        <w:t>.</w:t>
      </w:r>
      <w:r w:rsidRPr="00F00414">
        <w:rPr>
          <w:sz w:val="28"/>
          <w:szCs w:val="28"/>
          <w:lang w:val="en-US"/>
        </w:rPr>
        <w:t>ru</w:t>
      </w:r>
      <w:r w:rsidRPr="00F00414">
        <w:rPr>
          <w:sz w:val="28"/>
          <w:szCs w:val="28"/>
        </w:rPr>
        <w:t>.</w:t>
      </w:r>
    </w:p>
    <w:p w:rsidR="00F00414" w:rsidRPr="008B04A6" w:rsidRDefault="00F00414" w:rsidP="00F00414">
      <w:pPr>
        <w:tabs>
          <w:tab w:val="left" w:pos="851"/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Дисциплина обеспечена необходимым комплексом лицензионного программного обеспечения, установленного на технических средствах, размещенных в специальных 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</w:t>
      </w:r>
    </w:p>
    <w:p w:rsidR="005A5072" w:rsidRPr="00185EBF" w:rsidRDefault="005A5072" w:rsidP="001F368A">
      <w:pPr>
        <w:ind w:firstLine="851"/>
        <w:jc w:val="both"/>
        <w:rPr>
          <w:bCs/>
          <w:sz w:val="28"/>
          <w:szCs w:val="28"/>
        </w:rPr>
      </w:pPr>
    </w:p>
    <w:p w:rsidR="00185EBF" w:rsidRPr="00185EBF" w:rsidRDefault="00185EBF" w:rsidP="001F368A">
      <w:pPr>
        <w:rPr>
          <w:b/>
          <w:bCs/>
          <w:sz w:val="16"/>
          <w:szCs w:val="16"/>
        </w:rPr>
      </w:pPr>
    </w:p>
    <w:p w:rsidR="00185EBF" w:rsidRPr="00185EBF" w:rsidRDefault="00185EBF" w:rsidP="001F368A">
      <w:pPr>
        <w:jc w:val="center"/>
        <w:rPr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85EBF" w:rsidRPr="00185EBF" w:rsidRDefault="00185EBF" w:rsidP="001F368A">
      <w:pPr>
        <w:ind w:firstLine="851"/>
        <w:jc w:val="both"/>
        <w:rPr>
          <w:bCs/>
          <w:sz w:val="28"/>
        </w:rPr>
      </w:pPr>
    </w:p>
    <w:p w:rsidR="00185EBF" w:rsidRPr="00185EBF" w:rsidRDefault="00185EBF" w:rsidP="001F368A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</w:t>
      </w:r>
      <w:r w:rsidR="00F00414">
        <w:rPr>
          <w:bCs/>
          <w:sz w:val="28"/>
        </w:rPr>
        <w:t xml:space="preserve">аном по </w:t>
      </w:r>
      <w:r w:rsidR="00541E30">
        <w:rPr>
          <w:bCs/>
          <w:sz w:val="28"/>
        </w:rPr>
        <w:t xml:space="preserve">направлению </w:t>
      </w:r>
      <w:r w:rsidR="00F00414">
        <w:rPr>
          <w:bCs/>
          <w:sz w:val="28"/>
        </w:rPr>
        <w:t xml:space="preserve">08.03.01 «Строительство» </w:t>
      </w:r>
      <w:r w:rsidRPr="00185EBF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185EBF" w:rsidRPr="00185EBF" w:rsidRDefault="00185EBF" w:rsidP="001F368A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Она содержит специальные помещения - учебные аудитории для проведения занятий лек</w:t>
      </w:r>
      <w:r w:rsidR="00E543B2">
        <w:rPr>
          <w:bCs/>
          <w:sz w:val="28"/>
        </w:rPr>
        <w:t>ционного типа, лабораторных работ</w:t>
      </w:r>
      <w:r w:rsidRPr="00185EBF">
        <w:rPr>
          <w:bCs/>
          <w:sz w:val="28"/>
        </w:rPr>
        <w:t>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85EBF" w:rsidRPr="00185EBF" w:rsidRDefault="00185EBF" w:rsidP="001F368A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85EBF" w:rsidRPr="00185EBF" w:rsidRDefault="00185EBF" w:rsidP="001F368A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lastRenderedPageBreak/>
        <w:t xml:space="preserve">Для проведения занятий лекционного типа предлагаются </w:t>
      </w:r>
      <w:r w:rsidR="00E543B2">
        <w:rPr>
          <w:bCs/>
          <w:sz w:val="28"/>
        </w:rPr>
        <w:t>учебно-наглядные пособия</w:t>
      </w:r>
      <w:r w:rsidRPr="00185EBF">
        <w:rPr>
          <w:bCs/>
          <w:sz w:val="28"/>
        </w:rPr>
        <w:t xml:space="preserve">, обеспечивающие тематические иллюстрации, соответствующие </w:t>
      </w:r>
      <w:r w:rsidR="00E543B2">
        <w:rPr>
          <w:bCs/>
          <w:sz w:val="28"/>
        </w:rPr>
        <w:t>рабочей программе</w:t>
      </w:r>
      <w:r w:rsidRPr="00185EBF">
        <w:rPr>
          <w:bCs/>
          <w:sz w:val="28"/>
        </w:rPr>
        <w:t xml:space="preserve"> дисциплин</w:t>
      </w:r>
      <w:r w:rsidR="00E543B2">
        <w:rPr>
          <w:bCs/>
          <w:sz w:val="28"/>
        </w:rPr>
        <w:t>ы</w:t>
      </w:r>
      <w:r w:rsidRPr="00185EBF">
        <w:rPr>
          <w:bCs/>
          <w:sz w:val="28"/>
        </w:rPr>
        <w:t>.</w:t>
      </w:r>
    </w:p>
    <w:p w:rsidR="00185EBF" w:rsidRDefault="00185EBF" w:rsidP="001F368A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A5072" w:rsidRDefault="00E543B2" w:rsidP="001F368A">
      <w:pPr>
        <w:ind w:firstLine="851"/>
        <w:jc w:val="both"/>
        <w:rPr>
          <w:bCs/>
          <w:sz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181610</wp:posOffset>
            </wp:positionV>
            <wp:extent cx="7287260" cy="1030605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9" b="77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072" w:rsidRPr="00185EBF" w:rsidRDefault="005A5072" w:rsidP="001F368A">
      <w:pPr>
        <w:ind w:firstLine="851"/>
        <w:jc w:val="both"/>
        <w:rPr>
          <w:bCs/>
          <w:sz w:val="28"/>
        </w:rPr>
      </w:pPr>
    </w:p>
    <w:p w:rsidR="005A5072" w:rsidRDefault="003F727A" w:rsidP="001F368A">
      <w:pPr>
        <w:jc w:val="both"/>
        <w:rPr>
          <w:bCs/>
          <w:sz w:val="28"/>
          <w:szCs w:val="28"/>
        </w:rPr>
      </w:pPr>
      <w:r w:rsidRPr="00A55080">
        <w:rPr>
          <w:bCs/>
          <w:sz w:val="28"/>
          <w:szCs w:val="28"/>
        </w:rPr>
        <w:t>Разработчик программы,</w:t>
      </w:r>
    </w:p>
    <w:p w:rsidR="003F727A" w:rsidRPr="00A55080" w:rsidRDefault="003F727A" w:rsidP="005A5072">
      <w:pPr>
        <w:tabs>
          <w:tab w:val="left" w:pos="3544"/>
          <w:tab w:val="left" w:pos="6521"/>
        </w:tabs>
        <w:jc w:val="both"/>
        <w:rPr>
          <w:bCs/>
          <w:sz w:val="28"/>
          <w:szCs w:val="28"/>
        </w:rPr>
      </w:pPr>
      <w:r w:rsidRPr="00A55080">
        <w:rPr>
          <w:bCs/>
          <w:sz w:val="28"/>
          <w:szCs w:val="28"/>
        </w:rPr>
        <w:t xml:space="preserve"> </w:t>
      </w:r>
      <w:r w:rsidR="00185EBF">
        <w:rPr>
          <w:bCs/>
          <w:sz w:val="28"/>
          <w:szCs w:val="28"/>
        </w:rPr>
        <w:t xml:space="preserve">к.т.н., </w:t>
      </w:r>
      <w:r w:rsidRPr="00A55080">
        <w:rPr>
          <w:bCs/>
          <w:sz w:val="28"/>
          <w:szCs w:val="28"/>
        </w:rPr>
        <w:t>доцент</w:t>
      </w:r>
      <w:r w:rsidRPr="00A55080">
        <w:rPr>
          <w:bCs/>
          <w:sz w:val="28"/>
          <w:szCs w:val="28"/>
        </w:rPr>
        <w:tab/>
        <w:t>____________</w:t>
      </w:r>
      <w:r w:rsidRPr="00A55080">
        <w:rPr>
          <w:bCs/>
          <w:sz w:val="28"/>
          <w:szCs w:val="28"/>
        </w:rPr>
        <w:tab/>
        <w:t>Ю.А. Смирнов</w:t>
      </w:r>
    </w:p>
    <w:p w:rsidR="003F727A" w:rsidRDefault="003F727A" w:rsidP="001F368A">
      <w:pPr>
        <w:jc w:val="both"/>
        <w:rPr>
          <w:bCs/>
          <w:sz w:val="28"/>
          <w:szCs w:val="28"/>
        </w:rPr>
      </w:pPr>
      <w:r w:rsidRPr="00A55080">
        <w:rPr>
          <w:bCs/>
          <w:sz w:val="28"/>
          <w:szCs w:val="28"/>
        </w:rPr>
        <w:t>«</w:t>
      </w:r>
      <w:r w:rsidR="00185EBF">
        <w:rPr>
          <w:bCs/>
          <w:sz w:val="28"/>
          <w:szCs w:val="28"/>
        </w:rPr>
        <w:t>10</w:t>
      </w:r>
      <w:r w:rsidRPr="00A55080">
        <w:rPr>
          <w:bCs/>
          <w:sz w:val="28"/>
          <w:szCs w:val="28"/>
        </w:rPr>
        <w:t>» а</w:t>
      </w:r>
      <w:r w:rsidR="00185EBF">
        <w:rPr>
          <w:bCs/>
          <w:sz w:val="28"/>
          <w:szCs w:val="28"/>
        </w:rPr>
        <w:t>преля</w:t>
      </w:r>
      <w:r w:rsidRPr="00A55080">
        <w:rPr>
          <w:bCs/>
          <w:sz w:val="28"/>
          <w:szCs w:val="28"/>
        </w:rPr>
        <w:t xml:space="preserve"> 2015 г. </w:t>
      </w:r>
      <w:r w:rsidRPr="00A55080">
        <w:rPr>
          <w:bCs/>
          <w:sz w:val="28"/>
          <w:szCs w:val="28"/>
        </w:rPr>
        <w:tab/>
      </w:r>
      <w:r w:rsidRPr="00A55080">
        <w:rPr>
          <w:bCs/>
          <w:sz w:val="28"/>
          <w:szCs w:val="28"/>
        </w:rPr>
        <w:tab/>
      </w:r>
    </w:p>
    <w:p w:rsidR="00AD1B78" w:rsidRPr="00D2714B" w:rsidRDefault="00AD1B78" w:rsidP="001F368A">
      <w:pPr>
        <w:tabs>
          <w:tab w:val="left" w:pos="1134"/>
        </w:tabs>
        <w:ind w:firstLine="851"/>
        <w:rPr>
          <w:bCs/>
          <w:sz w:val="28"/>
          <w:szCs w:val="28"/>
        </w:rPr>
      </w:pPr>
    </w:p>
    <w:p w:rsidR="00F67505" w:rsidRDefault="00F67505" w:rsidP="001F368A">
      <w:pPr>
        <w:jc w:val="both"/>
        <w:rPr>
          <w:bCs/>
          <w:sz w:val="28"/>
          <w:szCs w:val="28"/>
        </w:rPr>
      </w:pPr>
    </w:p>
    <w:p w:rsidR="00BE7ECA" w:rsidRDefault="00BE7ECA" w:rsidP="001F368A">
      <w:pPr>
        <w:jc w:val="both"/>
        <w:rPr>
          <w:bCs/>
          <w:sz w:val="28"/>
          <w:szCs w:val="28"/>
        </w:rPr>
      </w:pPr>
    </w:p>
    <w:p w:rsidR="00BE7ECA" w:rsidRDefault="00BE7ECA" w:rsidP="001F368A">
      <w:pPr>
        <w:jc w:val="both"/>
        <w:rPr>
          <w:bCs/>
          <w:sz w:val="28"/>
          <w:szCs w:val="28"/>
        </w:rPr>
      </w:pPr>
    </w:p>
    <w:p w:rsidR="00BE7ECA" w:rsidRDefault="00BE7ECA" w:rsidP="001F368A">
      <w:pPr>
        <w:jc w:val="both"/>
        <w:rPr>
          <w:bCs/>
          <w:sz w:val="28"/>
          <w:szCs w:val="28"/>
        </w:rPr>
      </w:pPr>
    </w:p>
    <w:sectPr w:rsidR="00BE7ECA" w:rsidSect="005978E9">
      <w:footerReference w:type="default" r:id="rId12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E4C" w:rsidRDefault="00FF5E4C" w:rsidP="00FC1BEB">
      <w:r>
        <w:separator/>
      </w:r>
    </w:p>
  </w:endnote>
  <w:endnote w:type="continuationSeparator" w:id="0">
    <w:p w:rsidR="00FF5E4C" w:rsidRDefault="00FF5E4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D8B" w:rsidRDefault="003F3D8B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F51ECB">
      <w:rPr>
        <w:noProof/>
      </w:rPr>
      <w:t>15</w:t>
    </w:r>
    <w:r>
      <w:fldChar w:fldCharType="end"/>
    </w:r>
  </w:p>
  <w:p w:rsidR="003F3D8B" w:rsidRDefault="003F3D8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E4C" w:rsidRDefault="00FF5E4C" w:rsidP="00FC1BEB">
      <w:r>
        <w:separator/>
      </w:r>
    </w:p>
  </w:footnote>
  <w:footnote w:type="continuationSeparator" w:id="0">
    <w:p w:rsidR="00FF5E4C" w:rsidRDefault="00FF5E4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F2D79"/>
    <w:multiLevelType w:val="hybridMultilevel"/>
    <w:tmpl w:val="F296FF7C"/>
    <w:lvl w:ilvl="0" w:tplc="3514C584">
      <w:start w:val="2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42B49E1"/>
    <w:multiLevelType w:val="hybridMultilevel"/>
    <w:tmpl w:val="FCEC9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763C1"/>
    <w:multiLevelType w:val="hybridMultilevel"/>
    <w:tmpl w:val="DDB27FF4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A0122B2"/>
    <w:multiLevelType w:val="hybridMultilevel"/>
    <w:tmpl w:val="8492619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43B5D"/>
    <w:multiLevelType w:val="hybridMultilevel"/>
    <w:tmpl w:val="07104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C0196A"/>
    <w:multiLevelType w:val="hybridMultilevel"/>
    <w:tmpl w:val="7C9E55CE"/>
    <w:lvl w:ilvl="0" w:tplc="6E06531A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3E6D05"/>
    <w:multiLevelType w:val="hybridMultilevel"/>
    <w:tmpl w:val="5212F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B2759C9"/>
    <w:multiLevelType w:val="hybridMultilevel"/>
    <w:tmpl w:val="75EAF688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6"/>
  </w:num>
  <w:num w:numId="5">
    <w:abstractNumId w:val="9"/>
  </w:num>
  <w:num w:numId="6">
    <w:abstractNumId w:val="5"/>
  </w:num>
  <w:num w:numId="7">
    <w:abstractNumId w:val="1"/>
  </w:num>
  <w:num w:numId="8">
    <w:abstractNumId w:val="3"/>
  </w:num>
  <w:num w:numId="9">
    <w:abstractNumId w:val="8"/>
  </w:num>
  <w:num w:numId="10">
    <w:abstractNumId w:val="4"/>
  </w:num>
  <w:num w:numId="11">
    <w:abstractNumId w:val="14"/>
  </w:num>
  <w:num w:numId="12">
    <w:abstractNumId w:val="12"/>
  </w:num>
  <w:num w:numId="13">
    <w:abstractNumId w:val="0"/>
  </w:num>
  <w:num w:numId="14">
    <w:abstractNumId w:val="2"/>
  </w:num>
  <w:num w:numId="1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2360"/>
    <w:rsid w:val="00003612"/>
    <w:rsid w:val="00004410"/>
    <w:rsid w:val="0000450B"/>
    <w:rsid w:val="00004A65"/>
    <w:rsid w:val="00004B4E"/>
    <w:rsid w:val="00005124"/>
    <w:rsid w:val="000057D0"/>
    <w:rsid w:val="000059B7"/>
    <w:rsid w:val="000076B7"/>
    <w:rsid w:val="00010074"/>
    <w:rsid w:val="0001032B"/>
    <w:rsid w:val="00010404"/>
    <w:rsid w:val="0001113B"/>
    <w:rsid w:val="00011827"/>
    <w:rsid w:val="00011D45"/>
    <w:rsid w:val="00013763"/>
    <w:rsid w:val="00013FBE"/>
    <w:rsid w:val="000145BF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C8E"/>
    <w:rsid w:val="00031E85"/>
    <w:rsid w:val="000322F7"/>
    <w:rsid w:val="00032892"/>
    <w:rsid w:val="00033017"/>
    <w:rsid w:val="00034883"/>
    <w:rsid w:val="00034AAB"/>
    <w:rsid w:val="00036767"/>
    <w:rsid w:val="00036CF1"/>
    <w:rsid w:val="00037A8C"/>
    <w:rsid w:val="00037D32"/>
    <w:rsid w:val="00040DFD"/>
    <w:rsid w:val="00041BFC"/>
    <w:rsid w:val="00042D5D"/>
    <w:rsid w:val="0004413D"/>
    <w:rsid w:val="00044494"/>
    <w:rsid w:val="00044D3B"/>
    <w:rsid w:val="00050A60"/>
    <w:rsid w:val="00050D03"/>
    <w:rsid w:val="00051030"/>
    <w:rsid w:val="0005121E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266B"/>
    <w:rsid w:val="00062C3F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633"/>
    <w:rsid w:val="000A5B83"/>
    <w:rsid w:val="000A7A64"/>
    <w:rsid w:val="000A7EFA"/>
    <w:rsid w:val="000B0176"/>
    <w:rsid w:val="000B1245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0A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2830"/>
    <w:rsid w:val="000F5235"/>
    <w:rsid w:val="000F5AB9"/>
    <w:rsid w:val="000F5E53"/>
    <w:rsid w:val="000F5FA2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803"/>
    <w:rsid w:val="0011015B"/>
    <w:rsid w:val="0011017F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4A46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3CB4"/>
    <w:rsid w:val="00134CDF"/>
    <w:rsid w:val="00135717"/>
    <w:rsid w:val="00136A36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254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58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5EBF"/>
    <w:rsid w:val="0018624B"/>
    <w:rsid w:val="001868E8"/>
    <w:rsid w:val="00186C37"/>
    <w:rsid w:val="0019073E"/>
    <w:rsid w:val="00190875"/>
    <w:rsid w:val="00190CFA"/>
    <w:rsid w:val="00191994"/>
    <w:rsid w:val="001923A0"/>
    <w:rsid w:val="001933CA"/>
    <w:rsid w:val="001946D7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4955"/>
    <w:rsid w:val="001A55CD"/>
    <w:rsid w:val="001A6E1A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0CA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833"/>
    <w:rsid w:val="001C319F"/>
    <w:rsid w:val="001C38A2"/>
    <w:rsid w:val="001C48D1"/>
    <w:rsid w:val="001C516D"/>
    <w:rsid w:val="001C7492"/>
    <w:rsid w:val="001C7694"/>
    <w:rsid w:val="001D1CD8"/>
    <w:rsid w:val="001D239E"/>
    <w:rsid w:val="001D2427"/>
    <w:rsid w:val="001D25CA"/>
    <w:rsid w:val="001D52EF"/>
    <w:rsid w:val="001D588A"/>
    <w:rsid w:val="001D5AF0"/>
    <w:rsid w:val="001D787C"/>
    <w:rsid w:val="001E1638"/>
    <w:rsid w:val="001E16B6"/>
    <w:rsid w:val="001E1FA1"/>
    <w:rsid w:val="001E265B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04C"/>
    <w:rsid w:val="001F0E0F"/>
    <w:rsid w:val="001F0EAF"/>
    <w:rsid w:val="001F18AA"/>
    <w:rsid w:val="001F1CE0"/>
    <w:rsid w:val="001F1CE9"/>
    <w:rsid w:val="001F3173"/>
    <w:rsid w:val="001F3618"/>
    <w:rsid w:val="001F368A"/>
    <w:rsid w:val="001F38A8"/>
    <w:rsid w:val="001F3A93"/>
    <w:rsid w:val="001F422E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779"/>
    <w:rsid w:val="00206E1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1F4F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82"/>
    <w:rsid w:val="00242896"/>
    <w:rsid w:val="002429EC"/>
    <w:rsid w:val="00243321"/>
    <w:rsid w:val="00243DEB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E14"/>
    <w:rsid w:val="002634E6"/>
    <w:rsid w:val="00263CCB"/>
    <w:rsid w:val="002670B9"/>
    <w:rsid w:val="0026729F"/>
    <w:rsid w:val="00271341"/>
    <w:rsid w:val="002724A8"/>
    <w:rsid w:val="002732E7"/>
    <w:rsid w:val="00274F9F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06"/>
    <w:rsid w:val="0029067F"/>
    <w:rsid w:val="00290E94"/>
    <w:rsid w:val="00291CE0"/>
    <w:rsid w:val="00291DED"/>
    <w:rsid w:val="00291FA6"/>
    <w:rsid w:val="0029233C"/>
    <w:rsid w:val="002926A5"/>
    <w:rsid w:val="0029297D"/>
    <w:rsid w:val="002932F8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3C7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9F7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19"/>
    <w:rsid w:val="002E21D1"/>
    <w:rsid w:val="002E230E"/>
    <w:rsid w:val="002E2FBB"/>
    <w:rsid w:val="002E33FB"/>
    <w:rsid w:val="002E435C"/>
    <w:rsid w:val="002E47ED"/>
    <w:rsid w:val="002E4898"/>
    <w:rsid w:val="002E4911"/>
    <w:rsid w:val="002E55AB"/>
    <w:rsid w:val="002E5754"/>
    <w:rsid w:val="002E6C41"/>
    <w:rsid w:val="002E7341"/>
    <w:rsid w:val="002E756C"/>
    <w:rsid w:val="002F04F8"/>
    <w:rsid w:val="002F0D2E"/>
    <w:rsid w:val="002F1E85"/>
    <w:rsid w:val="002F2420"/>
    <w:rsid w:val="002F2B9F"/>
    <w:rsid w:val="002F33A7"/>
    <w:rsid w:val="002F4920"/>
    <w:rsid w:val="002F5E1C"/>
    <w:rsid w:val="002F6162"/>
    <w:rsid w:val="002F72CE"/>
    <w:rsid w:val="002F7FA1"/>
    <w:rsid w:val="00300235"/>
    <w:rsid w:val="00302503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3B42"/>
    <w:rsid w:val="00316345"/>
    <w:rsid w:val="00316F03"/>
    <w:rsid w:val="00320027"/>
    <w:rsid w:val="00320D70"/>
    <w:rsid w:val="00322833"/>
    <w:rsid w:val="00322906"/>
    <w:rsid w:val="00323CA9"/>
    <w:rsid w:val="00323F5A"/>
    <w:rsid w:val="00324401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70"/>
    <w:rsid w:val="00332BBE"/>
    <w:rsid w:val="003346D9"/>
    <w:rsid w:val="003369F3"/>
    <w:rsid w:val="00336BEE"/>
    <w:rsid w:val="00337198"/>
    <w:rsid w:val="003405A4"/>
    <w:rsid w:val="00340B87"/>
    <w:rsid w:val="00342455"/>
    <w:rsid w:val="00342989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0FB0"/>
    <w:rsid w:val="00351403"/>
    <w:rsid w:val="00351542"/>
    <w:rsid w:val="00351640"/>
    <w:rsid w:val="00352781"/>
    <w:rsid w:val="00353AF6"/>
    <w:rsid w:val="0035481A"/>
    <w:rsid w:val="00355478"/>
    <w:rsid w:val="00355C14"/>
    <w:rsid w:val="00355D78"/>
    <w:rsid w:val="00356867"/>
    <w:rsid w:val="00356E14"/>
    <w:rsid w:val="0035769A"/>
    <w:rsid w:val="00357746"/>
    <w:rsid w:val="0036051C"/>
    <w:rsid w:val="003605DE"/>
    <w:rsid w:val="00361F8C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67D48"/>
    <w:rsid w:val="00370E63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1CE"/>
    <w:rsid w:val="00375412"/>
    <w:rsid w:val="003779EC"/>
    <w:rsid w:val="00380522"/>
    <w:rsid w:val="00380E09"/>
    <w:rsid w:val="00382BCE"/>
    <w:rsid w:val="00383E7A"/>
    <w:rsid w:val="003848CD"/>
    <w:rsid w:val="0038532A"/>
    <w:rsid w:val="00385AC0"/>
    <w:rsid w:val="00385E40"/>
    <w:rsid w:val="003867A7"/>
    <w:rsid w:val="00386894"/>
    <w:rsid w:val="0038765B"/>
    <w:rsid w:val="00387F32"/>
    <w:rsid w:val="003903B8"/>
    <w:rsid w:val="00391500"/>
    <w:rsid w:val="00391B9B"/>
    <w:rsid w:val="00393FB3"/>
    <w:rsid w:val="0039402E"/>
    <w:rsid w:val="00394269"/>
    <w:rsid w:val="0039484A"/>
    <w:rsid w:val="003949D9"/>
    <w:rsid w:val="00394AF4"/>
    <w:rsid w:val="0039584A"/>
    <w:rsid w:val="0039604D"/>
    <w:rsid w:val="00396D9B"/>
    <w:rsid w:val="00396F73"/>
    <w:rsid w:val="00397CBC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EA9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13D"/>
    <w:rsid w:val="003D0A16"/>
    <w:rsid w:val="003D0A1B"/>
    <w:rsid w:val="003D2877"/>
    <w:rsid w:val="003D3896"/>
    <w:rsid w:val="003D4193"/>
    <w:rsid w:val="003D470A"/>
    <w:rsid w:val="003D4C88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35C"/>
    <w:rsid w:val="003F0B68"/>
    <w:rsid w:val="003F1873"/>
    <w:rsid w:val="003F2A3A"/>
    <w:rsid w:val="003F3D8B"/>
    <w:rsid w:val="003F4668"/>
    <w:rsid w:val="003F46D7"/>
    <w:rsid w:val="003F4F5D"/>
    <w:rsid w:val="003F5A02"/>
    <w:rsid w:val="003F62B4"/>
    <w:rsid w:val="003F6E20"/>
    <w:rsid w:val="003F727A"/>
    <w:rsid w:val="003F73AF"/>
    <w:rsid w:val="004000BE"/>
    <w:rsid w:val="00400343"/>
    <w:rsid w:val="00400FD9"/>
    <w:rsid w:val="00401A22"/>
    <w:rsid w:val="004025C2"/>
    <w:rsid w:val="00403433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227A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0DD"/>
    <w:rsid w:val="00446175"/>
    <w:rsid w:val="0044658C"/>
    <w:rsid w:val="00451231"/>
    <w:rsid w:val="00451A30"/>
    <w:rsid w:val="00453116"/>
    <w:rsid w:val="00453A92"/>
    <w:rsid w:val="00453EED"/>
    <w:rsid w:val="004549A0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2A71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8E2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A83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2E5"/>
    <w:rsid w:val="0049773A"/>
    <w:rsid w:val="00497AB5"/>
    <w:rsid w:val="004A145F"/>
    <w:rsid w:val="004A1AAF"/>
    <w:rsid w:val="004A274A"/>
    <w:rsid w:val="004A2D58"/>
    <w:rsid w:val="004A2E8E"/>
    <w:rsid w:val="004A3BEA"/>
    <w:rsid w:val="004A477F"/>
    <w:rsid w:val="004A57E1"/>
    <w:rsid w:val="004A5D9B"/>
    <w:rsid w:val="004A7C33"/>
    <w:rsid w:val="004A7C68"/>
    <w:rsid w:val="004A7D0B"/>
    <w:rsid w:val="004B101A"/>
    <w:rsid w:val="004B1837"/>
    <w:rsid w:val="004B268B"/>
    <w:rsid w:val="004B425D"/>
    <w:rsid w:val="004B5233"/>
    <w:rsid w:val="004B574D"/>
    <w:rsid w:val="004B5A95"/>
    <w:rsid w:val="004B6567"/>
    <w:rsid w:val="004B657F"/>
    <w:rsid w:val="004B68CC"/>
    <w:rsid w:val="004C0CE2"/>
    <w:rsid w:val="004C2A6E"/>
    <w:rsid w:val="004C37DA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40"/>
    <w:rsid w:val="004D2E63"/>
    <w:rsid w:val="004D320C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D6A6F"/>
    <w:rsid w:val="004D7406"/>
    <w:rsid w:val="004E0F10"/>
    <w:rsid w:val="004E1655"/>
    <w:rsid w:val="004E1BD2"/>
    <w:rsid w:val="004E2152"/>
    <w:rsid w:val="004E3317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3D76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CB6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780"/>
    <w:rsid w:val="00527A62"/>
    <w:rsid w:val="00527A95"/>
    <w:rsid w:val="005302E2"/>
    <w:rsid w:val="005303DB"/>
    <w:rsid w:val="0053052E"/>
    <w:rsid w:val="00530549"/>
    <w:rsid w:val="005308FF"/>
    <w:rsid w:val="00531064"/>
    <w:rsid w:val="00531587"/>
    <w:rsid w:val="00531723"/>
    <w:rsid w:val="00531AA9"/>
    <w:rsid w:val="00531E50"/>
    <w:rsid w:val="00532243"/>
    <w:rsid w:val="00532886"/>
    <w:rsid w:val="0053315A"/>
    <w:rsid w:val="00533368"/>
    <w:rsid w:val="0053343B"/>
    <w:rsid w:val="00533654"/>
    <w:rsid w:val="005344E6"/>
    <w:rsid w:val="00535783"/>
    <w:rsid w:val="00536CE3"/>
    <w:rsid w:val="0053739F"/>
    <w:rsid w:val="00541E30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02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1B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9FB"/>
    <w:rsid w:val="00566DAF"/>
    <w:rsid w:val="00567379"/>
    <w:rsid w:val="0056775D"/>
    <w:rsid w:val="00567832"/>
    <w:rsid w:val="005678A9"/>
    <w:rsid w:val="00567ADB"/>
    <w:rsid w:val="005703D4"/>
    <w:rsid w:val="00571263"/>
    <w:rsid w:val="00571297"/>
    <w:rsid w:val="00573431"/>
    <w:rsid w:val="005744BA"/>
    <w:rsid w:val="00574C0B"/>
    <w:rsid w:val="00575733"/>
    <w:rsid w:val="005758CC"/>
    <w:rsid w:val="00576B77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E33"/>
    <w:rsid w:val="005943E1"/>
    <w:rsid w:val="00594B10"/>
    <w:rsid w:val="0059549A"/>
    <w:rsid w:val="0059629D"/>
    <w:rsid w:val="005971CF"/>
    <w:rsid w:val="005978E9"/>
    <w:rsid w:val="005A00A1"/>
    <w:rsid w:val="005A031C"/>
    <w:rsid w:val="005A0DB4"/>
    <w:rsid w:val="005A1004"/>
    <w:rsid w:val="005A1296"/>
    <w:rsid w:val="005A230E"/>
    <w:rsid w:val="005A2A40"/>
    <w:rsid w:val="005A422F"/>
    <w:rsid w:val="005A4B37"/>
    <w:rsid w:val="005A5072"/>
    <w:rsid w:val="005A563E"/>
    <w:rsid w:val="005A5D7B"/>
    <w:rsid w:val="005A5EBC"/>
    <w:rsid w:val="005A611D"/>
    <w:rsid w:val="005A68C4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568C"/>
    <w:rsid w:val="005C6645"/>
    <w:rsid w:val="005C6BF0"/>
    <w:rsid w:val="005C7B60"/>
    <w:rsid w:val="005D1F6E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73D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14EA"/>
    <w:rsid w:val="006044A9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25C8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279A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68A4"/>
    <w:rsid w:val="006379A1"/>
    <w:rsid w:val="00637D82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6DBF"/>
    <w:rsid w:val="00646E73"/>
    <w:rsid w:val="006474FA"/>
    <w:rsid w:val="00647E13"/>
    <w:rsid w:val="006501A8"/>
    <w:rsid w:val="00651312"/>
    <w:rsid w:val="0065223C"/>
    <w:rsid w:val="006540E1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4563"/>
    <w:rsid w:val="0067557A"/>
    <w:rsid w:val="006764B4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0A7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68D"/>
    <w:rsid w:val="006B2C08"/>
    <w:rsid w:val="006B2CA2"/>
    <w:rsid w:val="006B3114"/>
    <w:rsid w:val="006B35C2"/>
    <w:rsid w:val="006B486E"/>
    <w:rsid w:val="006B4BB1"/>
    <w:rsid w:val="006B64F1"/>
    <w:rsid w:val="006B725D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786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7E"/>
    <w:rsid w:val="006F1421"/>
    <w:rsid w:val="006F152D"/>
    <w:rsid w:val="006F15B8"/>
    <w:rsid w:val="006F34AD"/>
    <w:rsid w:val="006F3A0C"/>
    <w:rsid w:val="006F4135"/>
    <w:rsid w:val="006F43EB"/>
    <w:rsid w:val="006F44A7"/>
    <w:rsid w:val="006F44E1"/>
    <w:rsid w:val="006F4FE1"/>
    <w:rsid w:val="006F6020"/>
    <w:rsid w:val="006F6762"/>
    <w:rsid w:val="006F67D1"/>
    <w:rsid w:val="006F6A1C"/>
    <w:rsid w:val="006F6F8C"/>
    <w:rsid w:val="006F6FCC"/>
    <w:rsid w:val="006F7066"/>
    <w:rsid w:val="007016E3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0C2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1DBB"/>
    <w:rsid w:val="00722D06"/>
    <w:rsid w:val="0072412D"/>
    <w:rsid w:val="00725B38"/>
    <w:rsid w:val="00727ACF"/>
    <w:rsid w:val="00727CC1"/>
    <w:rsid w:val="00731245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68F"/>
    <w:rsid w:val="00741165"/>
    <w:rsid w:val="00741585"/>
    <w:rsid w:val="00742FA2"/>
    <w:rsid w:val="0074328C"/>
    <w:rsid w:val="0074352C"/>
    <w:rsid w:val="007436D2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1804"/>
    <w:rsid w:val="00763023"/>
    <w:rsid w:val="007631D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32F9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1E62"/>
    <w:rsid w:val="00792D5A"/>
    <w:rsid w:val="0079339A"/>
    <w:rsid w:val="00793484"/>
    <w:rsid w:val="00793EAC"/>
    <w:rsid w:val="0079498A"/>
    <w:rsid w:val="007956A0"/>
    <w:rsid w:val="0079597A"/>
    <w:rsid w:val="00795D19"/>
    <w:rsid w:val="00796DC7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356"/>
    <w:rsid w:val="007B5A28"/>
    <w:rsid w:val="007B5FF7"/>
    <w:rsid w:val="007B61C8"/>
    <w:rsid w:val="007B6BB1"/>
    <w:rsid w:val="007B7B28"/>
    <w:rsid w:val="007B7BC7"/>
    <w:rsid w:val="007C0E75"/>
    <w:rsid w:val="007C124A"/>
    <w:rsid w:val="007C1945"/>
    <w:rsid w:val="007C2409"/>
    <w:rsid w:val="007C2E5E"/>
    <w:rsid w:val="007C31A7"/>
    <w:rsid w:val="007C3592"/>
    <w:rsid w:val="007C4127"/>
    <w:rsid w:val="007C54EB"/>
    <w:rsid w:val="007C5770"/>
    <w:rsid w:val="007C6D80"/>
    <w:rsid w:val="007C7068"/>
    <w:rsid w:val="007C72B8"/>
    <w:rsid w:val="007D3934"/>
    <w:rsid w:val="007D461F"/>
    <w:rsid w:val="007D5ADF"/>
    <w:rsid w:val="007D5CD1"/>
    <w:rsid w:val="007D60DA"/>
    <w:rsid w:val="007D6F91"/>
    <w:rsid w:val="007D728F"/>
    <w:rsid w:val="007E10D6"/>
    <w:rsid w:val="007E141B"/>
    <w:rsid w:val="007E18A6"/>
    <w:rsid w:val="007E1AD1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4A0F"/>
    <w:rsid w:val="007F5AA9"/>
    <w:rsid w:val="007F6576"/>
    <w:rsid w:val="007F6C6C"/>
    <w:rsid w:val="007F7843"/>
    <w:rsid w:val="007F7929"/>
    <w:rsid w:val="007F7A0A"/>
    <w:rsid w:val="00800C11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713"/>
    <w:rsid w:val="00820B1A"/>
    <w:rsid w:val="00820FBF"/>
    <w:rsid w:val="00821910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C62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309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57FC7"/>
    <w:rsid w:val="00860D14"/>
    <w:rsid w:val="0086243C"/>
    <w:rsid w:val="0086392C"/>
    <w:rsid w:val="0086615B"/>
    <w:rsid w:val="00866164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77FEB"/>
    <w:rsid w:val="00881B04"/>
    <w:rsid w:val="00883057"/>
    <w:rsid w:val="008830DC"/>
    <w:rsid w:val="00883470"/>
    <w:rsid w:val="00884210"/>
    <w:rsid w:val="00885411"/>
    <w:rsid w:val="00885B5C"/>
    <w:rsid w:val="00886239"/>
    <w:rsid w:val="008873B7"/>
    <w:rsid w:val="00887583"/>
    <w:rsid w:val="0088783B"/>
    <w:rsid w:val="00887EA4"/>
    <w:rsid w:val="00890705"/>
    <w:rsid w:val="00890A55"/>
    <w:rsid w:val="008910E3"/>
    <w:rsid w:val="00891BBC"/>
    <w:rsid w:val="0089286A"/>
    <w:rsid w:val="0089299D"/>
    <w:rsid w:val="00892FBC"/>
    <w:rsid w:val="00893291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423"/>
    <w:rsid w:val="008A1939"/>
    <w:rsid w:val="008A1BFC"/>
    <w:rsid w:val="008A2BA8"/>
    <w:rsid w:val="008A3711"/>
    <w:rsid w:val="008A60D4"/>
    <w:rsid w:val="008A6560"/>
    <w:rsid w:val="008A6973"/>
    <w:rsid w:val="008A69BD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0EE"/>
    <w:rsid w:val="008B6EF9"/>
    <w:rsid w:val="008B7276"/>
    <w:rsid w:val="008B7570"/>
    <w:rsid w:val="008C26AD"/>
    <w:rsid w:val="008C3A2C"/>
    <w:rsid w:val="008C44E5"/>
    <w:rsid w:val="008C4C86"/>
    <w:rsid w:val="008C5711"/>
    <w:rsid w:val="008C66AD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3A4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9BD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0707"/>
    <w:rsid w:val="00901D30"/>
    <w:rsid w:val="00902838"/>
    <w:rsid w:val="00904795"/>
    <w:rsid w:val="00905714"/>
    <w:rsid w:val="00906FE7"/>
    <w:rsid w:val="00907391"/>
    <w:rsid w:val="00907653"/>
    <w:rsid w:val="009101EA"/>
    <w:rsid w:val="009106D3"/>
    <w:rsid w:val="00910816"/>
    <w:rsid w:val="00911C1E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354"/>
    <w:rsid w:val="00922649"/>
    <w:rsid w:val="0092478A"/>
    <w:rsid w:val="00925562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4C5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8B7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4608"/>
    <w:rsid w:val="009850D6"/>
    <w:rsid w:val="009852E6"/>
    <w:rsid w:val="00985E1C"/>
    <w:rsid w:val="0098708D"/>
    <w:rsid w:val="00987E8B"/>
    <w:rsid w:val="00992BA0"/>
    <w:rsid w:val="00992C09"/>
    <w:rsid w:val="0099465D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F40"/>
    <w:rsid w:val="009A41FA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620"/>
    <w:rsid w:val="009B2749"/>
    <w:rsid w:val="009B293B"/>
    <w:rsid w:val="009B2E80"/>
    <w:rsid w:val="009B3FE5"/>
    <w:rsid w:val="009B4912"/>
    <w:rsid w:val="009B5113"/>
    <w:rsid w:val="009B52D7"/>
    <w:rsid w:val="009B5A63"/>
    <w:rsid w:val="009B5DDE"/>
    <w:rsid w:val="009B691E"/>
    <w:rsid w:val="009B6AF9"/>
    <w:rsid w:val="009C0B02"/>
    <w:rsid w:val="009C0D57"/>
    <w:rsid w:val="009C1C5C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6C57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22A4"/>
    <w:rsid w:val="00A04B3A"/>
    <w:rsid w:val="00A0547C"/>
    <w:rsid w:val="00A05728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0B6"/>
    <w:rsid w:val="00A161FB"/>
    <w:rsid w:val="00A17089"/>
    <w:rsid w:val="00A17320"/>
    <w:rsid w:val="00A1764D"/>
    <w:rsid w:val="00A20AEE"/>
    <w:rsid w:val="00A214BB"/>
    <w:rsid w:val="00A2194E"/>
    <w:rsid w:val="00A22352"/>
    <w:rsid w:val="00A22CBA"/>
    <w:rsid w:val="00A24C3F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0DC3"/>
    <w:rsid w:val="00A41E30"/>
    <w:rsid w:val="00A422EA"/>
    <w:rsid w:val="00A438B0"/>
    <w:rsid w:val="00A452D2"/>
    <w:rsid w:val="00A45F88"/>
    <w:rsid w:val="00A4667B"/>
    <w:rsid w:val="00A4757E"/>
    <w:rsid w:val="00A501FB"/>
    <w:rsid w:val="00A5028B"/>
    <w:rsid w:val="00A503F4"/>
    <w:rsid w:val="00A50AE3"/>
    <w:rsid w:val="00A5252D"/>
    <w:rsid w:val="00A54618"/>
    <w:rsid w:val="00A55FA8"/>
    <w:rsid w:val="00A56238"/>
    <w:rsid w:val="00A57A5A"/>
    <w:rsid w:val="00A6045F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0C1"/>
    <w:rsid w:val="00A702CA"/>
    <w:rsid w:val="00A71AD6"/>
    <w:rsid w:val="00A73402"/>
    <w:rsid w:val="00A73CDE"/>
    <w:rsid w:val="00A73DAD"/>
    <w:rsid w:val="00A73EBC"/>
    <w:rsid w:val="00A741A0"/>
    <w:rsid w:val="00A759C8"/>
    <w:rsid w:val="00A7628E"/>
    <w:rsid w:val="00A763BB"/>
    <w:rsid w:val="00A7762B"/>
    <w:rsid w:val="00A7764C"/>
    <w:rsid w:val="00A802FF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946"/>
    <w:rsid w:val="00A90D87"/>
    <w:rsid w:val="00A913A3"/>
    <w:rsid w:val="00A927A4"/>
    <w:rsid w:val="00A948E2"/>
    <w:rsid w:val="00A94E85"/>
    <w:rsid w:val="00A96F0A"/>
    <w:rsid w:val="00AA1E11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399"/>
    <w:rsid w:val="00AB6A15"/>
    <w:rsid w:val="00AB7245"/>
    <w:rsid w:val="00AB797C"/>
    <w:rsid w:val="00AB7990"/>
    <w:rsid w:val="00AC0DE5"/>
    <w:rsid w:val="00AC1B1B"/>
    <w:rsid w:val="00AC1FFE"/>
    <w:rsid w:val="00AC3B2B"/>
    <w:rsid w:val="00AC50CE"/>
    <w:rsid w:val="00AC547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B78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200B"/>
    <w:rsid w:val="00AF3422"/>
    <w:rsid w:val="00AF34A5"/>
    <w:rsid w:val="00AF3DBD"/>
    <w:rsid w:val="00AF41A3"/>
    <w:rsid w:val="00AF4470"/>
    <w:rsid w:val="00AF61A0"/>
    <w:rsid w:val="00AF6528"/>
    <w:rsid w:val="00AF6DA6"/>
    <w:rsid w:val="00B0034A"/>
    <w:rsid w:val="00B005B4"/>
    <w:rsid w:val="00B00785"/>
    <w:rsid w:val="00B01176"/>
    <w:rsid w:val="00B01DC0"/>
    <w:rsid w:val="00B02C23"/>
    <w:rsid w:val="00B0347F"/>
    <w:rsid w:val="00B03F77"/>
    <w:rsid w:val="00B04993"/>
    <w:rsid w:val="00B049B4"/>
    <w:rsid w:val="00B04A9D"/>
    <w:rsid w:val="00B057C9"/>
    <w:rsid w:val="00B05976"/>
    <w:rsid w:val="00B077E9"/>
    <w:rsid w:val="00B07D82"/>
    <w:rsid w:val="00B10304"/>
    <w:rsid w:val="00B1081A"/>
    <w:rsid w:val="00B11935"/>
    <w:rsid w:val="00B1210A"/>
    <w:rsid w:val="00B12E1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16F6"/>
    <w:rsid w:val="00B31D85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500B"/>
    <w:rsid w:val="00B46ED9"/>
    <w:rsid w:val="00B47849"/>
    <w:rsid w:val="00B47A1C"/>
    <w:rsid w:val="00B515A3"/>
    <w:rsid w:val="00B51E65"/>
    <w:rsid w:val="00B51F0E"/>
    <w:rsid w:val="00B52737"/>
    <w:rsid w:val="00B527F6"/>
    <w:rsid w:val="00B52934"/>
    <w:rsid w:val="00B5320D"/>
    <w:rsid w:val="00B54BA8"/>
    <w:rsid w:val="00B55009"/>
    <w:rsid w:val="00B55950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150"/>
    <w:rsid w:val="00B82596"/>
    <w:rsid w:val="00B82D00"/>
    <w:rsid w:val="00B84441"/>
    <w:rsid w:val="00B8492B"/>
    <w:rsid w:val="00B85CBF"/>
    <w:rsid w:val="00B85D27"/>
    <w:rsid w:val="00B85EB0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4D16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6BD0"/>
    <w:rsid w:val="00BB71E1"/>
    <w:rsid w:val="00BB735A"/>
    <w:rsid w:val="00BB7E2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295"/>
    <w:rsid w:val="00BD67E0"/>
    <w:rsid w:val="00BD6D07"/>
    <w:rsid w:val="00BD6E91"/>
    <w:rsid w:val="00BD7329"/>
    <w:rsid w:val="00BD732D"/>
    <w:rsid w:val="00BD7505"/>
    <w:rsid w:val="00BE0148"/>
    <w:rsid w:val="00BE0ABA"/>
    <w:rsid w:val="00BE15F4"/>
    <w:rsid w:val="00BE4F4F"/>
    <w:rsid w:val="00BE51A5"/>
    <w:rsid w:val="00BE665B"/>
    <w:rsid w:val="00BE6CE4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961"/>
    <w:rsid w:val="00BF5EA0"/>
    <w:rsid w:val="00BF6219"/>
    <w:rsid w:val="00BF738D"/>
    <w:rsid w:val="00BF79EF"/>
    <w:rsid w:val="00BF7ACA"/>
    <w:rsid w:val="00C00627"/>
    <w:rsid w:val="00C00725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5EC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5B3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579C7"/>
    <w:rsid w:val="00C600F8"/>
    <w:rsid w:val="00C615AC"/>
    <w:rsid w:val="00C61979"/>
    <w:rsid w:val="00C6219E"/>
    <w:rsid w:val="00C63181"/>
    <w:rsid w:val="00C637B3"/>
    <w:rsid w:val="00C63D76"/>
    <w:rsid w:val="00C64E2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62E7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54C1"/>
    <w:rsid w:val="00CB0444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481"/>
    <w:rsid w:val="00CD2A87"/>
    <w:rsid w:val="00CD5503"/>
    <w:rsid w:val="00CD59CE"/>
    <w:rsid w:val="00CD5A38"/>
    <w:rsid w:val="00CD6D5F"/>
    <w:rsid w:val="00CD723B"/>
    <w:rsid w:val="00CE1E9E"/>
    <w:rsid w:val="00CE1F16"/>
    <w:rsid w:val="00CE27B3"/>
    <w:rsid w:val="00CE2F9E"/>
    <w:rsid w:val="00CE3CEC"/>
    <w:rsid w:val="00CE5B70"/>
    <w:rsid w:val="00CE5DD2"/>
    <w:rsid w:val="00CE6192"/>
    <w:rsid w:val="00CE6954"/>
    <w:rsid w:val="00CE6AFE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A9D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41B7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43D9"/>
    <w:rsid w:val="00D47121"/>
    <w:rsid w:val="00D47737"/>
    <w:rsid w:val="00D479EF"/>
    <w:rsid w:val="00D47B87"/>
    <w:rsid w:val="00D50046"/>
    <w:rsid w:val="00D50A62"/>
    <w:rsid w:val="00D520D5"/>
    <w:rsid w:val="00D52CDC"/>
    <w:rsid w:val="00D53602"/>
    <w:rsid w:val="00D53A5F"/>
    <w:rsid w:val="00D54054"/>
    <w:rsid w:val="00D543FA"/>
    <w:rsid w:val="00D54832"/>
    <w:rsid w:val="00D553A4"/>
    <w:rsid w:val="00D55D8D"/>
    <w:rsid w:val="00D562FC"/>
    <w:rsid w:val="00D573AD"/>
    <w:rsid w:val="00D57FAB"/>
    <w:rsid w:val="00D60253"/>
    <w:rsid w:val="00D60EA4"/>
    <w:rsid w:val="00D6107A"/>
    <w:rsid w:val="00D612CF"/>
    <w:rsid w:val="00D61FB7"/>
    <w:rsid w:val="00D62B22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43"/>
    <w:rsid w:val="00D7417D"/>
    <w:rsid w:val="00D74304"/>
    <w:rsid w:val="00D75C93"/>
    <w:rsid w:val="00D76AD1"/>
    <w:rsid w:val="00D77570"/>
    <w:rsid w:val="00D813F8"/>
    <w:rsid w:val="00D81E0E"/>
    <w:rsid w:val="00D82CB9"/>
    <w:rsid w:val="00D82DF3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196"/>
    <w:rsid w:val="00D93EED"/>
    <w:rsid w:val="00D94C7E"/>
    <w:rsid w:val="00D95491"/>
    <w:rsid w:val="00D95F7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302"/>
    <w:rsid w:val="00DB54C8"/>
    <w:rsid w:val="00DB5A87"/>
    <w:rsid w:val="00DB68C1"/>
    <w:rsid w:val="00DB6C1D"/>
    <w:rsid w:val="00DC049C"/>
    <w:rsid w:val="00DC0BFE"/>
    <w:rsid w:val="00DC0C6F"/>
    <w:rsid w:val="00DC167C"/>
    <w:rsid w:val="00DC2AAE"/>
    <w:rsid w:val="00DC2D76"/>
    <w:rsid w:val="00DC383C"/>
    <w:rsid w:val="00DC6910"/>
    <w:rsid w:val="00DC6B73"/>
    <w:rsid w:val="00DD031E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6D8"/>
    <w:rsid w:val="00DF2A1A"/>
    <w:rsid w:val="00DF2C0B"/>
    <w:rsid w:val="00DF4DEF"/>
    <w:rsid w:val="00DF546A"/>
    <w:rsid w:val="00DF6F52"/>
    <w:rsid w:val="00DF73B8"/>
    <w:rsid w:val="00DF7554"/>
    <w:rsid w:val="00DF77BC"/>
    <w:rsid w:val="00DF7FFC"/>
    <w:rsid w:val="00E001DE"/>
    <w:rsid w:val="00E00B60"/>
    <w:rsid w:val="00E00C37"/>
    <w:rsid w:val="00E01DD4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16B9"/>
    <w:rsid w:val="00E120B0"/>
    <w:rsid w:val="00E158FD"/>
    <w:rsid w:val="00E15FD9"/>
    <w:rsid w:val="00E16181"/>
    <w:rsid w:val="00E164DD"/>
    <w:rsid w:val="00E16C60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1ADB"/>
    <w:rsid w:val="00E32539"/>
    <w:rsid w:val="00E3344C"/>
    <w:rsid w:val="00E33528"/>
    <w:rsid w:val="00E35026"/>
    <w:rsid w:val="00E3553B"/>
    <w:rsid w:val="00E35AEE"/>
    <w:rsid w:val="00E35CB4"/>
    <w:rsid w:val="00E36052"/>
    <w:rsid w:val="00E360DF"/>
    <w:rsid w:val="00E362E7"/>
    <w:rsid w:val="00E36C5F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145"/>
    <w:rsid w:val="00E4728D"/>
    <w:rsid w:val="00E47B03"/>
    <w:rsid w:val="00E513E8"/>
    <w:rsid w:val="00E52D68"/>
    <w:rsid w:val="00E53B6B"/>
    <w:rsid w:val="00E543B2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5D6F"/>
    <w:rsid w:val="00E76135"/>
    <w:rsid w:val="00E806F2"/>
    <w:rsid w:val="00E80AFF"/>
    <w:rsid w:val="00E80D42"/>
    <w:rsid w:val="00E80FC4"/>
    <w:rsid w:val="00E82335"/>
    <w:rsid w:val="00E82690"/>
    <w:rsid w:val="00E844B6"/>
    <w:rsid w:val="00E844BF"/>
    <w:rsid w:val="00E85BCB"/>
    <w:rsid w:val="00E86047"/>
    <w:rsid w:val="00E86077"/>
    <w:rsid w:val="00E8672B"/>
    <w:rsid w:val="00E8691D"/>
    <w:rsid w:val="00E86E51"/>
    <w:rsid w:val="00E90B34"/>
    <w:rsid w:val="00E93982"/>
    <w:rsid w:val="00E9573D"/>
    <w:rsid w:val="00E9636F"/>
    <w:rsid w:val="00E9717B"/>
    <w:rsid w:val="00E9786C"/>
    <w:rsid w:val="00EA14B1"/>
    <w:rsid w:val="00EA1D8B"/>
    <w:rsid w:val="00EA22B2"/>
    <w:rsid w:val="00EA35D3"/>
    <w:rsid w:val="00EA4F08"/>
    <w:rsid w:val="00EA5778"/>
    <w:rsid w:val="00EA58B3"/>
    <w:rsid w:val="00EA5FC4"/>
    <w:rsid w:val="00EA6092"/>
    <w:rsid w:val="00EA7AF4"/>
    <w:rsid w:val="00EA7F3C"/>
    <w:rsid w:val="00EB0BD3"/>
    <w:rsid w:val="00EB11A7"/>
    <w:rsid w:val="00EB1E31"/>
    <w:rsid w:val="00EB2929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471"/>
    <w:rsid w:val="00EC3A2B"/>
    <w:rsid w:val="00EC3F0F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31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2A7"/>
    <w:rsid w:val="00EF68A2"/>
    <w:rsid w:val="00EF6993"/>
    <w:rsid w:val="00F00414"/>
    <w:rsid w:val="00F00FE7"/>
    <w:rsid w:val="00F01997"/>
    <w:rsid w:val="00F02B0F"/>
    <w:rsid w:val="00F03309"/>
    <w:rsid w:val="00F04BCA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244F"/>
    <w:rsid w:val="00F332DE"/>
    <w:rsid w:val="00F336A9"/>
    <w:rsid w:val="00F339D2"/>
    <w:rsid w:val="00F33B4F"/>
    <w:rsid w:val="00F370D0"/>
    <w:rsid w:val="00F40A1F"/>
    <w:rsid w:val="00F416EF"/>
    <w:rsid w:val="00F43B80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C01"/>
    <w:rsid w:val="00F51ECB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2DF"/>
    <w:rsid w:val="00F7206A"/>
    <w:rsid w:val="00F724C4"/>
    <w:rsid w:val="00F72A85"/>
    <w:rsid w:val="00F73004"/>
    <w:rsid w:val="00F73CF2"/>
    <w:rsid w:val="00F754E3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3440"/>
    <w:rsid w:val="00F94875"/>
    <w:rsid w:val="00F948F7"/>
    <w:rsid w:val="00F95348"/>
    <w:rsid w:val="00F9571E"/>
    <w:rsid w:val="00F9752D"/>
    <w:rsid w:val="00F97D16"/>
    <w:rsid w:val="00FA0AC2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344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012"/>
    <w:rsid w:val="00FC3543"/>
    <w:rsid w:val="00FC3753"/>
    <w:rsid w:val="00FC38EF"/>
    <w:rsid w:val="00FC3F6C"/>
    <w:rsid w:val="00FC42FA"/>
    <w:rsid w:val="00FC4DC6"/>
    <w:rsid w:val="00FC4FDF"/>
    <w:rsid w:val="00FC576E"/>
    <w:rsid w:val="00FC5D2E"/>
    <w:rsid w:val="00FC6080"/>
    <w:rsid w:val="00FC6422"/>
    <w:rsid w:val="00FC7034"/>
    <w:rsid w:val="00FC70BA"/>
    <w:rsid w:val="00FC7358"/>
    <w:rsid w:val="00FC767E"/>
    <w:rsid w:val="00FC7CED"/>
    <w:rsid w:val="00FD0D0E"/>
    <w:rsid w:val="00FD101C"/>
    <w:rsid w:val="00FD13B8"/>
    <w:rsid w:val="00FD29D3"/>
    <w:rsid w:val="00FD2C8B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16">
    <w:name w:val="Абзац списка1"/>
    <w:basedOn w:val="a"/>
    <w:rsid w:val="006044A9"/>
    <w:pPr>
      <w:ind w:left="720"/>
      <w:contextualSpacing/>
    </w:pPr>
    <w:rPr>
      <w:rFonts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16">
    <w:name w:val="Абзац списка1"/>
    <w:basedOn w:val="a"/>
    <w:rsid w:val="006044A9"/>
    <w:pPr>
      <w:ind w:left="720"/>
      <w:contextualSpacing/>
    </w:pPr>
    <w:rPr>
      <w:rFonts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10B4BE-6E54-4E99-9CF6-801E896B5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3582</Words>
  <Characters>20422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23957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Бенин А.В.</cp:lastModifiedBy>
  <cp:revision>2</cp:revision>
  <cp:lastPrinted>2017-10-11T13:18:00Z</cp:lastPrinted>
  <dcterms:created xsi:type="dcterms:W3CDTF">2017-12-13T12:47:00Z</dcterms:created>
  <dcterms:modified xsi:type="dcterms:W3CDTF">2017-12-13T12:47:00Z</dcterms:modified>
</cp:coreProperties>
</file>