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профессионального образования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ВПО ПГУПС)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Кафедра «Подъемно-транспортные, путевые и строительные машины»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ind w:left="5245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BF5027" w:rsidRDefault="00BF5027" w:rsidP="00BF5027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дисциплины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</w:t>
      </w:r>
      <w:r w:rsidR="00DC24F5">
        <w:rPr>
          <w:rFonts w:eastAsia="Times New Roman"/>
          <w:sz w:val="28"/>
          <w:szCs w:val="28"/>
        </w:rPr>
        <w:t>ТРОИТЕЛЬНЫЕ МАШИНЫ»  (Б</w:t>
      </w:r>
      <w:proofErr w:type="gramStart"/>
      <w:r w:rsidR="00DC24F5">
        <w:rPr>
          <w:rFonts w:eastAsia="Times New Roman"/>
          <w:sz w:val="28"/>
          <w:szCs w:val="28"/>
        </w:rPr>
        <w:t>1</w:t>
      </w:r>
      <w:proofErr w:type="gramEnd"/>
      <w:r w:rsidR="00DC24F5">
        <w:rPr>
          <w:rFonts w:eastAsia="Times New Roman"/>
          <w:sz w:val="28"/>
          <w:szCs w:val="28"/>
        </w:rPr>
        <w:t>.В.ОД.15</w:t>
      </w:r>
      <w:r>
        <w:rPr>
          <w:rFonts w:eastAsia="Times New Roman"/>
          <w:sz w:val="28"/>
          <w:szCs w:val="28"/>
        </w:rPr>
        <w:t>)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08.03.01  «Строительство» 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BF5027" w:rsidRDefault="00BF5027" w:rsidP="00BF5027">
      <w:pPr>
        <w:jc w:val="center"/>
        <w:rPr>
          <w:rFonts w:eastAsia="Times New Roman"/>
          <w:i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Санкт-Петербург</w:t>
      </w:r>
    </w:p>
    <w:p w:rsidR="00BF5027" w:rsidRDefault="00BF5027" w:rsidP="00BF50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</w:t>
      </w:r>
    </w:p>
    <w:p w:rsidR="00E46B20" w:rsidRDefault="00BF5027" w:rsidP="00BF502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E55CBB" w:rsidRDefault="007A4E98" w:rsidP="00BF50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-222885</wp:posOffset>
            </wp:positionH>
            <wp:positionV relativeFrom="paragraph">
              <wp:posOffset>-161290</wp:posOffset>
            </wp:positionV>
            <wp:extent cx="6483350" cy="910590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5A1FEC">
      <w:pPr>
        <w:jc w:val="center"/>
        <w:rPr>
          <w:sz w:val="28"/>
          <w:szCs w:val="28"/>
        </w:rPr>
      </w:pPr>
      <w:r w:rsidRPr="00EC2F30">
        <w:rPr>
          <w:sz w:val="28"/>
          <w:szCs w:val="28"/>
        </w:rPr>
        <w:t>ЛИСТ СОГЛАСОВАНИЙ</w:t>
      </w:r>
    </w:p>
    <w:p w:rsidR="005A1FEC" w:rsidRPr="00EC2F30" w:rsidRDefault="005A1FEC" w:rsidP="005A1FEC">
      <w:pPr>
        <w:jc w:val="center"/>
        <w:rPr>
          <w:sz w:val="28"/>
          <w:szCs w:val="28"/>
        </w:rPr>
      </w:pPr>
    </w:p>
    <w:p w:rsidR="005A1FEC" w:rsidRPr="00EC2F30" w:rsidRDefault="005A1FEC" w:rsidP="005A1FEC">
      <w:pPr>
        <w:jc w:val="both"/>
        <w:rPr>
          <w:sz w:val="28"/>
          <w:szCs w:val="28"/>
        </w:rPr>
      </w:pPr>
    </w:p>
    <w:p w:rsidR="005A1FEC" w:rsidRPr="00EC2F30" w:rsidRDefault="005A1FEC" w:rsidP="005A1FEC">
      <w:pPr>
        <w:jc w:val="both"/>
        <w:rPr>
          <w:sz w:val="28"/>
          <w:szCs w:val="28"/>
          <w:lang w:eastAsia="en-US"/>
        </w:rPr>
      </w:pPr>
      <w:r w:rsidRPr="00EC2F30">
        <w:rPr>
          <w:sz w:val="28"/>
          <w:szCs w:val="28"/>
          <w:lang w:eastAsia="en-US"/>
        </w:rPr>
        <w:t>Рабочая программа рассмотрена и обсуждена на заседании кафедры «Подъемно-транспортные, путевые и строительные машины»</w:t>
      </w:r>
    </w:p>
    <w:p w:rsidR="005A1FEC" w:rsidRPr="00EC2F30" w:rsidRDefault="005A1FEC" w:rsidP="005A1FEC">
      <w:pPr>
        <w:jc w:val="both"/>
        <w:rPr>
          <w:sz w:val="28"/>
          <w:szCs w:val="28"/>
          <w:lang w:eastAsia="en-US"/>
        </w:rPr>
      </w:pPr>
      <w:r w:rsidRPr="00EC2F30">
        <w:rPr>
          <w:sz w:val="28"/>
          <w:szCs w:val="28"/>
          <w:lang w:eastAsia="en-US"/>
        </w:rPr>
        <w:t>Протокол № _</w:t>
      </w:r>
      <w:r>
        <w:rPr>
          <w:sz w:val="28"/>
          <w:szCs w:val="28"/>
          <w:u w:val="single"/>
          <w:lang w:eastAsia="en-US"/>
        </w:rPr>
        <w:t>9</w:t>
      </w:r>
      <w:r w:rsidRPr="00EC2F30">
        <w:rPr>
          <w:sz w:val="28"/>
          <w:szCs w:val="28"/>
          <w:lang w:eastAsia="en-US"/>
        </w:rPr>
        <w:t>_ от «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>04</w:t>
      </w:r>
      <w:r>
        <w:rPr>
          <w:sz w:val="28"/>
          <w:szCs w:val="28"/>
          <w:lang w:eastAsia="en-US"/>
        </w:rPr>
        <w:t xml:space="preserve"> » _</w:t>
      </w:r>
      <w:r>
        <w:rPr>
          <w:sz w:val="28"/>
          <w:szCs w:val="28"/>
          <w:u w:val="single"/>
          <w:lang w:eastAsia="en-US"/>
        </w:rPr>
        <w:t xml:space="preserve">   мая        </w:t>
      </w:r>
      <w:r w:rsidRPr="00EC2F30">
        <w:rPr>
          <w:sz w:val="28"/>
          <w:szCs w:val="28"/>
          <w:lang w:eastAsia="en-US"/>
        </w:rPr>
        <w:t>_ 201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>5</w:t>
      </w:r>
      <w:r w:rsidRPr="00EC2F30">
        <w:rPr>
          <w:sz w:val="28"/>
          <w:szCs w:val="28"/>
          <w:lang w:eastAsia="en-US"/>
        </w:rPr>
        <w:t xml:space="preserve"> г.</w:t>
      </w:r>
    </w:p>
    <w:p w:rsidR="005A1FEC" w:rsidRDefault="005A1FEC" w:rsidP="005A1FEC">
      <w:pPr>
        <w:jc w:val="both"/>
        <w:rPr>
          <w:sz w:val="28"/>
          <w:szCs w:val="28"/>
          <w:lang w:eastAsia="en-US"/>
        </w:rPr>
      </w:pPr>
    </w:p>
    <w:p w:rsidR="005A1FEC" w:rsidRPr="00EC2F30" w:rsidRDefault="005A1FEC" w:rsidP="005A1FEC">
      <w:pPr>
        <w:jc w:val="both"/>
        <w:rPr>
          <w:sz w:val="28"/>
          <w:szCs w:val="28"/>
          <w:lang w:eastAsia="en-US"/>
        </w:rPr>
      </w:pPr>
    </w:p>
    <w:p w:rsidR="005A1FEC" w:rsidRDefault="005A1FEC" w:rsidP="005A1FEC">
      <w:pPr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57150</wp:posOffset>
            </wp:positionV>
            <wp:extent cx="1574800" cy="762000"/>
            <wp:effectExtent l="19050" t="0" r="6350" b="0"/>
            <wp:wrapTight wrapText="bothSides">
              <wp:wrapPolygon edited="0">
                <wp:start x="-261" y="0"/>
                <wp:lineTo x="-261" y="21060"/>
                <wp:lineTo x="21687" y="21060"/>
                <wp:lineTo x="21687" y="0"/>
                <wp:lineTo x="-261" y="0"/>
              </wp:wrapPolygon>
            </wp:wrapTight>
            <wp:docPr id="1" name="Рисунок 1" descr="Подпись По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Поп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620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F30">
        <w:rPr>
          <w:sz w:val="28"/>
          <w:szCs w:val="28"/>
          <w:lang w:eastAsia="en-US"/>
        </w:rPr>
        <w:t xml:space="preserve">Заведующий кафедрой </w:t>
      </w:r>
    </w:p>
    <w:p w:rsidR="005A1FEC" w:rsidRDefault="005A1FEC" w:rsidP="005A1FEC">
      <w:pPr>
        <w:rPr>
          <w:sz w:val="28"/>
          <w:szCs w:val="28"/>
          <w:lang w:eastAsia="en-US"/>
        </w:rPr>
      </w:pPr>
      <w:r w:rsidRPr="00EC2F30">
        <w:rPr>
          <w:sz w:val="28"/>
          <w:szCs w:val="28"/>
          <w:lang w:eastAsia="en-US"/>
        </w:rPr>
        <w:t>«Подъемно-транспортные, путевые и</w:t>
      </w:r>
      <w:r>
        <w:rPr>
          <w:sz w:val="28"/>
          <w:szCs w:val="28"/>
          <w:lang w:eastAsia="en-US"/>
        </w:rPr>
        <w:t xml:space="preserve">  </w:t>
      </w:r>
    </w:p>
    <w:p w:rsidR="005A1FEC" w:rsidRPr="00EC2F30" w:rsidRDefault="005A1FEC" w:rsidP="005A1FEC">
      <w:pPr>
        <w:rPr>
          <w:sz w:val="28"/>
          <w:szCs w:val="28"/>
          <w:lang w:eastAsia="en-US"/>
        </w:rPr>
      </w:pPr>
      <w:r w:rsidRPr="00EC2F30">
        <w:rPr>
          <w:sz w:val="28"/>
          <w:szCs w:val="28"/>
          <w:lang w:eastAsia="en-US"/>
        </w:rPr>
        <w:t xml:space="preserve"> строительные машины»                      </w:t>
      </w:r>
      <w:r>
        <w:rPr>
          <w:sz w:val="28"/>
          <w:szCs w:val="28"/>
          <w:lang w:eastAsia="en-US"/>
        </w:rPr>
        <w:t xml:space="preserve">                       </w:t>
      </w:r>
      <w:r w:rsidRPr="00EC2F30">
        <w:rPr>
          <w:sz w:val="28"/>
          <w:szCs w:val="28"/>
          <w:lang w:eastAsia="en-US"/>
        </w:rPr>
        <w:t>В.А. Попов</w:t>
      </w:r>
    </w:p>
    <w:p w:rsidR="005A1FEC" w:rsidRDefault="005A1FEC" w:rsidP="005A1FEC">
      <w:pPr>
        <w:jc w:val="both"/>
        <w:rPr>
          <w:sz w:val="28"/>
          <w:szCs w:val="28"/>
          <w:lang w:eastAsia="en-US"/>
        </w:rPr>
      </w:pPr>
    </w:p>
    <w:p w:rsidR="005A1FEC" w:rsidRPr="00EC2F30" w:rsidRDefault="005A1FEC" w:rsidP="005A1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</w:t>
      </w:r>
      <w:r>
        <w:rPr>
          <w:sz w:val="28"/>
          <w:szCs w:val="28"/>
          <w:u w:val="single"/>
          <w:lang w:eastAsia="en-US"/>
        </w:rPr>
        <w:t>04</w:t>
      </w:r>
      <w:r>
        <w:rPr>
          <w:sz w:val="28"/>
          <w:szCs w:val="28"/>
          <w:lang w:eastAsia="en-US"/>
        </w:rPr>
        <w:t xml:space="preserve">_» </w:t>
      </w:r>
      <w:r>
        <w:rPr>
          <w:sz w:val="28"/>
          <w:szCs w:val="28"/>
          <w:u w:val="single"/>
          <w:lang w:eastAsia="en-US"/>
        </w:rPr>
        <w:t xml:space="preserve">    мая     </w:t>
      </w:r>
      <w:r w:rsidRPr="00EC2F30">
        <w:rPr>
          <w:sz w:val="28"/>
          <w:szCs w:val="28"/>
          <w:lang w:eastAsia="en-US"/>
        </w:rPr>
        <w:t>___ 201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>5</w:t>
      </w:r>
      <w:r w:rsidRPr="00EC2F30">
        <w:rPr>
          <w:sz w:val="28"/>
          <w:szCs w:val="28"/>
          <w:lang w:eastAsia="en-US"/>
        </w:rPr>
        <w:t xml:space="preserve"> г.</w:t>
      </w:r>
    </w:p>
    <w:p w:rsidR="005A1FEC" w:rsidRDefault="005A1FEC" w:rsidP="005A1FEC">
      <w:pPr>
        <w:jc w:val="both"/>
        <w:rPr>
          <w:sz w:val="28"/>
          <w:szCs w:val="28"/>
        </w:rPr>
      </w:pPr>
    </w:p>
    <w:p w:rsidR="005A1FEC" w:rsidRDefault="005A1FEC" w:rsidP="005A1FEC">
      <w:pPr>
        <w:jc w:val="both"/>
        <w:rPr>
          <w:sz w:val="28"/>
          <w:szCs w:val="28"/>
        </w:rPr>
      </w:pPr>
    </w:p>
    <w:p w:rsidR="005A1FEC" w:rsidRDefault="005A1FEC" w:rsidP="005A1FEC">
      <w:pPr>
        <w:jc w:val="both"/>
        <w:rPr>
          <w:sz w:val="28"/>
          <w:szCs w:val="28"/>
        </w:rPr>
      </w:pPr>
    </w:p>
    <w:p w:rsidR="005A1FEC" w:rsidRDefault="005A1FEC" w:rsidP="005A1FEC">
      <w:pPr>
        <w:jc w:val="both"/>
        <w:rPr>
          <w:sz w:val="28"/>
          <w:szCs w:val="28"/>
        </w:rPr>
      </w:pPr>
    </w:p>
    <w:p w:rsidR="005A1FEC" w:rsidRDefault="005A1FEC" w:rsidP="005A1F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68480" behindDoc="0" locked="0" layoutInCell="0" allowOverlap="1">
            <wp:simplePos x="0" y="0"/>
            <wp:positionH relativeFrom="margin">
              <wp:posOffset>-222885</wp:posOffset>
            </wp:positionH>
            <wp:positionV relativeFrom="paragraph">
              <wp:posOffset>221615</wp:posOffset>
            </wp:positionV>
            <wp:extent cx="6421755" cy="269938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0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8E537A" w:rsidRDefault="008E537A" w:rsidP="00BF5027">
      <w:pPr>
        <w:jc w:val="center"/>
        <w:rPr>
          <w:sz w:val="28"/>
          <w:szCs w:val="28"/>
        </w:rPr>
      </w:pPr>
    </w:p>
    <w:p w:rsidR="008E537A" w:rsidRDefault="008E537A" w:rsidP="00BF5027">
      <w:pPr>
        <w:jc w:val="center"/>
        <w:rPr>
          <w:sz w:val="28"/>
          <w:szCs w:val="28"/>
        </w:rPr>
      </w:pPr>
    </w:p>
    <w:p w:rsidR="008E537A" w:rsidRDefault="008E537A" w:rsidP="00BF5027">
      <w:pPr>
        <w:jc w:val="center"/>
        <w:rPr>
          <w:sz w:val="28"/>
          <w:szCs w:val="28"/>
        </w:rPr>
      </w:pPr>
    </w:p>
    <w:p w:rsidR="005A1FEC" w:rsidRDefault="005A1FEC" w:rsidP="00BF5027">
      <w:pPr>
        <w:jc w:val="center"/>
        <w:rPr>
          <w:sz w:val="28"/>
          <w:szCs w:val="28"/>
        </w:rPr>
      </w:pPr>
    </w:p>
    <w:p w:rsidR="00BF5027" w:rsidRDefault="00BF5027" w:rsidP="00BF502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 дисциплины</w:t>
      </w:r>
    </w:p>
    <w:p w:rsidR="00BF5027" w:rsidRDefault="00BF5027" w:rsidP="00BF5027">
      <w:pPr>
        <w:tabs>
          <w:tab w:val="left" w:pos="0"/>
        </w:tabs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, утвержденным « 12 »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., приказ № 201 по направлению 08. 03. 01 «Строительство», по дисциплине «Строительные машины».</w:t>
      </w:r>
    </w:p>
    <w:p w:rsidR="00BF5027" w:rsidRDefault="00BF5027" w:rsidP="00BF50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изучение общего устройства и технологических возможностей машин и связи их конструкций с технологией производства строительных работ.</w:t>
      </w:r>
    </w:p>
    <w:p w:rsidR="00BF5027" w:rsidRDefault="00BF5027" w:rsidP="00BF50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BF5027" w:rsidRDefault="00BF5027" w:rsidP="00BF502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освоение студентами современных конструкций строительных машин;</w:t>
      </w:r>
    </w:p>
    <w:p w:rsidR="00BF5027" w:rsidRDefault="00BF5027" w:rsidP="00BF502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умений и навыков использования современных конструкций строительных машин и оборудования при проектировании объектов и строительных работах.</w:t>
      </w: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F5027" w:rsidRDefault="00BF5027" w:rsidP="00BF50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F5027" w:rsidRDefault="00BF5027" w:rsidP="00BF5027">
      <w:pPr>
        <w:ind w:firstLine="851"/>
        <w:jc w:val="both"/>
        <w:rPr>
          <w:b/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BF5027" w:rsidRDefault="00BF5027" w:rsidP="00BF5027">
      <w:pPr>
        <w:pStyle w:val="2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назначение, классификацию и основные параметры строительных машин и оборудования;</w:t>
      </w:r>
    </w:p>
    <w:p w:rsidR="00BF5027" w:rsidRDefault="00BF5027" w:rsidP="00BF502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рабочие функции строительных машин и оборудования, </w:t>
      </w:r>
      <w:r>
        <w:rPr>
          <w:sz w:val="28"/>
          <w:szCs w:val="28"/>
        </w:rPr>
        <w:t>устройства их рабочих органов, систем приводов и управления;</w:t>
      </w:r>
    </w:p>
    <w:p w:rsidR="00BF5027" w:rsidRDefault="00BF5027" w:rsidP="00BF5027">
      <w:pPr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методологию инженерных расчетов и выбора параметров рабочих органов строительных машин, а также факторы, определяющие их конструктивные особенности.</w:t>
      </w:r>
    </w:p>
    <w:p w:rsidR="00BF5027" w:rsidRDefault="00BF5027" w:rsidP="00BF5027">
      <w:pPr>
        <w:ind w:firstLine="851"/>
        <w:jc w:val="both"/>
        <w:rPr>
          <w:b/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F5027" w:rsidRDefault="00BF5027" w:rsidP="00BF5027">
      <w:pPr>
        <w:ind w:firstLine="766"/>
        <w:jc w:val="both"/>
        <w:rPr>
          <w:sz w:val="28"/>
          <w:szCs w:val="28"/>
        </w:rPr>
      </w:pPr>
      <w:r>
        <w:rPr>
          <w:b/>
          <w:caps/>
          <w:sz w:val="28"/>
        </w:rPr>
        <w:t xml:space="preserve">- </w:t>
      </w:r>
      <w:r>
        <w:rPr>
          <w:sz w:val="28"/>
          <w:szCs w:val="28"/>
        </w:rPr>
        <w:t>описывать функции, подлежащие реализации рабочими органами строительных машин, с учетом условий и ограничений, накладываемых на выбор параметров рабочих органов;</w:t>
      </w:r>
    </w:p>
    <w:p w:rsidR="00BF5027" w:rsidRDefault="00BF5027" w:rsidP="00BF5027">
      <w:pPr>
        <w:pStyle w:val="2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разрабатывать технологические процессы в строительстве с эффективным использованием машин и оборудования;</w:t>
      </w:r>
    </w:p>
    <w:p w:rsidR="00BF5027" w:rsidRDefault="00BF5027" w:rsidP="00BF5027">
      <w:pPr>
        <w:pStyle w:val="2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составлять перечень и количественно определять численность машин и оборудования, требующихся для эффективного выполнения заданных объемов работы;</w:t>
      </w:r>
    </w:p>
    <w:p w:rsidR="00BF5027" w:rsidRPr="00BF5027" w:rsidRDefault="00BF5027" w:rsidP="00BF5027">
      <w:pPr>
        <w:ind w:left="-57" w:firstLine="766"/>
        <w:jc w:val="both"/>
        <w:rPr>
          <w:sz w:val="28"/>
        </w:rPr>
      </w:pPr>
      <w:r>
        <w:rPr>
          <w:sz w:val="28"/>
        </w:rPr>
        <w:t>- использовать основные положения расчета параметров рабочих процессов строительных машин для оценки их экономической эффективности.</w:t>
      </w:r>
    </w:p>
    <w:p w:rsidR="003071DE" w:rsidRDefault="003071DE" w:rsidP="00BF5027">
      <w:pPr>
        <w:ind w:firstLine="851"/>
        <w:jc w:val="both"/>
        <w:rPr>
          <w:b/>
          <w:sz w:val="28"/>
          <w:szCs w:val="28"/>
        </w:rPr>
      </w:pPr>
    </w:p>
    <w:p w:rsidR="00BF5027" w:rsidRPr="00BF5027" w:rsidRDefault="00BF5027" w:rsidP="00BF5027">
      <w:pPr>
        <w:ind w:firstLine="851"/>
        <w:jc w:val="both"/>
        <w:rPr>
          <w:sz w:val="28"/>
          <w:szCs w:val="28"/>
        </w:rPr>
      </w:pPr>
      <w:r w:rsidRPr="00BF5027">
        <w:rPr>
          <w:b/>
          <w:sz w:val="28"/>
          <w:szCs w:val="28"/>
        </w:rPr>
        <w:t>ВЛАДЕТЬ</w:t>
      </w:r>
      <w:r w:rsidRPr="00BF5027">
        <w:rPr>
          <w:sz w:val="28"/>
          <w:szCs w:val="28"/>
        </w:rPr>
        <w:t>:</w:t>
      </w:r>
    </w:p>
    <w:p w:rsidR="00BF5027" w:rsidRPr="00BF5027" w:rsidRDefault="00BF5027" w:rsidP="00BF502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BF5027">
        <w:rPr>
          <w:sz w:val="28"/>
          <w:szCs w:val="28"/>
        </w:rPr>
        <w:t>- методами освоения технологических процессов строительного производства;</w:t>
      </w:r>
    </w:p>
    <w:p w:rsidR="00BF5027" w:rsidRPr="00BF5027" w:rsidRDefault="00BF5027" w:rsidP="00BF502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BF5027">
        <w:rPr>
          <w:sz w:val="28"/>
          <w:szCs w:val="28"/>
        </w:rPr>
        <w:t>- методами опытной проверки оборудования и средств технологического обеспечения.</w:t>
      </w:r>
    </w:p>
    <w:p w:rsidR="00BF5027" w:rsidRPr="00BF5027" w:rsidRDefault="00BF5027" w:rsidP="00BF5027">
      <w:pPr>
        <w:ind w:firstLine="851"/>
        <w:jc w:val="both"/>
        <w:rPr>
          <w:sz w:val="28"/>
          <w:szCs w:val="28"/>
        </w:rPr>
      </w:pPr>
      <w:r w:rsidRPr="00BF5027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BC0852">
        <w:rPr>
          <w:sz w:val="28"/>
          <w:szCs w:val="28"/>
        </w:rPr>
        <w:t xml:space="preserve">общей характеристики </w:t>
      </w:r>
      <w:r w:rsidRPr="00BF5027">
        <w:rPr>
          <w:sz w:val="28"/>
          <w:szCs w:val="28"/>
        </w:rPr>
        <w:t>основной профессиональной образовательной программы (ОПОП).</w:t>
      </w:r>
    </w:p>
    <w:p w:rsidR="00BF5027" w:rsidRPr="00BF5027" w:rsidRDefault="00BF5027" w:rsidP="00BF5027">
      <w:pPr>
        <w:ind w:firstLine="851"/>
        <w:jc w:val="both"/>
        <w:rPr>
          <w:bCs/>
          <w:sz w:val="28"/>
          <w:szCs w:val="28"/>
        </w:rPr>
      </w:pPr>
      <w:r w:rsidRPr="00BF5027">
        <w:rPr>
          <w:sz w:val="28"/>
          <w:szCs w:val="28"/>
        </w:rPr>
        <w:t>Изучение дисциплины направлено на формирование следующих</w:t>
      </w:r>
      <w:r w:rsidRPr="00BF5027">
        <w:rPr>
          <w:b/>
          <w:sz w:val="28"/>
          <w:szCs w:val="28"/>
        </w:rPr>
        <w:t>профессиональных компетенций (ПК)</w:t>
      </w:r>
      <w:r w:rsidRPr="00BF5027">
        <w:rPr>
          <w:sz w:val="28"/>
          <w:szCs w:val="28"/>
        </w:rPr>
        <w:t>,</w:t>
      </w:r>
      <w:r w:rsidRPr="00BF5027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BF5027">
        <w:rPr>
          <w:bCs/>
          <w:sz w:val="28"/>
          <w:szCs w:val="28"/>
        </w:rPr>
        <w:t>бакалавриата</w:t>
      </w:r>
      <w:proofErr w:type="spellEnd"/>
      <w:r w:rsidRPr="00BF5027">
        <w:rPr>
          <w:bCs/>
          <w:sz w:val="28"/>
          <w:szCs w:val="28"/>
        </w:rPr>
        <w:t>:</w:t>
      </w:r>
    </w:p>
    <w:p w:rsidR="00BF5027" w:rsidRPr="00BF5027" w:rsidRDefault="00BF5027" w:rsidP="00BF5027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</w:rPr>
      </w:pPr>
      <w:bookmarkStart w:id="1" w:name="bookmark8"/>
      <w:r w:rsidRPr="00BF5027">
        <w:rPr>
          <w:rFonts w:ascii="Times New Roman" w:hAnsi="Times New Roman" w:cs="Times New Roman"/>
        </w:rPr>
        <w:t>производственно-технологическая и производственно-управленческая деятельность:</w:t>
      </w:r>
      <w:bookmarkEnd w:id="1"/>
    </w:p>
    <w:p w:rsidR="00BF5027" w:rsidRDefault="00BF5027" w:rsidP="00BF5027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BF5027">
        <w:rPr>
          <w:rFonts w:ascii="Times New Roman" w:hAnsi="Times New Roman" w:cs="Times New Roman"/>
        </w:rPr>
        <w:t>знанием требований охраны труда, безопасности жизнедеятельности и зашиты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BF5027" w:rsidRPr="00BF5027" w:rsidRDefault="00BF5027" w:rsidP="00BF5027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BF5027">
        <w:rPr>
          <w:rFonts w:ascii="Times New Roman" w:hAnsi="Times New Roman" w:cs="Times New Roman"/>
        </w:rPr>
        <w:t>владением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(ПК-8).</w:t>
      </w:r>
    </w:p>
    <w:p w:rsidR="00BF5027" w:rsidRPr="00BF5027" w:rsidRDefault="00BF5027" w:rsidP="00BF5027">
      <w:pPr>
        <w:ind w:firstLine="851"/>
        <w:jc w:val="both"/>
        <w:rPr>
          <w:sz w:val="28"/>
          <w:szCs w:val="28"/>
        </w:rPr>
      </w:pPr>
      <w:r w:rsidRPr="00BF5027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BC0852">
        <w:rPr>
          <w:sz w:val="28"/>
          <w:szCs w:val="28"/>
        </w:rPr>
        <w:t xml:space="preserve">общей характеристики </w:t>
      </w:r>
      <w:r w:rsidRPr="00BF5027">
        <w:rPr>
          <w:sz w:val="28"/>
          <w:szCs w:val="28"/>
        </w:rPr>
        <w:t>ОПОП.</w:t>
      </w:r>
    </w:p>
    <w:p w:rsidR="00BF5027" w:rsidRPr="00BF5027" w:rsidRDefault="00BF5027" w:rsidP="00BF5027">
      <w:pPr>
        <w:ind w:firstLine="851"/>
        <w:jc w:val="both"/>
        <w:rPr>
          <w:sz w:val="28"/>
          <w:szCs w:val="28"/>
        </w:rPr>
      </w:pPr>
      <w:r w:rsidRPr="00BF5027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DC24F5">
        <w:rPr>
          <w:sz w:val="28"/>
          <w:szCs w:val="28"/>
        </w:rPr>
        <w:t xml:space="preserve">общей характеристики </w:t>
      </w:r>
      <w:r w:rsidRPr="00BF5027">
        <w:rPr>
          <w:sz w:val="28"/>
          <w:szCs w:val="28"/>
        </w:rPr>
        <w:t>ОПОП.</w:t>
      </w:r>
    </w:p>
    <w:p w:rsidR="00BF5027" w:rsidRDefault="00BF5027" w:rsidP="00BF5027">
      <w:pPr>
        <w:ind w:firstLine="851"/>
        <w:jc w:val="both"/>
        <w:rPr>
          <w:b/>
          <w:bCs/>
          <w:sz w:val="28"/>
          <w:szCs w:val="28"/>
        </w:rPr>
      </w:pPr>
    </w:p>
    <w:p w:rsidR="00BF5027" w:rsidRPr="00BF5027" w:rsidRDefault="00BF5027" w:rsidP="00BF5027">
      <w:pPr>
        <w:ind w:firstLine="851"/>
        <w:jc w:val="both"/>
        <w:rPr>
          <w:b/>
          <w:bCs/>
          <w:sz w:val="28"/>
          <w:szCs w:val="28"/>
        </w:rPr>
      </w:pPr>
    </w:p>
    <w:p w:rsidR="00BF5027" w:rsidRPr="00BF5027" w:rsidRDefault="00BF5027" w:rsidP="00BF5027">
      <w:pPr>
        <w:jc w:val="center"/>
        <w:rPr>
          <w:b/>
          <w:bCs/>
          <w:sz w:val="28"/>
          <w:szCs w:val="28"/>
        </w:rPr>
      </w:pPr>
      <w:r w:rsidRPr="00BF502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F5027" w:rsidRPr="00BF5027" w:rsidRDefault="00BF5027" w:rsidP="00BF5027">
      <w:pPr>
        <w:ind w:firstLine="851"/>
        <w:jc w:val="both"/>
        <w:rPr>
          <w:b/>
          <w:bCs/>
          <w:sz w:val="28"/>
          <w:szCs w:val="28"/>
        </w:rPr>
      </w:pPr>
    </w:p>
    <w:p w:rsidR="00BF5027" w:rsidRPr="00BF5027" w:rsidRDefault="00BF5027" w:rsidP="00BF5027">
      <w:pPr>
        <w:ind w:firstLine="851"/>
        <w:jc w:val="both"/>
        <w:rPr>
          <w:sz w:val="28"/>
          <w:szCs w:val="28"/>
        </w:rPr>
      </w:pPr>
      <w:r w:rsidRPr="00BF5027">
        <w:rPr>
          <w:sz w:val="28"/>
          <w:szCs w:val="28"/>
        </w:rPr>
        <w:t>Дисциплина «</w:t>
      </w:r>
      <w:r>
        <w:rPr>
          <w:sz w:val="28"/>
          <w:szCs w:val="28"/>
        </w:rPr>
        <w:t>Строительные машины» (Б1.В.ОД.</w:t>
      </w:r>
      <w:r w:rsidR="00DC24F5">
        <w:rPr>
          <w:sz w:val="28"/>
          <w:szCs w:val="28"/>
        </w:rPr>
        <w:t>15</w:t>
      </w:r>
      <w:r w:rsidRPr="00BF5027">
        <w:rPr>
          <w:sz w:val="28"/>
          <w:szCs w:val="28"/>
        </w:rPr>
        <w:t>) относится к вариативной части и является обязательной.</w:t>
      </w: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Default="00BF5027" w:rsidP="00BF5027">
      <w:pPr>
        <w:ind w:firstLine="851"/>
        <w:jc w:val="both"/>
        <w:rPr>
          <w:sz w:val="28"/>
          <w:szCs w:val="28"/>
        </w:rPr>
      </w:pPr>
    </w:p>
    <w:p w:rsidR="00BF5027" w:rsidRPr="00BF5027" w:rsidRDefault="00BF5027" w:rsidP="00BF5027">
      <w:pPr>
        <w:jc w:val="center"/>
        <w:rPr>
          <w:b/>
          <w:bCs/>
          <w:sz w:val="28"/>
          <w:szCs w:val="28"/>
        </w:rPr>
      </w:pPr>
      <w:r w:rsidRPr="00BF5027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BF5027" w:rsidRDefault="00BF5027" w:rsidP="00BF5027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BF5027" w:rsidRDefault="00BF5027" w:rsidP="008D778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F5027" w:rsidRPr="00C91F35" w:rsidTr="00987EBF">
        <w:trPr>
          <w:jc w:val="center"/>
        </w:trPr>
        <w:tc>
          <w:tcPr>
            <w:tcW w:w="5353" w:type="dxa"/>
            <w:vMerge w:val="restart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C91F35">
              <w:rPr>
                <w:b/>
                <w:sz w:val="26"/>
                <w:szCs w:val="26"/>
              </w:rPr>
              <w:t>Семестр</w:t>
            </w:r>
          </w:p>
        </w:tc>
      </w:tr>
      <w:tr w:rsidR="00BF5027" w:rsidRPr="00C91F35" w:rsidTr="00987EBF">
        <w:trPr>
          <w:jc w:val="center"/>
        </w:trPr>
        <w:tc>
          <w:tcPr>
            <w:tcW w:w="5353" w:type="dxa"/>
            <w:vMerge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BF5027" w:rsidRPr="00C91F35" w:rsidTr="00987EBF">
        <w:trPr>
          <w:jc w:val="center"/>
        </w:trPr>
        <w:tc>
          <w:tcPr>
            <w:tcW w:w="5353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BF5027" w:rsidRPr="00C91F35" w:rsidRDefault="00BF5027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В том числе:</w:t>
            </w:r>
          </w:p>
          <w:p w:rsidR="00BF5027" w:rsidRPr="00C91F35" w:rsidRDefault="00BF5027" w:rsidP="00BF5027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лекции (Л)</w:t>
            </w:r>
          </w:p>
          <w:p w:rsidR="00BF5027" w:rsidRPr="00C91F35" w:rsidRDefault="00BF5027" w:rsidP="00BF5027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практические занятия (ПЗ)</w:t>
            </w:r>
          </w:p>
          <w:p w:rsidR="00BF5027" w:rsidRPr="00C91F35" w:rsidRDefault="00BF5027" w:rsidP="00BF5027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BF5027" w:rsidRPr="00C91F35" w:rsidRDefault="00BF5027" w:rsidP="00BF5027">
            <w:pPr>
              <w:pStyle w:val="a3"/>
              <w:numPr>
                <w:ilvl w:val="0"/>
                <w:numId w:val="10"/>
              </w:numPr>
              <w:tabs>
                <w:tab w:val="left" w:pos="601"/>
              </w:tabs>
              <w:ind w:left="601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BF5027" w:rsidRPr="00C91F35" w:rsidRDefault="00BF5027" w:rsidP="00BF5027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ind w:left="601"/>
              <w:jc w:val="center"/>
              <w:rPr>
                <w:sz w:val="26"/>
                <w:szCs w:val="26"/>
              </w:rPr>
            </w:pPr>
          </w:p>
        </w:tc>
      </w:tr>
      <w:tr w:rsidR="00BF5027" w:rsidRPr="00C91F35" w:rsidTr="00987EBF">
        <w:trPr>
          <w:jc w:val="center"/>
        </w:trPr>
        <w:tc>
          <w:tcPr>
            <w:tcW w:w="5353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092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BF5027" w:rsidRPr="00C91F35" w:rsidTr="00987EBF">
        <w:trPr>
          <w:jc w:val="center"/>
        </w:trPr>
        <w:tc>
          <w:tcPr>
            <w:tcW w:w="5353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92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F5027" w:rsidRPr="00C91F35" w:rsidTr="00987EBF">
        <w:trPr>
          <w:jc w:val="center"/>
        </w:trPr>
        <w:tc>
          <w:tcPr>
            <w:tcW w:w="5353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  <w:tc>
          <w:tcPr>
            <w:tcW w:w="2092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</w:tr>
      <w:tr w:rsidR="00BF5027" w:rsidRPr="00C91F35" w:rsidTr="00987EBF">
        <w:trPr>
          <w:jc w:val="center"/>
        </w:trPr>
        <w:tc>
          <w:tcPr>
            <w:tcW w:w="5353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C91F35">
              <w:rPr>
                <w:sz w:val="26"/>
                <w:szCs w:val="26"/>
              </w:rPr>
              <w:t>з.е</w:t>
            </w:r>
            <w:proofErr w:type="spellEnd"/>
            <w:r w:rsidRPr="00C91F3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  <w:tc>
          <w:tcPr>
            <w:tcW w:w="2092" w:type="dxa"/>
            <w:vAlign w:val="center"/>
          </w:tcPr>
          <w:p w:rsidR="00BF5027" w:rsidRPr="00C91F35" w:rsidRDefault="00BF5027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</w:tr>
    </w:tbl>
    <w:p w:rsidR="00BF5027" w:rsidRPr="008D7789" w:rsidRDefault="008E537A" w:rsidP="00BF5027">
      <w:pPr>
        <w:tabs>
          <w:tab w:val="left" w:pos="851"/>
        </w:tabs>
        <w:ind w:firstLine="851"/>
        <w:jc w:val="both"/>
        <w:rPr>
          <w:sz w:val="16"/>
          <w:szCs w:val="16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</w:t>
      </w:r>
    </w:p>
    <w:p w:rsidR="00BF5027" w:rsidRPr="008D7789" w:rsidRDefault="00BF5027" w:rsidP="00BF5027">
      <w:pPr>
        <w:tabs>
          <w:tab w:val="left" w:pos="851"/>
        </w:tabs>
        <w:ind w:firstLine="851"/>
        <w:jc w:val="center"/>
        <w:rPr>
          <w:rFonts w:eastAsia="Times New Roman"/>
          <w:sz w:val="16"/>
          <w:szCs w:val="16"/>
        </w:rPr>
      </w:pPr>
    </w:p>
    <w:p w:rsidR="00BF5027" w:rsidRDefault="00BF5027" w:rsidP="008D7789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D7789" w:rsidRPr="00C91F35" w:rsidTr="00987EBF">
        <w:trPr>
          <w:jc w:val="center"/>
        </w:trPr>
        <w:tc>
          <w:tcPr>
            <w:tcW w:w="5353" w:type="dxa"/>
            <w:vMerge w:val="restart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C91F35">
              <w:rPr>
                <w:b/>
                <w:sz w:val="26"/>
                <w:szCs w:val="26"/>
              </w:rPr>
              <w:t>Семестр</w:t>
            </w:r>
          </w:p>
        </w:tc>
      </w:tr>
      <w:tr w:rsidR="008D7789" w:rsidRPr="00C91F35" w:rsidTr="00987EBF">
        <w:trPr>
          <w:jc w:val="center"/>
        </w:trPr>
        <w:tc>
          <w:tcPr>
            <w:tcW w:w="5353" w:type="dxa"/>
            <w:vMerge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8D7789" w:rsidRPr="00C91F35" w:rsidTr="00987EBF">
        <w:trPr>
          <w:jc w:val="center"/>
        </w:trPr>
        <w:tc>
          <w:tcPr>
            <w:tcW w:w="5353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8D7789" w:rsidRPr="00C91F35" w:rsidRDefault="008D7789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В том числе:</w:t>
            </w:r>
          </w:p>
          <w:p w:rsidR="008D7789" w:rsidRPr="00C91F35" w:rsidRDefault="008D7789" w:rsidP="00987EB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лекции (Л)</w:t>
            </w:r>
          </w:p>
          <w:p w:rsidR="008D7789" w:rsidRPr="00C91F35" w:rsidRDefault="008D7789" w:rsidP="00987EB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практические занятия (ПЗ)</w:t>
            </w:r>
          </w:p>
          <w:p w:rsidR="008D7789" w:rsidRPr="00C91F35" w:rsidRDefault="008D7789" w:rsidP="00987EB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8D7789" w:rsidRPr="005726D6" w:rsidRDefault="005726D6" w:rsidP="005726D6">
            <w:pPr>
              <w:jc w:val="center"/>
              <w:rPr>
                <w:sz w:val="26"/>
                <w:szCs w:val="26"/>
              </w:rPr>
            </w:pPr>
            <w:r w:rsidRPr="005726D6">
              <w:rPr>
                <w:sz w:val="26"/>
                <w:szCs w:val="26"/>
              </w:rPr>
              <w:t>18</w:t>
            </w:r>
          </w:p>
          <w:p w:rsidR="008D7789" w:rsidRPr="00C91F35" w:rsidRDefault="005726D6" w:rsidP="005726D6">
            <w:pPr>
              <w:pStyle w:val="a3"/>
              <w:tabs>
                <w:tab w:val="left" w:pos="601"/>
              </w:tabs>
              <w:ind w:left="601" w:hanging="6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:rsidR="005726D6" w:rsidRPr="00C91F35" w:rsidRDefault="005726D6" w:rsidP="005726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5726D6" w:rsidRPr="00C91F35" w:rsidRDefault="005726D6" w:rsidP="005726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5726D6" w:rsidRPr="00C91F35" w:rsidRDefault="005726D6" w:rsidP="005726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5726D6" w:rsidRPr="00C91F35" w:rsidRDefault="005726D6" w:rsidP="005726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5726D6" w:rsidRPr="005726D6" w:rsidRDefault="005726D6" w:rsidP="005726D6">
            <w:pPr>
              <w:jc w:val="center"/>
              <w:rPr>
                <w:sz w:val="26"/>
                <w:szCs w:val="26"/>
              </w:rPr>
            </w:pPr>
            <w:r w:rsidRPr="005726D6">
              <w:rPr>
                <w:sz w:val="26"/>
                <w:szCs w:val="26"/>
              </w:rPr>
              <w:t>18</w:t>
            </w:r>
          </w:p>
          <w:p w:rsidR="008D7789" w:rsidRPr="00C91F35" w:rsidRDefault="005726D6" w:rsidP="005726D6">
            <w:pPr>
              <w:pStyle w:val="a3"/>
              <w:tabs>
                <w:tab w:val="left" w:pos="601"/>
              </w:tabs>
              <w:ind w:left="601" w:hanging="6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8D7789" w:rsidRPr="00C91F35" w:rsidTr="00987EBF">
        <w:trPr>
          <w:jc w:val="center"/>
        </w:trPr>
        <w:tc>
          <w:tcPr>
            <w:tcW w:w="5353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92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8D7789" w:rsidRPr="00C91F35" w:rsidTr="00987EBF">
        <w:trPr>
          <w:jc w:val="center"/>
        </w:trPr>
        <w:tc>
          <w:tcPr>
            <w:tcW w:w="5353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92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D7789" w:rsidRPr="00C91F35" w:rsidTr="00987EBF">
        <w:trPr>
          <w:jc w:val="center"/>
        </w:trPr>
        <w:tc>
          <w:tcPr>
            <w:tcW w:w="5353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  <w:tc>
          <w:tcPr>
            <w:tcW w:w="2092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</w:tr>
      <w:tr w:rsidR="008D7789" w:rsidRPr="00C91F35" w:rsidTr="00987EBF">
        <w:trPr>
          <w:jc w:val="center"/>
        </w:trPr>
        <w:tc>
          <w:tcPr>
            <w:tcW w:w="5353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C91F35">
              <w:rPr>
                <w:sz w:val="26"/>
                <w:szCs w:val="26"/>
              </w:rPr>
              <w:t>з.е</w:t>
            </w:r>
            <w:proofErr w:type="spellEnd"/>
            <w:r w:rsidRPr="00C91F3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  <w:tc>
          <w:tcPr>
            <w:tcW w:w="2092" w:type="dxa"/>
            <w:vAlign w:val="center"/>
          </w:tcPr>
          <w:p w:rsidR="008D7789" w:rsidRPr="00C91F35" w:rsidRDefault="008D7789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</w:tr>
    </w:tbl>
    <w:p w:rsidR="00BF5027" w:rsidRPr="008D7789" w:rsidRDefault="008E537A" w:rsidP="00BF5027">
      <w:pPr>
        <w:ind w:firstLine="851"/>
        <w:jc w:val="center"/>
        <w:rPr>
          <w:rFonts w:eastAsia="Times New Roman"/>
          <w:sz w:val="16"/>
          <w:szCs w:val="16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</w:t>
      </w:r>
    </w:p>
    <w:p w:rsidR="008E537A" w:rsidRPr="008E537A" w:rsidRDefault="008E537A" w:rsidP="008D7789">
      <w:pPr>
        <w:tabs>
          <w:tab w:val="left" w:pos="851"/>
        </w:tabs>
        <w:ind w:firstLine="851"/>
        <w:rPr>
          <w:sz w:val="16"/>
          <w:szCs w:val="16"/>
        </w:rPr>
      </w:pPr>
    </w:p>
    <w:p w:rsidR="00BF5027" w:rsidRDefault="00BF5027" w:rsidP="008D7789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E2AAD" w:rsidRPr="00C91F35" w:rsidTr="00987EBF">
        <w:trPr>
          <w:jc w:val="center"/>
        </w:trPr>
        <w:tc>
          <w:tcPr>
            <w:tcW w:w="5353" w:type="dxa"/>
            <w:vMerge w:val="restart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Курс</w:t>
            </w:r>
          </w:p>
        </w:tc>
      </w:tr>
      <w:tr w:rsidR="006E2AAD" w:rsidRPr="00C91F35" w:rsidTr="00987EBF">
        <w:trPr>
          <w:jc w:val="center"/>
        </w:trPr>
        <w:tc>
          <w:tcPr>
            <w:tcW w:w="5353" w:type="dxa"/>
            <w:vMerge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6E2AAD" w:rsidRPr="00C91F35" w:rsidTr="00987EBF">
        <w:trPr>
          <w:jc w:val="center"/>
        </w:trPr>
        <w:tc>
          <w:tcPr>
            <w:tcW w:w="5353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6E2AAD" w:rsidRPr="00C91F35" w:rsidRDefault="006E2AAD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В том числе:</w:t>
            </w:r>
          </w:p>
          <w:p w:rsidR="006E2AAD" w:rsidRPr="00C91F35" w:rsidRDefault="006E2AAD" w:rsidP="00987EB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лекции (Л)</w:t>
            </w:r>
          </w:p>
          <w:p w:rsidR="006E2AAD" w:rsidRPr="00C91F35" w:rsidRDefault="006E2AAD" w:rsidP="00987EB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практические занятия (ПЗ)</w:t>
            </w:r>
          </w:p>
          <w:p w:rsidR="006E2AAD" w:rsidRPr="00C91F35" w:rsidRDefault="006E2AAD" w:rsidP="00987EB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E2AAD" w:rsidRPr="00C91F35" w:rsidRDefault="006E2AAD" w:rsidP="00987EBF">
            <w:pPr>
              <w:pStyle w:val="a3"/>
              <w:numPr>
                <w:ilvl w:val="0"/>
                <w:numId w:val="10"/>
              </w:numPr>
              <w:tabs>
                <w:tab w:val="left" w:pos="601"/>
              </w:tabs>
              <w:ind w:left="601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E2AAD" w:rsidRPr="00C91F35" w:rsidRDefault="006E2AAD" w:rsidP="00987EBF">
            <w:pPr>
              <w:pStyle w:val="a3"/>
              <w:numPr>
                <w:ilvl w:val="0"/>
                <w:numId w:val="10"/>
              </w:numPr>
              <w:tabs>
                <w:tab w:val="left" w:pos="601"/>
              </w:tabs>
              <w:ind w:left="601"/>
              <w:jc w:val="center"/>
              <w:rPr>
                <w:sz w:val="26"/>
                <w:szCs w:val="26"/>
              </w:rPr>
            </w:pPr>
          </w:p>
        </w:tc>
      </w:tr>
      <w:tr w:rsidR="006E2AAD" w:rsidRPr="00C91F35" w:rsidTr="00987EBF">
        <w:trPr>
          <w:jc w:val="center"/>
        </w:trPr>
        <w:tc>
          <w:tcPr>
            <w:tcW w:w="5353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092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6E2AAD" w:rsidRPr="00C91F35" w:rsidTr="00987EBF">
        <w:trPr>
          <w:jc w:val="center"/>
        </w:trPr>
        <w:tc>
          <w:tcPr>
            <w:tcW w:w="5353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E2AAD" w:rsidRPr="00C91F35" w:rsidTr="00987EBF">
        <w:trPr>
          <w:jc w:val="center"/>
        </w:trPr>
        <w:tc>
          <w:tcPr>
            <w:tcW w:w="5353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З, </w:t>
            </w:r>
            <w:r w:rsidRPr="006E2AAD">
              <w:rPr>
                <w:sz w:val="26"/>
                <w:szCs w:val="26"/>
              </w:rPr>
              <w:t>КЛР</w:t>
            </w:r>
          </w:p>
        </w:tc>
        <w:tc>
          <w:tcPr>
            <w:tcW w:w="2092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З, </w:t>
            </w:r>
            <w:r w:rsidRPr="006E2AAD">
              <w:rPr>
                <w:sz w:val="26"/>
                <w:szCs w:val="26"/>
              </w:rPr>
              <w:t>КЛР</w:t>
            </w:r>
          </w:p>
        </w:tc>
      </w:tr>
      <w:tr w:rsidR="006E2AAD" w:rsidRPr="00C91F35" w:rsidTr="00987EBF">
        <w:trPr>
          <w:jc w:val="center"/>
        </w:trPr>
        <w:tc>
          <w:tcPr>
            <w:tcW w:w="5353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C91F35">
              <w:rPr>
                <w:sz w:val="26"/>
                <w:szCs w:val="26"/>
              </w:rPr>
              <w:t>з.е</w:t>
            </w:r>
            <w:proofErr w:type="spellEnd"/>
            <w:r w:rsidRPr="00C91F3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  <w:tc>
          <w:tcPr>
            <w:tcW w:w="2092" w:type="dxa"/>
            <w:vAlign w:val="center"/>
          </w:tcPr>
          <w:p w:rsidR="006E2AAD" w:rsidRPr="00C91F35" w:rsidRDefault="006E2AAD" w:rsidP="00987EB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</w:tr>
    </w:tbl>
    <w:p w:rsidR="00BF5027" w:rsidRPr="006E2AAD" w:rsidRDefault="006E2AAD" w:rsidP="006E2AAD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(З), контрольная работа (КЛР).</w:t>
      </w:r>
    </w:p>
    <w:p w:rsidR="00BF5027" w:rsidRDefault="00BF5027" w:rsidP="00BF502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F5027" w:rsidRDefault="00BF5027" w:rsidP="00BF5027">
      <w:pPr>
        <w:ind w:firstLine="851"/>
        <w:rPr>
          <w:sz w:val="28"/>
          <w:szCs w:val="28"/>
        </w:rPr>
      </w:pPr>
    </w:p>
    <w:p w:rsidR="00BF5027" w:rsidRDefault="00BF5027" w:rsidP="00BF5027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BF5027" w:rsidRDefault="00BF5027" w:rsidP="00BF5027">
      <w:pPr>
        <w:ind w:firstLine="851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953"/>
        <w:gridCol w:w="5941"/>
      </w:tblGrid>
      <w:tr w:rsidR="00BF5027" w:rsidTr="00BF50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F5027" w:rsidRDefault="00BF5027">
            <w:pPr>
              <w:widowControl w:val="0"/>
              <w:ind w:right="-108" w:hanging="108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 w:rsidP="00F37897">
            <w:pPr>
              <w:widowControl w:val="0"/>
              <w:ind w:left="-7" w:right="-91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F378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F5027" w:rsidTr="00BF5027">
        <w:trPr>
          <w:trHeight w:val="27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6E2AAD" w:rsidP="006E2AAD">
            <w:pPr>
              <w:ind w:left="-36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о строительных </w:t>
            </w:r>
            <w:r w:rsidR="00BF5027">
              <w:rPr>
                <w:sz w:val="28"/>
                <w:szCs w:val="28"/>
              </w:rPr>
              <w:t>машинах.</w:t>
            </w:r>
          </w:p>
          <w:p w:rsidR="00BF5027" w:rsidRDefault="00BF5027" w:rsidP="006E2AAD">
            <w:pPr>
              <w:widowControl w:val="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средства, используемые в строительстве.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6E2AAD">
            <w:pPr>
              <w:pStyle w:val="3"/>
              <w:ind w:right="-108" w:firstLine="432"/>
              <w:jc w:val="both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Введение. История развития. Основные показатели механизации строительных и погрузочно-разгрузочных работ. Требования, предъявляемые к строительным машинам и основные принципы их классификации. Детали машин, силовое оборудование и трансмиссии. Понятие о надежности строительных и грузоподъемных машин.</w:t>
            </w:r>
          </w:p>
          <w:p w:rsidR="00BF5027" w:rsidRDefault="00BF5027" w:rsidP="006E2AAD">
            <w:pPr>
              <w:widowControl w:val="0"/>
              <w:ind w:right="-108" w:firstLine="500"/>
              <w:jc w:val="both"/>
              <w:rPr>
                <w:rFonts w:eastAsia="Times New Roman"/>
                <w:sz w:val="16"/>
              </w:rPr>
            </w:pPr>
            <w:r>
              <w:rPr>
                <w:sz w:val="28"/>
                <w:szCs w:val="28"/>
              </w:rPr>
              <w:t>Автомобили грузовые. Эксплуатационные особенности автомобилей специального назначения. Кинематические схемы трансмиссий автомобилей. Тракторы. Типоразмеры. Особенности трансмиссий тракторов.</w:t>
            </w:r>
          </w:p>
        </w:tc>
      </w:tr>
      <w:tr w:rsidR="00BF5027" w:rsidTr="00BF5027">
        <w:trPr>
          <w:trHeight w:val="232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 w:rsidP="006E2AAD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Землеройно-транспортные машины (бульдозеры, скреперы, автогрейдеры, грейдер-элеваторы).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6E2AAD">
            <w:pPr>
              <w:pStyle w:val="3"/>
              <w:ind w:firstLine="43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Назначение, область применения и классификация. Характеристика рабочего процесса. Конструктивные схемы землеройно-транспортных машин. Основные параметры и технико-экономические показатели. Производительность рассматриваемых машин и пути её повышения.</w:t>
            </w:r>
          </w:p>
        </w:tc>
      </w:tr>
      <w:tr w:rsidR="00BF5027" w:rsidTr="00BF5027">
        <w:trPr>
          <w:trHeight w:val="15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одноковшовые.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6E2AAD">
            <w:pPr>
              <w:pStyle w:val="3"/>
              <w:ind w:firstLine="432"/>
              <w:jc w:val="both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 xml:space="preserve">Назначение и область применения. Классификация. Сменное рабочее оборудование универсальных строительных экскаваторов. Конструктивные схемы (с жестким и гибким подвесом ковша, прямая и обратная лопата). Принцип работы. Основные параметры и технико-экономические </w:t>
            </w:r>
            <w:proofErr w:type="spellStart"/>
            <w:proofErr w:type="gramStart"/>
            <w:r>
              <w:rPr>
                <w:rFonts w:eastAsia="Calibri"/>
                <w:b w:val="0"/>
                <w:sz w:val="28"/>
                <w:szCs w:val="28"/>
              </w:rPr>
              <w:t>показате</w:t>
            </w:r>
            <w:proofErr w:type="spellEnd"/>
            <w:r>
              <w:rPr>
                <w:rFonts w:eastAsia="Calibri"/>
                <w:b w:val="0"/>
                <w:sz w:val="28"/>
                <w:szCs w:val="28"/>
              </w:rPr>
              <w:t>-ли</w:t>
            </w:r>
            <w:proofErr w:type="gramEnd"/>
            <w:r>
              <w:rPr>
                <w:rFonts w:eastAsia="Calibri"/>
                <w:b w:val="0"/>
                <w:sz w:val="28"/>
                <w:szCs w:val="28"/>
              </w:rPr>
              <w:t>. Производительность и пути её повышения.</w:t>
            </w:r>
          </w:p>
        </w:tc>
      </w:tr>
      <w:tr w:rsidR="00BF5027" w:rsidTr="00BF50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27" w:rsidRDefault="00BF5027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многоковшовые. Разработка мерзлых грунтов. Машины для уплотнения грунтов.</w:t>
            </w:r>
          </w:p>
          <w:p w:rsidR="00BF5027" w:rsidRDefault="00BF5027">
            <w:pPr>
              <w:widowControl w:val="0"/>
              <w:ind w:firstLine="5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6E2AAD">
            <w:pPr>
              <w:widowControl w:val="0"/>
              <w:ind w:firstLine="5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Траншейные и роторные экскаваторы Назначение, область применения и классификация.  Конструктивные схемы, принципы работы. Основные параметры и технико-экономические показатели. Производительность многоковшовых экскаваторов и пути её повышения. Способы и оборудование разработки мерзлых грунтов. Машины для уплотнения грунтов.</w:t>
            </w:r>
          </w:p>
        </w:tc>
      </w:tr>
      <w:tr w:rsidR="00BF5027" w:rsidTr="00BF50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 для производства свайных работ.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6E2AAD">
            <w:pPr>
              <w:widowControl w:val="0"/>
              <w:ind w:firstLine="5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Виды сваебойного оборудования. Способы внедрения свай в грунт. Копры и копровое оборудование. Классификация свайных молотов. Схема и принцип действия воздушных и дизель молотов. Молоты вибрационного и виброударного действия. Машины и оборудование для устройства буронабивных свай.</w:t>
            </w:r>
          </w:p>
        </w:tc>
      </w:tr>
      <w:tr w:rsidR="00BF5027" w:rsidTr="00BF50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непрерывного транспорта, используемые в строительстве. Оборудование для приготовления цементобетонных смесей.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6E2AAD">
            <w:pPr>
              <w:pStyle w:val="2"/>
              <w:spacing w:line="240" w:lineRule="auto"/>
              <w:ind w:firstLine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Ленточные, ковшевые, винтовые, скребковые и вибрационные конвейеры. Назначение и область применения. Виды транспортируемых материалов. Конструктивные схемы и принципы работы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Пневматический и гидравлический транспорт. Схемы и принцип действия. Область применения. Смесительные машины и оборудование для приготовления бетонов и растворов. Дозировочные устройства.</w:t>
            </w:r>
          </w:p>
        </w:tc>
      </w:tr>
      <w:tr w:rsidR="00BF5027" w:rsidTr="00BF50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027" w:rsidRDefault="00BF5027" w:rsidP="00D919F2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 для гидромеханизации земляных работ.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 w:rsidP="006E2AAD">
            <w:pPr>
              <w:pStyle w:val="2"/>
              <w:spacing w:line="240" w:lineRule="auto"/>
              <w:ind w:firstLine="25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Машины и оборудование для гидромеханизации земляных работ. Типы машин и оборудования применяемых для гидравлической и гидромеханической разработки грунта. Гидромониторы и земснаряды. Конструктивные схемы и принцип работы. Основные параметры. Технико-экономические показатели. Машины и оборудование для штукатурных и отделочных работ, отделки полов, кровельных работ.</w:t>
            </w:r>
          </w:p>
        </w:tc>
      </w:tr>
      <w:tr w:rsidR="00BF5027" w:rsidTr="00BF5027">
        <w:trPr>
          <w:trHeight w:val="1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7" w:rsidRDefault="00BF5027">
            <w:pPr>
              <w:widowControl w:val="0"/>
              <w:ind w:right="-288" w:firstLine="43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D919F2">
            <w:pPr>
              <w:widowControl w:val="0"/>
              <w:ind w:lef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отделочных работ.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 w:rsidP="006E2AAD">
            <w:pPr>
              <w:jc w:val="both"/>
              <w:rPr>
                <w:sz w:val="28"/>
                <w:szCs w:val="28"/>
              </w:rPr>
            </w:pPr>
          </w:p>
        </w:tc>
      </w:tr>
      <w:tr w:rsidR="00BF5027" w:rsidTr="00BF50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27" w:rsidRDefault="00BF5027" w:rsidP="00D919F2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Грузоподъемные машины и оборудование. Строительные подъемники. Механизированный инструмент.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 w:rsidP="006E2AAD">
            <w:pPr>
              <w:widowControl w:val="0"/>
              <w:ind w:firstLine="5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Башенные краны. Область применения. Классификация, основные параметры. Конструктивные схемы башенных кранов с поворотной и с не поворотной башней, схемы основных механизмов. Перспективные конструкции кранов. Мостовые и козловые краны. Назначение, область применения, основные параметры и характеристики. Конструктивные схемы. Классификация строительных подъемников. Мачтовые подъёмники. Принципиальные схемы телескопических вышек. Электрифицированный и пневматический инструмент, ручные машины с пиротехническим приводом.</w:t>
            </w:r>
          </w:p>
        </w:tc>
      </w:tr>
    </w:tbl>
    <w:p w:rsidR="00BF5027" w:rsidRDefault="00BF5027" w:rsidP="00BF5027">
      <w:pPr>
        <w:ind w:firstLine="851"/>
        <w:rPr>
          <w:rFonts w:eastAsia="Times New Roman"/>
          <w:sz w:val="28"/>
          <w:szCs w:val="28"/>
        </w:rPr>
      </w:pPr>
    </w:p>
    <w:p w:rsidR="00BF5027" w:rsidRDefault="00BF5027" w:rsidP="00BF5027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BF5027" w:rsidRDefault="00BF5027" w:rsidP="00BF5027">
      <w:pPr>
        <w:ind w:firstLine="851"/>
        <w:rPr>
          <w:sz w:val="28"/>
          <w:szCs w:val="28"/>
        </w:rPr>
      </w:pPr>
    </w:p>
    <w:p w:rsidR="006E2AAD" w:rsidRDefault="006E2AAD" w:rsidP="00724B7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Pr="00D2714B" w:rsidRDefault="006E2AAD" w:rsidP="00987EB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E2AAD" w:rsidRPr="00D2714B" w:rsidRDefault="006E2AAD" w:rsidP="00987EB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E2AAD" w:rsidRPr="00D2714B" w:rsidRDefault="006E2AAD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E2AAD" w:rsidRPr="00D2714B" w:rsidRDefault="006E2AAD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E2AAD" w:rsidRPr="00D2714B" w:rsidRDefault="006E2AAD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E2AAD" w:rsidRPr="00D2714B" w:rsidRDefault="006E2AAD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Pr="00D2714B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6E2AAD" w:rsidRDefault="006E2AAD" w:rsidP="006E2AA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строительных машинах.Транспортные средства, используемые в строительстве.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6E2AAD" w:rsidRDefault="006E2AAD" w:rsidP="006E2AAD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Землеройно-транспортные машины (бульдозеры, скреперы, автогрейдеры, грейдер-элеваторы).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6E2AAD" w:rsidRDefault="006E2AAD" w:rsidP="006E2AAD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одноковшовые.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Pr="00D2714B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6E2AAD" w:rsidRDefault="006E2AAD" w:rsidP="006E2AAD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многоковшовые. Разработка мерзлых грунтов. Машины для уплотнения грунтов.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6E2AAD" w:rsidRDefault="006E2AAD" w:rsidP="006E2AAD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 для производства свайных работ.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6E2AAD" w:rsidRDefault="006E2AAD" w:rsidP="006E2AAD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непрерывного транспорта, используемые в строительстве. Оборудование для приготовления цементобетонных смесей.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6E2AAD" w:rsidRDefault="006E2AAD" w:rsidP="006E2AA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и оборудование для </w:t>
            </w:r>
            <w:proofErr w:type="spellStart"/>
            <w:r>
              <w:rPr>
                <w:sz w:val="28"/>
                <w:szCs w:val="28"/>
              </w:rPr>
              <w:t>гидро</w:t>
            </w:r>
            <w:proofErr w:type="spellEnd"/>
            <w:r>
              <w:rPr>
                <w:sz w:val="28"/>
                <w:szCs w:val="28"/>
              </w:rPr>
              <w:t xml:space="preserve">-механизации земляных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аши-ны</w:t>
            </w:r>
            <w:proofErr w:type="spellEnd"/>
            <w:r>
              <w:rPr>
                <w:sz w:val="28"/>
                <w:szCs w:val="28"/>
              </w:rPr>
              <w:t xml:space="preserve"> для отделочных работ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2AAD" w:rsidRPr="00D2714B" w:rsidTr="00987EBF">
        <w:trPr>
          <w:jc w:val="center"/>
        </w:trPr>
        <w:tc>
          <w:tcPr>
            <w:tcW w:w="628" w:type="dxa"/>
            <w:vAlign w:val="center"/>
          </w:tcPr>
          <w:p w:rsidR="006E2AAD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6E2AAD" w:rsidRDefault="006E2AAD" w:rsidP="006E2AAD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Грузоподъемные машины и </w:t>
            </w:r>
            <w:proofErr w:type="spellStart"/>
            <w:proofErr w:type="gramStart"/>
            <w:r>
              <w:rPr>
                <w:sz w:val="28"/>
                <w:szCs w:val="28"/>
              </w:rPr>
              <w:t>оборудо-вание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. Строительные подъемники. Механизированный инструмент.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E2AAD" w:rsidRPr="00C91F35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Default="006E2AAD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2AAD" w:rsidRPr="00D2714B" w:rsidTr="00987EBF">
        <w:trPr>
          <w:jc w:val="center"/>
        </w:trPr>
        <w:tc>
          <w:tcPr>
            <w:tcW w:w="5524" w:type="dxa"/>
            <w:gridSpan w:val="2"/>
            <w:vAlign w:val="center"/>
          </w:tcPr>
          <w:p w:rsidR="006E2AAD" w:rsidRPr="00D2714B" w:rsidRDefault="006E2AAD" w:rsidP="00987EBF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E2AAD" w:rsidRPr="00D2714B" w:rsidRDefault="006E2AAD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501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E2AAD" w:rsidRDefault="00B15012" w:rsidP="00987EB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6E2AAD" w:rsidRPr="006E2AAD" w:rsidRDefault="006E2AAD" w:rsidP="006E2AAD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2AAD" w:rsidRPr="00D2714B" w:rsidRDefault="00B15012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987EBF" w:rsidRDefault="00987EBF" w:rsidP="00BF5027">
      <w:pPr>
        <w:ind w:firstLine="720"/>
        <w:rPr>
          <w:sz w:val="28"/>
          <w:szCs w:val="28"/>
        </w:rPr>
      </w:pPr>
    </w:p>
    <w:p w:rsidR="00724B78" w:rsidRDefault="00724B78" w:rsidP="00724B78">
      <w:pPr>
        <w:ind w:firstLine="851"/>
        <w:rPr>
          <w:sz w:val="28"/>
          <w:szCs w:val="28"/>
        </w:rPr>
      </w:pPr>
    </w:p>
    <w:p w:rsidR="006E2AAD" w:rsidRDefault="00987EBF" w:rsidP="00724B7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87EBF" w:rsidRPr="00D2714B" w:rsidTr="00987EBF">
        <w:trPr>
          <w:jc w:val="center"/>
        </w:trPr>
        <w:tc>
          <w:tcPr>
            <w:tcW w:w="628" w:type="dxa"/>
            <w:vAlign w:val="center"/>
          </w:tcPr>
          <w:p w:rsidR="00987EBF" w:rsidRPr="00D2714B" w:rsidRDefault="00987EBF" w:rsidP="00987EB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987EBF" w:rsidRPr="00D2714B" w:rsidRDefault="00987EBF" w:rsidP="00987EB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87EBF" w:rsidRPr="00D2714B" w:rsidRDefault="00987EBF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87EBF" w:rsidRPr="00D2714B" w:rsidRDefault="00987EBF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87EBF" w:rsidRPr="00D2714B" w:rsidRDefault="00987EBF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87EBF" w:rsidRPr="00D2714B" w:rsidRDefault="00987EBF" w:rsidP="00987EB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24B78" w:rsidRPr="00D2714B" w:rsidTr="00987EBF">
        <w:trPr>
          <w:jc w:val="center"/>
        </w:trPr>
        <w:tc>
          <w:tcPr>
            <w:tcW w:w="628" w:type="dxa"/>
            <w:vAlign w:val="center"/>
          </w:tcPr>
          <w:p w:rsidR="00724B78" w:rsidRPr="00D2714B" w:rsidRDefault="00724B78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24B78" w:rsidRDefault="00724B78" w:rsidP="00987EBF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строительных машинах.Транспортные средства, используемые в строительстве.</w:t>
            </w:r>
          </w:p>
        </w:tc>
        <w:tc>
          <w:tcPr>
            <w:tcW w:w="992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24B78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Default="00CA7ECF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– </w:t>
            </w:r>
          </w:p>
        </w:tc>
        <w:tc>
          <w:tcPr>
            <w:tcW w:w="851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4B78" w:rsidRPr="00D2714B" w:rsidTr="00987EBF">
        <w:trPr>
          <w:jc w:val="center"/>
        </w:trPr>
        <w:tc>
          <w:tcPr>
            <w:tcW w:w="628" w:type="dxa"/>
            <w:vAlign w:val="center"/>
          </w:tcPr>
          <w:p w:rsidR="00724B78" w:rsidRDefault="00724B78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724B78" w:rsidRDefault="00724B78" w:rsidP="00987EBF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Землеройно-транспортные машины (бульдозеры, скреперы, автогрейдеры, грейдер-элеваторы).</w:t>
            </w:r>
          </w:p>
        </w:tc>
        <w:tc>
          <w:tcPr>
            <w:tcW w:w="992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24B78" w:rsidRDefault="00CA7ECF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7ECF" w:rsidRPr="00D2714B" w:rsidTr="00E76006">
        <w:trPr>
          <w:jc w:val="center"/>
        </w:trPr>
        <w:tc>
          <w:tcPr>
            <w:tcW w:w="628" w:type="dxa"/>
            <w:vAlign w:val="center"/>
          </w:tcPr>
          <w:p w:rsid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A7ECF" w:rsidRDefault="00CA7ECF" w:rsidP="00CA7ECF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одноковшовые.</w:t>
            </w:r>
          </w:p>
        </w:tc>
        <w:tc>
          <w:tcPr>
            <w:tcW w:w="992" w:type="dxa"/>
            <w:vAlign w:val="center"/>
          </w:tcPr>
          <w:p w:rsidR="00CA7ECF" w:rsidRDefault="00CA7ECF" w:rsidP="00CA7EC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7ECF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7ECF" w:rsidRDefault="00CA7ECF" w:rsidP="00CA7ECF">
            <w:pPr>
              <w:jc w:val="center"/>
            </w:pPr>
            <w:r w:rsidRPr="00174516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CA7ECF" w:rsidRDefault="00CA7ECF" w:rsidP="00CA7EC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7ECF" w:rsidRPr="00D2714B" w:rsidTr="00E76006">
        <w:trPr>
          <w:jc w:val="center"/>
        </w:trPr>
        <w:tc>
          <w:tcPr>
            <w:tcW w:w="628" w:type="dxa"/>
            <w:vAlign w:val="center"/>
          </w:tcPr>
          <w:p w:rsidR="00CA7ECF" w:rsidRPr="00D2714B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CA7ECF" w:rsidRDefault="00CA7ECF" w:rsidP="00CA7ECF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многоковшовые. Разработка мерзлых грунтов. Машины для уплотнения грунтов.</w:t>
            </w:r>
          </w:p>
        </w:tc>
        <w:tc>
          <w:tcPr>
            <w:tcW w:w="992" w:type="dxa"/>
            <w:vAlign w:val="center"/>
          </w:tcPr>
          <w:p w:rsidR="00CA7ECF" w:rsidRDefault="00CA7ECF" w:rsidP="00CA7EC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7ECF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7ECF" w:rsidRDefault="00CA7ECF" w:rsidP="00CA7ECF">
            <w:pPr>
              <w:jc w:val="center"/>
            </w:pPr>
            <w:r w:rsidRPr="00174516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CA7ECF" w:rsidRDefault="00CA7ECF" w:rsidP="00CA7EC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7ECF" w:rsidRPr="00D2714B" w:rsidTr="00E76006">
        <w:trPr>
          <w:jc w:val="center"/>
        </w:trPr>
        <w:tc>
          <w:tcPr>
            <w:tcW w:w="628" w:type="dxa"/>
            <w:vAlign w:val="center"/>
          </w:tcPr>
          <w:p w:rsid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96" w:type="dxa"/>
          </w:tcPr>
          <w:p w:rsidR="00CA7ECF" w:rsidRDefault="00CA7ECF" w:rsidP="00CA7ECF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 для производства свайных работ.</w:t>
            </w:r>
          </w:p>
        </w:tc>
        <w:tc>
          <w:tcPr>
            <w:tcW w:w="992" w:type="dxa"/>
            <w:vAlign w:val="center"/>
          </w:tcPr>
          <w:p w:rsidR="00CA7ECF" w:rsidRDefault="00CA7ECF" w:rsidP="00CA7EC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7ECF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7ECF" w:rsidRDefault="00CA7ECF" w:rsidP="00CA7ECF">
            <w:pPr>
              <w:jc w:val="center"/>
            </w:pPr>
            <w:r w:rsidRPr="00174516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CA7ECF" w:rsidRDefault="00CA7ECF" w:rsidP="00CA7ECF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4B78" w:rsidRPr="00D2714B" w:rsidTr="00987EBF">
        <w:trPr>
          <w:jc w:val="center"/>
        </w:trPr>
        <w:tc>
          <w:tcPr>
            <w:tcW w:w="628" w:type="dxa"/>
            <w:vAlign w:val="center"/>
          </w:tcPr>
          <w:p w:rsidR="00724B78" w:rsidRDefault="00724B78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724B78" w:rsidRDefault="00724B78" w:rsidP="00987EBF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непрерывного транспорта, используемые в строительстве. Оборудование для приготовления цементобетонных смесей.</w:t>
            </w:r>
          </w:p>
        </w:tc>
        <w:tc>
          <w:tcPr>
            <w:tcW w:w="992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Default="00CA7ECF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4B78" w:rsidRPr="00D2714B" w:rsidTr="00987EBF">
        <w:trPr>
          <w:jc w:val="center"/>
        </w:trPr>
        <w:tc>
          <w:tcPr>
            <w:tcW w:w="628" w:type="dxa"/>
            <w:vAlign w:val="center"/>
          </w:tcPr>
          <w:p w:rsidR="00724B78" w:rsidRDefault="00724B78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724B78" w:rsidRDefault="00724B78" w:rsidP="00987EBF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и оборудование для </w:t>
            </w:r>
            <w:proofErr w:type="spellStart"/>
            <w:r>
              <w:rPr>
                <w:sz w:val="28"/>
                <w:szCs w:val="28"/>
              </w:rPr>
              <w:t>гидро</w:t>
            </w:r>
            <w:proofErr w:type="spellEnd"/>
            <w:r>
              <w:rPr>
                <w:sz w:val="28"/>
                <w:szCs w:val="28"/>
              </w:rPr>
              <w:t xml:space="preserve">-механизации земляных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аши-ны</w:t>
            </w:r>
            <w:proofErr w:type="spellEnd"/>
            <w:r>
              <w:rPr>
                <w:sz w:val="28"/>
                <w:szCs w:val="28"/>
              </w:rPr>
              <w:t xml:space="preserve"> для отделочных работ</w:t>
            </w:r>
          </w:p>
        </w:tc>
        <w:tc>
          <w:tcPr>
            <w:tcW w:w="992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Default="00CA7ECF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4B78" w:rsidRPr="00D2714B" w:rsidTr="00987EBF">
        <w:trPr>
          <w:jc w:val="center"/>
        </w:trPr>
        <w:tc>
          <w:tcPr>
            <w:tcW w:w="628" w:type="dxa"/>
            <w:vAlign w:val="center"/>
          </w:tcPr>
          <w:p w:rsidR="00724B78" w:rsidRDefault="00724B78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724B78" w:rsidRDefault="00724B78" w:rsidP="00987EBF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Грузоподъемные машины и </w:t>
            </w:r>
            <w:proofErr w:type="spellStart"/>
            <w:proofErr w:type="gramStart"/>
            <w:r>
              <w:rPr>
                <w:sz w:val="28"/>
                <w:szCs w:val="28"/>
              </w:rPr>
              <w:t>оборудо-вание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. Строительные подъемники. Механизированный инструмент.</w:t>
            </w:r>
          </w:p>
        </w:tc>
        <w:tc>
          <w:tcPr>
            <w:tcW w:w="992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Pr="00CA7ECF" w:rsidRDefault="00CA7ECF" w:rsidP="00CA7ECF">
            <w:pPr>
              <w:jc w:val="center"/>
              <w:rPr>
                <w:sz w:val="28"/>
                <w:szCs w:val="28"/>
              </w:rPr>
            </w:pPr>
            <w:r w:rsidRPr="00CA7EC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24B78" w:rsidRDefault="00CA7ECF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4B78" w:rsidRPr="00D2714B" w:rsidTr="00987EBF">
        <w:trPr>
          <w:jc w:val="center"/>
        </w:trPr>
        <w:tc>
          <w:tcPr>
            <w:tcW w:w="5524" w:type="dxa"/>
            <w:gridSpan w:val="2"/>
            <w:vAlign w:val="center"/>
          </w:tcPr>
          <w:p w:rsidR="00724B78" w:rsidRPr="00D2714B" w:rsidRDefault="00724B78" w:rsidP="00987EBF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24B78" w:rsidRPr="00D2714B" w:rsidRDefault="00724B78" w:rsidP="00987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24B78" w:rsidRPr="00724B78" w:rsidRDefault="00CA7ECF" w:rsidP="00724B78">
            <w:pPr>
              <w:ind w:left="3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24B78" w:rsidRDefault="00724B78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6E2AAD" w:rsidRDefault="006E2AAD" w:rsidP="00BF5027">
      <w:pPr>
        <w:ind w:firstLine="720"/>
        <w:rPr>
          <w:sz w:val="28"/>
          <w:szCs w:val="28"/>
        </w:rPr>
      </w:pPr>
    </w:p>
    <w:p w:rsidR="00724B78" w:rsidRDefault="00724B78" w:rsidP="00724B78">
      <w:pPr>
        <w:ind w:firstLine="720"/>
        <w:rPr>
          <w:sz w:val="28"/>
          <w:szCs w:val="28"/>
        </w:rPr>
      </w:pPr>
    </w:p>
    <w:p w:rsidR="00724B78" w:rsidRDefault="00724B78" w:rsidP="00724B7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Pr="00D2714B" w:rsidRDefault="007D7F44" w:rsidP="00BC085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D7F44" w:rsidRPr="00D2714B" w:rsidRDefault="007D7F44" w:rsidP="00BC085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D7F44" w:rsidRPr="00D2714B" w:rsidRDefault="007D7F44" w:rsidP="00BC0852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D7F44" w:rsidRPr="00D2714B" w:rsidRDefault="007D7F44" w:rsidP="00BC0852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D7F44" w:rsidRPr="00D2714B" w:rsidRDefault="007D7F44" w:rsidP="00BC0852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D7F44" w:rsidRPr="00D2714B" w:rsidRDefault="007D7F44" w:rsidP="00BC0852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Pr="00D2714B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D7F44" w:rsidRDefault="007D7F44" w:rsidP="00BC0852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строительных машинах. Транспортные средства, используемые в строительстве.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3E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004E83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D7F44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E83">
              <w:rPr>
                <w:sz w:val="28"/>
                <w:szCs w:val="28"/>
              </w:rPr>
              <w:t>9</w:t>
            </w: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7D7F44" w:rsidRDefault="007D7F44" w:rsidP="00BC085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Землеройно-транспортные машины (бульдозеры, скреперы, автогрейдеры, грейдер-элеваторы).</w:t>
            </w:r>
          </w:p>
        </w:tc>
        <w:tc>
          <w:tcPr>
            <w:tcW w:w="992" w:type="dxa"/>
            <w:vMerge/>
            <w:vAlign w:val="center"/>
          </w:tcPr>
          <w:p w:rsidR="007D7F44" w:rsidRPr="00673E7F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Pr="00673E7F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D7F44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7D7F44" w:rsidRDefault="007D7F44" w:rsidP="00BC085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одноковшовые.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3E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004E83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D7F44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E83">
              <w:rPr>
                <w:sz w:val="28"/>
                <w:szCs w:val="28"/>
              </w:rPr>
              <w:t>6</w:t>
            </w: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Pr="00D2714B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7D7F44" w:rsidRDefault="007D7F44" w:rsidP="00BC085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многоковшовые. Разработка мерзлых грунтов. Машины для уплотнения грунтов.</w:t>
            </w:r>
          </w:p>
        </w:tc>
        <w:tc>
          <w:tcPr>
            <w:tcW w:w="992" w:type="dxa"/>
            <w:vMerge/>
            <w:vAlign w:val="center"/>
          </w:tcPr>
          <w:p w:rsidR="007D7F44" w:rsidRPr="00673E7F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Pr="00673E7F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D7F44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7D7F44" w:rsidRDefault="007D7F44" w:rsidP="00BC085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 для производства свайных работ.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3E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D7F44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E83">
              <w:rPr>
                <w:sz w:val="28"/>
                <w:szCs w:val="28"/>
              </w:rPr>
              <w:t>1</w:t>
            </w: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7D7F44" w:rsidRDefault="007D7F44" w:rsidP="00BC085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непрерывного транспорта, используемые в строительстве. Оборудование для приготовления цементобетонных смесей.</w:t>
            </w:r>
          </w:p>
        </w:tc>
        <w:tc>
          <w:tcPr>
            <w:tcW w:w="992" w:type="dxa"/>
            <w:vMerge/>
            <w:vAlign w:val="center"/>
          </w:tcPr>
          <w:p w:rsidR="007D7F44" w:rsidRPr="00673E7F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Pr="00673E7F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D7F44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7D7F44" w:rsidRDefault="007D7F44" w:rsidP="00BC0852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и оборудование для </w:t>
            </w:r>
            <w:proofErr w:type="spellStart"/>
            <w:r>
              <w:rPr>
                <w:sz w:val="28"/>
                <w:szCs w:val="28"/>
              </w:rPr>
              <w:t>гидро</w:t>
            </w:r>
            <w:proofErr w:type="spellEnd"/>
            <w:r>
              <w:rPr>
                <w:sz w:val="28"/>
                <w:szCs w:val="28"/>
              </w:rPr>
              <w:t xml:space="preserve">-механизации земляных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аши-ны</w:t>
            </w:r>
            <w:proofErr w:type="spellEnd"/>
            <w:r>
              <w:rPr>
                <w:sz w:val="28"/>
                <w:szCs w:val="28"/>
              </w:rPr>
              <w:t xml:space="preserve"> для отделочных работ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3E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D7F44" w:rsidRPr="00673E7F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D7F44" w:rsidRDefault="007D7F44" w:rsidP="007D7F44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E83">
              <w:rPr>
                <w:sz w:val="28"/>
                <w:szCs w:val="28"/>
              </w:rPr>
              <w:t>4</w:t>
            </w:r>
          </w:p>
        </w:tc>
      </w:tr>
      <w:tr w:rsidR="007D7F44" w:rsidRPr="00D2714B" w:rsidTr="00BC0852">
        <w:trPr>
          <w:jc w:val="center"/>
        </w:trPr>
        <w:tc>
          <w:tcPr>
            <w:tcW w:w="628" w:type="dxa"/>
            <w:vAlign w:val="center"/>
          </w:tcPr>
          <w:p w:rsidR="007D7F44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7D7F44" w:rsidRDefault="007D7F44" w:rsidP="00BC0852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Грузоподъемные машины и </w:t>
            </w:r>
            <w:proofErr w:type="spellStart"/>
            <w:proofErr w:type="gramStart"/>
            <w:r>
              <w:rPr>
                <w:sz w:val="28"/>
                <w:szCs w:val="28"/>
              </w:rPr>
              <w:t>оборудо-вание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. Строительные подъемники. Механизированный инструмент.</w:t>
            </w:r>
          </w:p>
        </w:tc>
        <w:tc>
          <w:tcPr>
            <w:tcW w:w="992" w:type="dxa"/>
            <w:vMerge/>
            <w:vAlign w:val="center"/>
          </w:tcPr>
          <w:p w:rsidR="007D7F44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D7F44" w:rsidRPr="00C91F35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D7F44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D7F44" w:rsidRPr="00D2714B" w:rsidTr="00BC0852">
        <w:trPr>
          <w:jc w:val="center"/>
        </w:trPr>
        <w:tc>
          <w:tcPr>
            <w:tcW w:w="5524" w:type="dxa"/>
            <w:gridSpan w:val="2"/>
            <w:vAlign w:val="center"/>
          </w:tcPr>
          <w:p w:rsidR="007D7F44" w:rsidRPr="00D2714B" w:rsidRDefault="007D7F44" w:rsidP="00BC0852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D7F44" w:rsidRPr="00D2714B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D7F44" w:rsidRDefault="007D7F44" w:rsidP="00BC0852">
            <w:pPr>
              <w:widowControl w:val="0"/>
              <w:spacing w:line="30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D7F44" w:rsidRPr="006E2AAD" w:rsidRDefault="007D7F44" w:rsidP="00BC0852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7F44" w:rsidRPr="00D2714B" w:rsidRDefault="007D7F44" w:rsidP="00BC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6E2AAD" w:rsidRDefault="006E2AAD" w:rsidP="00BF5027">
      <w:pPr>
        <w:ind w:firstLine="720"/>
        <w:rPr>
          <w:sz w:val="28"/>
          <w:szCs w:val="28"/>
        </w:rPr>
      </w:pPr>
    </w:p>
    <w:p w:rsidR="006E2AAD" w:rsidRDefault="006E2AAD" w:rsidP="00BF5027">
      <w:pPr>
        <w:ind w:firstLine="720"/>
        <w:rPr>
          <w:sz w:val="28"/>
          <w:szCs w:val="28"/>
        </w:rPr>
      </w:pPr>
    </w:p>
    <w:p w:rsidR="007D7F44" w:rsidRDefault="007D7F44" w:rsidP="00BF5027">
      <w:pPr>
        <w:ind w:firstLine="720"/>
        <w:rPr>
          <w:sz w:val="28"/>
          <w:szCs w:val="28"/>
        </w:rPr>
      </w:pPr>
    </w:p>
    <w:p w:rsidR="00BF5027" w:rsidRDefault="00BF5027" w:rsidP="00BF502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BF5027" w:rsidRDefault="00BF5027" w:rsidP="00BF5027">
      <w:pPr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4643"/>
      </w:tblGrid>
      <w:tr w:rsidR="00BF5027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BF5027" w:rsidRDefault="00BF5027">
            <w:pPr>
              <w:widowControl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widowControl w:val="0"/>
              <w:ind w:firstLine="50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27" w:rsidRDefault="00BF502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учебно-методического</w:t>
            </w:r>
          </w:p>
          <w:p w:rsidR="00BF5027" w:rsidRDefault="00BF5027">
            <w:pPr>
              <w:widowControl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строительных машинах. Транспортные средства, используемые в строительстве.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EDA" w:rsidRDefault="003E3EDA" w:rsidP="003E3EDA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Белецкий Б. Ф. Строительные машины и оборудование. </w:t>
            </w:r>
            <w:r w:rsidRPr="001C290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C290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: учеб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особие / Б. Ф. Белецкий, И. Г. Булгакова. – Электрон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ан. – СПб</w:t>
            </w:r>
            <w:proofErr w:type="gramStart"/>
            <w:r>
              <w:rPr>
                <w:sz w:val="28"/>
                <w:szCs w:val="28"/>
              </w:rPr>
              <w:t xml:space="preserve">. : </w:t>
            </w:r>
            <w:proofErr w:type="gramEnd"/>
            <w:r>
              <w:rPr>
                <w:sz w:val="28"/>
                <w:szCs w:val="28"/>
              </w:rPr>
              <w:t xml:space="preserve">Лань, 2012. – 608 с. – Режим доступа: </w:t>
            </w:r>
            <w:hyperlink r:id="rId10" w:history="1">
              <w:r w:rsidRPr="00855A60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855A60">
                <w:rPr>
                  <w:rStyle w:val="a4"/>
                  <w:color w:val="auto"/>
                  <w:sz w:val="28"/>
                  <w:szCs w:val="28"/>
                  <w:u w:val="none"/>
                </w:rPr>
                <w:t>://e.lanbook.com/</w:t>
              </w:r>
              <w:proofErr w:type="spellStart"/>
              <w:r w:rsidRPr="00855A60">
                <w:rPr>
                  <w:rStyle w:val="a4"/>
                  <w:color w:val="auto"/>
                  <w:sz w:val="28"/>
                  <w:szCs w:val="28"/>
                  <w:u w:val="none"/>
                </w:rPr>
                <w:t>book</w:t>
              </w:r>
              <w:proofErr w:type="spellEnd"/>
              <w:r w:rsidRPr="00855A60">
                <w:rPr>
                  <w:rStyle w:val="a4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855A60">
              <w:rPr>
                <w:sz w:val="28"/>
                <w:szCs w:val="28"/>
              </w:rPr>
              <w:t>2781</w:t>
            </w:r>
            <w:r w:rsidRPr="00F1127E">
              <w:rPr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F1127E">
              <w:rPr>
                <w:color w:val="111111"/>
                <w:sz w:val="28"/>
                <w:szCs w:val="28"/>
              </w:rPr>
              <w:t>Загл</w:t>
            </w:r>
            <w:proofErr w:type="spellEnd"/>
            <w:r w:rsidRPr="00F1127E">
              <w:rPr>
                <w:color w:val="111111"/>
                <w:sz w:val="28"/>
                <w:szCs w:val="28"/>
              </w:rPr>
              <w:t>. с экрана.</w:t>
            </w:r>
          </w:p>
          <w:p w:rsidR="003E3EDA" w:rsidRPr="003E3EDA" w:rsidRDefault="003E3EDA" w:rsidP="003E3EDA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0"/>
              <w:rPr>
                <w:color w:val="111111"/>
                <w:sz w:val="28"/>
                <w:szCs w:val="28"/>
              </w:rPr>
            </w:pPr>
            <w:r w:rsidRPr="003E3EDA">
              <w:rPr>
                <w:bCs/>
                <w:sz w:val="28"/>
                <w:szCs w:val="28"/>
              </w:rPr>
              <w:t xml:space="preserve">Строительные машины [Текст]: справочник: В 2-х т. – Машиностроение,1991 -. Т.1 :Машины для строительства промышленных, гражданских сооружений и дорог / А. В. </w:t>
            </w:r>
            <w:proofErr w:type="spellStart"/>
            <w:r w:rsidRPr="003E3EDA">
              <w:rPr>
                <w:bCs/>
                <w:sz w:val="28"/>
                <w:szCs w:val="28"/>
              </w:rPr>
              <w:t>Раннев</w:t>
            </w:r>
            <w:proofErr w:type="spellEnd"/>
            <w:r w:rsidRPr="003E3EDA">
              <w:rPr>
                <w:bCs/>
                <w:sz w:val="28"/>
                <w:szCs w:val="28"/>
              </w:rPr>
              <w:t xml:space="preserve"> [и др.]; ред. Э. Н. Кузин. -  5-е изд., перераб. – 1991. – 496 с. </w:t>
            </w:r>
          </w:p>
          <w:p w:rsidR="003E3EDA" w:rsidRPr="003E3EDA" w:rsidRDefault="003E3EDA" w:rsidP="003E3EDA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0"/>
              <w:rPr>
                <w:color w:val="111111"/>
                <w:sz w:val="28"/>
                <w:szCs w:val="28"/>
              </w:rPr>
            </w:pPr>
            <w:r w:rsidRPr="003E3EDA">
              <w:rPr>
                <w:bCs/>
                <w:sz w:val="28"/>
                <w:szCs w:val="28"/>
              </w:rPr>
              <w:t>Добронравов С. С. Строительные машины и оборудование [Текст]</w:t>
            </w:r>
            <w:proofErr w:type="gramStart"/>
            <w:r w:rsidRPr="003E3EDA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3E3EDA">
              <w:rPr>
                <w:bCs/>
                <w:sz w:val="28"/>
                <w:szCs w:val="28"/>
              </w:rPr>
              <w:t xml:space="preserve"> Справочник / Добронравов С. С. – М.: Высшая школа,1991. – 456 с.</w:t>
            </w:r>
          </w:p>
          <w:p w:rsidR="003E3EDA" w:rsidRPr="003E3EDA" w:rsidRDefault="003E3EDA" w:rsidP="003E3EDA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  <w:p w:rsidR="003E3EDA" w:rsidRDefault="003E3EDA">
            <w:pPr>
              <w:widowControl w:val="0"/>
              <w:ind w:firstLine="100"/>
              <w:jc w:val="both"/>
              <w:rPr>
                <w:rFonts w:eastAsia="Times New Roman"/>
                <w:bCs/>
                <w:sz w:val="16"/>
                <w:szCs w:val="28"/>
              </w:rPr>
            </w:pP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Землеройно-транспортные машины (бульдозеры, скреперы, автогрейдеры, грейдер-элеваторы).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одноковшовые.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Экскаваторы многоковшовые. Разработка мерзлых грунтов. Машины для уплотнения грунтов.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jc w:val="both"/>
              <w:rPr>
                <w:rFonts w:eastAsia="Times New Roman"/>
                <w:bCs/>
                <w:sz w:val="16"/>
                <w:szCs w:val="28"/>
              </w:rPr>
            </w:pP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 для производства свайных работ.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EDA" w:rsidRDefault="003E3EDA">
            <w:pPr>
              <w:widowControl w:val="0"/>
              <w:jc w:val="both"/>
              <w:rPr>
                <w:rFonts w:eastAsia="Times New Roman"/>
                <w:bCs/>
                <w:sz w:val="16"/>
                <w:szCs w:val="28"/>
              </w:rPr>
            </w:pP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непрерывного транспорта, используемые в строительстве. Оборудование для приготовления цементобетонных смесей.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jc w:val="both"/>
              <w:rPr>
                <w:rFonts w:eastAsia="Times New Roman"/>
                <w:bCs/>
                <w:sz w:val="16"/>
                <w:szCs w:val="28"/>
              </w:rPr>
            </w:pP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 для гидромеханизации земляных работ. Машины для отделочных работ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EDA" w:rsidRDefault="003E3EDA">
            <w:pPr>
              <w:widowControl w:val="0"/>
              <w:ind w:firstLine="500"/>
              <w:jc w:val="both"/>
              <w:rPr>
                <w:rFonts w:eastAsia="Times New Roman"/>
                <w:bCs/>
                <w:sz w:val="16"/>
                <w:szCs w:val="28"/>
              </w:rPr>
            </w:pPr>
          </w:p>
        </w:tc>
      </w:tr>
      <w:tr w:rsidR="003E3EDA" w:rsidTr="003E3ED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A" w:rsidRDefault="003E3EDA">
            <w:pPr>
              <w:widowControl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A" w:rsidRDefault="003E3EDA">
            <w:pPr>
              <w:widowControl w:val="0"/>
              <w:ind w:firstLine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Грузоподъемные машины и оборудование. Строительные подъемники. Механизированный инструмент.</w:t>
            </w: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DA" w:rsidRDefault="003E3EDA">
            <w:pPr>
              <w:widowControl w:val="0"/>
              <w:ind w:firstLine="500"/>
              <w:jc w:val="both"/>
              <w:rPr>
                <w:rFonts w:eastAsia="Times New Roman"/>
                <w:bCs/>
                <w:sz w:val="16"/>
                <w:szCs w:val="28"/>
              </w:rPr>
            </w:pPr>
          </w:p>
        </w:tc>
      </w:tr>
    </w:tbl>
    <w:p w:rsidR="00BF5027" w:rsidRDefault="00BF5027" w:rsidP="00BF5027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CC1776" w:rsidRDefault="00CC1776" w:rsidP="00BF5027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BF5027" w:rsidRDefault="00BF5027" w:rsidP="00CC17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5027" w:rsidRDefault="00BF5027" w:rsidP="00BF5027">
      <w:pPr>
        <w:ind w:firstLine="851"/>
        <w:jc w:val="center"/>
        <w:rPr>
          <w:bCs/>
          <w:sz w:val="28"/>
          <w:szCs w:val="28"/>
        </w:rPr>
      </w:pPr>
    </w:p>
    <w:p w:rsidR="00BF5027" w:rsidRDefault="00BF5027" w:rsidP="00CC177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F5027" w:rsidRDefault="00BF5027" w:rsidP="00BF5027">
      <w:pPr>
        <w:ind w:firstLine="851"/>
        <w:jc w:val="center"/>
        <w:rPr>
          <w:bCs/>
          <w:sz w:val="28"/>
          <w:szCs w:val="28"/>
        </w:rPr>
      </w:pPr>
    </w:p>
    <w:p w:rsidR="00CC1776" w:rsidRDefault="00CC1776" w:rsidP="00BF5027">
      <w:pPr>
        <w:ind w:firstLine="851"/>
        <w:jc w:val="center"/>
        <w:rPr>
          <w:b/>
          <w:bCs/>
          <w:sz w:val="28"/>
          <w:szCs w:val="28"/>
        </w:rPr>
      </w:pPr>
    </w:p>
    <w:p w:rsidR="00BF5027" w:rsidRDefault="00BF5027" w:rsidP="00CC17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F5027" w:rsidRDefault="00BF5027" w:rsidP="00BF5027">
      <w:pPr>
        <w:ind w:firstLine="851"/>
        <w:jc w:val="center"/>
        <w:rPr>
          <w:bCs/>
          <w:sz w:val="28"/>
          <w:szCs w:val="28"/>
        </w:rPr>
      </w:pPr>
    </w:p>
    <w:p w:rsidR="00BF5027" w:rsidRDefault="00BF5027" w:rsidP="001C290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456C9" w:rsidRDefault="00C456C9" w:rsidP="001C2903">
      <w:pPr>
        <w:ind w:firstLine="851"/>
        <w:jc w:val="both"/>
        <w:rPr>
          <w:bCs/>
          <w:sz w:val="28"/>
          <w:szCs w:val="28"/>
        </w:rPr>
      </w:pPr>
    </w:p>
    <w:p w:rsidR="00855A60" w:rsidRPr="00F1127E" w:rsidRDefault="00BF5027" w:rsidP="003E3EDA">
      <w:pPr>
        <w:pStyle w:val="a3"/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2903">
        <w:rPr>
          <w:sz w:val="28"/>
          <w:szCs w:val="28"/>
        </w:rPr>
        <w:t xml:space="preserve">Белецкий Б. Ф. Строительные машины и оборудование. </w:t>
      </w:r>
      <w:r w:rsidR="001C2903" w:rsidRPr="001C2903">
        <w:rPr>
          <w:sz w:val="28"/>
          <w:szCs w:val="28"/>
        </w:rPr>
        <w:t>[</w:t>
      </w:r>
      <w:r w:rsidR="001C2903">
        <w:rPr>
          <w:sz w:val="28"/>
          <w:szCs w:val="28"/>
        </w:rPr>
        <w:t>Электронный ресурс</w:t>
      </w:r>
      <w:r w:rsidR="001C2903" w:rsidRPr="001C2903">
        <w:rPr>
          <w:sz w:val="28"/>
          <w:szCs w:val="28"/>
        </w:rPr>
        <w:t>]</w:t>
      </w:r>
      <w:r w:rsidR="001C2903">
        <w:rPr>
          <w:sz w:val="28"/>
          <w:szCs w:val="28"/>
        </w:rPr>
        <w:t xml:space="preserve"> : учеб</w:t>
      </w:r>
      <w:proofErr w:type="gramStart"/>
      <w:r w:rsidR="001C2903">
        <w:rPr>
          <w:sz w:val="28"/>
          <w:szCs w:val="28"/>
        </w:rPr>
        <w:t>.п</w:t>
      </w:r>
      <w:proofErr w:type="gramEnd"/>
      <w:r w:rsidR="001C2903">
        <w:rPr>
          <w:sz w:val="28"/>
          <w:szCs w:val="28"/>
        </w:rPr>
        <w:t xml:space="preserve">особие / Б. Ф. </w:t>
      </w:r>
      <w:r w:rsidR="00855A60">
        <w:rPr>
          <w:sz w:val="28"/>
          <w:szCs w:val="28"/>
        </w:rPr>
        <w:t>Белецкий, И. Г. Булгакова. – Электрон</w:t>
      </w:r>
      <w:proofErr w:type="gramStart"/>
      <w:r w:rsidR="00855A60">
        <w:rPr>
          <w:sz w:val="28"/>
          <w:szCs w:val="28"/>
        </w:rPr>
        <w:t>.д</w:t>
      </w:r>
      <w:proofErr w:type="gramEnd"/>
      <w:r w:rsidR="00855A60">
        <w:rPr>
          <w:sz w:val="28"/>
          <w:szCs w:val="28"/>
        </w:rPr>
        <w:t>ан. – СПб</w:t>
      </w:r>
      <w:proofErr w:type="gramStart"/>
      <w:r w:rsidR="00855A60">
        <w:rPr>
          <w:sz w:val="28"/>
          <w:szCs w:val="28"/>
        </w:rPr>
        <w:t xml:space="preserve">. : </w:t>
      </w:r>
      <w:proofErr w:type="gramEnd"/>
      <w:r w:rsidR="00855A60">
        <w:rPr>
          <w:sz w:val="28"/>
          <w:szCs w:val="28"/>
        </w:rPr>
        <w:t xml:space="preserve">Лань, 2012. – 608 с. – Режим доступа: </w:t>
      </w:r>
      <w:hyperlink r:id="rId11" w:history="1">
        <w:r w:rsidR="00855A60" w:rsidRPr="00855A60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855A60" w:rsidRPr="00855A60">
          <w:rPr>
            <w:rStyle w:val="a4"/>
            <w:color w:val="auto"/>
            <w:sz w:val="28"/>
            <w:szCs w:val="28"/>
            <w:u w:val="none"/>
          </w:rPr>
          <w:t>://e.lanbook.com/</w:t>
        </w:r>
        <w:proofErr w:type="spellStart"/>
        <w:r w:rsidR="00855A60" w:rsidRPr="00855A60">
          <w:rPr>
            <w:rStyle w:val="a4"/>
            <w:color w:val="auto"/>
            <w:sz w:val="28"/>
            <w:szCs w:val="28"/>
            <w:u w:val="none"/>
          </w:rPr>
          <w:t>book</w:t>
        </w:r>
        <w:proofErr w:type="spellEnd"/>
        <w:r w:rsidR="00855A60" w:rsidRPr="00855A60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="00855A60" w:rsidRPr="00855A60">
        <w:rPr>
          <w:sz w:val="28"/>
          <w:szCs w:val="28"/>
        </w:rPr>
        <w:t>2781</w:t>
      </w:r>
      <w:r w:rsidR="00855A60" w:rsidRPr="00F1127E">
        <w:rPr>
          <w:color w:val="111111"/>
          <w:sz w:val="28"/>
          <w:szCs w:val="28"/>
        </w:rPr>
        <w:t xml:space="preserve">— </w:t>
      </w:r>
      <w:proofErr w:type="spellStart"/>
      <w:r w:rsidR="00855A60" w:rsidRPr="00F1127E">
        <w:rPr>
          <w:color w:val="111111"/>
          <w:sz w:val="28"/>
          <w:szCs w:val="28"/>
        </w:rPr>
        <w:t>Загл</w:t>
      </w:r>
      <w:proofErr w:type="spellEnd"/>
      <w:r w:rsidR="00855A60" w:rsidRPr="00F1127E">
        <w:rPr>
          <w:color w:val="111111"/>
          <w:sz w:val="28"/>
          <w:szCs w:val="28"/>
        </w:rPr>
        <w:t>. с экрана.</w:t>
      </w:r>
    </w:p>
    <w:p w:rsidR="00BF5027" w:rsidRDefault="00BF5027" w:rsidP="00BF5027">
      <w:pPr>
        <w:ind w:firstLine="851"/>
        <w:rPr>
          <w:bCs/>
          <w:sz w:val="28"/>
          <w:szCs w:val="28"/>
        </w:rPr>
      </w:pPr>
    </w:p>
    <w:p w:rsidR="00BF5027" w:rsidRDefault="00BF5027" w:rsidP="00BF5027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F5027" w:rsidRDefault="00BF5027" w:rsidP="00855A60">
      <w:pPr>
        <w:pStyle w:val="31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55A60" w:rsidRPr="00945D8B" w:rsidRDefault="00855A60" w:rsidP="00855A60">
      <w:pPr>
        <w:pStyle w:val="31"/>
        <w:numPr>
          <w:ilvl w:val="0"/>
          <w:numId w:val="16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Строительные машины </w:t>
      </w:r>
      <w:r w:rsidRPr="00855A60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855A60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>: справочник: В 2-х т. – Машиностроение,1991 -</w:t>
      </w:r>
      <w:r w:rsidR="00945D8B">
        <w:rPr>
          <w:rFonts w:ascii="Times New Roman" w:hAnsi="Times New Roman"/>
          <w:bCs/>
          <w:sz w:val="28"/>
          <w:szCs w:val="28"/>
        </w:rPr>
        <w:t xml:space="preserve">. Т.1 :Машины для строительства промышленных, гражданских сооружений и дорог / А. В. </w:t>
      </w:r>
      <w:proofErr w:type="spellStart"/>
      <w:r w:rsidR="00945D8B">
        <w:rPr>
          <w:rFonts w:ascii="Times New Roman" w:hAnsi="Times New Roman"/>
          <w:bCs/>
          <w:sz w:val="28"/>
          <w:szCs w:val="28"/>
        </w:rPr>
        <w:t>Раннев</w:t>
      </w:r>
      <w:proofErr w:type="spellEnd"/>
      <w:r w:rsidR="00945D8B" w:rsidRPr="00945D8B">
        <w:rPr>
          <w:rFonts w:ascii="Times New Roman" w:hAnsi="Times New Roman"/>
          <w:bCs/>
          <w:sz w:val="28"/>
          <w:szCs w:val="28"/>
        </w:rPr>
        <w:t>[</w:t>
      </w:r>
      <w:r w:rsidR="00945D8B">
        <w:rPr>
          <w:rFonts w:ascii="Times New Roman" w:hAnsi="Times New Roman"/>
          <w:bCs/>
          <w:sz w:val="28"/>
          <w:szCs w:val="28"/>
        </w:rPr>
        <w:t>и др.</w:t>
      </w:r>
      <w:r w:rsidR="00945D8B" w:rsidRPr="00945D8B">
        <w:rPr>
          <w:rFonts w:ascii="Times New Roman" w:hAnsi="Times New Roman"/>
          <w:bCs/>
          <w:sz w:val="28"/>
          <w:szCs w:val="28"/>
        </w:rPr>
        <w:t>]</w:t>
      </w:r>
      <w:r w:rsidR="00945D8B">
        <w:rPr>
          <w:rFonts w:ascii="Times New Roman" w:hAnsi="Times New Roman"/>
          <w:bCs/>
          <w:sz w:val="28"/>
          <w:szCs w:val="28"/>
        </w:rPr>
        <w:t xml:space="preserve">; ред. Э. Н. Кузин. -  5-е изд., перераб. – 1991. – 496 с. </w:t>
      </w:r>
    </w:p>
    <w:p w:rsidR="00945D8B" w:rsidRDefault="00945D8B" w:rsidP="00855A60">
      <w:pPr>
        <w:pStyle w:val="31"/>
        <w:numPr>
          <w:ilvl w:val="0"/>
          <w:numId w:val="16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Добронравов С. С. Строительные машины и оборудование </w:t>
      </w:r>
      <w:r w:rsidRPr="00945D8B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Текст</w:t>
      </w:r>
      <w:r w:rsidRPr="00945D8B">
        <w:rPr>
          <w:rFonts w:ascii="Times New Roman" w:hAnsi="Times New Roman"/>
          <w:bCs/>
          <w:sz w:val="28"/>
          <w:szCs w:val="28"/>
        </w:rPr>
        <w:t>]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Справочник / Добронравов С. С. – М.: Высшая школа,1991. – 456 с.</w:t>
      </w:r>
    </w:p>
    <w:p w:rsidR="00BF5027" w:rsidRDefault="00BF5027" w:rsidP="00BF5027">
      <w:pPr>
        <w:ind w:firstLine="851"/>
        <w:rPr>
          <w:bCs/>
          <w:sz w:val="28"/>
          <w:szCs w:val="28"/>
        </w:rPr>
      </w:pPr>
    </w:p>
    <w:p w:rsidR="00BF5027" w:rsidRDefault="00BF5027" w:rsidP="00C456C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456C9" w:rsidRDefault="00C456C9" w:rsidP="00C456C9">
      <w:pPr>
        <w:ind w:firstLine="851"/>
        <w:jc w:val="both"/>
        <w:rPr>
          <w:bCs/>
          <w:sz w:val="28"/>
          <w:szCs w:val="28"/>
        </w:rPr>
      </w:pPr>
    </w:p>
    <w:p w:rsidR="00BF5027" w:rsidRDefault="00BF5027" w:rsidP="00C456C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BF5027" w:rsidRDefault="00BF5027" w:rsidP="00BF5027">
      <w:pPr>
        <w:ind w:firstLine="851"/>
        <w:rPr>
          <w:bCs/>
          <w:sz w:val="28"/>
          <w:szCs w:val="28"/>
        </w:rPr>
      </w:pPr>
    </w:p>
    <w:p w:rsidR="00BF5027" w:rsidRDefault="00BF5027" w:rsidP="00C456C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3E3EDA" w:rsidRDefault="003E3EDA" w:rsidP="00C456C9">
      <w:pPr>
        <w:ind w:firstLine="851"/>
        <w:jc w:val="both"/>
        <w:rPr>
          <w:bCs/>
          <w:sz w:val="28"/>
          <w:szCs w:val="28"/>
        </w:rPr>
      </w:pPr>
    </w:p>
    <w:p w:rsidR="00BF5027" w:rsidRDefault="00BF5027" w:rsidP="00C456C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F5027" w:rsidRDefault="00BF5027" w:rsidP="00BF5027">
      <w:pPr>
        <w:ind w:firstLine="851"/>
        <w:rPr>
          <w:bCs/>
          <w:sz w:val="28"/>
          <w:szCs w:val="28"/>
        </w:rPr>
      </w:pPr>
    </w:p>
    <w:p w:rsidR="008B6676" w:rsidRDefault="008B6676" w:rsidP="00BF5027">
      <w:pPr>
        <w:ind w:firstLine="851"/>
        <w:rPr>
          <w:bCs/>
          <w:sz w:val="28"/>
          <w:szCs w:val="28"/>
        </w:rPr>
      </w:pPr>
    </w:p>
    <w:p w:rsidR="00BF5027" w:rsidRDefault="00BF5027" w:rsidP="008B66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F5027" w:rsidRDefault="00BF5027" w:rsidP="00BF5027">
      <w:pPr>
        <w:ind w:firstLine="851"/>
        <w:rPr>
          <w:bCs/>
          <w:sz w:val="28"/>
          <w:szCs w:val="28"/>
        </w:rPr>
      </w:pPr>
    </w:p>
    <w:p w:rsidR="008B6676" w:rsidRPr="004F0F13" w:rsidRDefault="008B6676" w:rsidP="008B6676">
      <w:pPr>
        <w:pStyle w:val="a5"/>
        <w:numPr>
          <w:ilvl w:val="0"/>
          <w:numId w:val="18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8B6676" w:rsidRPr="004F0F13" w:rsidRDefault="008B6676" w:rsidP="008B6676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1208" w:hanging="357"/>
        <w:rPr>
          <w:bCs/>
          <w:sz w:val="28"/>
          <w:szCs w:val="28"/>
        </w:rPr>
      </w:pPr>
      <w:r w:rsidRPr="004F0F13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sz w:val="28"/>
          <w:szCs w:val="28"/>
        </w:rPr>
        <w:t>Загл</w:t>
      </w:r>
      <w:proofErr w:type="spellEnd"/>
      <w:r w:rsidRPr="004F0F13">
        <w:rPr>
          <w:sz w:val="28"/>
          <w:szCs w:val="28"/>
        </w:rPr>
        <w:t>. с экрана.</w:t>
      </w:r>
    </w:p>
    <w:p w:rsidR="00BF5027" w:rsidRDefault="00BF5027" w:rsidP="00BF5027">
      <w:pPr>
        <w:ind w:firstLine="851"/>
        <w:rPr>
          <w:bCs/>
          <w:sz w:val="28"/>
          <w:szCs w:val="28"/>
        </w:rPr>
      </w:pPr>
    </w:p>
    <w:p w:rsidR="008B6676" w:rsidRDefault="008B6676" w:rsidP="00BF5027">
      <w:pPr>
        <w:ind w:firstLine="851"/>
        <w:rPr>
          <w:bCs/>
          <w:sz w:val="28"/>
          <w:szCs w:val="28"/>
        </w:rPr>
      </w:pPr>
    </w:p>
    <w:p w:rsidR="008B6676" w:rsidRDefault="008B6676" w:rsidP="00BF5027">
      <w:pPr>
        <w:ind w:firstLine="851"/>
        <w:rPr>
          <w:bCs/>
          <w:sz w:val="28"/>
          <w:szCs w:val="28"/>
        </w:rPr>
      </w:pPr>
    </w:p>
    <w:p w:rsidR="00BF5027" w:rsidRDefault="00BF5027" w:rsidP="008B66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BF5027" w:rsidRDefault="00BF5027" w:rsidP="00BF5027">
      <w:pPr>
        <w:ind w:firstLine="851"/>
        <w:jc w:val="center"/>
        <w:rPr>
          <w:bCs/>
          <w:sz w:val="28"/>
          <w:szCs w:val="28"/>
        </w:rPr>
      </w:pPr>
    </w:p>
    <w:p w:rsidR="00BF5027" w:rsidRDefault="00BF5027" w:rsidP="00BF5027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BF5027" w:rsidRDefault="00BF5027" w:rsidP="00BF5027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F5027" w:rsidRDefault="00BF5027" w:rsidP="00BF5027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BF5027" w:rsidRDefault="00BF5027" w:rsidP="00BF5027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F5027" w:rsidRDefault="00BF5027" w:rsidP="00BF5027">
      <w:pPr>
        <w:ind w:firstLine="851"/>
        <w:jc w:val="center"/>
        <w:rPr>
          <w:bCs/>
          <w:sz w:val="28"/>
          <w:szCs w:val="28"/>
        </w:rPr>
      </w:pPr>
    </w:p>
    <w:p w:rsidR="008B6676" w:rsidRDefault="008B6676" w:rsidP="00BF5027">
      <w:pPr>
        <w:ind w:firstLine="851"/>
        <w:jc w:val="center"/>
        <w:rPr>
          <w:bCs/>
          <w:sz w:val="28"/>
          <w:szCs w:val="28"/>
        </w:rPr>
      </w:pPr>
    </w:p>
    <w:p w:rsidR="00BF5027" w:rsidRDefault="00BF5027" w:rsidP="008B66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B6676" w:rsidRDefault="008B6676" w:rsidP="008B6676">
      <w:pPr>
        <w:ind w:firstLine="851"/>
        <w:jc w:val="both"/>
        <w:rPr>
          <w:bCs/>
          <w:color w:val="000000"/>
          <w:sz w:val="28"/>
          <w:szCs w:val="28"/>
        </w:rPr>
      </w:pPr>
    </w:p>
    <w:p w:rsidR="008B6676" w:rsidRPr="008E3E80" w:rsidRDefault="008B6676" w:rsidP="008B667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 xml:space="preserve">дисциплине </w:t>
      </w:r>
      <w:r>
        <w:rPr>
          <w:bCs/>
          <w:color w:val="000000"/>
          <w:sz w:val="28"/>
          <w:szCs w:val="28"/>
        </w:rPr>
        <w:t xml:space="preserve">«Строительные машины»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8B6676" w:rsidRPr="00D2714B" w:rsidRDefault="008B6676" w:rsidP="008B6676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(персональные компьютеры, проектор, видеокамеры, акустическая система</w:t>
      </w:r>
      <w:r>
        <w:rPr>
          <w:bCs/>
          <w:sz w:val="28"/>
          <w:szCs w:val="28"/>
        </w:rPr>
        <w:t>)</w:t>
      </w:r>
      <w:r w:rsidRPr="00D2714B">
        <w:rPr>
          <w:bCs/>
          <w:sz w:val="28"/>
          <w:szCs w:val="28"/>
        </w:rPr>
        <w:t>;</w:t>
      </w:r>
    </w:p>
    <w:p w:rsidR="008B6676" w:rsidRPr="00BC0852" w:rsidRDefault="008B6676" w:rsidP="008B6676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</w:t>
      </w:r>
      <w:r w:rsidR="00BC0852">
        <w:rPr>
          <w:bCs/>
          <w:sz w:val="28"/>
          <w:szCs w:val="28"/>
        </w:rPr>
        <w:t>;</w:t>
      </w:r>
    </w:p>
    <w:p w:rsidR="00BC0852" w:rsidRPr="00BC0852" w:rsidRDefault="00BC0852" w:rsidP="00BC0852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Петербургского государственного университета путей сообщения Императора Александра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CC4E61" w:rsidRDefault="008B6676" w:rsidP="00BC0852">
      <w:pPr>
        <w:ind w:firstLine="708"/>
        <w:jc w:val="both"/>
        <w:rPr>
          <w:bCs/>
          <w:sz w:val="28"/>
          <w:szCs w:val="28"/>
        </w:rPr>
      </w:pPr>
      <w:r w:rsidRPr="00CA535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BC0852" w:rsidRDefault="00BC0852" w:rsidP="00BC0852">
      <w:pPr>
        <w:ind w:firstLine="708"/>
        <w:jc w:val="both"/>
        <w:rPr>
          <w:bCs/>
          <w:sz w:val="28"/>
          <w:szCs w:val="28"/>
        </w:rPr>
      </w:pPr>
    </w:p>
    <w:p w:rsidR="00BC0852" w:rsidRDefault="00BC0852" w:rsidP="00BC0852">
      <w:pPr>
        <w:ind w:firstLine="708"/>
        <w:jc w:val="both"/>
        <w:rPr>
          <w:bCs/>
          <w:sz w:val="28"/>
          <w:szCs w:val="28"/>
        </w:rPr>
      </w:pPr>
    </w:p>
    <w:p w:rsidR="00BC0852" w:rsidRDefault="00BC0852" w:rsidP="00BC0852">
      <w:pPr>
        <w:ind w:firstLine="708"/>
        <w:jc w:val="both"/>
        <w:rPr>
          <w:bCs/>
          <w:sz w:val="28"/>
          <w:szCs w:val="28"/>
        </w:rPr>
      </w:pPr>
    </w:p>
    <w:p w:rsidR="00BC0852" w:rsidRDefault="00BC0852" w:rsidP="00BC0852">
      <w:pPr>
        <w:ind w:firstLine="708"/>
        <w:jc w:val="both"/>
        <w:rPr>
          <w:bCs/>
          <w:sz w:val="28"/>
          <w:szCs w:val="28"/>
        </w:rPr>
      </w:pPr>
    </w:p>
    <w:p w:rsidR="00CC4E61" w:rsidRPr="0042245E" w:rsidRDefault="00CC4E61" w:rsidP="00CC4E61">
      <w:pPr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CC4E61" w:rsidRPr="007F73E2" w:rsidRDefault="00CC4E61" w:rsidP="00CC4E61">
      <w:pPr>
        <w:ind w:firstLine="851"/>
        <w:jc w:val="both"/>
        <w:rPr>
          <w:rFonts w:eastAsia="Times New Roman"/>
          <w:bCs/>
          <w:sz w:val="16"/>
          <w:szCs w:val="16"/>
        </w:rPr>
      </w:pPr>
    </w:p>
    <w:p w:rsidR="00CC4E61" w:rsidRDefault="00CC4E61" w:rsidP="00CC4E61">
      <w:pPr>
        <w:ind w:firstLine="851"/>
        <w:jc w:val="both"/>
        <w:rPr>
          <w:rFonts w:eastAsia="Times New Roman"/>
          <w:bCs/>
          <w:sz w:val="28"/>
        </w:rPr>
      </w:pPr>
    </w:p>
    <w:p w:rsidR="00CC4E61" w:rsidRPr="0042245E" w:rsidRDefault="00CC4E61" w:rsidP="00CC4E61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 xml:space="preserve">нию </w:t>
      </w:r>
      <w:r w:rsidR="00BC0852">
        <w:rPr>
          <w:rFonts w:eastAsia="Times New Roman"/>
          <w:bCs/>
          <w:sz w:val="28"/>
        </w:rPr>
        <w:t xml:space="preserve">08.03.01 </w:t>
      </w:r>
      <w:r>
        <w:rPr>
          <w:rFonts w:eastAsia="Times New Roman"/>
          <w:bCs/>
          <w:sz w:val="28"/>
        </w:rPr>
        <w:t xml:space="preserve">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CC4E61" w:rsidRPr="00C52654" w:rsidRDefault="00CC4E61" w:rsidP="00CC4E61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лабораторных занятий, контрольных работ,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 xml:space="preserve">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CC4E61" w:rsidRDefault="00CC4E61" w:rsidP="00CC4E61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>ой информации большой аудитории (мультимедийным проектором, экраном, стандартной доской для работы с маркером).</w:t>
      </w:r>
    </w:p>
    <w:p w:rsidR="00CC4E61" w:rsidRDefault="00CC4E61" w:rsidP="00CC4E6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CC4E61" w:rsidRDefault="00CC4E61" w:rsidP="00CC4E61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C4E61" w:rsidRDefault="00CC4E61" w:rsidP="00CC4E61">
      <w:pPr>
        <w:ind w:firstLine="851"/>
        <w:jc w:val="both"/>
        <w:rPr>
          <w:bCs/>
          <w:sz w:val="28"/>
        </w:rPr>
      </w:pPr>
    </w:p>
    <w:p w:rsidR="00AF7D10" w:rsidRDefault="001D25DB" w:rsidP="00CC4E61">
      <w:pPr>
        <w:ind w:firstLine="851"/>
        <w:jc w:val="both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132715</wp:posOffset>
            </wp:positionV>
            <wp:extent cx="1606550" cy="520700"/>
            <wp:effectExtent l="19050" t="0" r="0" b="0"/>
            <wp:wrapTight wrapText="bothSides">
              <wp:wrapPolygon edited="0">
                <wp:start x="-256" y="0"/>
                <wp:lineTo x="-256" y="20546"/>
                <wp:lineTo x="21515" y="20546"/>
                <wp:lineTo x="21515" y="0"/>
                <wp:lineTo x="-256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4833" t="28750" r="21095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D10" w:rsidRDefault="00AF7D10" w:rsidP="00AF7D10">
      <w:pPr>
        <w:jc w:val="both"/>
        <w:rPr>
          <w:bCs/>
          <w:sz w:val="28"/>
        </w:rPr>
      </w:pPr>
      <w:r>
        <w:rPr>
          <w:bCs/>
          <w:sz w:val="28"/>
        </w:rPr>
        <w:t>Разработчик программы</w:t>
      </w:r>
    </w:p>
    <w:p w:rsidR="00AF7D10" w:rsidRDefault="00AF7D10" w:rsidP="001D25DB">
      <w:pPr>
        <w:rPr>
          <w:bCs/>
          <w:sz w:val="28"/>
        </w:rPr>
      </w:pPr>
      <w:r>
        <w:rPr>
          <w:bCs/>
          <w:sz w:val="28"/>
        </w:rPr>
        <w:t>старший преподаватель</w:t>
      </w:r>
      <w:r w:rsidR="001D25DB">
        <w:rPr>
          <w:bCs/>
          <w:sz w:val="28"/>
        </w:rPr>
        <w:t xml:space="preserve">    </w:t>
      </w:r>
      <w:r>
        <w:rPr>
          <w:bCs/>
          <w:sz w:val="28"/>
        </w:rPr>
        <w:t xml:space="preserve">          </w:t>
      </w:r>
      <w:r w:rsidR="001D25DB">
        <w:rPr>
          <w:bCs/>
          <w:sz w:val="28"/>
        </w:rPr>
        <w:t xml:space="preserve">     </w:t>
      </w:r>
      <w:r>
        <w:rPr>
          <w:bCs/>
          <w:sz w:val="28"/>
        </w:rPr>
        <w:t xml:space="preserve">                          </w:t>
      </w:r>
      <w:r w:rsidR="001D25DB">
        <w:rPr>
          <w:bCs/>
          <w:sz w:val="28"/>
        </w:rPr>
        <w:t xml:space="preserve">           </w:t>
      </w:r>
      <w:r>
        <w:rPr>
          <w:bCs/>
          <w:sz w:val="28"/>
        </w:rPr>
        <w:t xml:space="preserve"> Ю.Д. Трегубов</w:t>
      </w:r>
    </w:p>
    <w:p w:rsidR="00AF7D10" w:rsidRDefault="00AF7D10" w:rsidP="00AF7D10">
      <w:pPr>
        <w:jc w:val="both"/>
        <w:rPr>
          <w:bCs/>
          <w:sz w:val="28"/>
        </w:rPr>
      </w:pPr>
    </w:p>
    <w:p w:rsidR="00AF7D10" w:rsidRDefault="00AF7D10" w:rsidP="00AF7D10">
      <w:pPr>
        <w:jc w:val="both"/>
        <w:rPr>
          <w:bCs/>
          <w:sz w:val="28"/>
        </w:rPr>
      </w:pPr>
      <w:r>
        <w:rPr>
          <w:bCs/>
          <w:sz w:val="28"/>
        </w:rPr>
        <w:t>« 04 «     мая          2015 г.</w:t>
      </w:r>
    </w:p>
    <w:p w:rsidR="00AF7D10" w:rsidRDefault="00AF7D10" w:rsidP="00CC4E61">
      <w:pPr>
        <w:ind w:firstLine="851"/>
        <w:jc w:val="both"/>
        <w:rPr>
          <w:bCs/>
          <w:sz w:val="28"/>
        </w:rPr>
      </w:pPr>
    </w:p>
    <w:sectPr w:rsidR="00AF7D10" w:rsidSect="00E1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3D3"/>
    <w:multiLevelType w:val="hybridMultilevel"/>
    <w:tmpl w:val="C29A433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1CBB"/>
    <w:multiLevelType w:val="hybridMultilevel"/>
    <w:tmpl w:val="22404000"/>
    <w:lvl w:ilvl="0" w:tplc="4ECE8A3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30FD5"/>
    <w:multiLevelType w:val="hybridMultilevel"/>
    <w:tmpl w:val="3A9CBF50"/>
    <w:lvl w:ilvl="0" w:tplc="654207D2">
      <w:start w:val="4"/>
      <w:numFmt w:val="bullet"/>
      <w:lvlText w:val="–"/>
      <w:lvlJc w:val="left"/>
      <w:pPr>
        <w:ind w:left="1494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8656E"/>
    <w:multiLevelType w:val="hybridMultilevel"/>
    <w:tmpl w:val="0B6816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41898"/>
    <w:multiLevelType w:val="hybridMultilevel"/>
    <w:tmpl w:val="614ACB7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66CF0"/>
    <w:multiLevelType w:val="hybridMultilevel"/>
    <w:tmpl w:val="95066BE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A13F7"/>
    <w:multiLevelType w:val="hybridMultilevel"/>
    <w:tmpl w:val="593A8F88"/>
    <w:lvl w:ilvl="0" w:tplc="2DC8981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96A3D"/>
    <w:multiLevelType w:val="hybridMultilevel"/>
    <w:tmpl w:val="E384C7CA"/>
    <w:lvl w:ilvl="0" w:tplc="573066D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  <w:num w:numId="15">
    <w:abstractNumId w:val="3"/>
  </w:num>
  <w:num w:numId="16">
    <w:abstractNumId w:val="11"/>
  </w:num>
  <w:num w:numId="17">
    <w:abstractNumId w:val="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27"/>
    <w:rsid w:val="00004E83"/>
    <w:rsid w:val="00076C2E"/>
    <w:rsid w:val="001C2903"/>
    <w:rsid w:val="001D25DB"/>
    <w:rsid w:val="00226F09"/>
    <w:rsid w:val="002A02F2"/>
    <w:rsid w:val="003071DE"/>
    <w:rsid w:val="003E3EDA"/>
    <w:rsid w:val="004C3A26"/>
    <w:rsid w:val="005726D6"/>
    <w:rsid w:val="005A1FEC"/>
    <w:rsid w:val="005E2317"/>
    <w:rsid w:val="00673E7F"/>
    <w:rsid w:val="006E2AAD"/>
    <w:rsid w:val="00724B78"/>
    <w:rsid w:val="007A4E98"/>
    <w:rsid w:val="007D7F44"/>
    <w:rsid w:val="00855A60"/>
    <w:rsid w:val="008B6676"/>
    <w:rsid w:val="008D7789"/>
    <w:rsid w:val="008E537A"/>
    <w:rsid w:val="00945D8B"/>
    <w:rsid w:val="00987EBF"/>
    <w:rsid w:val="00A17627"/>
    <w:rsid w:val="00A4410B"/>
    <w:rsid w:val="00AF7D10"/>
    <w:rsid w:val="00B15012"/>
    <w:rsid w:val="00B63D16"/>
    <w:rsid w:val="00BC0852"/>
    <w:rsid w:val="00BF5027"/>
    <w:rsid w:val="00C30510"/>
    <w:rsid w:val="00C456C9"/>
    <w:rsid w:val="00CA7ECF"/>
    <w:rsid w:val="00CC1776"/>
    <w:rsid w:val="00CC4E61"/>
    <w:rsid w:val="00D919F2"/>
    <w:rsid w:val="00DC24F5"/>
    <w:rsid w:val="00DF13FB"/>
    <w:rsid w:val="00E1281E"/>
    <w:rsid w:val="00E17D2C"/>
    <w:rsid w:val="00E46B20"/>
    <w:rsid w:val="00E55CBB"/>
    <w:rsid w:val="00F24CB5"/>
    <w:rsid w:val="00F3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BF5027"/>
    <w:pPr>
      <w:keepNext/>
      <w:jc w:val="center"/>
      <w:outlineLvl w:val="2"/>
    </w:pPr>
    <w:rPr>
      <w:rFonts w:eastAsia="Times New Roman"/>
      <w:b/>
      <w:kern w:val="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F5027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F502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F50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F5027"/>
    <w:pPr>
      <w:spacing w:after="120"/>
      <w:ind w:left="283"/>
    </w:pPr>
    <w:rPr>
      <w:rFonts w:ascii="Calibri" w:hAnsi="Calibri"/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5027"/>
    <w:rPr>
      <w:rFonts w:ascii="Calibri" w:eastAsia="Calibri" w:hAnsi="Calibri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F5027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BF502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502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BF502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F5027"/>
    <w:pPr>
      <w:widowControl w:val="0"/>
      <w:shd w:val="clear" w:color="auto" w:fill="FFFFFF"/>
      <w:spacing w:line="480" w:lineRule="exac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1"/>
    <w:uiPriority w:val="99"/>
    <w:rsid w:val="00BF502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styleId="a4">
    <w:name w:val="Hyperlink"/>
    <w:basedOn w:val="a0"/>
    <w:uiPriority w:val="99"/>
    <w:unhideWhenUsed/>
    <w:rsid w:val="00855A6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B66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BF5027"/>
    <w:pPr>
      <w:keepNext/>
      <w:jc w:val="center"/>
      <w:outlineLvl w:val="2"/>
    </w:pPr>
    <w:rPr>
      <w:rFonts w:eastAsia="Times New Roman"/>
      <w:b/>
      <w:kern w:val="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F5027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F502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F50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F5027"/>
    <w:pPr>
      <w:spacing w:after="120"/>
      <w:ind w:left="283"/>
    </w:pPr>
    <w:rPr>
      <w:rFonts w:ascii="Calibri" w:hAnsi="Calibri"/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5027"/>
    <w:rPr>
      <w:rFonts w:ascii="Calibri" w:eastAsia="Calibri" w:hAnsi="Calibri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F5027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BF502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502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BF502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F5027"/>
    <w:pPr>
      <w:widowControl w:val="0"/>
      <w:shd w:val="clear" w:color="auto" w:fill="FFFFFF"/>
      <w:spacing w:line="480" w:lineRule="exac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1"/>
    <w:uiPriority w:val="99"/>
    <w:rsid w:val="00BF502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styleId="a4">
    <w:name w:val="Hyperlink"/>
    <w:basedOn w:val="a0"/>
    <w:uiPriority w:val="99"/>
    <w:unhideWhenUsed/>
    <w:rsid w:val="00855A6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B66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.lanbook.com/boo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E87D-C424-4639-8FD4-6D675079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Сотрудник Университета</cp:lastModifiedBy>
  <cp:revision>2</cp:revision>
  <cp:lastPrinted>2018-01-24T14:44:00Z</cp:lastPrinted>
  <dcterms:created xsi:type="dcterms:W3CDTF">2018-01-24T14:45:00Z</dcterms:created>
  <dcterms:modified xsi:type="dcterms:W3CDTF">2018-01-24T14:45:00Z</dcterms:modified>
</cp:coreProperties>
</file>