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АННОТАЦИЯ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Дисциплины 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«ПРОИЗВОДСТВЕННЫЙ МЕНЕДЖМЕНТ»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Направление подготовки – 38.03.02 «Менеджмент»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Квалификация (степень) выпускника – бакалавр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Профиль – «Производственный менеджмент»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1. Место дисциплины в структуре основной профессиональной  образовательной программы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Дисциплина «Произво</w:t>
      </w:r>
      <w:r>
        <w:rPr>
          <w:rFonts w:ascii="Times New Roman" w:hAnsi="Times New Roman" w:cs="Times New Roman"/>
          <w:bCs/>
          <w:noProof/>
          <w:sz w:val="24"/>
          <w:szCs w:val="24"/>
        </w:rPr>
        <w:t>дственный менеджмент» (Б1.В.ОД.8</w:t>
      </w:r>
      <w:bookmarkStart w:id="0" w:name="_GoBack"/>
      <w:bookmarkEnd w:id="0"/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) относится к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обязательным дисциплинам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вариативной части.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2. Цель и задачи дисциплины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Целью изучения дисциплины «Производственный менеджмент»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 производства и оперативному управлению,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производства и организации производственных процессов. 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Для достижения поставленной цели решаются следующие задачи: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изучение основных категорий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производственного менеджмента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>ознакомление с методологией проектирования, организации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, реинжиниринга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простых и сложных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бизнес-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процессов;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>выполнение расчетов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важнейших операционных показателей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>;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овладение представлениями о возможностях использования методов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управления качеством, производственного планирования, управления процессами, управления проектами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 при решении конкретных экономических задач;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ознакомление с возможностями использования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MRP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-систем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 при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планировании производственной мощности и производственной программы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>.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3. Перечень планируемых результатов обучения по дисциплине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компетенций: ОПК-6, ПК-13.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В результате освоения дисциплины обучающийся должен: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ЗНАТЬ:</w:t>
      </w:r>
    </w:p>
    <w:p w:rsidR="00757101" w:rsidRPr="00144C49" w:rsidRDefault="00144C49" w:rsidP="00144C4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DAA">
        <w:rPr>
          <w:rFonts w:ascii="Times New Roman" w:hAnsi="Times New Roman" w:cs="Times New Roman"/>
          <w:bCs/>
          <w:sz w:val="24"/>
          <w:szCs w:val="24"/>
        </w:rPr>
        <w:t>основные принципы и подходы к управлению производственными процессами;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этапы становления и развития производственного менеджмента;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структуру производственной системы и функции менеджера (в зависимости от иерархических уровней);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принципы организации производственных процессов во времени и в пространстве;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типы и формы производства, их отличительные черты;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методы установления целей производственной стратегии, ее роль, значение и взаимосвязи с общей стратегией предприятия;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 методы выстраивания и управления системой качества, стандартизации и сертификации;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системы внедрения (освоения) в производство новых более совершенных изделий;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содержание, терминологию, цели и задачи внедрения процессного подхода к управлению производством в организации;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грамотно формулировать производственные задачи; 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применять математический аппарат для решения поставленных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собирать, анализировать и преобразовывать информацию производственного и экономического характера;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рассчитывать сокращение всех видов затрат на производство продукции;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методологией решения производственных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приёмами и способами производственного планирования;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сетевого планирования и управления проектами;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выборочного контроля качества готовой продукции и выборочного приёмочного контроля.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67A9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Основы методологии произво</w:t>
      </w:r>
      <w:r w:rsidR="00757101">
        <w:rPr>
          <w:rFonts w:ascii="Times New Roman" w:hAnsi="Times New Roman" w:cs="Times New Roman"/>
          <w:sz w:val="24"/>
          <w:szCs w:val="24"/>
        </w:rPr>
        <w:t>дственного менеджмента.</w:t>
      </w:r>
    </w:p>
    <w:p w:rsidR="00757101" w:rsidRDefault="007571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01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 пространстве и времени. Процессное управление.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="00D30EE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080E94">
        <w:rPr>
          <w:rFonts w:ascii="Times New Roman" w:hAnsi="Times New Roman" w:cs="Times New Roman"/>
          <w:sz w:val="24"/>
          <w:szCs w:val="24"/>
        </w:rPr>
        <w:t>6</w:t>
      </w:r>
      <w:r w:rsidR="00D30EE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080E9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214D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E7B" w:rsidRPr="00244E7B" w:rsidRDefault="00244E7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63214D">
        <w:rPr>
          <w:rFonts w:ascii="Times New Roman" w:hAnsi="Times New Roman" w:cs="Times New Roman"/>
          <w:sz w:val="24"/>
          <w:szCs w:val="24"/>
        </w:rPr>
        <w:t>ая</w:t>
      </w:r>
      <w:r w:rsidR="00D30EE4">
        <w:rPr>
          <w:rFonts w:ascii="Times New Roman" w:hAnsi="Times New Roman" w:cs="Times New Roman"/>
          <w:sz w:val="24"/>
          <w:szCs w:val="24"/>
        </w:rPr>
        <w:t xml:space="preserve"> </w:t>
      </w:r>
      <w:r w:rsidR="0063214D">
        <w:rPr>
          <w:rFonts w:ascii="Times New Roman" w:hAnsi="Times New Roman" w:cs="Times New Roman"/>
          <w:sz w:val="24"/>
          <w:szCs w:val="24"/>
        </w:rPr>
        <w:t>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22141"/>
    <w:rsid w:val="00074791"/>
    <w:rsid w:val="00080E94"/>
    <w:rsid w:val="00144C49"/>
    <w:rsid w:val="001E182A"/>
    <w:rsid w:val="00244E7B"/>
    <w:rsid w:val="003671DB"/>
    <w:rsid w:val="005C14E8"/>
    <w:rsid w:val="00632136"/>
    <w:rsid w:val="0063214D"/>
    <w:rsid w:val="006E679B"/>
    <w:rsid w:val="00757101"/>
    <w:rsid w:val="007E3C95"/>
    <w:rsid w:val="00836D64"/>
    <w:rsid w:val="009667A9"/>
    <w:rsid w:val="00CA35C1"/>
    <w:rsid w:val="00CC5A50"/>
    <w:rsid w:val="00D06585"/>
    <w:rsid w:val="00D30EE4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3</cp:revision>
  <cp:lastPrinted>2016-02-10T06:34:00Z</cp:lastPrinted>
  <dcterms:created xsi:type="dcterms:W3CDTF">2017-08-31T08:06:00Z</dcterms:created>
  <dcterms:modified xsi:type="dcterms:W3CDTF">2017-09-09T16:50:00Z</dcterms:modified>
</cp:coreProperties>
</file>