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3D3316">
        <w:rPr>
          <w:rFonts w:ascii="Times New Roman" w:hAnsi="Times New Roman" w:cs="Times New Roman"/>
          <w:sz w:val="24"/>
          <w:szCs w:val="24"/>
        </w:rPr>
        <w:t>СЕРВИС НА ТРАНСПОРТЕ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E21F51">
        <w:rPr>
          <w:rFonts w:ascii="Times New Roman" w:hAnsi="Times New Roman" w:cs="Times New Roman"/>
          <w:sz w:val="24"/>
          <w:szCs w:val="24"/>
        </w:rPr>
        <w:t xml:space="preserve">– </w:t>
      </w:r>
      <w:r w:rsidR="00D547C1"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21F51">
        <w:rPr>
          <w:rFonts w:ascii="Times New Roman" w:hAnsi="Times New Roman" w:cs="Times New Roman"/>
          <w:sz w:val="24"/>
          <w:szCs w:val="24"/>
        </w:rPr>
        <w:t>бакалавр</w:t>
      </w:r>
    </w:p>
    <w:p w:rsidR="00E21F51" w:rsidRPr="00E21F51" w:rsidRDefault="00632136" w:rsidP="00D064C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D547C1" w:rsidRPr="00757101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42035" w:rsidRPr="00E42035" w:rsidRDefault="003D331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0376D8">
        <w:rPr>
          <w:rFonts w:ascii="Times New Roman" w:hAnsi="Times New Roman" w:cs="Times New Roman"/>
          <w:sz w:val="24"/>
          <w:szCs w:val="24"/>
        </w:rPr>
        <w:t>Сервис на транспорте» (Б</w:t>
      </w:r>
      <w:proofErr w:type="gramStart"/>
      <w:r w:rsidR="000376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376D8">
        <w:rPr>
          <w:rFonts w:ascii="Times New Roman" w:hAnsi="Times New Roman" w:cs="Times New Roman"/>
          <w:sz w:val="24"/>
          <w:szCs w:val="24"/>
        </w:rPr>
        <w:t>.В.ДВ.7</w:t>
      </w:r>
      <w:r>
        <w:rPr>
          <w:rFonts w:ascii="Times New Roman" w:hAnsi="Times New Roman" w:cs="Times New Roman"/>
          <w:sz w:val="24"/>
          <w:szCs w:val="24"/>
        </w:rPr>
        <w:t>.2</w:t>
      </w:r>
      <w:r w:rsidR="00E42035" w:rsidRPr="00E4203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 обучающегося</w:t>
      </w:r>
    </w:p>
    <w:p w:rsidR="00632136" w:rsidRPr="00987BD0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D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D3E62" w:rsidRPr="004D3E62" w:rsidRDefault="004D3E62" w:rsidP="004D3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Целью изучения дисциплины «Сервис на транспорте» является формирование у студентов теоретических знаний в области транспортного сервиса, освоение методов оценки уровня сервиса на транспорте и владение методами принятия решений в области управления сервисом на транспорте.</w:t>
      </w:r>
    </w:p>
    <w:p w:rsidR="004D3E62" w:rsidRPr="004D3E62" w:rsidRDefault="004D3E62" w:rsidP="004D3E62">
      <w:pPr>
        <w:pStyle w:val="a5"/>
        <w:jc w:val="both"/>
        <w:rPr>
          <w:color w:val="000000"/>
          <w:sz w:val="24"/>
          <w:szCs w:val="24"/>
        </w:rPr>
      </w:pPr>
      <w:r w:rsidRPr="004D3E62">
        <w:rPr>
          <w:color w:val="000000"/>
          <w:spacing w:val="-1"/>
          <w:sz w:val="24"/>
          <w:szCs w:val="24"/>
        </w:rPr>
        <w:t>Для достижения поставленн</w:t>
      </w:r>
      <w:r w:rsidRPr="004D3E62">
        <w:rPr>
          <w:color w:val="000000"/>
          <w:spacing w:val="-1"/>
          <w:sz w:val="24"/>
          <w:szCs w:val="24"/>
          <w:lang w:val="ru-RU"/>
        </w:rPr>
        <w:t>ой</w:t>
      </w:r>
      <w:r w:rsidRPr="004D3E62">
        <w:rPr>
          <w:color w:val="000000"/>
          <w:spacing w:val="-1"/>
          <w:sz w:val="24"/>
          <w:szCs w:val="24"/>
        </w:rPr>
        <w:t xml:space="preserve"> цел</w:t>
      </w:r>
      <w:r w:rsidRPr="004D3E62">
        <w:rPr>
          <w:color w:val="000000"/>
          <w:spacing w:val="-1"/>
          <w:sz w:val="24"/>
          <w:szCs w:val="24"/>
          <w:lang w:val="ru-RU"/>
        </w:rPr>
        <w:t>и</w:t>
      </w:r>
      <w:r w:rsidRPr="004D3E62">
        <w:rPr>
          <w:color w:val="000000"/>
          <w:spacing w:val="-1"/>
          <w:sz w:val="24"/>
          <w:szCs w:val="24"/>
        </w:rPr>
        <w:t xml:space="preserve"> решаются следующие задачи:</w:t>
      </w:r>
    </w:p>
    <w:p w:rsidR="004D3E62" w:rsidRPr="004D3E62" w:rsidRDefault="004D3E62" w:rsidP="00A8028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изучение методологии и терминологии дисциплины «Сервис на транспорте»;</w:t>
      </w:r>
    </w:p>
    <w:p w:rsidR="004D3E62" w:rsidRPr="004D3E62" w:rsidRDefault="004D3E62" w:rsidP="00A8028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изучение основ управления сервисом при обслуживании пассажиров и грузовладельцев, определение состава транспортного сервиса;</w:t>
      </w:r>
    </w:p>
    <w:p w:rsidR="004D3E62" w:rsidRPr="004D3E62" w:rsidRDefault="004D3E62" w:rsidP="00A8028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изучение основ квалиметрии и освоение методов расчета показателей для оценки уровня качества</w:t>
      </w:r>
      <w:r w:rsidRPr="004D3E62">
        <w:rPr>
          <w:rFonts w:ascii="Times New Roman" w:hAnsi="Times New Roman" w:cs="Times New Roman"/>
          <w:sz w:val="24"/>
          <w:szCs w:val="24"/>
        </w:rPr>
        <w:t xml:space="preserve"> транспортного сервиса</w:t>
      </w:r>
      <w:r w:rsidRPr="004D3E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3E62" w:rsidRPr="004D3E62" w:rsidRDefault="004D3E62" w:rsidP="00A8028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владение методами принятия решений в управлении сервисом на транспорте</w:t>
      </w:r>
      <w:r w:rsidRPr="004D3E6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55751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376D8">
        <w:rPr>
          <w:rFonts w:ascii="Times New Roman" w:hAnsi="Times New Roman" w:cs="Times New Roman"/>
          <w:sz w:val="24"/>
          <w:szCs w:val="24"/>
        </w:rPr>
        <w:t xml:space="preserve"> ПК-8, ПК-12, ОПК-6</w:t>
      </w:r>
      <w:r w:rsidR="0015575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155751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15575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15575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ЗНАТЬ:</w:t>
      </w:r>
    </w:p>
    <w:p w:rsidR="004D3E62" w:rsidRPr="004D3E62" w:rsidRDefault="004D3E62" w:rsidP="00A80283">
      <w:pPr>
        <w:pStyle w:val="a3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4D3E6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предпосылки возникновения и развития сервисной деятельности;</w:t>
      </w:r>
    </w:p>
    <w:p w:rsidR="004D3E62" w:rsidRPr="004D3E62" w:rsidRDefault="004D3E62" w:rsidP="00A80283">
      <w:pPr>
        <w:pStyle w:val="a5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  <w:lang w:val="ru-RU"/>
        </w:rPr>
        <w:t xml:space="preserve">основные </w:t>
      </w:r>
      <w:r w:rsidRPr="004D3E62">
        <w:rPr>
          <w:color w:val="000000"/>
          <w:sz w:val="24"/>
          <w:szCs w:val="24"/>
        </w:rPr>
        <w:t>принципы и методы управления сервисом на транспорте на основе государственных и отраслевых законодательных и нормативно-правовых актов по стандартизации, сертификации, закон</w:t>
      </w:r>
      <w:r w:rsidRPr="004D3E62">
        <w:rPr>
          <w:color w:val="000000"/>
          <w:sz w:val="24"/>
          <w:szCs w:val="24"/>
          <w:lang w:val="ru-RU"/>
        </w:rPr>
        <w:t>а</w:t>
      </w:r>
      <w:r w:rsidRPr="004D3E62">
        <w:rPr>
          <w:color w:val="000000"/>
          <w:sz w:val="24"/>
          <w:szCs w:val="24"/>
        </w:rPr>
        <w:t xml:space="preserve"> о правах потребителей и др.;</w:t>
      </w:r>
    </w:p>
    <w:p w:rsidR="004D3E62" w:rsidRPr="004D3E62" w:rsidRDefault="004D3E62" w:rsidP="00A8028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методы оценки качества транспортного обслуживания;</w:t>
      </w:r>
    </w:p>
    <w:p w:rsidR="004D3E62" w:rsidRPr="004D3E62" w:rsidRDefault="004D3E62" w:rsidP="00A80283">
      <w:pPr>
        <w:pStyle w:val="a5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</w:rPr>
        <w:t>методы и средства для улучшения сервисного обслуживания населения в перевозках;</w:t>
      </w:r>
    </w:p>
    <w:p w:rsidR="004D3E62" w:rsidRPr="004D3E62" w:rsidRDefault="004D3E62" w:rsidP="00A8028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методы анализа затрат и результатов при управлении качеством транспортного обслуживания.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УМЕТЬ:</w:t>
      </w:r>
    </w:p>
    <w:p w:rsidR="004D3E62" w:rsidRPr="004D3E62" w:rsidRDefault="004D3E62" w:rsidP="00A80283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</w:rPr>
        <w:t xml:space="preserve">использовать различные инструменты управления сервисом для </w:t>
      </w:r>
      <w:r w:rsidRPr="004D3E62">
        <w:rPr>
          <w:color w:val="000000"/>
          <w:sz w:val="24"/>
          <w:szCs w:val="24"/>
          <w:lang w:val="ru-RU"/>
        </w:rPr>
        <w:t>сбора</w:t>
      </w:r>
      <w:r w:rsidRPr="004D3E62">
        <w:rPr>
          <w:color w:val="000000"/>
          <w:sz w:val="24"/>
          <w:szCs w:val="24"/>
        </w:rPr>
        <w:t xml:space="preserve">, анализа статистических данных и </w:t>
      </w:r>
      <w:r w:rsidRPr="004D3E62">
        <w:rPr>
          <w:color w:val="000000"/>
          <w:sz w:val="24"/>
          <w:szCs w:val="24"/>
          <w:lang w:val="ru-RU"/>
        </w:rPr>
        <w:t>принятия</w:t>
      </w:r>
      <w:r w:rsidRPr="004D3E62">
        <w:rPr>
          <w:color w:val="000000"/>
          <w:sz w:val="24"/>
          <w:szCs w:val="24"/>
        </w:rPr>
        <w:t xml:space="preserve"> решений по улучшению транспортного сервиса;</w:t>
      </w:r>
    </w:p>
    <w:p w:rsidR="004D3E62" w:rsidRPr="004D3E62" w:rsidRDefault="004D3E62" w:rsidP="00A80283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  <w:lang w:val="ru-RU"/>
        </w:rPr>
        <w:t>проводить анализ  конъюнктуры транспортного рынка, сегментацию рынка пассажирских перевозок;</w:t>
      </w:r>
    </w:p>
    <w:p w:rsidR="004D3E62" w:rsidRPr="004D3E62" w:rsidRDefault="004D3E62" w:rsidP="00A80283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rFonts w:eastAsia="Times New Roman"/>
          <w:sz w:val="24"/>
          <w:szCs w:val="24"/>
          <w:lang w:val="ru-RU"/>
        </w:rPr>
        <w:t>разбираться  в тенденциях современного зарубежного опыта</w:t>
      </w:r>
      <w:r w:rsidRPr="004D3E62">
        <w:rPr>
          <w:rFonts w:eastAsia="Times New Roman"/>
          <w:sz w:val="24"/>
          <w:szCs w:val="24"/>
        </w:rPr>
        <w:t xml:space="preserve"> </w:t>
      </w:r>
      <w:r w:rsidRPr="004D3E62">
        <w:rPr>
          <w:rFonts w:eastAsia="Times New Roman"/>
          <w:sz w:val="24"/>
          <w:szCs w:val="24"/>
          <w:lang w:val="ru-RU"/>
        </w:rPr>
        <w:t xml:space="preserve">управления сервисом транспортных услуг и </w:t>
      </w:r>
      <w:r w:rsidRPr="004D3E62">
        <w:rPr>
          <w:rFonts w:eastAsia="Times New Roman"/>
          <w:sz w:val="24"/>
          <w:szCs w:val="24"/>
        </w:rPr>
        <w:t xml:space="preserve">использовать </w:t>
      </w:r>
      <w:r w:rsidRPr="004D3E62">
        <w:rPr>
          <w:rFonts w:eastAsia="Times New Roman"/>
          <w:sz w:val="24"/>
          <w:szCs w:val="24"/>
          <w:lang w:val="ru-RU"/>
        </w:rPr>
        <w:t xml:space="preserve">полученные знания </w:t>
      </w:r>
      <w:r w:rsidRPr="004D3E62">
        <w:rPr>
          <w:rFonts w:eastAsia="Times New Roman"/>
          <w:sz w:val="24"/>
          <w:szCs w:val="24"/>
        </w:rPr>
        <w:t xml:space="preserve">для </w:t>
      </w:r>
      <w:r w:rsidRPr="004D3E62">
        <w:rPr>
          <w:rFonts w:eastAsia="Times New Roman"/>
          <w:sz w:val="24"/>
          <w:szCs w:val="24"/>
          <w:lang w:val="ru-RU"/>
        </w:rPr>
        <w:t xml:space="preserve">расширения внешних связей организации (предприятия, органа государственного и муниципального управления)  и обмена опытом при реализации проектов, направленных на </w:t>
      </w:r>
      <w:r w:rsidRPr="004D3E62">
        <w:rPr>
          <w:rFonts w:eastAsia="Times New Roman"/>
          <w:sz w:val="24"/>
          <w:szCs w:val="24"/>
        </w:rPr>
        <w:t>повышени</w:t>
      </w:r>
      <w:r w:rsidRPr="004D3E62">
        <w:rPr>
          <w:rFonts w:eastAsia="Times New Roman"/>
          <w:sz w:val="24"/>
          <w:szCs w:val="24"/>
          <w:lang w:val="ru-RU"/>
        </w:rPr>
        <w:t>е</w:t>
      </w:r>
      <w:r w:rsidRPr="004D3E62">
        <w:rPr>
          <w:rFonts w:eastAsia="Times New Roman"/>
          <w:sz w:val="24"/>
          <w:szCs w:val="24"/>
        </w:rPr>
        <w:t xml:space="preserve"> уровня </w:t>
      </w:r>
      <w:r w:rsidRPr="004D3E62">
        <w:rPr>
          <w:rFonts w:eastAsia="Times New Roman"/>
          <w:sz w:val="24"/>
          <w:szCs w:val="24"/>
          <w:lang w:val="ru-RU"/>
        </w:rPr>
        <w:t>сервиса;</w:t>
      </w:r>
    </w:p>
    <w:p w:rsidR="004D3E62" w:rsidRPr="004D3E62" w:rsidRDefault="004D3E62" w:rsidP="00A80283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</w:rPr>
        <w:t xml:space="preserve">принимать решения по управлению сервисом транспортных услуг с учетом экономической </w:t>
      </w:r>
      <w:r w:rsidRPr="004D3E62">
        <w:rPr>
          <w:color w:val="000000"/>
          <w:sz w:val="24"/>
          <w:szCs w:val="24"/>
          <w:lang w:val="ru-RU"/>
        </w:rPr>
        <w:t>оценки</w:t>
      </w:r>
      <w:r w:rsidRPr="004D3E62">
        <w:rPr>
          <w:color w:val="000000"/>
          <w:sz w:val="24"/>
          <w:szCs w:val="24"/>
        </w:rPr>
        <w:t xml:space="preserve"> мероприятий</w:t>
      </w:r>
      <w:r w:rsidRPr="004D3E62">
        <w:rPr>
          <w:color w:val="000000"/>
          <w:sz w:val="24"/>
          <w:szCs w:val="24"/>
          <w:lang w:val="ru-RU"/>
        </w:rPr>
        <w:t>.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ВЛАДЕТЬ:</w:t>
      </w:r>
    </w:p>
    <w:p w:rsidR="004D3E62" w:rsidRPr="004D3E62" w:rsidRDefault="004D3E62" w:rsidP="00A80283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rPr>
          <w:rStyle w:val="a9"/>
          <w:b w:val="0"/>
          <w:color w:val="000000"/>
          <w:sz w:val="24"/>
          <w:szCs w:val="24"/>
        </w:rPr>
      </w:pPr>
      <w:r w:rsidRPr="004D3E62">
        <w:rPr>
          <w:rStyle w:val="a9"/>
          <w:b w:val="0"/>
          <w:color w:val="000000"/>
          <w:sz w:val="24"/>
          <w:szCs w:val="24"/>
        </w:rPr>
        <w:lastRenderedPageBreak/>
        <w:t>навыками самостоятельной исследовательской работы, в части сбора, обработки, анализа и документального оформления решений в управлении сервисом транспортных услуг при внедрении</w:t>
      </w:r>
      <w:r w:rsidRPr="004D3E62">
        <w:rPr>
          <w:color w:val="000000"/>
          <w:sz w:val="24"/>
          <w:szCs w:val="24"/>
        </w:rPr>
        <w:t xml:space="preserve"> современных ресурсосберегающих технологий, технологических инноваций и организационных изменений</w:t>
      </w:r>
      <w:r w:rsidRPr="004D3E62">
        <w:rPr>
          <w:rStyle w:val="a9"/>
          <w:color w:val="000000"/>
          <w:sz w:val="24"/>
          <w:szCs w:val="24"/>
        </w:rPr>
        <w:t>;</w:t>
      </w:r>
    </w:p>
    <w:p w:rsidR="004D3E62" w:rsidRPr="004D3E62" w:rsidRDefault="004D3E62" w:rsidP="00A80283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rPr>
          <w:bCs/>
          <w:color w:val="000000"/>
          <w:sz w:val="24"/>
          <w:szCs w:val="24"/>
          <w:shd w:val="clear" w:color="auto" w:fill="FFFFFF"/>
          <w:lang w:val="x-none"/>
        </w:rPr>
      </w:pPr>
      <w:r w:rsidRPr="004D3E62">
        <w:rPr>
          <w:color w:val="000000"/>
          <w:sz w:val="24"/>
          <w:szCs w:val="24"/>
        </w:rPr>
        <w:t>навыками экономического обоснования целесообразности принятия решений в области сервиса на транспорте;</w:t>
      </w:r>
    </w:p>
    <w:p w:rsidR="004D3E62" w:rsidRPr="004D3E62" w:rsidRDefault="004D3E62" w:rsidP="00A80283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rPr>
          <w:rStyle w:val="a9"/>
          <w:b w:val="0"/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</w:rPr>
        <w:t>методами принятия решений в управлении сервисом на транспорте;</w:t>
      </w:r>
    </w:p>
    <w:p w:rsidR="004D3E62" w:rsidRPr="004D3E62" w:rsidRDefault="004D3E62" w:rsidP="00A80283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rPr>
          <w:bCs/>
          <w:color w:val="000000"/>
          <w:sz w:val="24"/>
          <w:szCs w:val="24"/>
          <w:shd w:val="clear" w:color="auto" w:fill="FFFFFF"/>
          <w:lang w:val="x-none"/>
        </w:rPr>
      </w:pPr>
      <w:r w:rsidRPr="004D3E62">
        <w:rPr>
          <w:color w:val="000000"/>
          <w:sz w:val="24"/>
          <w:szCs w:val="24"/>
        </w:rPr>
        <w:t xml:space="preserve">терминологией дисциплины «Сервис на транспорте». </w:t>
      </w:r>
    </w:p>
    <w:p w:rsidR="00632136" w:rsidRPr="00171E98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9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C410D">
        <w:rPr>
          <w:rFonts w:ascii="Times New Roman" w:hAnsi="Times New Roman" w:cs="Times New Roman"/>
          <w:sz w:val="24"/>
          <w:szCs w:val="24"/>
        </w:rPr>
        <w:t>Предмет, цели и задачи учебной дисциплины. История становления и развития сервисной деятельности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C410D">
        <w:rPr>
          <w:rFonts w:ascii="Times New Roman" w:hAnsi="Times New Roman" w:cs="Times New Roman"/>
          <w:sz w:val="24"/>
          <w:szCs w:val="24"/>
        </w:rPr>
        <w:t>Оценка уровн</w:t>
      </w:r>
      <w:r w:rsidR="00904651">
        <w:rPr>
          <w:rFonts w:ascii="Times New Roman" w:hAnsi="Times New Roman" w:cs="Times New Roman"/>
          <w:sz w:val="24"/>
          <w:szCs w:val="24"/>
        </w:rPr>
        <w:t xml:space="preserve">я качества  транспортных услуг 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C410D">
        <w:rPr>
          <w:rFonts w:ascii="Times New Roman" w:hAnsi="Times New Roman" w:cs="Times New Roman"/>
          <w:sz w:val="24"/>
          <w:szCs w:val="24"/>
        </w:rPr>
        <w:t>Сервис в грузовых перевозках. Система фирменного транспортного обслуживания (СФТО) на железнодорожном транспорте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C410D">
        <w:rPr>
          <w:rFonts w:ascii="Times New Roman" w:hAnsi="Times New Roman" w:cs="Times New Roman"/>
          <w:sz w:val="24"/>
          <w:szCs w:val="24"/>
        </w:rPr>
        <w:t>Основы транспортного сервиса в пассажирских перевозках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C410D">
        <w:rPr>
          <w:rFonts w:ascii="Times New Roman" w:hAnsi="Times New Roman" w:cs="Times New Roman"/>
          <w:sz w:val="24"/>
          <w:szCs w:val="24"/>
        </w:rPr>
        <w:t>Стандартизация и сертификация транспортных услуг</w:t>
      </w:r>
      <w:r w:rsidRPr="004C410D">
        <w:rPr>
          <w:rFonts w:ascii="Times New Roman" w:hAnsi="Times New Roman" w:cs="Times New Roman"/>
          <w:sz w:val="24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10D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Pr="004C410D">
        <w:rPr>
          <w:rFonts w:ascii="Times New Roman" w:hAnsi="Times New Roman" w:cs="Times New Roman"/>
          <w:sz w:val="24"/>
          <w:szCs w:val="24"/>
        </w:rPr>
        <w:t xml:space="preserve"> управления сервисом на транспорте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632136" w:rsidRPr="00152A7C" w:rsidRDefault="00632136" w:rsidP="00BB3A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12477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12477" w:rsidRDefault="00612477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очной формы обучения:</w:t>
      </w:r>
    </w:p>
    <w:p w:rsidR="00632136" w:rsidRPr="00152A7C" w:rsidRDefault="00145D7F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145D7F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145D7F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145D7F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355107" w:rsidRDefault="00355107" w:rsidP="00D064C5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355107" w:rsidRDefault="00355107" w:rsidP="00D064C5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D06585" w:rsidP="00D0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8F"/>
    <w:multiLevelType w:val="hybridMultilevel"/>
    <w:tmpl w:val="AAD41C84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F60DD"/>
    <w:multiLevelType w:val="hybridMultilevel"/>
    <w:tmpl w:val="D7209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C3141"/>
    <w:multiLevelType w:val="hybridMultilevel"/>
    <w:tmpl w:val="92E83FDA"/>
    <w:lvl w:ilvl="0" w:tplc="E63C399A">
      <w:start w:val="1"/>
      <w:numFmt w:val="bullet"/>
      <w:lvlText w:val="­"/>
      <w:lvlJc w:val="left"/>
      <w:pPr>
        <w:ind w:left="13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16EF"/>
    <w:multiLevelType w:val="hybridMultilevel"/>
    <w:tmpl w:val="F520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4679AE"/>
    <w:multiLevelType w:val="hybridMultilevel"/>
    <w:tmpl w:val="ADD0BA00"/>
    <w:lvl w:ilvl="0" w:tplc="573066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2D1F49"/>
    <w:multiLevelType w:val="hybridMultilevel"/>
    <w:tmpl w:val="C6760F6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7B7B"/>
    <w:multiLevelType w:val="hybridMultilevel"/>
    <w:tmpl w:val="FAF8AF0A"/>
    <w:lvl w:ilvl="0" w:tplc="573066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42147"/>
    <w:multiLevelType w:val="hybridMultilevel"/>
    <w:tmpl w:val="BDD4F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25CCF"/>
    <w:multiLevelType w:val="hybridMultilevel"/>
    <w:tmpl w:val="98CE9FA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55690"/>
    <w:multiLevelType w:val="hybridMultilevel"/>
    <w:tmpl w:val="368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D73DD"/>
    <w:multiLevelType w:val="hybridMultilevel"/>
    <w:tmpl w:val="8146D744"/>
    <w:lvl w:ilvl="0" w:tplc="E63C399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3412A"/>
    <w:multiLevelType w:val="hybridMultilevel"/>
    <w:tmpl w:val="55EEE0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0"/>
  </w:num>
  <w:num w:numId="7">
    <w:abstractNumId w:val="13"/>
  </w:num>
  <w:num w:numId="8">
    <w:abstractNumId w:val="15"/>
  </w:num>
  <w:num w:numId="9">
    <w:abstractNumId w:val="1"/>
  </w:num>
  <w:num w:numId="10">
    <w:abstractNumId w:val="18"/>
  </w:num>
  <w:num w:numId="11">
    <w:abstractNumId w:val="11"/>
  </w:num>
  <w:num w:numId="12">
    <w:abstractNumId w:val="4"/>
  </w:num>
  <w:num w:numId="13">
    <w:abstractNumId w:val="16"/>
  </w:num>
  <w:num w:numId="14">
    <w:abstractNumId w:val="2"/>
  </w:num>
  <w:num w:numId="15">
    <w:abstractNumId w:val="8"/>
  </w:num>
  <w:num w:numId="16">
    <w:abstractNumId w:val="0"/>
  </w:num>
  <w:num w:numId="17">
    <w:abstractNumId w:val="9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76D8"/>
    <w:rsid w:val="00145D7F"/>
    <w:rsid w:val="00155751"/>
    <w:rsid w:val="00171E98"/>
    <w:rsid w:val="00296671"/>
    <w:rsid w:val="0032343A"/>
    <w:rsid w:val="00355107"/>
    <w:rsid w:val="003D3316"/>
    <w:rsid w:val="004832AD"/>
    <w:rsid w:val="004D3E62"/>
    <w:rsid w:val="00612477"/>
    <w:rsid w:val="00632136"/>
    <w:rsid w:val="00700A19"/>
    <w:rsid w:val="007E3C95"/>
    <w:rsid w:val="008E1A19"/>
    <w:rsid w:val="00904651"/>
    <w:rsid w:val="009613F9"/>
    <w:rsid w:val="00987BD0"/>
    <w:rsid w:val="009952FC"/>
    <w:rsid w:val="00A80283"/>
    <w:rsid w:val="00B040F4"/>
    <w:rsid w:val="00BB3AB3"/>
    <w:rsid w:val="00CA35C1"/>
    <w:rsid w:val="00D064C5"/>
    <w:rsid w:val="00D06585"/>
    <w:rsid w:val="00D5166C"/>
    <w:rsid w:val="00D547C1"/>
    <w:rsid w:val="00DD6DDE"/>
    <w:rsid w:val="00E21F51"/>
    <w:rsid w:val="00E42035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B040F4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B040F4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7">
    <w:name w:val="Body Text"/>
    <w:basedOn w:val="a"/>
    <w:link w:val="a8"/>
    <w:uiPriority w:val="99"/>
    <w:semiHidden/>
    <w:unhideWhenUsed/>
    <w:rsid w:val="00296671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6671"/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+ Полужирный"/>
    <w:uiPriority w:val="99"/>
    <w:rsid w:val="00296671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9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кафедра "Экономика транспорта"</cp:lastModifiedBy>
  <cp:revision>32</cp:revision>
  <cp:lastPrinted>2016-02-10T06:34:00Z</cp:lastPrinted>
  <dcterms:created xsi:type="dcterms:W3CDTF">2016-02-10T06:02:00Z</dcterms:created>
  <dcterms:modified xsi:type="dcterms:W3CDTF">2017-09-04T08:36:00Z</dcterms:modified>
</cp:coreProperties>
</file>