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E72017">
        <w:rPr>
          <w:rFonts w:ascii="Times New Roman" w:hAnsi="Times New Roman"/>
          <w:sz w:val="24"/>
          <w:szCs w:val="24"/>
        </w:rPr>
        <w:t>и»,</w:t>
      </w:r>
      <w:r w:rsidR="00CB3812">
        <w:rPr>
          <w:rFonts w:ascii="Times New Roman" w:hAnsi="Times New Roman"/>
          <w:sz w:val="24"/>
          <w:szCs w:val="24"/>
        </w:rPr>
        <w:t xml:space="preserve"> «Производственный менеджмент», «Логистика»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E7201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</w:t>
      </w:r>
      <w:proofErr w:type="gramStart"/>
      <w:r w:rsidR="00CB3812">
        <w:rPr>
          <w:rFonts w:ascii="Times New Roman" w:hAnsi="Times New Roman"/>
          <w:sz w:val="24"/>
          <w:szCs w:val="24"/>
        </w:rPr>
        <w:t>1.Б.</w:t>
      </w:r>
      <w:proofErr w:type="gramEnd"/>
      <w:r w:rsidR="00CB3812">
        <w:rPr>
          <w:rFonts w:ascii="Times New Roman" w:hAnsi="Times New Roman"/>
          <w:sz w:val="24"/>
          <w:szCs w:val="24"/>
        </w:rPr>
        <w:t>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E72017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E72017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</w:t>
      </w:r>
      <w:r w:rsidR="002D7E74">
        <w:rPr>
          <w:rFonts w:ascii="Times New Roman" w:eastAsia="Calibri" w:hAnsi="Times New Roman"/>
          <w:sz w:val="24"/>
          <w:szCs w:val="24"/>
        </w:rPr>
        <w:t>мпетенций, указанных в разделе 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A518A6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2D7E74">
        <w:rPr>
          <w:rFonts w:ascii="Times New Roman" w:eastAsia="Calibri" w:hAnsi="Times New Roman"/>
          <w:sz w:val="24"/>
          <w:szCs w:val="24"/>
        </w:rPr>
        <w:t>3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E72017" w:rsidRPr="00CB3812" w:rsidRDefault="00E72017" w:rsidP="00E72017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6F383F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lastRenderedPageBreak/>
        <w:t>методами формулирования и реализации стратегий на уровне бизнес-единицы;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518A6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Стратегический менеджмент на макроуровне. Стратегия организации.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8F67BE" w:rsidRPr="008F67BE" w:rsidRDefault="008F67BE" w:rsidP="008F6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7BE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A518A6" w:rsidRDefault="00A518A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402409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02409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63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402409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402409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18B"/>
    <w:multiLevelType w:val="hybridMultilevel"/>
    <w:tmpl w:val="88B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9317B"/>
    <w:rsid w:val="002074C4"/>
    <w:rsid w:val="002217B7"/>
    <w:rsid w:val="002501BC"/>
    <w:rsid w:val="002648D8"/>
    <w:rsid w:val="00266449"/>
    <w:rsid w:val="00291F65"/>
    <w:rsid w:val="002D7E74"/>
    <w:rsid w:val="003B0EE2"/>
    <w:rsid w:val="00402409"/>
    <w:rsid w:val="00431040"/>
    <w:rsid w:val="004957F5"/>
    <w:rsid w:val="004F48B1"/>
    <w:rsid w:val="005069CB"/>
    <w:rsid w:val="00524BD8"/>
    <w:rsid w:val="005D50FB"/>
    <w:rsid w:val="005E0781"/>
    <w:rsid w:val="00632136"/>
    <w:rsid w:val="006F383F"/>
    <w:rsid w:val="00744824"/>
    <w:rsid w:val="007E3C95"/>
    <w:rsid w:val="007F48E3"/>
    <w:rsid w:val="008451C0"/>
    <w:rsid w:val="008D375C"/>
    <w:rsid w:val="008D4575"/>
    <w:rsid w:val="008F67BE"/>
    <w:rsid w:val="00A518A6"/>
    <w:rsid w:val="00AC080E"/>
    <w:rsid w:val="00AC71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3E00"/>
    <w:rsid w:val="00D37EC9"/>
    <w:rsid w:val="00D5166C"/>
    <w:rsid w:val="00DE7EE3"/>
    <w:rsid w:val="00E04D78"/>
    <w:rsid w:val="00E54D3D"/>
    <w:rsid w:val="00E72017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0761A-46A9-447E-B0C7-968811F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8</cp:revision>
  <cp:lastPrinted>2016-02-10T06:34:00Z</cp:lastPrinted>
  <dcterms:created xsi:type="dcterms:W3CDTF">2017-11-08T21:15:00Z</dcterms:created>
  <dcterms:modified xsi:type="dcterms:W3CDTF">2017-11-15T15:32:00Z</dcterms:modified>
</cp:coreProperties>
</file>