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995182">
        <w:rPr>
          <w:rFonts w:eastAsiaTheme="minorEastAsia"/>
          <w:sz w:val="24"/>
          <w:szCs w:val="24"/>
        </w:rPr>
        <w:t>Решения SAP для бизнеса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9A1312">
        <w:rPr>
          <w:rFonts w:eastAsiaTheme="minorEastAsia"/>
          <w:sz w:val="24"/>
          <w:szCs w:val="24"/>
        </w:rPr>
        <w:t>Управление человеческими ресурсами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272771" w:rsidRPr="00272771">
        <w:rPr>
          <w:rFonts w:eastAsiaTheme="minorEastAsia"/>
          <w:sz w:val="24"/>
          <w:szCs w:val="24"/>
        </w:rPr>
        <w:t>3</w:t>
      </w:r>
      <w:r w:rsidR="00241E70" w:rsidRPr="00241E70">
        <w:rPr>
          <w:rFonts w:eastAsiaTheme="minorEastAsia"/>
          <w:sz w:val="24"/>
          <w:szCs w:val="24"/>
        </w:rPr>
        <w:t>.</w:t>
      </w:r>
      <w:r w:rsidR="00272771" w:rsidRPr="00272771">
        <w:rPr>
          <w:rFonts w:eastAsiaTheme="minorEastAsia"/>
          <w:sz w:val="24"/>
          <w:szCs w:val="24"/>
        </w:rPr>
        <w:t>1</w:t>
      </w:r>
      <w:r w:rsidRPr="00456F61">
        <w:rPr>
          <w:rFonts w:eastAsiaTheme="minorEastAsia"/>
          <w:sz w:val="24"/>
          <w:szCs w:val="24"/>
        </w:rPr>
        <w:t>«</w:t>
      </w:r>
      <w:r w:rsidR="009A1312">
        <w:rPr>
          <w:rFonts w:eastAsiaTheme="minorEastAsia"/>
          <w:sz w:val="24"/>
          <w:szCs w:val="24"/>
        </w:rPr>
        <w:t>Решения SAP для бизнеса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15097F">
        <w:rPr>
          <w:rFonts w:eastAsiaTheme="minorEastAsia"/>
          <w:sz w:val="24"/>
          <w:szCs w:val="24"/>
        </w:rPr>
        <w:t>2,5,7;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6, </w:t>
      </w:r>
      <w:r w:rsidR="0015097F">
        <w:rPr>
          <w:rFonts w:eastAsiaTheme="minorEastAsia"/>
          <w:sz w:val="24"/>
          <w:szCs w:val="24"/>
        </w:rPr>
        <w:t>11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9A1312">
        <w:rPr>
          <w:rFonts w:eastAsiaTheme="minorEastAsia"/>
          <w:sz w:val="24"/>
          <w:szCs w:val="24"/>
        </w:rPr>
        <w:t>3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9A1312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1618E5">
        <w:rPr>
          <w:rFonts w:eastAsiaTheme="minorEastAsia"/>
          <w:sz w:val="24"/>
          <w:szCs w:val="24"/>
        </w:rPr>
        <w:t>1</w:t>
      </w:r>
      <w:r w:rsidR="00E82978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E82978">
        <w:rPr>
          <w:rFonts w:eastAsiaTheme="minorEastAsia"/>
          <w:sz w:val="24"/>
          <w:szCs w:val="24"/>
        </w:rPr>
        <w:t>32</w:t>
      </w:r>
      <w:r w:rsidR="00C26046" w:rsidRPr="00C26046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9A1312">
        <w:rPr>
          <w:rFonts w:eastAsiaTheme="minorEastAsia"/>
          <w:sz w:val="24"/>
          <w:szCs w:val="24"/>
        </w:rPr>
        <w:t>5</w:t>
      </w:r>
      <w:r w:rsidR="00E82978">
        <w:rPr>
          <w:rFonts w:eastAsiaTheme="minorEastAsia"/>
          <w:sz w:val="24"/>
          <w:szCs w:val="24"/>
        </w:rPr>
        <w:t>1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E82978" w:rsidRPr="00D13C80" w:rsidRDefault="00E82978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</w:t>
      </w:r>
      <w:bookmarkStart w:id="0" w:name="_GoBack"/>
      <w:bookmarkEnd w:id="0"/>
      <w:r>
        <w:rPr>
          <w:rFonts w:eastAsiaTheme="minorEastAsia"/>
          <w:sz w:val="24"/>
          <w:szCs w:val="24"/>
        </w:rPr>
        <w:t>онтроль-9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93" w:rsidRDefault="007D0F93" w:rsidP="00FC1BEB">
      <w:r>
        <w:separator/>
      </w:r>
    </w:p>
  </w:endnote>
  <w:endnote w:type="continuationSeparator" w:id="0">
    <w:p w:rsidR="007D0F93" w:rsidRDefault="007D0F9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93" w:rsidRDefault="007D0F93" w:rsidP="00FC1BEB">
      <w:r>
        <w:separator/>
      </w:r>
    </w:p>
  </w:footnote>
  <w:footnote w:type="continuationSeparator" w:id="0">
    <w:p w:rsidR="007D0F93" w:rsidRDefault="007D0F9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1F4B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403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B4F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0F93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E8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182"/>
    <w:rsid w:val="00995E76"/>
    <w:rsid w:val="00996837"/>
    <w:rsid w:val="00997582"/>
    <w:rsid w:val="00997C50"/>
    <w:rsid w:val="009A04D0"/>
    <w:rsid w:val="009A06E7"/>
    <w:rsid w:val="009A0929"/>
    <w:rsid w:val="009A0FC1"/>
    <w:rsid w:val="009A1312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046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978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8E09B-EED7-432F-B4A1-8A7FBA4A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FBBD-D138-4CF4-A2BF-0709191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Без_пароля</cp:lastModifiedBy>
  <cp:revision>82</cp:revision>
  <cp:lastPrinted>2017-02-06T12:08:00Z</cp:lastPrinted>
  <dcterms:created xsi:type="dcterms:W3CDTF">2015-01-21T12:35:00Z</dcterms:created>
  <dcterms:modified xsi:type="dcterms:W3CDTF">2017-12-16T16:27:00Z</dcterms:modified>
</cp:coreProperties>
</file>