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D064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376D8">
        <w:rPr>
          <w:rFonts w:ascii="Times New Roman" w:hAnsi="Times New Roman" w:cs="Times New Roman"/>
          <w:sz w:val="24"/>
          <w:szCs w:val="24"/>
        </w:rPr>
        <w:t>Сервис на транспорте» (Б1.В.ДВ.7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по </w:t>
      </w:r>
      <w:proofErr w:type="gramStart"/>
      <w:r w:rsidR="00E42035" w:rsidRPr="00E42035">
        <w:rPr>
          <w:rFonts w:ascii="Times New Roman" w:hAnsi="Times New Roman" w:cs="Times New Roman"/>
          <w:sz w:val="24"/>
          <w:szCs w:val="24"/>
        </w:rPr>
        <w:t>выбору  обучающегося</w:t>
      </w:r>
      <w:proofErr w:type="gramEnd"/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3B6E" w:rsidRPr="00F53B6E" w:rsidRDefault="00F53B6E" w:rsidP="006C68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F53B6E" w:rsidRPr="00F53B6E" w:rsidRDefault="00F53B6E" w:rsidP="006C68DB">
      <w:pPr>
        <w:pStyle w:val="a5"/>
        <w:spacing w:line="276" w:lineRule="auto"/>
        <w:jc w:val="both"/>
        <w:rPr>
          <w:color w:val="000000"/>
          <w:sz w:val="24"/>
          <w:szCs w:val="24"/>
        </w:rPr>
      </w:pPr>
      <w:r w:rsidRPr="00F53B6E">
        <w:rPr>
          <w:color w:val="000000"/>
          <w:spacing w:val="-1"/>
          <w:sz w:val="24"/>
          <w:szCs w:val="24"/>
        </w:rPr>
        <w:t>Для достижения поставленной цели решаются следующие задачи:</w:t>
      </w:r>
    </w:p>
    <w:p w:rsidR="00F53B6E" w:rsidRP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B6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F53B6E">
        <w:rPr>
          <w:rFonts w:ascii="Times New Roman" w:hAnsi="Times New Roman" w:cs="Times New Roman"/>
          <w:color w:val="000000"/>
          <w:sz w:val="24"/>
          <w:szCs w:val="24"/>
        </w:rPr>
        <w:t xml:space="preserve"> методологии и терминологии дисциплины «Сервис на транспорте»;</w:t>
      </w:r>
    </w:p>
    <w:p w:rsidR="00F53B6E" w:rsidRP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B6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F53B6E">
        <w:rPr>
          <w:rFonts w:ascii="Times New Roman" w:hAnsi="Times New Roman" w:cs="Times New Roman"/>
          <w:color w:val="000000"/>
          <w:sz w:val="24"/>
          <w:szCs w:val="24"/>
        </w:rPr>
        <w:t xml:space="preserve"> основ управления сервисом при обслуживании пассажиров и грузовладельцев, определение состава транспортного сервиса;</w:t>
      </w:r>
    </w:p>
    <w:p w:rsid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B6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F53B6E">
        <w:rPr>
          <w:rFonts w:ascii="Times New Roman" w:hAnsi="Times New Roman" w:cs="Times New Roman"/>
          <w:color w:val="000000"/>
          <w:sz w:val="24"/>
          <w:szCs w:val="24"/>
        </w:rPr>
        <w:t xml:space="preserve"> основ квалиметрии и освоение методов расчета показателей для оценки уровня качества</w:t>
      </w:r>
      <w:r w:rsidRPr="00F53B6E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F53B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76D8" w:rsidRP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B6E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  <w:r w:rsidRPr="00F53B6E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принятия решений в управлении сервисом на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376D8">
        <w:rPr>
          <w:rFonts w:ascii="Times New Roman" w:hAnsi="Times New Roman" w:cs="Times New Roman"/>
          <w:sz w:val="24"/>
          <w:szCs w:val="24"/>
        </w:rPr>
        <w:t xml:space="preserve"> ПК-8, ПК-12, ОПК-6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F53B6E" w:rsidRPr="00F53B6E" w:rsidRDefault="00F53B6E" w:rsidP="00F5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ЗНАТЬ:</w:t>
      </w:r>
    </w:p>
    <w:p w:rsidR="00F53B6E" w:rsidRPr="00F53B6E" w:rsidRDefault="00F53B6E" w:rsidP="006C68DB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B6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</w:t>
      </w:r>
      <w:proofErr w:type="gramEnd"/>
      <w:r w:rsidRPr="00F5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предпосылки возникновения и развития сервисной деятельности;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color w:val="000000"/>
          <w:sz w:val="24"/>
          <w:szCs w:val="24"/>
        </w:rPr>
        <w:t>основные</w:t>
      </w:r>
      <w:proofErr w:type="gramEnd"/>
      <w:r w:rsidRPr="00F53B6E">
        <w:rPr>
          <w:color w:val="000000"/>
          <w:sz w:val="24"/>
          <w:szCs w:val="24"/>
        </w:rPr>
        <w:t xml:space="preserve">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F53B6E" w:rsidRPr="00F53B6E" w:rsidRDefault="00F53B6E" w:rsidP="006C68DB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3B6E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gramEnd"/>
      <w:r w:rsidRPr="00F53B6E">
        <w:rPr>
          <w:rFonts w:ascii="Times New Roman" w:hAnsi="Times New Roman" w:cs="Times New Roman"/>
          <w:color w:val="000000"/>
          <w:sz w:val="24"/>
          <w:szCs w:val="24"/>
        </w:rPr>
        <w:t xml:space="preserve"> оценки качества транспортного обслуживания;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color w:val="000000"/>
          <w:sz w:val="24"/>
          <w:szCs w:val="24"/>
        </w:rPr>
        <w:t>методы</w:t>
      </w:r>
      <w:proofErr w:type="gramEnd"/>
      <w:r w:rsidRPr="00F53B6E">
        <w:rPr>
          <w:color w:val="000000"/>
          <w:sz w:val="24"/>
          <w:szCs w:val="24"/>
        </w:rPr>
        <w:t xml:space="preserve"> и средства для улучшения сервисного обслуживания населения в перевозках;</w:t>
      </w:r>
    </w:p>
    <w:p w:rsidR="00F53B6E" w:rsidRPr="00F53B6E" w:rsidRDefault="00F53B6E" w:rsidP="006C68DB">
      <w:pPr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53B6E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gramEnd"/>
      <w:r w:rsidRPr="00F53B6E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затрат и результатов при управлении качеством транспортного обслуживания.</w:t>
      </w:r>
    </w:p>
    <w:p w:rsidR="00F53B6E" w:rsidRPr="00F53B6E" w:rsidRDefault="00F53B6E" w:rsidP="00F5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УМЕТЬ: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color w:val="000000"/>
          <w:sz w:val="24"/>
          <w:szCs w:val="24"/>
        </w:rPr>
        <w:t>использовать</w:t>
      </w:r>
      <w:proofErr w:type="gramEnd"/>
      <w:r w:rsidRPr="00F53B6E">
        <w:rPr>
          <w:color w:val="000000"/>
          <w:sz w:val="24"/>
          <w:szCs w:val="24"/>
        </w:rPr>
        <w:t xml:space="preserve">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color w:val="000000"/>
          <w:sz w:val="24"/>
          <w:szCs w:val="24"/>
        </w:rPr>
        <w:t>проводить</w:t>
      </w:r>
      <w:proofErr w:type="gramEnd"/>
      <w:r w:rsidRPr="00F53B6E">
        <w:rPr>
          <w:color w:val="000000"/>
          <w:sz w:val="24"/>
          <w:szCs w:val="24"/>
        </w:rPr>
        <w:t xml:space="preserve"> анализ  конъюнктуры транспортного рынка, сегментацию рынка пассажирских перевозок;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rFonts w:eastAsia="Times New Roman"/>
          <w:sz w:val="24"/>
          <w:szCs w:val="24"/>
        </w:rPr>
        <w:t>разбираться  в</w:t>
      </w:r>
      <w:proofErr w:type="gramEnd"/>
      <w:r w:rsidRPr="00F53B6E">
        <w:rPr>
          <w:rFonts w:eastAsia="Times New Roman"/>
          <w:sz w:val="24"/>
          <w:szCs w:val="24"/>
        </w:rPr>
        <w:t xml:space="preserve"> тенденциях современного зарубежного опытауправления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color w:val="000000"/>
          <w:sz w:val="24"/>
          <w:szCs w:val="24"/>
        </w:rPr>
        <w:lastRenderedPageBreak/>
        <w:t>принимать</w:t>
      </w:r>
      <w:proofErr w:type="gramEnd"/>
      <w:r w:rsidRPr="00F53B6E">
        <w:rPr>
          <w:color w:val="000000"/>
          <w:sz w:val="24"/>
          <w:szCs w:val="24"/>
        </w:rPr>
        <w:t xml:space="preserve"> решения по управлению сервисом транспортных услуг с учетом экономической оценки мероприятий.</w:t>
      </w:r>
    </w:p>
    <w:p w:rsidR="00F53B6E" w:rsidRPr="00F53B6E" w:rsidRDefault="00F53B6E" w:rsidP="00F5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ВЛАДЕТЬ: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proofErr w:type="gramStart"/>
      <w:r w:rsidRPr="00F53B6E">
        <w:rPr>
          <w:rStyle w:val="a9"/>
          <w:b w:val="0"/>
          <w:color w:val="000000"/>
          <w:sz w:val="24"/>
          <w:szCs w:val="24"/>
        </w:rPr>
        <w:t>навыками</w:t>
      </w:r>
      <w:proofErr w:type="gramEnd"/>
      <w:r w:rsidRPr="00F53B6E">
        <w:rPr>
          <w:rStyle w:val="a9"/>
          <w:b w:val="0"/>
          <w:color w:val="000000"/>
          <w:sz w:val="24"/>
          <w:szCs w:val="24"/>
        </w:rPr>
        <w:t xml:space="preserve">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F53B6E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F53B6E">
        <w:rPr>
          <w:rStyle w:val="a9"/>
          <w:b w:val="0"/>
          <w:color w:val="000000"/>
          <w:sz w:val="24"/>
          <w:szCs w:val="24"/>
        </w:rPr>
        <w:t>;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53B6E">
        <w:rPr>
          <w:color w:val="000000"/>
          <w:sz w:val="24"/>
          <w:szCs w:val="24"/>
        </w:rPr>
        <w:t>навыками</w:t>
      </w:r>
      <w:proofErr w:type="gramEnd"/>
      <w:r w:rsidRPr="00F53B6E">
        <w:rPr>
          <w:color w:val="000000"/>
          <w:sz w:val="24"/>
          <w:szCs w:val="24"/>
        </w:rPr>
        <w:t xml:space="preserve"> экономического обоснования целесообразности принятия решений в области сервиса на транспорте;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proofErr w:type="gramStart"/>
      <w:r w:rsidRPr="00F53B6E">
        <w:rPr>
          <w:color w:val="000000"/>
          <w:sz w:val="24"/>
          <w:szCs w:val="24"/>
        </w:rPr>
        <w:t>методами</w:t>
      </w:r>
      <w:proofErr w:type="gramEnd"/>
      <w:r w:rsidRPr="00F53B6E">
        <w:rPr>
          <w:color w:val="000000"/>
          <w:sz w:val="24"/>
          <w:szCs w:val="24"/>
        </w:rPr>
        <w:t xml:space="preserve"> принятия решений в управлении сервисом на транспорте;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53B6E">
        <w:rPr>
          <w:color w:val="000000"/>
          <w:sz w:val="24"/>
          <w:szCs w:val="24"/>
        </w:rPr>
        <w:t>терминологией</w:t>
      </w:r>
      <w:proofErr w:type="gramEnd"/>
      <w:r w:rsidRPr="00F53B6E">
        <w:rPr>
          <w:color w:val="000000"/>
          <w:sz w:val="24"/>
          <w:szCs w:val="24"/>
        </w:rPr>
        <w:t xml:space="preserve"> дисциплины «Сервис на транспорте». 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Оценка уровн</w:t>
      </w:r>
      <w:r w:rsidR="0080575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805751">
        <w:rPr>
          <w:rFonts w:ascii="Times New Roman" w:hAnsi="Times New Roman" w:cs="Times New Roman"/>
          <w:sz w:val="24"/>
          <w:szCs w:val="24"/>
        </w:rPr>
        <w:t>качества  транспортных</w:t>
      </w:r>
      <w:proofErr w:type="gramEnd"/>
      <w:r w:rsidR="0080575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="00171E98" w:rsidRPr="00E24D88">
        <w:rPr>
          <w:rFonts w:ascii="Times New Roman" w:hAnsi="Times New Roman" w:cs="Times New Roman"/>
          <w:sz w:val="24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D064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 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6AD4DD42"/>
    <w:lvl w:ilvl="0" w:tplc="C510AE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2C12"/>
    <w:multiLevelType w:val="hybridMultilevel"/>
    <w:tmpl w:val="E468237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1E6A30"/>
    <w:rsid w:val="00296671"/>
    <w:rsid w:val="0032343A"/>
    <w:rsid w:val="00355107"/>
    <w:rsid w:val="003D3316"/>
    <w:rsid w:val="004832AD"/>
    <w:rsid w:val="00612477"/>
    <w:rsid w:val="00632136"/>
    <w:rsid w:val="006C504A"/>
    <w:rsid w:val="006C68DB"/>
    <w:rsid w:val="006F18C6"/>
    <w:rsid w:val="00700A19"/>
    <w:rsid w:val="007E3C95"/>
    <w:rsid w:val="00805751"/>
    <w:rsid w:val="008B488D"/>
    <w:rsid w:val="00987BD0"/>
    <w:rsid w:val="009F7234"/>
    <w:rsid w:val="00B040F4"/>
    <w:rsid w:val="00CA35C1"/>
    <w:rsid w:val="00D064C5"/>
    <w:rsid w:val="00D06585"/>
    <w:rsid w:val="00D5166C"/>
    <w:rsid w:val="00D547C1"/>
    <w:rsid w:val="00DD6DDE"/>
    <w:rsid w:val="00E21F51"/>
    <w:rsid w:val="00E24D88"/>
    <w:rsid w:val="00E42035"/>
    <w:rsid w:val="00F462D7"/>
    <w:rsid w:val="00F53B6E"/>
    <w:rsid w:val="00FD3B06"/>
    <w:rsid w:val="00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5FAB-9953-4317-804E-8EAB3790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Lenovo</cp:lastModifiedBy>
  <cp:revision>35</cp:revision>
  <cp:lastPrinted>2016-12-01T08:34:00Z</cp:lastPrinted>
  <dcterms:created xsi:type="dcterms:W3CDTF">2016-02-10T06:02:00Z</dcterms:created>
  <dcterms:modified xsi:type="dcterms:W3CDTF">2017-06-16T19:46:00Z</dcterms:modified>
</cp:coreProperties>
</file>