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596B7D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596B7D">
        <w:rPr>
          <w:rFonts w:ascii="Times New Roman" w:hAnsi="Times New Roman" w:cs="Times New Roman"/>
          <w:sz w:val="24"/>
          <w:szCs w:val="24"/>
        </w:rPr>
        <w:t>РИСК</w:t>
      </w:r>
      <w:r w:rsidR="00596B7D" w:rsidRPr="00596B7D">
        <w:rPr>
          <w:rFonts w:ascii="Times New Roman" w:hAnsi="Times New Roman" w:cs="Times New Roman"/>
          <w:sz w:val="28"/>
          <w:szCs w:val="28"/>
        </w:rPr>
        <w:t>-</w:t>
      </w:r>
      <w:r w:rsidR="00074791">
        <w:rPr>
          <w:rFonts w:ascii="Times New Roman" w:hAnsi="Times New Roman" w:cs="Times New Roman"/>
          <w:sz w:val="24"/>
          <w:szCs w:val="24"/>
        </w:rPr>
        <w:t>МЕНЕДЖМЕНТ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757101" w:rsidRPr="00757101">
        <w:rPr>
          <w:rFonts w:ascii="Times New Roman" w:hAnsi="Times New Roman" w:cs="Times New Roman"/>
          <w:sz w:val="24"/>
          <w:szCs w:val="24"/>
        </w:rPr>
        <w:t>38.03.02 «Менеджмент»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074791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074791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757101" w:rsidRPr="00757101">
        <w:rPr>
          <w:rFonts w:ascii="Times New Roman" w:hAnsi="Times New Roman" w:cs="Times New Roman"/>
          <w:sz w:val="24"/>
          <w:szCs w:val="24"/>
        </w:rPr>
        <w:t>«Производственный менеджмент»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72280" w:rsidRPr="00572280" w:rsidRDefault="00CC5A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074791" w:rsidRPr="00074791">
        <w:rPr>
          <w:rFonts w:ascii="Times New Roman" w:hAnsi="Times New Roman" w:cs="Times New Roman"/>
          <w:sz w:val="24"/>
          <w:szCs w:val="24"/>
        </w:rPr>
        <w:t>«</w:t>
      </w:r>
      <w:r w:rsidR="00572280">
        <w:rPr>
          <w:rFonts w:ascii="Times New Roman" w:hAnsi="Times New Roman" w:cs="Times New Roman"/>
          <w:sz w:val="24"/>
          <w:szCs w:val="24"/>
        </w:rPr>
        <w:t>Риск-</w:t>
      </w:r>
      <w:r w:rsidR="00074791" w:rsidRPr="00074791">
        <w:rPr>
          <w:rFonts w:ascii="Times New Roman" w:hAnsi="Times New Roman" w:cs="Times New Roman"/>
          <w:sz w:val="24"/>
          <w:szCs w:val="24"/>
        </w:rPr>
        <w:t xml:space="preserve">менеджмент» </w:t>
      </w:r>
      <w:r w:rsidR="00074791" w:rsidRPr="00572280">
        <w:rPr>
          <w:rFonts w:ascii="Times New Roman" w:hAnsi="Times New Roman" w:cs="Times New Roman"/>
          <w:sz w:val="24"/>
          <w:szCs w:val="24"/>
        </w:rPr>
        <w:t>(</w:t>
      </w:r>
      <w:r w:rsidR="00757101" w:rsidRPr="0057228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757101" w:rsidRPr="00572280">
        <w:rPr>
          <w:rFonts w:ascii="Times New Roman" w:hAnsi="Times New Roman" w:cs="Times New Roman"/>
          <w:sz w:val="24"/>
          <w:szCs w:val="24"/>
        </w:rPr>
        <w:t>1.В.</w:t>
      </w:r>
      <w:r w:rsidR="00572280" w:rsidRPr="00572280">
        <w:rPr>
          <w:rFonts w:ascii="Times New Roman" w:hAnsi="Times New Roman" w:cs="Times New Roman"/>
          <w:sz w:val="24"/>
          <w:szCs w:val="24"/>
        </w:rPr>
        <w:t>ДВ</w:t>
      </w:r>
      <w:proofErr w:type="gramEnd"/>
      <w:r w:rsidR="00757101" w:rsidRPr="00572280">
        <w:rPr>
          <w:rFonts w:ascii="Times New Roman" w:hAnsi="Times New Roman" w:cs="Times New Roman"/>
          <w:sz w:val="24"/>
          <w:szCs w:val="24"/>
        </w:rPr>
        <w:t>.1</w:t>
      </w:r>
      <w:r w:rsidR="00572280" w:rsidRPr="00572280">
        <w:rPr>
          <w:rFonts w:ascii="Times New Roman" w:hAnsi="Times New Roman" w:cs="Times New Roman"/>
          <w:sz w:val="24"/>
          <w:szCs w:val="24"/>
        </w:rPr>
        <w:t>1.1</w:t>
      </w:r>
      <w:r w:rsidR="00074791" w:rsidRPr="00572280">
        <w:rPr>
          <w:rFonts w:ascii="Times New Roman" w:hAnsi="Times New Roman" w:cs="Times New Roman"/>
          <w:sz w:val="24"/>
          <w:szCs w:val="24"/>
        </w:rPr>
        <w:t>)</w:t>
      </w:r>
      <w:r w:rsidRPr="00572280">
        <w:rPr>
          <w:rFonts w:ascii="Times New Roman" w:hAnsi="Times New Roman" w:cs="Times New Roman"/>
          <w:sz w:val="24"/>
          <w:szCs w:val="24"/>
        </w:rPr>
        <w:t xml:space="preserve"> </w:t>
      </w:r>
      <w:r w:rsidR="00572280" w:rsidRPr="00572280">
        <w:rPr>
          <w:rFonts w:ascii="Times New Roman" w:hAnsi="Times New Roman" w:cs="Times New Roman"/>
          <w:sz w:val="24"/>
          <w:szCs w:val="24"/>
        </w:rPr>
        <w:t>относится к вариативной части и является дисциплиной по выбору обучающегося.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572280" w:rsidRPr="00572280" w:rsidRDefault="00757101" w:rsidP="005722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280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572280" w:rsidRPr="00572280">
        <w:rPr>
          <w:rFonts w:ascii="Times New Roman" w:hAnsi="Times New Roman" w:cs="Times New Roman"/>
          <w:sz w:val="24"/>
          <w:szCs w:val="24"/>
        </w:rPr>
        <w:t>Риск-</w:t>
      </w:r>
      <w:r w:rsidRPr="00572280">
        <w:rPr>
          <w:rFonts w:ascii="Times New Roman" w:hAnsi="Times New Roman" w:cs="Times New Roman"/>
          <w:sz w:val="24"/>
          <w:szCs w:val="24"/>
        </w:rPr>
        <w:t>менеджмент» является приобретение студентами необходимых в профессиональной деятельности знаний, умений и навыков,</w:t>
      </w:r>
      <w:r w:rsidR="00572280" w:rsidRPr="00572280">
        <w:rPr>
          <w:rFonts w:ascii="Times New Roman" w:hAnsi="Times New Roman" w:cs="Times New Roman"/>
          <w:sz w:val="24"/>
          <w:szCs w:val="24"/>
        </w:rPr>
        <w:t xml:space="preserve"> </w:t>
      </w:r>
      <w:r w:rsidR="00572280" w:rsidRPr="00572280">
        <w:rPr>
          <w:rStyle w:val="a5"/>
          <w:b w:val="0"/>
          <w:sz w:val="24"/>
          <w:szCs w:val="24"/>
        </w:rPr>
        <w:t xml:space="preserve">знаний </w:t>
      </w:r>
      <w:r w:rsidR="00572280" w:rsidRPr="00572280">
        <w:rPr>
          <w:rFonts w:ascii="Times New Roman" w:hAnsi="Times New Roman" w:cs="Times New Roman"/>
          <w:sz w:val="24"/>
          <w:szCs w:val="24"/>
        </w:rPr>
        <w:t xml:space="preserve">методов получения и обработки исходной информации для качественной и количественной </w:t>
      </w:r>
      <w:proofErr w:type="gramStart"/>
      <w:r w:rsidR="00572280" w:rsidRPr="00572280">
        <w:rPr>
          <w:rFonts w:ascii="Times New Roman" w:hAnsi="Times New Roman" w:cs="Times New Roman"/>
          <w:sz w:val="24"/>
          <w:szCs w:val="24"/>
        </w:rPr>
        <w:t>оценки  рисков</w:t>
      </w:r>
      <w:proofErr w:type="gramEnd"/>
      <w:r w:rsidR="00572280" w:rsidRPr="00572280">
        <w:rPr>
          <w:rFonts w:ascii="Times New Roman" w:hAnsi="Times New Roman" w:cs="Times New Roman"/>
          <w:sz w:val="24"/>
          <w:szCs w:val="24"/>
        </w:rPr>
        <w:t xml:space="preserve"> и управления ими в процессе осуществления финансовой  деятельности.</w:t>
      </w:r>
    </w:p>
    <w:p w:rsidR="00757101" w:rsidRPr="00572280" w:rsidRDefault="00757101" w:rsidP="00572280">
      <w:p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280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572280" w:rsidRPr="00572280" w:rsidRDefault="00572280" w:rsidP="00572280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72280">
        <w:rPr>
          <w:rFonts w:ascii="Times New Roman" w:hAnsi="Times New Roman" w:cs="Times New Roman"/>
          <w:sz w:val="24"/>
          <w:szCs w:val="24"/>
        </w:rPr>
        <w:t xml:space="preserve">сформировать у студентов знания основных понятий, показателей, используемых в риск-менеджменте при оценке и управлении рисками в организациях </w:t>
      </w:r>
      <w:proofErr w:type="gramStart"/>
      <w:r w:rsidRPr="00572280">
        <w:rPr>
          <w:rFonts w:ascii="Times New Roman" w:hAnsi="Times New Roman" w:cs="Times New Roman"/>
          <w:sz w:val="24"/>
          <w:szCs w:val="24"/>
        </w:rPr>
        <w:t>различных  организационно</w:t>
      </w:r>
      <w:proofErr w:type="gramEnd"/>
      <w:r w:rsidRPr="00572280">
        <w:rPr>
          <w:rFonts w:ascii="Times New Roman" w:hAnsi="Times New Roman" w:cs="Times New Roman"/>
          <w:sz w:val="24"/>
          <w:szCs w:val="24"/>
        </w:rPr>
        <w:t>-правовых форм;</w:t>
      </w:r>
    </w:p>
    <w:p w:rsidR="00572280" w:rsidRPr="00572280" w:rsidRDefault="00572280" w:rsidP="00572280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72280">
        <w:rPr>
          <w:rFonts w:ascii="Times New Roman" w:hAnsi="Times New Roman" w:cs="Times New Roman"/>
          <w:sz w:val="24"/>
          <w:szCs w:val="24"/>
        </w:rPr>
        <w:t xml:space="preserve">умение идентифицировать риски, сопутствующие предпринимательской деятельности, определять их качественные и количественные характеристики и управлять ими на основе концепции допустимого риска; </w:t>
      </w:r>
    </w:p>
    <w:p w:rsidR="00572280" w:rsidRPr="00572280" w:rsidRDefault="00572280" w:rsidP="00572280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72280">
        <w:rPr>
          <w:rFonts w:ascii="Times New Roman" w:hAnsi="Times New Roman" w:cs="Times New Roman"/>
          <w:sz w:val="24"/>
          <w:szCs w:val="24"/>
        </w:rPr>
        <w:t xml:space="preserve">сформировать навыки учета рисков при анализе и подготовке управляющих решений в финансовой </w:t>
      </w:r>
      <w:proofErr w:type="gramStart"/>
      <w:r w:rsidRPr="00572280">
        <w:rPr>
          <w:rFonts w:ascii="Times New Roman" w:hAnsi="Times New Roman" w:cs="Times New Roman"/>
          <w:sz w:val="24"/>
          <w:szCs w:val="24"/>
        </w:rPr>
        <w:t>сфере  организаций</w:t>
      </w:r>
      <w:proofErr w:type="gramEnd"/>
      <w:r w:rsidRPr="00572280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: </w:t>
      </w:r>
      <w:r w:rsidR="00074791">
        <w:rPr>
          <w:rFonts w:ascii="Times New Roman" w:hAnsi="Times New Roman" w:cs="Times New Roman"/>
          <w:sz w:val="24"/>
          <w:szCs w:val="24"/>
        </w:rPr>
        <w:t>ПК-</w:t>
      </w:r>
      <w:r w:rsidR="00572280">
        <w:rPr>
          <w:rFonts w:ascii="Times New Roman" w:hAnsi="Times New Roman" w:cs="Times New Roman"/>
          <w:sz w:val="24"/>
          <w:szCs w:val="24"/>
        </w:rPr>
        <w:t>5</w:t>
      </w:r>
      <w:r w:rsidR="00074791">
        <w:rPr>
          <w:rFonts w:ascii="Times New Roman" w:hAnsi="Times New Roman" w:cs="Times New Roman"/>
          <w:sz w:val="24"/>
          <w:szCs w:val="24"/>
        </w:rPr>
        <w:t>, ПК-</w:t>
      </w:r>
      <w:r w:rsidR="00757101">
        <w:rPr>
          <w:rFonts w:ascii="Times New Roman" w:hAnsi="Times New Roman" w:cs="Times New Roman"/>
          <w:sz w:val="24"/>
          <w:szCs w:val="24"/>
        </w:rPr>
        <w:t>1</w:t>
      </w:r>
      <w:r w:rsidR="00572280">
        <w:rPr>
          <w:rFonts w:ascii="Times New Roman" w:hAnsi="Times New Roman" w:cs="Times New Roman"/>
          <w:sz w:val="24"/>
          <w:szCs w:val="24"/>
        </w:rPr>
        <w:t>5</w:t>
      </w:r>
      <w:r w:rsidR="00CC5A50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CC5A50">
        <w:rPr>
          <w:rFonts w:ascii="Times New Roman" w:hAnsi="Times New Roman" w:cs="Times New Roman"/>
          <w:sz w:val="24"/>
          <w:szCs w:val="24"/>
        </w:rPr>
        <w:t>я дисциплины обучающийся должен:</w:t>
      </w:r>
    </w:p>
    <w:p w:rsidR="009667A9" w:rsidRPr="00572280" w:rsidRDefault="009667A9" w:rsidP="0057228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7A9">
        <w:rPr>
          <w:rFonts w:ascii="Times New Roman" w:hAnsi="Times New Roman" w:cs="Times New Roman"/>
          <w:sz w:val="24"/>
          <w:szCs w:val="24"/>
        </w:rPr>
        <w:t>ЗНАТЬ:</w:t>
      </w:r>
    </w:p>
    <w:p w:rsidR="00572280" w:rsidRPr="00572280" w:rsidRDefault="00572280" w:rsidP="00572280">
      <w:pPr>
        <w:pStyle w:val="Style2"/>
        <w:widowControl/>
        <w:numPr>
          <w:ilvl w:val="0"/>
          <w:numId w:val="15"/>
        </w:numPr>
        <w:tabs>
          <w:tab w:val="left" w:pos="0"/>
          <w:tab w:val="left" w:pos="792"/>
        </w:tabs>
        <w:ind w:left="1134" w:hanging="425"/>
        <w:jc w:val="both"/>
        <w:rPr>
          <w:rStyle w:val="FontStyle12"/>
          <w:rFonts w:ascii="Times New Roman" w:eastAsia="SimHei" w:hAnsi="Times New Roman" w:cs="Times New Roman"/>
          <w:sz w:val="24"/>
          <w:szCs w:val="24"/>
        </w:rPr>
      </w:pPr>
      <w:r w:rsidRPr="00572280">
        <w:rPr>
          <w:rStyle w:val="FontStyle12"/>
          <w:rFonts w:ascii="Times New Roman" w:eastAsia="SimHei" w:hAnsi="Times New Roman" w:cs="Times New Roman"/>
          <w:sz w:val="24"/>
          <w:szCs w:val="24"/>
        </w:rPr>
        <w:t xml:space="preserve">способы сбора и обработки данных; </w:t>
      </w:r>
    </w:p>
    <w:p w:rsidR="00572280" w:rsidRPr="00572280" w:rsidRDefault="00572280" w:rsidP="00572280">
      <w:pPr>
        <w:pStyle w:val="Style2"/>
        <w:widowControl/>
        <w:numPr>
          <w:ilvl w:val="0"/>
          <w:numId w:val="15"/>
        </w:numPr>
        <w:tabs>
          <w:tab w:val="left" w:pos="0"/>
          <w:tab w:val="left" w:pos="792"/>
        </w:tabs>
        <w:ind w:left="1134" w:hanging="425"/>
        <w:jc w:val="both"/>
        <w:rPr>
          <w:rStyle w:val="FontStyle12"/>
          <w:rFonts w:ascii="Times New Roman" w:eastAsia="SimHei" w:hAnsi="Times New Roman" w:cs="Times New Roman"/>
          <w:sz w:val="24"/>
          <w:szCs w:val="24"/>
        </w:rPr>
      </w:pPr>
      <w:r w:rsidRPr="00572280">
        <w:rPr>
          <w:rStyle w:val="FontStyle12"/>
          <w:rFonts w:ascii="Times New Roman" w:eastAsia="SimHei" w:hAnsi="Times New Roman" w:cs="Times New Roman"/>
          <w:sz w:val="24"/>
          <w:szCs w:val="24"/>
        </w:rPr>
        <w:t xml:space="preserve">расчета финансовых и социально-экономических показателей; </w:t>
      </w:r>
    </w:p>
    <w:p w:rsidR="00572280" w:rsidRPr="00572280" w:rsidRDefault="00572280" w:rsidP="00572280">
      <w:pPr>
        <w:pStyle w:val="Style2"/>
        <w:widowControl/>
        <w:numPr>
          <w:ilvl w:val="0"/>
          <w:numId w:val="15"/>
        </w:numPr>
        <w:tabs>
          <w:tab w:val="left" w:pos="0"/>
          <w:tab w:val="left" w:pos="792"/>
        </w:tabs>
        <w:ind w:left="1134" w:hanging="425"/>
        <w:jc w:val="both"/>
        <w:rPr>
          <w:rStyle w:val="FontStyle12"/>
          <w:rFonts w:ascii="Times New Roman" w:eastAsia="SimHei" w:hAnsi="Times New Roman" w:cs="Times New Roman"/>
          <w:sz w:val="24"/>
          <w:szCs w:val="24"/>
        </w:rPr>
      </w:pPr>
      <w:r w:rsidRPr="00572280">
        <w:rPr>
          <w:rStyle w:val="FontStyle12"/>
          <w:rFonts w:ascii="Times New Roman" w:eastAsia="SimHei" w:hAnsi="Times New Roman" w:cs="Times New Roman"/>
          <w:sz w:val="24"/>
          <w:szCs w:val="24"/>
        </w:rPr>
        <w:t>методы анализа данных, необходимых для решения поставленных экономических задач.</w:t>
      </w:r>
    </w:p>
    <w:p w:rsidR="009667A9" w:rsidRPr="009667A9" w:rsidRDefault="009667A9" w:rsidP="00572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7A9">
        <w:rPr>
          <w:rFonts w:ascii="Times New Roman" w:hAnsi="Times New Roman" w:cs="Times New Roman"/>
          <w:sz w:val="24"/>
          <w:szCs w:val="24"/>
        </w:rPr>
        <w:t>УМЕТЬ:</w:t>
      </w:r>
    </w:p>
    <w:p w:rsidR="00572280" w:rsidRPr="00572280" w:rsidRDefault="00572280" w:rsidP="00572280">
      <w:pPr>
        <w:pStyle w:val="Style2"/>
        <w:widowControl/>
        <w:numPr>
          <w:ilvl w:val="0"/>
          <w:numId w:val="16"/>
        </w:numPr>
        <w:tabs>
          <w:tab w:val="left" w:pos="787"/>
          <w:tab w:val="left" w:pos="1134"/>
        </w:tabs>
        <w:ind w:left="1134" w:hanging="425"/>
        <w:jc w:val="both"/>
        <w:rPr>
          <w:rStyle w:val="FontStyle12"/>
          <w:rFonts w:ascii="Times New Roman" w:eastAsia="SimHei" w:hAnsi="Times New Roman" w:cs="Times New Roman"/>
          <w:sz w:val="24"/>
          <w:szCs w:val="24"/>
        </w:rPr>
      </w:pPr>
      <w:r w:rsidRPr="00572280">
        <w:rPr>
          <w:rStyle w:val="FontStyle12"/>
          <w:rFonts w:ascii="Times New Roman" w:eastAsia="SimHei" w:hAnsi="Times New Roman" w:cs="Times New Roman"/>
          <w:sz w:val="24"/>
          <w:szCs w:val="24"/>
        </w:rPr>
        <w:t>собирать и обрабатывать данные с помощью различных статистических методов;</w:t>
      </w:r>
    </w:p>
    <w:p w:rsidR="00572280" w:rsidRPr="00572280" w:rsidRDefault="00572280" w:rsidP="00572280">
      <w:pPr>
        <w:pStyle w:val="Style2"/>
        <w:widowControl/>
        <w:numPr>
          <w:ilvl w:val="0"/>
          <w:numId w:val="16"/>
        </w:numPr>
        <w:tabs>
          <w:tab w:val="left" w:pos="787"/>
          <w:tab w:val="left" w:pos="1134"/>
        </w:tabs>
        <w:ind w:left="1134" w:hanging="425"/>
        <w:jc w:val="both"/>
        <w:rPr>
          <w:rStyle w:val="FontStyle12"/>
          <w:rFonts w:ascii="Times New Roman" w:eastAsia="SimHei" w:hAnsi="Times New Roman" w:cs="Times New Roman"/>
          <w:sz w:val="24"/>
          <w:szCs w:val="24"/>
        </w:rPr>
      </w:pPr>
      <w:r w:rsidRPr="00572280">
        <w:rPr>
          <w:rStyle w:val="FontStyle12"/>
          <w:rFonts w:ascii="Times New Roman" w:eastAsia="SimHei" w:hAnsi="Times New Roman" w:cs="Times New Roman"/>
          <w:sz w:val="24"/>
          <w:szCs w:val="24"/>
        </w:rPr>
        <w:t>выбирать инструментальные средства для обработки данных в соответствии с поставленной задачей;</w:t>
      </w:r>
    </w:p>
    <w:p w:rsidR="00572280" w:rsidRPr="00572280" w:rsidRDefault="00572280" w:rsidP="00572280">
      <w:pPr>
        <w:pStyle w:val="Style2"/>
        <w:widowControl/>
        <w:numPr>
          <w:ilvl w:val="0"/>
          <w:numId w:val="16"/>
        </w:numPr>
        <w:tabs>
          <w:tab w:val="left" w:pos="787"/>
          <w:tab w:val="left" w:pos="1134"/>
        </w:tabs>
        <w:ind w:left="1134" w:hanging="425"/>
        <w:jc w:val="both"/>
        <w:rPr>
          <w:rStyle w:val="FontStyle12"/>
          <w:rFonts w:ascii="Times New Roman" w:eastAsia="SimHei" w:hAnsi="Times New Roman" w:cs="Times New Roman"/>
          <w:sz w:val="24"/>
          <w:szCs w:val="24"/>
        </w:rPr>
      </w:pPr>
      <w:r w:rsidRPr="00572280">
        <w:rPr>
          <w:rStyle w:val="FontStyle12"/>
          <w:rFonts w:ascii="Times New Roman" w:eastAsia="SimHei" w:hAnsi="Times New Roman" w:cs="Times New Roman"/>
          <w:sz w:val="24"/>
          <w:szCs w:val="24"/>
        </w:rPr>
        <w:t>собирать, анализировать и интерпретировать необходимую информацию, содержащуюся в различных формах отчетности и прочих отечественных и зарубежных источниках;</w:t>
      </w:r>
    </w:p>
    <w:p w:rsidR="00572280" w:rsidRPr="00572280" w:rsidRDefault="00572280" w:rsidP="00572280">
      <w:pPr>
        <w:pStyle w:val="Style2"/>
        <w:widowControl/>
        <w:numPr>
          <w:ilvl w:val="0"/>
          <w:numId w:val="16"/>
        </w:numPr>
        <w:tabs>
          <w:tab w:val="left" w:pos="787"/>
          <w:tab w:val="left" w:pos="1134"/>
        </w:tabs>
        <w:ind w:left="1134" w:hanging="425"/>
        <w:jc w:val="both"/>
        <w:rPr>
          <w:rStyle w:val="FontStyle12"/>
          <w:rFonts w:ascii="Times New Roman" w:eastAsia="SimHei" w:hAnsi="Times New Roman" w:cs="Times New Roman"/>
          <w:sz w:val="24"/>
          <w:szCs w:val="24"/>
        </w:rPr>
      </w:pPr>
      <w:r w:rsidRPr="00572280">
        <w:rPr>
          <w:rStyle w:val="FontStyle12"/>
          <w:rFonts w:ascii="Times New Roman" w:eastAsia="SimHei" w:hAnsi="Times New Roman" w:cs="Times New Roman"/>
          <w:sz w:val="24"/>
          <w:szCs w:val="24"/>
        </w:rPr>
        <w:t>анализировать и интерпретировать данные отечественной и зарубежной статистики о социально-экономических явлениях и процессах.</w:t>
      </w:r>
    </w:p>
    <w:p w:rsidR="009667A9" w:rsidRPr="009667A9" w:rsidRDefault="009667A9" w:rsidP="00572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7A9">
        <w:rPr>
          <w:rFonts w:ascii="Times New Roman" w:hAnsi="Times New Roman" w:cs="Times New Roman"/>
          <w:sz w:val="24"/>
          <w:szCs w:val="24"/>
        </w:rPr>
        <w:t>ВЛАДЕТЬ:</w:t>
      </w:r>
    </w:p>
    <w:p w:rsidR="00572280" w:rsidRPr="00572280" w:rsidRDefault="00572280" w:rsidP="00572280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42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572280">
        <w:rPr>
          <w:rStyle w:val="FontStyle12"/>
          <w:rFonts w:ascii="Times New Roman" w:hAnsi="Times New Roman" w:cs="Times New Roman"/>
          <w:sz w:val="24"/>
          <w:szCs w:val="24"/>
        </w:rPr>
        <w:t>навыками сбора и обработки необходимых данных;</w:t>
      </w:r>
    </w:p>
    <w:p w:rsidR="00572280" w:rsidRPr="00572280" w:rsidRDefault="00572280" w:rsidP="00572280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42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572280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навыками выбора и применения инструментальных средств для обработки данных;</w:t>
      </w:r>
    </w:p>
    <w:p w:rsidR="00572280" w:rsidRPr="00572280" w:rsidRDefault="00572280" w:rsidP="00572280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42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572280">
        <w:rPr>
          <w:rStyle w:val="FontStyle12"/>
          <w:rFonts w:ascii="Times New Roman" w:hAnsi="Times New Roman" w:cs="Times New Roman"/>
          <w:sz w:val="24"/>
          <w:szCs w:val="24"/>
        </w:rPr>
        <w:t>навыками анализа и интерпретации информации, содержащейся в различных отечественных и зарубежных источниках;</w:t>
      </w:r>
    </w:p>
    <w:p w:rsidR="00572280" w:rsidRPr="00572280" w:rsidRDefault="00572280" w:rsidP="00572280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42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572280">
        <w:rPr>
          <w:rStyle w:val="FontStyle12"/>
          <w:rFonts w:ascii="Times New Roman" w:hAnsi="Times New Roman" w:cs="Times New Roman"/>
          <w:sz w:val="24"/>
          <w:szCs w:val="24"/>
        </w:rPr>
        <w:t>навыками выявления тенденций в развитии социально-экономических процессов;</w:t>
      </w:r>
    </w:p>
    <w:p w:rsidR="00572280" w:rsidRPr="00572280" w:rsidRDefault="00572280" w:rsidP="00572280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80">
        <w:rPr>
          <w:rStyle w:val="FontStyle12"/>
          <w:rFonts w:ascii="Times New Roman" w:hAnsi="Times New Roman" w:cs="Times New Roman"/>
          <w:sz w:val="24"/>
          <w:szCs w:val="24"/>
        </w:rPr>
        <w:t>навыками интерпретации полученных в процессе анализа результатов и формулирования выводов и рекомендаций.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7B72DC" w:rsidRPr="009F621F" w:rsidRDefault="007B72DC" w:rsidP="007B7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21F">
        <w:rPr>
          <w:rFonts w:ascii="Times New Roman" w:hAnsi="Times New Roman" w:cs="Times New Roman"/>
          <w:sz w:val="24"/>
          <w:szCs w:val="24"/>
        </w:rPr>
        <w:t>Понятие риска в экономике</w:t>
      </w:r>
    </w:p>
    <w:p w:rsidR="007B72DC" w:rsidRPr="009F621F" w:rsidRDefault="007B72DC" w:rsidP="007B7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21F">
        <w:rPr>
          <w:rFonts w:ascii="Times New Roman" w:hAnsi="Times New Roman" w:cs="Times New Roman"/>
          <w:sz w:val="24"/>
          <w:szCs w:val="24"/>
        </w:rPr>
        <w:t>Классификация рисков в экономике</w:t>
      </w:r>
    </w:p>
    <w:p w:rsidR="007B72DC" w:rsidRPr="009F621F" w:rsidRDefault="007B72DC" w:rsidP="007B72DC">
      <w:pPr>
        <w:pStyle w:val="13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21F">
        <w:rPr>
          <w:rFonts w:ascii="Times New Roman" w:hAnsi="Times New Roman" w:cs="Times New Roman"/>
          <w:sz w:val="24"/>
          <w:szCs w:val="24"/>
        </w:rPr>
        <w:t>Идентификация и измерение рисков</w:t>
      </w:r>
    </w:p>
    <w:p w:rsidR="007B72DC" w:rsidRPr="009F621F" w:rsidRDefault="007B72DC" w:rsidP="007B72DC">
      <w:pPr>
        <w:pStyle w:val="120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9F621F">
        <w:rPr>
          <w:rFonts w:ascii="Times New Roman" w:hAnsi="Times New Roman" w:cs="Times New Roman"/>
        </w:rPr>
        <w:t>Методы управления рисками</w:t>
      </w:r>
    </w:p>
    <w:p w:rsidR="007B72DC" w:rsidRPr="009F621F" w:rsidRDefault="007B72DC" w:rsidP="007B7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21F">
        <w:rPr>
          <w:rFonts w:ascii="Times New Roman" w:hAnsi="Times New Roman" w:cs="Times New Roman"/>
          <w:sz w:val="24"/>
          <w:szCs w:val="24"/>
        </w:rPr>
        <w:t>Методы финансирования рисков</w:t>
      </w:r>
    </w:p>
    <w:p w:rsidR="007B72DC" w:rsidRPr="009F621F" w:rsidRDefault="007B72DC" w:rsidP="007B7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21F">
        <w:rPr>
          <w:rFonts w:ascii="Times New Roman" w:hAnsi="Times New Roman" w:cs="Times New Roman"/>
          <w:sz w:val="24"/>
          <w:szCs w:val="24"/>
        </w:rPr>
        <w:t xml:space="preserve">Методы </w:t>
      </w:r>
      <w:proofErr w:type="gramStart"/>
      <w:r w:rsidRPr="009F621F">
        <w:rPr>
          <w:rFonts w:ascii="Times New Roman" w:hAnsi="Times New Roman" w:cs="Times New Roman"/>
          <w:sz w:val="24"/>
          <w:szCs w:val="24"/>
        </w:rPr>
        <w:t xml:space="preserve">анализа </w:t>
      </w:r>
      <w:r>
        <w:rPr>
          <w:sz w:val="24"/>
          <w:szCs w:val="24"/>
        </w:rPr>
        <w:t xml:space="preserve"> </w:t>
      </w:r>
      <w:r w:rsidRPr="009F621F">
        <w:rPr>
          <w:rFonts w:ascii="Times New Roman" w:hAnsi="Times New Roman" w:cs="Times New Roman"/>
          <w:sz w:val="24"/>
          <w:szCs w:val="24"/>
        </w:rPr>
        <w:t>риска</w:t>
      </w:r>
      <w:proofErr w:type="gramEnd"/>
      <w:r w:rsidRPr="009F621F">
        <w:rPr>
          <w:rFonts w:ascii="Times New Roman" w:hAnsi="Times New Roman" w:cs="Times New Roman"/>
          <w:sz w:val="24"/>
          <w:szCs w:val="24"/>
        </w:rPr>
        <w:t xml:space="preserve"> результатов планирования предпринимательской деятельности</w:t>
      </w:r>
    </w:p>
    <w:p w:rsidR="007B72DC" w:rsidRPr="009F621F" w:rsidRDefault="007B72DC" w:rsidP="007B7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21F">
        <w:rPr>
          <w:rFonts w:ascii="Times New Roman" w:hAnsi="Times New Roman" w:cs="Times New Roman"/>
          <w:sz w:val="24"/>
          <w:szCs w:val="24"/>
        </w:rPr>
        <w:t>Критерии принятия рискового решения в предпринимательской деятельности</w:t>
      </w:r>
    </w:p>
    <w:p w:rsidR="00CC5A50" w:rsidRDefault="009667A9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7A9">
        <w:rPr>
          <w:rFonts w:ascii="Times New Roman" w:hAnsi="Times New Roman" w:cs="Times New Roman"/>
          <w:sz w:val="24"/>
          <w:szCs w:val="24"/>
        </w:rPr>
        <w:t>Функциональные области организации и управления производством</w:t>
      </w:r>
      <w:r w:rsidR="00757101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CC5A50" w:rsidRDefault="00CC5A50" w:rsidP="00611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форма обучения:</w:t>
      </w:r>
    </w:p>
    <w:p w:rsidR="00632136" w:rsidRPr="00152A7C" w:rsidRDefault="00632136" w:rsidP="00611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B72DC">
        <w:rPr>
          <w:rFonts w:ascii="Times New Roman" w:hAnsi="Times New Roman" w:cs="Times New Roman"/>
          <w:sz w:val="24"/>
          <w:szCs w:val="24"/>
        </w:rPr>
        <w:t>2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CC5A50">
        <w:rPr>
          <w:rFonts w:ascii="Times New Roman" w:hAnsi="Times New Roman" w:cs="Times New Roman"/>
          <w:sz w:val="24"/>
          <w:szCs w:val="24"/>
        </w:rPr>
        <w:t>х един</w:t>
      </w:r>
      <w:r w:rsidR="009667A9">
        <w:rPr>
          <w:rFonts w:ascii="Times New Roman" w:hAnsi="Times New Roman" w:cs="Times New Roman"/>
          <w:sz w:val="24"/>
          <w:szCs w:val="24"/>
        </w:rPr>
        <w:t>ицы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7B72DC">
        <w:rPr>
          <w:rFonts w:ascii="Times New Roman" w:hAnsi="Times New Roman" w:cs="Times New Roman"/>
          <w:sz w:val="24"/>
          <w:szCs w:val="24"/>
        </w:rPr>
        <w:t>72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611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B72DC">
        <w:rPr>
          <w:rFonts w:ascii="Times New Roman" w:hAnsi="Times New Roman" w:cs="Times New Roman"/>
          <w:sz w:val="24"/>
          <w:szCs w:val="24"/>
        </w:rPr>
        <w:t>1</w:t>
      </w:r>
      <w:r w:rsidR="0097763B">
        <w:rPr>
          <w:rFonts w:ascii="Times New Roman" w:hAnsi="Times New Roman" w:cs="Times New Roman"/>
          <w:sz w:val="24"/>
          <w:szCs w:val="24"/>
        </w:rPr>
        <w:t>6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632136" w:rsidP="00611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B72DC">
        <w:rPr>
          <w:rFonts w:ascii="Times New Roman" w:hAnsi="Times New Roman" w:cs="Times New Roman"/>
          <w:sz w:val="24"/>
          <w:szCs w:val="24"/>
        </w:rPr>
        <w:t>1</w:t>
      </w:r>
      <w:r w:rsidR="0097763B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11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B72DC">
        <w:rPr>
          <w:rFonts w:ascii="Times New Roman" w:hAnsi="Times New Roman" w:cs="Times New Roman"/>
          <w:sz w:val="24"/>
          <w:szCs w:val="24"/>
        </w:rPr>
        <w:t>3</w:t>
      </w:r>
      <w:r w:rsidR="0097763B">
        <w:rPr>
          <w:rFonts w:ascii="Times New Roman" w:hAnsi="Times New Roman" w:cs="Times New Roman"/>
          <w:sz w:val="24"/>
          <w:szCs w:val="24"/>
        </w:rPr>
        <w:t>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7763B" w:rsidRPr="00152A7C" w:rsidRDefault="0097763B" w:rsidP="00611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632136" w:rsidRDefault="00632136" w:rsidP="00611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Форм</w:t>
      </w:r>
      <w:r w:rsidR="00611997">
        <w:rPr>
          <w:rFonts w:ascii="Times New Roman" w:hAnsi="Times New Roman" w:cs="Times New Roman"/>
          <w:sz w:val="24"/>
          <w:szCs w:val="24"/>
        </w:rPr>
        <w:t>а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контроля знаний </w:t>
      </w:r>
      <w:r w:rsidR="00CC5A50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7B72DC">
        <w:rPr>
          <w:rFonts w:ascii="Times New Roman" w:hAnsi="Times New Roman" w:cs="Times New Roman"/>
          <w:sz w:val="24"/>
          <w:szCs w:val="24"/>
        </w:rPr>
        <w:t>зачет</w:t>
      </w:r>
      <w:r w:rsidR="00CC5A50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5A1D"/>
    <w:multiLevelType w:val="hybridMultilevel"/>
    <w:tmpl w:val="97AE60E2"/>
    <w:lvl w:ilvl="0" w:tplc="7CC89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22E3E"/>
    <w:multiLevelType w:val="hybridMultilevel"/>
    <w:tmpl w:val="958C904E"/>
    <w:lvl w:ilvl="0" w:tplc="7CC89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815B1"/>
    <w:multiLevelType w:val="hybridMultilevel"/>
    <w:tmpl w:val="DC8C7856"/>
    <w:lvl w:ilvl="0" w:tplc="7CC8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E507B14"/>
    <w:multiLevelType w:val="hybridMultilevel"/>
    <w:tmpl w:val="177C5746"/>
    <w:lvl w:ilvl="0" w:tplc="7CC89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  <w:num w:numId="12">
    <w:abstractNumId w:val="15"/>
  </w:num>
  <w:num w:numId="13">
    <w:abstractNumId w:val="5"/>
  </w:num>
  <w:num w:numId="14">
    <w:abstractNumId w:val="12"/>
  </w:num>
  <w:num w:numId="15">
    <w:abstractNumId w:val="3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443"/>
    <w:rsid w:val="00074791"/>
    <w:rsid w:val="002D57B4"/>
    <w:rsid w:val="00375D4C"/>
    <w:rsid w:val="003843FB"/>
    <w:rsid w:val="00572280"/>
    <w:rsid w:val="00596B7D"/>
    <w:rsid w:val="00611997"/>
    <w:rsid w:val="00632136"/>
    <w:rsid w:val="006D2A71"/>
    <w:rsid w:val="00757101"/>
    <w:rsid w:val="007B72DC"/>
    <w:rsid w:val="007E3C95"/>
    <w:rsid w:val="00836D64"/>
    <w:rsid w:val="009667A9"/>
    <w:rsid w:val="0097763B"/>
    <w:rsid w:val="00CA35C1"/>
    <w:rsid w:val="00CC5A50"/>
    <w:rsid w:val="00D06585"/>
    <w:rsid w:val="00D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0C60"/>
  <w15:docId w15:val="{54E08AA4-9264-4643-8C80-76A1ADEF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a5">
    <w:name w:val="Основной текст + Полужирный"/>
    <w:rsid w:val="0057228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Style2">
    <w:name w:val="Style2"/>
    <w:basedOn w:val="a"/>
    <w:rsid w:val="00572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572280"/>
    <w:rPr>
      <w:rFonts w:ascii="Arial Narrow" w:hAnsi="Arial Narrow" w:cs="Arial Narrow"/>
      <w:sz w:val="18"/>
      <w:szCs w:val="18"/>
    </w:rPr>
  </w:style>
  <w:style w:type="character" w:customStyle="1" w:styleId="12">
    <w:name w:val="Основной текст (12)_"/>
    <w:basedOn w:val="a0"/>
    <w:link w:val="120"/>
    <w:locked/>
    <w:rsid w:val="00572280"/>
    <w:rPr>
      <w:sz w:val="24"/>
      <w:szCs w:val="24"/>
      <w:shd w:val="clear" w:color="auto" w:fill="FFFFFF"/>
    </w:rPr>
  </w:style>
  <w:style w:type="character" w:customStyle="1" w:styleId="13">
    <w:name w:val="Основной текст (13)_"/>
    <w:basedOn w:val="a0"/>
    <w:link w:val="130"/>
    <w:locked/>
    <w:rsid w:val="00572280"/>
    <w:rPr>
      <w:rFonts w:ascii="SimHei" w:eastAsia="SimHei" w:hAnsi="SimHei"/>
      <w:sz w:val="30"/>
      <w:szCs w:val="3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72280"/>
    <w:pPr>
      <w:shd w:val="clear" w:color="auto" w:fill="FFFFFF"/>
      <w:spacing w:after="0" w:line="240" w:lineRule="atLeast"/>
      <w:ind w:hanging="400"/>
      <w:jc w:val="right"/>
    </w:pPr>
    <w:rPr>
      <w:sz w:val="24"/>
      <w:szCs w:val="24"/>
    </w:rPr>
  </w:style>
  <w:style w:type="paragraph" w:customStyle="1" w:styleId="130">
    <w:name w:val="Основной текст (13)"/>
    <w:basedOn w:val="a"/>
    <w:link w:val="13"/>
    <w:rsid w:val="00572280"/>
    <w:pPr>
      <w:shd w:val="clear" w:color="auto" w:fill="FFFFFF"/>
      <w:spacing w:after="0" w:line="240" w:lineRule="atLeast"/>
    </w:pPr>
    <w:rPr>
      <w:rFonts w:ascii="SimHei" w:eastAsia="SimHei" w:hAnsi="SimHei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6D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RePack by Diakov</cp:lastModifiedBy>
  <cp:revision>9</cp:revision>
  <cp:lastPrinted>2016-02-10T06:34:00Z</cp:lastPrinted>
  <dcterms:created xsi:type="dcterms:W3CDTF">2016-09-01T08:29:00Z</dcterms:created>
  <dcterms:modified xsi:type="dcterms:W3CDTF">2017-10-31T20:46:00Z</dcterms:modified>
</cp:coreProperties>
</file>