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52" w:rsidRPr="00725F52" w:rsidRDefault="00725F52" w:rsidP="00725F52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 w:rsidRPr="00725F52">
        <w:rPr>
          <w:rFonts w:eastAsia="Times New Roman"/>
          <w:sz w:val="24"/>
          <w:szCs w:val="24"/>
        </w:rPr>
        <w:t>АННОТАЦИЯ</w:t>
      </w:r>
    </w:p>
    <w:p w:rsidR="00725F52" w:rsidRPr="00725F52" w:rsidRDefault="00710E0F" w:rsidP="00725F52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725F52" w:rsidRPr="00725F52">
        <w:rPr>
          <w:rFonts w:eastAsia="Times New Roman"/>
          <w:sz w:val="24"/>
          <w:szCs w:val="24"/>
        </w:rPr>
        <w:t>исциплины</w:t>
      </w:r>
    </w:p>
    <w:p w:rsidR="00725F52" w:rsidRPr="00725F52" w:rsidRDefault="00725F52" w:rsidP="00725F52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ФИНАНСОВОЕ ПРАВО</w:t>
      </w:r>
      <w:r w:rsidRPr="00725F52">
        <w:rPr>
          <w:rFonts w:eastAsia="Times New Roman"/>
          <w:sz w:val="24"/>
          <w:szCs w:val="24"/>
        </w:rPr>
        <w:t>»</w:t>
      </w:r>
    </w:p>
    <w:p w:rsidR="00725F52" w:rsidRPr="00725F52" w:rsidRDefault="00725F52" w:rsidP="00725F52">
      <w:pPr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>Направление подготовки – 38.03.02 «Менеджмент»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>Квалификация (степень) выпускника – бакалавр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>Профиль – «</w:t>
      </w:r>
      <w:r>
        <w:rPr>
          <w:rFonts w:eastAsia="Times New Roman"/>
          <w:sz w:val="24"/>
          <w:szCs w:val="24"/>
        </w:rPr>
        <w:t>Финансовый менеджмент</w:t>
      </w:r>
      <w:r w:rsidRPr="00725F52">
        <w:rPr>
          <w:rFonts w:eastAsia="Times New Roman"/>
          <w:sz w:val="24"/>
          <w:szCs w:val="24"/>
        </w:rPr>
        <w:t>»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b/>
          <w:sz w:val="24"/>
          <w:szCs w:val="24"/>
        </w:rPr>
      </w:pPr>
      <w:r w:rsidRPr="00725F52">
        <w:rPr>
          <w:rFonts w:eastAsia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>Дисциплина «</w:t>
      </w:r>
      <w:r>
        <w:rPr>
          <w:rFonts w:eastAsia="Times New Roman"/>
          <w:sz w:val="24"/>
          <w:szCs w:val="24"/>
        </w:rPr>
        <w:t>Финансовое право</w:t>
      </w:r>
      <w:r w:rsidRPr="00725F52">
        <w:rPr>
          <w:rFonts w:eastAsia="Times New Roman"/>
          <w:sz w:val="24"/>
          <w:szCs w:val="24"/>
        </w:rPr>
        <w:t>» (</w:t>
      </w:r>
      <w:r w:rsidRPr="00725F52">
        <w:rPr>
          <w:sz w:val="24"/>
          <w:szCs w:val="24"/>
          <w:lang w:eastAsia="en-US"/>
        </w:rPr>
        <w:t>Б</w:t>
      </w:r>
      <w:proofErr w:type="gramStart"/>
      <w:r w:rsidRPr="00725F52">
        <w:rPr>
          <w:sz w:val="24"/>
          <w:szCs w:val="24"/>
          <w:lang w:eastAsia="en-US"/>
        </w:rPr>
        <w:t>1</w:t>
      </w:r>
      <w:proofErr w:type="gramEnd"/>
      <w:r w:rsidRPr="00725F52">
        <w:rPr>
          <w:sz w:val="24"/>
          <w:szCs w:val="24"/>
          <w:lang w:eastAsia="en-US"/>
        </w:rPr>
        <w:t>.В.ДВ.5</w:t>
      </w:r>
      <w:r w:rsidR="00710E0F">
        <w:rPr>
          <w:sz w:val="24"/>
          <w:szCs w:val="24"/>
          <w:lang w:eastAsia="en-US"/>
        </w:rPr>
        <w:t>.1</w:t>
      </w:r>
      <w:r w:rsidRPr="00725F52">
        <w:rPr>
          <w:rFonts w:eastAsia="Times New Roman"/>
          <w:sz w:val="24"/>
          <w:szCs w:val="24"/>
        </w:rPr>
        <w:t>) относится к вариативной части и является дисциплиной</w:t>
      </w:r>
      <w:r>
        <w:rPr>
          <w:rFonts w:eastAsia="Times New Roman"/>
          <w:sz w:val="24"/>
          <w:szCs w:val="24"/>
        </w:rPr>
        <w:t xml:space="preserve"> по выбору</w:t>
      </w:r>
      <w:r w:rsidRPr="00725F52">
        <w:rPr>
          <w:rFonts w:eastAsia="Times New Roman"/>
          <w:sz w:val="24"/>
          <w:szCs w:val="24"/>
        </w:rPr>
        <w:t>.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b/>
          <w:sz w:val="24"/>
          <w:szCs w:val="24"/>
        </w:rPr>
      </w:pPr>
      <w:r w:rsidRPr="00725F52">
        <w:rPr>
          <w:rFonts w:eastAsia="Times New Roman"/>
          <w:b/>
          <w:sz w:val="24"/>
          <w:szCs w:val="24"/>
        </w:rPr>
        <w:t>2. Цель и задачи дисциплины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 xml:space="preserve">Целью изучения дисциплины «Финансовое право» является приобретение теоретических знаний в области финансового права. 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>Для достижения поставленной цели решаются следующие задачи: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>- изучение законодательства, определяющего понятие финансового права и регулирующего финансовую деятельность государства;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>- изучение основ финансового  контроля, бюджетных и налоговых правоотношения</w:t>
      </w:r>
    </w:p>
    <w:p w:rsid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>- изучение правовых основ государственного кредита, страхования, банковского кредитования, денежной системы, расчетов, а также валютного законодательства и валютного контроля.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b/>
          <w:sz w:val="24"/>
          <w:szCs w:val="24"/>
        </w:rPr>
      </w:pPr>
      <w:r w:rsidRPr="00725F52">
        <w:rPr>
          <w:rFonts w:eastAsia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25F52">
        <w:rPr>
          <w:rFonts w:eastAsia="Times New Roman"/>
          <w:b/>
          <w:sz w:val="24"/>
          <w:szCs w:val="24"/>
        </w:rPr>
        <w:t>обучения по дисциплине</w:t>
      </w:r>
      <w:proofErr w:type="gramEnd"/>
    </w:p>
    <w:p w:rsidR="00725F52" w:rsidRPr="00725F52" w:rsidRDefault="00725F52" w:rsidP="00725F52">
      <w:pPr>
        <w:contextualSpacing/>
        <w:jc w:val="both"/>
        <w:rPr>
          <w:rFonts w:ascii="Calibri" w:eastAsia="Times New Roman" w:hAnsi="Calibri"/>
          <w:sz w:val="22"/>
          <w:szCs w:val="22"/>
        </w:rPr>
      </w:pPr>
      <w:r w:rsidRPr="00725F52">
        <w:rPr>
          <w:rFonts w:eastAsia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725F52">
        <w:rPr>
          <w:rFonts w:ascii="Calibri" w:eastAsia="Times New Roman" w:hAnsi="Calibri"/>
          <w:sz w:val="22"/>
          <w:szCs w:val="22"/>
        </w:rPr>
        <w:t xml:space="preserve"> 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>ОК-</w:t>
      </w:r>
      <w:r w:rsidR="00710E0F">
        <w:rPr>
          <w:rFonts w:eastAsia="Times New Roman"/>
          <w:sz w:val="24"/>
          <w:szCs w:val="24"/>
        </w:rPr>
        <w:t>6</w:t>
      </w:r>
      <w:r w:rsidRPr="00725F52">
        <w:rPr>
          <w:rFonts w:eastAsia="Times New Roman"/>
          <w:sz w:val="24"/>
          <w:szCs w:val="24"/>
        </w:rPr>
        <w:t>; ОПК-</w:t>
      </w:r>
      <w:r w:rsidR="00710E0F">
        <w:rPr>
          <w:rFonts w:eastAsia="Times New Roman"/>
          <w:sz w:val="24"/>
          <w:szCs w:val="24"/>
        </w:rPr>
        <w:t>2,6</w:t>
      </w:r>
      <w:r w:rsidRPr="00725F52">
        <w:rPr>
          <w:rFonts w:eastAsia="Times New Roman"/>
          <w:sz w:val="24"/>
          <w:szCs w:val="24"/>
        </w:rPr>
        <w:t>; ПК-</w:t>
      </w:r>
      <w:r w:rsidR="00710E0F">
        <w:rPr>
          <w:rFonts w:eastAsia="Times New Roman"/>
          <w:sz w:val="24"/>
          <w:szCs w:val="24"/>
        </w:rPr>
        <w:t>20</w:t>
      </w:r>
      <w:r w:rsidRPr="00725F52">
        <w:rPr>
          <w:rFonts w:eastAsia="Times New Roman"/>
          <w:sz w:val="24"/>
          <w:szCs w:val="24"/>
        </w:rPr>
        <w:t>.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 xml:space="preserve">В результате освоения дисциплины </w:t>
      </w:r>
      <w:proofErr w:type="gramStart"/>
      <w:r w:rsidRPr="00710E0F">
        <w:rPr>
          <w:rFonts w:eastAsia="Times New Roman"/>
          <w:sz w:val="24"/>
          <w:szCs w:val="24"/>
        </w:rPr>
        <w:t>обучающийся</w:t>
      </w:r>
      <w:proofErr w:type="gramEnd"/>
      <w:r w:rsidRPr="00710E0F">
        <w:rPr>
          <w:rFonts w:eastAsia="Times New Roman"/>
          <w:sz w:val="24"/>
          <w:szCs w:val="24"/>
        </w:rPr>
        <w:t xml:space="preserve"> должен: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>ЗНАТЬ: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>объект, предмет, цели, задачи, место данной дисциплины среди других дисциплин;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 xml:space="preserve">основные понятия, </w:t>
      </w:r>
      <w:proofErr w:type="spellStart"/>
      <w:r w:rsidRPr="00710E0F">
        <w:rPr>
          <w:rFonts w:eastAsia="Times New Roman"/>
          <w:sz w:val="24"/>
          <w:szCs w:val="24"/>
        </w:rPr>
        <w:t>фактологический</w:t>
      </w:r>
      <w:proofErr w:type="spellEnd"/>
      <w:r w:rsidRPr="00710E0F">
        <w:rPr>
          <w:rFonts w:eastAsia="Times New Roman"/>
          <w:sz w:val="24"/>
          <w:szCs w:val="24"/>
        </w:rPr>
        <w:t xml:space="preserve"> материал, признаки, параметры, характеристики предмета изучения, а также их элементы, связи между ними;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710E0F">
        <w:rPr>
          <w:rFonts w:eastAsia="Times New Roman"/>
          <w:sz w:val="24"/>
          <w:szCs w:val="24"/>
        </w:rPr>
        <w:t>функции, методы, приемы, алгоритмы, способы решения задач, классификацию и т.д.;</w:t>
      </w:r>
      <w:proofErr w:type="gramEnd"/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>УМЕТЬ: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>применять полученные теоретические знания в практической деятельности;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>анализировать и давать правовое толкование законов Российской Федерации по вопросам финансовой деятельности государства;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>ВЛАДЕТЬ: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>навыками работы с правовыми актами;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>навыками анализа различных правовых явлений в сфере финансового права.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b/>
          <w:sz w:val="24"/>
          <w:szCs w:val="24"/>
        </w:rPr>
      </w:pPr>
      <w:r w:rsidRPr="00725F52">
        <w:rPr>
          <w:rFonts w:eastAsia="Times New Roman"/>
          <w:b/>
          <w:sz w:val="24"/>
          <w:szCs w:val="24"/>
        </w:rPr>
        <w:t>4. Содержание и структура дисциплины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>1.</w:t>
      </w:r>
      <w:r w:rsidRPr="00710E0F">
        <w:rPr>
          <w:rFonts w:eastAsia="Times New Roman"/>
          <w:sz w:val="24"/>
          <w:szCs w:val="24"/>
        </w:rPr>
        <w:tab/>
        <w:t>Финансы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>2.</w:t>
      </w:r>
      <w:r w:rsidRPr="00710E0F">
        <w:rPr>
          <w:rFonts w:eastAsia="Times New Roman"/>
          <w:sz w:val="24"/>
          <w:szCs w:val="24"/>
        </w:rPr>
        <w:tab/>
        <w:t>Бюджетное право. Бюджетный процесс.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>3.</w:t>
      </w:r>
      <w:r w:rsidRPr="00710E0F">
        <w:rPr>
          <w:rFonts w:eastAsia="Times New Roman"/>
          <w:sz w:val="24"/>
          <w:szCs w:val="24"/>
        </w:rPr>
        <w:tab/>
        <w:t>Правовой режим вне6юджетных фондов.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>4.</w:t>
      </w:r>
      <w:r w:rsidRPr="00710E0F">
        <w:rPr>
          <w:rFonts w:eastAsia="Times New Roman"/>
          <w:sz w:val="24"/>
          <w:szCs w:val="24"/>
        </w:rPr>
        <w:tab/>
        <w:t>Правовое регулирование государственных доходов. Правовое регулирование государственных и муниципальных расходов.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>5.</w:t>
      </w:r>
      <w:r w:rsidRPr="00710E0F">
        <w:rPr>
          <w:rFonts w:eastAsia="Times New Roman"/>
          <w:sz w:val="24"/>
          <w:szCs w:val="24"/>
        </w:rPr>
        <w:tab/>
        <w:t>Налоговое право. Налоги и сборы. Налоговый контроль. Ответственность за нарушение налогового законодательства.</w:t>
      </w:r>
    </w:p>
    <w:p w:rsidR="00710E0F" w:rsidRPr="00710E0F" w:rsidRDefault="00710E0F" w:rsidP="00710E0F">
      <w:pPr>
        <w:contextualSpacing/>
        <w:jc w:val="both"/>
        <w:rPr>
          <w:rFonts w:eastAsia="Times New Roman"/>
          <w:sz w:val="24"/>
          <w:szCs w:val="24"/>
        </w:rPr>
      </w:pPr>
      <w:r w:rsidRPr="00710E0F">
        <w:rPr>
          <w:rFonts w:eastAsia="Times New Roman"/>
          <w:sz w:val="24"/>
          <w:szCs w:val="24"/>
        </w:rPr>
        <w:t>6.</w:t>
      </w:r>
      <w:r w:rsidRPr="00710E0F">
        <w:rPr>
          <w:rFonts w:eastAsia="Times New Roman"/>
          <w:sz w:val="24"/>
          <w:szCs w:val="24"/>
        </w:rPr>
        <w:tab/>
        <w:t>Валютное регулирование</w:t>
      </w:r>
    </w:p>
    <w:p w:rsidR="00725F52" w:rsidRPr="00725F52" w:rsidRDefault="00725F52" w:rsidP="00710E0F">
      <w:pPr>
        <w:contextualSpacing/>
        <w:jc w:val="both"/>
        <w:rPr>
          <w:rFonts w:eastAsia="Times New Roman"/>
          <w:b/>
          <w:sz w:val="24"/>
          <w:szCs w:val="24"/>
        </w:rPr>
      </w:pPr>
      <w:r w:rsidRPr="00725F52">
        <w:rPr>
          <w:rFonts w:eastAsia="Times New Roman"/>
          <w:b/>
          <w:sz w:val="24"/>
          <w:szCs w:val="24"/>
        </w:rPr>
        <w:t>5. Объем дисциплины и виды учебной работы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 xml:space="preserve">Объем дисциплины – </w:t>
      </w:r>
      <w:r w:rsidR="00710E0F">
        <w:rPr>
          <w:rFonts w:eastAsia="Times New Roman"/>
          <w:sz w:val="24"/>
          <w:szCs w:val="24"/>
        </w:rPr>
        <w:t>2</w:t>
      </w:r>
      <w:r w:rsidRPr="00725F52">
        <w:rPr>
          <w:rFonts w:eastAsia="Times New Roman"/>
          <w:sz w:val="24"/>
          <w:szCs w:val="24"/>
        </w:rPr>
        <w:t xml:space="preserve"> зачетные единицы (</w:t>
      </w:r>
      <w:r w:rsidR="00710E0F">
        <w:rPr>
          <w:rFonts w:eastAsia="Times New Roman"/>
          <w:sz w:val="24"/>
          <w:szCs w:val="24"/>
        </w:rPr>
        <w:t>72</w:t>
      </w:r>
      <w:r w:rsidRPr="00725F52">
        <w:rPr>
          <w:rFonts w:eastAsia="Times New Roman"/>
          <w:sz w:val="24"/>
          <w:szCs w:val="24"/>
        </w:rPr>
        <w:t xml:space="preserve"> час.), в том числе: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>для очной формы обучения: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>лекции – 8 час.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 xml:space="preserve">практические занятия – </w:t>
      </w:r>
      <w:r w:rsidR="00710E0F">
        <w:rPr>
          <w:rFonts w:eastAsia="Times New Roman"/>
          <w:sz w:val="24"/>
          <w:szCs w:val="24"/>
        </w:rPr>
        <w:t xml:space="preserve">8 </w:t>
      </w:r>
      <w:r w:rsidRPr="00725F52">
        <w:rPr>
          <w:rFonts w:eastAsia="Times New Roman"/>
          <w:sz w:val="24"/>
          <w:szCs w:val="24"/>
        </w:rPr>
        <w:t>час.</w:t>
      </w:r>
    </w:p>
    <w:p w:rsidR="00725F52" w:rsidRPr="00174AC1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 xml:space="preserve">самостоятельная работа – </w:t>
      </w:r>
      <w:r w:rsidR="00366385" w:rsidRPr="00366385">
        <w:rPr>
          <w:rFonts w:eastAsia="Times New Roman"/>
          <w:sz w:val="24"/>
          <w:szCs w:val="24"/>
        </w:rPr>
        <w:t>47</w:t>
      </w:r>
      <w:r w:rsidRPr="00725F52">
        <w:rPr>
          <w:rFonts w:eastAsia="Times New Roman"/>
          <w:sz w:val="24"/>
          <w:szCs w:val="24"/>
        </w:rPr>
        <w:t xml:space="preserve"> час.</w:t>
      </w:r>
    </w:p>
    <w:p w:rsidR="00366385" w:rsidRPr="00366385" w:rsidRDefault="00366385" w:rsidP="00725F52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контроль – 9 час.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 xml:space="preserve">форма контроля знаний – </w:t>
      </w:r>
      <w:r w:rsidR="00846674">
        <w:rPr>
          <w:rFonts w:eastAsia="Times New Roman"/>
          <w:sz w:val="24"/>
          <w:szCs w:val="24"/>
        </w:rPr>
        <w:t>зачет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>для заочной формы обучения: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 xml:space="preserve">лекции – </w:t>
      </w:r>
      <w:r w:rsidR="00846674">
        <w:rPr>
          <w:rFonts w:eastAsia="Times New Roman"/>
          <w:sz w:val="24"/>
          <w:szCs w:val="24"/>
        </w:rPr>
        <w:t>4</w:t>
      </w:r>
      <w:r w:rsidRPr="00725F52">
        <w:rPr>
          <w:rFonts w:eastAsia="Times New Roman"/>
          <w:sz w:val="24"/>
          <w:szCs w:val="24"/>
        </w:rPr>
        <w:t xml:space="preserve"> час.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 xml:space="preserve">практические занятия – </w:t>
      </w:r>
      <w:r w:rsidR="00846674">
        <w:rPr>
          <w:rFonts w:eastAsia="Times New Roman"/>
          <w:sz w:val="24"/>
          <w:szCs w:val="24"/>
        </w:rPr>
        <w:t>4</w:t>
      </w:r>
      <w:r w:rsidRPr="00725F52">
        <w:rPr>
          <w:rFonts w:eastAsia="Times New Roman"/>
          <w:sz w:val="24"/>
          <w:szCs w:val="24"/>
        </w:rPr>
        <w:t xml:space="preserve"> час.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 xml:space="preserve">самостоятельная работа – </w:t>
      </w:r>
      <w:r w:rsidR="00846674">
        <w:rPr>
          <w:rFonts w:eastAsia="Times New Roman"/>
          <w:sz w:val="24"/>
          <w:szCs w:val="24"/>
        </w:rPr>
        <w:t>60</w:t>
      </w:r>
      <w:r w:rsidRPr="00725F52">
        <w:rPr>
          <w:rFonts w:eastAsia="Times New Roman"/>
          <w:sz w:val="24"/>
          <w:szCs w:val="24"/>
        </w:rPr>
        <w:t xml:space="preserve"> час.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 xml:space="preserve">контроль – </w:t>
      </w:r>
      <w:r w:rsidR="00846674">
        <w:rPr>
          <w:rFonts w:eastAsia="Times New Roman"/>
          <w:sz w:val="24"/>
          <w:szCs w:val="24"/>
        </w:rPr>
        <w:t>4</w:t>
      </w:r>
      <w:r w:rsidRPr="00725F52">
        <w:rPr>
          <w:rFonts w:eastAsia="Times New Roman"/>
          <w:sz w:val="24"/>
          <w:szCs w:val="24"/>
        </w:rPr>
        <w:t xml:space="preserve"> час.</w:t>
      </w:r>
    </w:p>
    <w:p w:rsidR="00725F52" w:rsidRPr="00725F52" w:rsidRDefault="00725F52" w:rsidP="00725F52">
      <w:pPr>
        <w:contextualSpacing/>
        <w:jc w:val="both"/>
        <w:rPr>
          <w:rFonts w:eastAsia="Times New Roman"/>
          <w:sz w:val="24"/>
          <w:szCs w:val="24"/>
        </w:rPr>
      </w:pPr>
      <w:r w:rsidRPr="00725F52">
        <w:rPr>
          <w:rFonts w:eastAsia="Times New Roman"/>
          <w:sz w:val="24"/>
          <w:szCs w:val="24"/>
        </w:rPr>
        <w:t>форма контроля знаний – зачет</w:t>
      </w:r>
    </w:p>
    <w:p w:rsidR="00673223" w:rsidRDefault="00673223" w:rsidP="00673223">
      <w:pPr>
        <w:pStyle w:val="a5"/>
      </w:pPr>
    </w:p>
    <w:p w:rsidR="007A144F" w:rsidRDefault="007A144F"/>
    <w:sectPr w:rsidR="007A144F" w:rsidSect="00673223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94" w:rsidRDefault="00980B94">
      <w:r>
        <w:separator/>
      </w:r>
    </w:p>
  </w:endnote>
  <w:endnote w:type="continuationSeparator" w:id="0">
    <w:p w:rsidR="00980B94" w:rsidRDefault="0098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A9" w:rsidRDefault="00D87E5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F50AB">
      <w:rPr>
        <w:noProof/>
      </w:rPr>
      <w:t>2</w:t>
    </w:r>
    <w:r>
      <w:fldChar w:fldCharType="end"/>
    </w:r>
  </w:p>
  <w:p w:rsidR="00961DA9" w:rsidRDefault="00980B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94" w:rsidRDefault="00980B94">
      <w:r>
        <w:separator/>
      </w:r>
    </w:p>
  </w:footnote>
  <w:footnote w:type="continuationSeparator" w:id="0">
    <w:p w:rsidR="00980B94" w:rsidRDefault="0098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5F6"/>
    <w:multiLevelType w:val="hybridMultilevel"/>
    <w:tmpl w:val="3E943DA8"/>
    <w:lvl w:ilvl="0" w:tplc="6E8ECF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B44A91"/>
    <w:multiLevelType w:val="hybridMultilevel"/>
    <w:tmpl w:val="C2526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D865D86"/>
    <w:multiLevelType w:val="hybridMultilevel"/>
    <w:tmpl w:val="5AEA266E"/>
    <w:lvl w:ilvl="0" w:tplc="9098AAEA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621716"/>
    <w:multiLevelType w:val="hybridMultilevel"/>
    <w:tmpl w:val="A6B4F30E"/>
    <w:lvl w:ilvl="0" w:tplc="9098AAEA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F30DE0"/>
    <w:multiLevelType w:val="multilevel"/>
    <w:tmpl w:val="1B5A9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6">
    <w:nsid w:val="4A54431F"/>
    <w:multiLevelType w:val="hybridMultilevel"/>
    <w:tmpl w:val="8A5087AA"/>
    <w:lvl w:ilvl="0" w:tplc="9098AAEA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F71C85"/>
    <w:multiLevelType w:val="hybridMultilevel"/>
    <w:tmpl w:val="C5F6E8F6"/>
    <w:lvl w:ilvl="0" w:tplc="0694DB72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4B4D1C74"/>
    <w:multiLevelType w:val="multilevel"/>
    <w:tmpl w:val="B016DD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A3542"/>
    <w:multiLevelType w:val="hybridMultilevel"/>
    <w:tmpl w:val="14E4C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EF1001D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2" w:tplc="63D2DFF4">
      <w:start w:val="8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276046D"/>
    <w:multiLevelType w:val="hybridMultilevel"/>
    <w:tmpl w:val="F34A28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32E"/>
    <w:multiLevelType w:val="hybridMultilevel"/>
    <w:tmpl w:val="524EE546"/>
    <w:lvl w:ilvl="0" w:tplc="9098AAEA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23"/>
    <w:rsid w:val="00174AC1"/>
    <w:rsid w:val="002D755F"/>
    <w:rsid w:val="003074AF"/>
    <w:rsid w:val="00366385"/>
    <w:rsid w:val="00552F44"/>
    <w:rsid w:val="005660D3"/>
    <w:rsid w:val="00673223"/>
    <w:rsid w:val="00710E0F"/>
    <w:rsid w:val="00725F52"/>
    <w:rsid w:val="007A144F"/>
    <w:rsid w:val="007D392C"/>
    <w:rsid w:val="00846674"/>
    <w:rsid w:val="008638A5"/>
    <w:rsid w:val="00980B94"/>
    <w:rsid w:val="00A21794"/>
    <w:rsid w:val="00A31265"/>
    <w:rsid w:val="00CE52E3"/>
    <w:rsid w:val="00CF50AB"/>
    <w:rsid w:val="00D8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322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322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73223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673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673223"/>
    <w:rPr>
      <w:rFonts w:eastAsia="Times New Roman"/>
      <w:sz w:val="24"/>
      <w:szCs w:val="24"/>
    </w:rPr>
  </w:style>
  <w:style w:type="paragraph" w:customStyle="1" w:styleId="zag">
    <w:name w:val="zag"/>
    <w:basedOn w:val="a"/>
    <w:rsid w:val="00673223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zagsait">
    <w:name w:val="zagsait"/>
    <w:basedOn w:val="a"/>
    <w:rsid w:val="00673223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rsid w:val="00673223"/>
    <w:pPr>
      <w:ind w:firstLine="720"/>
      <w:jc w:val="both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86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322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322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73223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673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673223"/>
    <w:rPr>
      <w:rFonts w:eastAsia="Times New Roman"/>
      <w:sz w:val="24"/>
      <w:szCs w:val="24"/>
    </w:rPr>
  </w:style>
  <w:style w:type="paragraph" w:customStyle="1" w:styleId="zag">
    <w:name w:val="zag"/>
    <w:basedOn w:val="a"/>
    <w:rsid w:val="00673223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zagsait">
    <w:name w:val="zagsait"/>
    <w:basedOn w:val="a"/>
    <w:rsid w:val="00673223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rsid w:val="00673223"/>
    <w:pPr>
      <w:ind w:firstLine="720"/>
      <w:jc w:val="both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86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User</cp:lastModifiedBy>
  <cp:revision>2</cp:revision>
  <cp:lastPrinted>2017-11-13T17:18:00Z</cp:lastPrinted>
  <dcterms:created xsi:type="dcterms:W3CDTF">2017-11-28T14:36:00Z</dcterms:created>
  <dcterms:modified xsi:type="dcterms:W3CDTF">2017-11-28T14:36:00Z</dcterms:modified>
</cp:coreProperties>
</file>