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AC080E" w:rsidP="00B714C7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114A0B">
        <w:rPr>
          <w:rFonts w:ascii="Times New Roman" w:hAnsi="Times New Roman"/>
          <w:bCs/>
          <w:iCs/>
          <w:sz w:val="24"/>
          <w:szCs w:val="24"/>
        </w:rPr>
        <w:t>Стратегический маркетинг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B714C7" w:rsidRPr="00AC080E" w:rsidRDefault="00B714C7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5C51FB">
        <w:rPr>
          <w:rFonts w:ascii="Times New Roman" w:hAnsi="Times New Roman"/>
          <w:sz w:val="24"/>
          <w:szCs w:val="24"/>
        </w:rPr>
        <w:t>ь</w:t>
      </w:r>
      <w:r w:rsidR="00CE5538">
        <w:rPr>
          <w:rFonts w:ascii="Times New Roman" w:hAnsi="Times New Roman"/>
          <w:sz w:val="24"/>
          <w:szCs w:val="24"/>
        </w:rPr>
        <w:t xml:space="preserve"> – </w:t>
      </w:r>
      <w:r w:rsidR="00B51E08">
        <w:rPr>
          <w:rFonts w:ascii="Times New Roman" w:hAnsi="Times New Roman"/>
          <w:sz w:val="24"/>
          <w:szCs w:val="24"/>
        </w:rPr>
        <w:t>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114A0B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4A0B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«Стратегический маркетинг»</w:t>
      </w:r>
      <w:r w:rsidR="001451D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(</w:t>
      </w:r>
      <w:r w:rsidR="00556425">
        <w:rPr>
          <w:rFonts w:ascii="Times New Roman" w:hAnsi="Times New Roman"/>
          <w:snapToGrid w:val="0"/>
          <w:sz w:val="24"/>
          <w:szCs w:val="24"/>
        </w:rPr>
        <w:t>Б</w:t>
      </w:r>
      <w:proofErr w:type="gramStart"/>
      <w:r w:rsidR="00556425">
        <w:rPr>
          <w:rFonts w:ascii="Times New Roman" w:hAnsi="Times New Roman"/>
          <w:snapToGrid w:val="0"/>
          <w:sz w:val="24"/>
          <w:szCs w:val="24"/>
        </w:rPr>
        <w:t>1</w:t>
      </w:r>
      <w:r w:rsidR="00CE5538">
        <w:rPr>
          <w:rFonts w:ascii="Times New Roman" w:hAnsi="Times New Roman"/>
          <w:snapToGrid w:val="0"/>
          <w:sz w:val="24"/>
          <w:szCs w:val="24"/>
        </w:rPr>
        <w:t>.В.ДВ</w:t>
      </w:r>
      <w:proofErr w:type="gramEnd"/>
      <w:r w:rsidR="00114A0B" w:rsidRPr="00114A0B">
        <w:rPr>
          <w:rFonts w:ascii="Times New Roman" w:hAnsi="Times New Roman"/>
          <w:snapToGrid w:val="0"/>
          <w:sz w:val="24"/>
          <w:szCs w:val="24"/>
        </w:rPr>
        <w:t>.</w:t>
      </w:r>
      <w:r w:rsidR="00CE5538">
        <w:rPr>
          <w:rFonts w:ascii="Times New Roman" w:hAnsi="Times New Roman"/>
          <w:snapToGrid w:val="0"/>
          <w:sz w:val="24"/>
          <w:szCs w:val="24"/>
        </w:rPr>
        <w:t>5</w:t>
      </w:r>
      <w:r w:rsidR="005C51FB">
        <w:rPr>
          <w:rFonts w:ascii="Times New Roman" w:hAnsi="Times New Roman"/>
          <w:snapToGrid w:val="0"/>
          <w:sz w:val="24"/>
          <w:szCs w:val="24"/>
        </w:rPr>
        <w:t>.1</w:t>
      </w:r>
      <w:r w:rsidR="001451D9">
        <w:rPr>
          <w:rFonts w:ascii="Times New Roman" w:hAnsi="Times New Roman"/>
          <w:snapToGrid w:val="0"/>
          <w:sz w:val="24"/>
          <w:szCs w:val="24"/>
        </w:rPr>
        <w:t>)</w:t>
      </w:r>
      <w:r w:rsidR="001972A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>относится</w:t>
      </w:r>
      <w:r w:rsidR="00CE5538">
        <w:rPr>
          <w:rFonts w:ascii="Times New Roman" w:hAnsi="Times New Roman"/>
          <w:snapToGrid w:val="0"/>
          <w:sz w:val="24"/>
          <w:szCs w:val="24"/>
        </w:rPr>
        <w:t xml:space="preserve"> к вариативной части и является</w:t>
      </w:r>
      <w:r w:rsidR="001451D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>дисциплиной</w:t>
      </w:r>
      <w:r w:rsidR="00CE5538">
        <w:rPr>
          <w:rFonts w:ascii="Times New Roman" w:hAnsi="Times New Roman"/>
          <w:snapToGrid w:val="0"/>
          <w:sz w:val="24"/>
          <w:szCs w:val="24"/>
        </w:rPr>
        <w:t xml:space="preserve"> по выбору</w:t>
      </w:r>
      <w:r w:rsidRPr="00114A0B">
        <w:rPr>
          <w:rFonts w:ascii="Times New Roman" w:hAnsi="Times New Roman"/>
          <w:snapToGrid w:val="0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972A9" w:rsidRDefault="001972A9" w:rsidP="001972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OLE_LINK40"/>
      <w:bookmarkStart w:id="1" w:name="OLE_LINK41"/>
      <w:bookmarkStart w:id="2" w:name="OLE_LINK46"/>
      <w:bookmarkStart w:id="3" w:name="OLE_LINK47"/>
      <w:bookmarkStart w:id="4" w:name="OLE_LINK48"/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1972A9" w:rsidRDefault="001972A9" w:rsidP="001972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972A9" w:rsidRDefault="001972A9" w:rsidP="001972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1972A9" w:rsidRDefault="001972A9" w:rsidP="001972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1972A9" w:rsidRDefault="001972A9" w:rsidP="001972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1972A9" w:rsidRPr="00114A0B" w:rsidRDefault="001972A9" w:rsidP="001972A9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>овладение методами разработки стратегии маркетинговой деятельности в условиях риска и неполноты информации о рыночной с</w:t>
      </w:r>
      <w:r>
        <w:rPr>
          <w:rFonts w:ascii="Times New Roman" w:hAnsi="Times New Roman"/>
          <w:snapToGrid w:val="0"/>
          <w:sz w:val="24"/>
          <w:szCs w:val="24"/>
        </w:rPr>
        <w:t xml:space="preserve">итуации и </w:t>
      </w:r>
      <w:r w:rsidRPr="00114A0B">
        <w:rPr>
          <w:rFonts w:ascii="Times New Roman" w:hAnsi="Times New Roman"/>
          <w:snapToGrid w:val="0"/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0"/>
    <w:bookmarkEnd w:id="1"/>
    <w:bookmarkEnd w:id="2"/>
    <w:bookmarkEnd w:id="3"/>
    <w:bookmarkEnd w:id="4"/>
    <w:p w:rsidR="00632136" w:rsidRPr="008D4575" w:rsidRDefault="00632136" w:rsidP="00B714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14C7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8D4575" w:rsidRDefault="00114A0B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ОПК-3, </w:t>
      </w:r>
      <w:r w:rsidR="00D17F42" w:rsidRPr="008D457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3, 5, 8, </w:t>
      </w:r>
      <w:r w:rsidR="003A217C">
        <w:rPr>
          <w:rFonts w:ascii="Times New Roman" w:hAnsi="Times New Roman"/>
          <w:sz w:val="24"/>
          <w:szCs w:val="24"/>
        </w:rPr>
        <w:t>9</w:t>
      </w:r>
      <w:r w:rsidR="00AC080E" w:rsidRPr="008D457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5</w:t>
      </w:r>
      <w:r w:rsidR="00AC080E" w:rsidRPr="008D4575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сущность, содержание и принципы маркетинговой концепции управления предприятием;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основные методологические положения теории разработки и оценки маркетинговой стратегии;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инструментарий стратегического анализа и планирования маркетинговой деятельности.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УМЕТЬ: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проводить анализ маркетинговой среды фирмы;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планировать комплекс маркетинга;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оценивать маркетинговую стратегию параметрическими и непараметрическими статистическими методами;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осуществлять квантификацию качественных и неизмеримых показателей при позиционировании товара (услуги).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ВЛАДЕТЬ: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маркетингового планирования деятельности корпорации;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оценки эффективности стратегического маркетинга корпорации.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972A9" w:rsidRPr="0058096E" w:rsidRDefault="001972A9" w:rsidP="001972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Маркетинг как фактор конкурентоспособности фирмы </w:t>
      </w:r>
    </w:p>
    <w:p w:rsidR="001972A9" w:rsidRPr="0058096E" w:rsidRDefault="001972A9" w:rsidP="001972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Стратегический и операционный маркетинг</w:t>
      </w:r>
    </w:p>
    <w:p w:rsidR="001972A9" w:rsidRPr="0058096E" w:rsidRDefault="001972A9" w:rsidP="001972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Разработка маркетинговой стратегии компании </w:t>
      </w:r>
    </w:p>
    <w:p w:rsidR="001972A9" w:rsidRPr="0058096E" w:rsidRDefault="001972A9" w:rsidP="001972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Операционные стратегии маркетинга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5538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D2A86">
        <w:rPr>
          <w:rFonts w:ascii="Times New Roman" w:hAnsi="Times New Roman"/>
          <w:sz w:val="24"/>
          <w:szCs w:val="24"/>
        </w:rPr>
        <w:t>1</w:t>
      </w:r>
      <w:r w:rsidR="00CE5538">
        <w:rPr>
          <w:rFonts w:ascii="Times New Roman" w:hAnsi="Times New Roman"/>
          <w:sz w:val="24"/>
          <w:szCs w:val="24"/>
        </w:rPr>
        <w:t>44</w:t>
      </w:r>
      <w:r w:rsidR="001451D9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A217C">
        <w:rPr>
          <w:rFonts w:ascii="Times New Roman" w:hAnsi="Times New Roman"/>
          <w:sz w:val="24"/>
          <w:szCs w:val="24"/>
        </w:rPr>
        <w:t>1</w:t>
      </w:r>
      <w:r w:rsidR="00CE5538" w:rsidRPr="00CE5538">
        <w:rPr>
          <w:rFonts w:ascii="Times New Roman" w:hAnsi="Times New Roman"/>
          <w:sz w:val="24"/>
          <w:szCs w:val="24"/>
        </w:rPr>
        <w:t>6</w:t>
      </w:r>
      <w:r w:rsidR="005C51FB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3</w:t>
      </w:r>
      <w:r w:rsidR="00152941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5538" w:rsidRPr="00CE5538">
        <w:rPr>
          <w:rFonts w:ascii="Times New Roman" w:hAnsi="Times New Roman"/>
          <w:sz w:val="24"/>
          <w:szCs w:val="24"/>
        </w:rPr>
        <w:t>6</w:t>
      </w:r>
      <w:r w:rsidR="00152941">
        <w:rPr>
          <w:rFonts w:ascii="Times New Roman" w:hAnsi="Times New Roman"/>
          <w:sz w:val="24"/>
          <w:szCs w:val="24"/>
        </w:rPr>
        <w:t>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– </w:t>
      </w:r>
      <w:r w:rsidR="0015294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CE5538">
        <w:rPr>
          <w:rFonts w:ascii="Times New Roman" w:hAnsi="Times New Roman"/>
          <w:sz w:val="24"/>
          <w:szCs w:val="24"/>
        </w:rPr>
        <w:t xml:space="preserve"> экзамен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CE5538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–12</w:t>
      </w:r>
      <w:r w:rsidR="00047F89"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5538">
        <w:rPr>
          <w:rFonts w:ascii="Times New Roman" w:hAnsi="Times New Roman"/>
          <w:sz w:val="24"/>
          <w:szCs w:val="24"/>
        </w:rPr>
        <w:t>113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5" w:name="_GoBack"/>
      <w:bookmarkEnd w:id="5"/>
    </w:p>
    <w:p w:rsidR="003A217C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" w15:restartNumberingAfterBreak="0">
    <w:nsid w:val="11906A25"/>
    <w:multiLevelType w:val="hybridMultilevel"/>
    <w:tmpl w:val="AC4C889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114A0B"/>
    <w:rsid w:val="001151B2"/>
    <w:rsid w:val="00142E74"/>
    <w:rsid w:val="001451D9"/>
    <w:rsid w:val="00152941"/>
    <w:rsid w:val="001972A9"/>
    <w:rsid w:val="00291F65"/>
    <w:rsid w:val="003A217C"/>
    <w:rsid w:val="003B5AE3"/>
    <w:rsid w:val="00457A6A"/>
    <w:rsid w:val="005069CB"/>
    <w:rsid w:val="00556425"/>
    <w:rsid w:val="0058096E"/>
    <w:rsid w:val="005C51FB"/>
    <w:rsid w:val="005D50FB"/>
    <w:rsid w:val="005E0781"/>
    <w:rsid w:val="00632136"/>
    <w:rsid w:val="006D2A86"/>
    <w:rsid w:val="007E3C95"/>
    <w:rsid w:val="007F48E3"/>
    <w:rsid w:val="008D4575"/>
    <w:rsid w:val="00A9218A"/>
    <w:rsid w:val="00AC080E"/>
    <w:rsid w:val="00AC3854"/>
    <w:rsid w:val="00B51E08"/>
    <w:rsid w:val="00B714C7"/>
    <w:rsid w:val="00BD38AB"/>
    <w:rsid w:val="00CA35C1"/>
    <w:rsid w:val="00CE5538"/>
    <w:rsid w:val="00D06585"/>
    <w:rsid w:val="00D17F42"/>
    <w:rsid w:val="00D5166C"/>
    <w:rsid w:val="00E04D78"/>
    <w:rsid w:val="00E54D3D"/>
    <w:rsid w:val="00ED59F8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2836"/>
  <w15:docId w15:val="{BD6A6C5D-6E0A-4B95-8C56-E7780B1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4</cp:revision>
  <cp:lastPrinted>2016-02-10T06:34:00Z</cp:lastPrinted>
  <dcterms:created xsi:type="dcterms:W3CDTF">2017-10-26T21:48:00Z</dcterms:created>
  <dcterms:modified xsi:type="dcterms:W3CDTF">2017-12-16T16:45:00Z</dcterms:modified>
</cp:coreProperties>
</file>