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C81818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Императора Александра </w:t>
      </w:r>
      <w:r w:rsidRPr="00C81818">
        <w:rPr>
          <w:sz w:val="28"/>
          <w:szCs w:val="28"/>
          <w:lang w:val="en-US"/>
        </w:rPr>
        <w:t>I</w:t>
      </w:r>
      <w:r w:rsidRPr="00C81818">
        <w:rPr>
          <w:sz w:val="28"/>
          <w:szCs w:val="28"/>
        </w:rPr>
        <w:t>»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(ФГБОУ ВО ПГУПС)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Кафедра «</w:t>
      </w:r>
      <w:r w:rsidR="00D01D64" w:rsidRPr="00C81818">
        <w:rPr>
          <w:sz w:val="28"/>
          <w:szCs w:val="28"/>
        </w:rPr>
        <w:t>Менеджмент и маркетинг</w:t>
      </w:r>
      <w:r w:rsidRPr="00C81818">
        <w:rPr>
          <w:sz w:val="28"/>
          <w:szCs w:val="28"/>
        </w:rPr>
        <w:t>»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358C7" w:rsidRPr="00CB6703" w:rsidRDefault="009358C7" w:rsidP="009358C7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CB6703">
        <w:rPr>
          <w:rFonts w:eastAsia="Calibri"/>
          <w:b/>
          <w:bCs/>
          <w:sz w:val="28"/>
          <w:szCs w:val="28"/>
        </w:rPr>
        <w:t>РАБОЧАЯ ПРОГРАММА</w:t>
      </w:r>
    </w:p>
    <w:p w:rsidR="009358C7" w:rsidRPr="00CB6703" w:rsidRDefault="009358C7" w:rsidP="009358C7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CB6703">
        <w:rPr>
          <w:rFonts w:eastAsia="Calibri"/>
          <w:i/>
          <w:iCs/>
          <w:sz w:val="28"/>
          <w:szCs w:val="28"/>
        </w:rPr>
        <w:t>дисциплины</w:t>
      </w: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bookmarkStart w:id="1" w:name="OLE_LINK134"/>
      <w:bookmarkStart w:id="2" w:name="OLE_LINK135"/>
      <w:bookmarkStart w:id="3" w:name="OLE_LINK136"/>
      <w:bookmarkStart w:id="4" w:name="OLE_LINK137"/>
      <w:r w:rsidRPr="00CB6703">
        <w:rPr>
          <w:rFonts w:eastAsia="Calibri"/>
          <w:sz w:val="28"/>
          <w:szCs w:val="28"/>
        </w:rPr>
        <w:t>«</w:t>
      </w:r>
      <w:r w:rsidRPr="00CB6703">
        <w:rPr>
          <w:bCs/>
          <w:iCs/>
          <w:sz w:val="28"/>
          <w:szCs w:val="28"/>
        </w:rPr>
        <w:t>Корпоративное управление</w:t>
      </w:r>
      <w:r w:rsidRPr="00CB6703">
        <w:rPr>
          <w:rFonts w:eastAsia="Calibri"/>
          <w:sz w:val="28"/>
          <w:szCs w:val="28"/>
        </w:rPr>
        <w:t xml:space="preserve">» </w:t>
      </w:r>
      <w:r w:rsidRPr="00CB6703">
        <w:rPr>
          <w:rFonts w:eastAsia="Calibri"/>
          <w:sz w:val="28"/>
          <w:szCs w:val="28"/>
          <w:shd w:val="clear" w:color="auto" w:fill="FFFFFF"/>
        </w:rPr>
        <w:t>(Б</w:t>
      </w:r>
      <w:r>
        <w:rPr>
          <w:rFonts w:eastAsia="Calibri"/>
          <w:sz w:val="28"/>
          <w:szCs w:val="28"/>
          <w:shd w:val="clear" w:color="auto" w:fill="FFFFFF"/>
        </w:rPr>
        <w:t>1</w:t>
      </w:r>
      <w:r w:rsidRPr="00CB6703">
        <w:rPr>
          <w:rFonts w:eastAsia="Calibri"/>
          <w:sz w:val="28"/>
          <w:szCs w:val="28"/>
          <w:shd w:val="clear" w:color="auto" w:fill="FFFFFF"/>
        </w:rPr>
        <w:t>.В.ОД.</w:t>
      </w:r>
      <w:r>
        <w:rPr>
          <w:rFonts w:eastAsia="Calibri"/>
          <w:sz w:val="28"/>
          <w:szCs w:val="28"/>
          <w:shd w:val="clear" w:color="auto" w:fill="FFFFFF"/>
        </w:rPr>
        <w:t>10</w:t>
      </w:r>
      <w:r w:rsidRPr="00CB6703">
        <w:rPr>
          <w:rFonts w:eastAsia="Calibri"/>
          <w:sz w:val="28"/>
          <w:szCs w:val="28"/>
          <w:shd w:val="clear" w:color="auto" w:fill="FFFFFF"/>
        </w:rPr>
        <w:t>)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>
        <w:rPr>
          <w:sz w:val="28"/>
          <w:szCs w:val="28"/>
        </w:rPr>
        <w:t>ям</w:t>
      </w:r>
    </w:p>
    <w:p w:rsidR="00567985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«Маркетинг», 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z w:val="28"/>
          <w:szCs w:val="28"/>
        </w:rPr>
        <w:t>«</w:t>
      </w:r>
      <w:r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>
        <w:rPr>
          <w:rFonts w:eastAsia="Calibri"/>
          <w:sz w:val="28"/>
          <w:szCs w:val="28"/>
        </w:rPr>
        <w:t>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CB6703">
        <w:rPr>
          <w:rFonts w:eastAsia="Calibri"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567985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«Управ</w:t>
      </w:r>
      <w:r>
        <w:rPr>
          <w:sz w:val="28"/>
          <w:szCs w:val="28"/>
        </w:rPr>
        <w:t>ление человеческими ресурсами»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CB6703">
        <w:rPr>
          <w:rFonts w:eastAsia="Calibri"/>
          <w:sz w:val="28"/>
          <w:szCs w:val="28"/>
        </w:rPr>
        <w:t>Форма обучения – очная</w:t>
      </w:r>
    </w:p>
    <w:bookmarkEnd w:id="1"/>
    <w:bookmarkEnd w:id="2"/>
    <w:bookmarkEnd w:id="3"/>
    <w:bookmarkEnd w:id="4"/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Pr="00C81818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Pr="00C81818" w:rsidRDefault="001069C7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8F5" w:rsidRDefault="00D978F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8F5" w:rsidRPr="00C81818" w:rsidRDefault="00D978F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Санкт-Петербург</w:t>
      </w:r>
    </w:p>
    <w:p w:rsidR="008649D8" w:rsidRPr="00C81818" w:rsidRDefault="0018594F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2016</w:t>
      </w:r>
    </w:p>
    <w:p w:rsidR="00835156" w:rsidRPr="00C81818" w:rsidRDefault="008649D8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</w:rPr>
        <w:br w:type="page"/>
      </w:r>
      <w:r w:rsidR="002F0D8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-465455</wp:posOffset>
            </wp:positionV>
            <wp:extent cx="6485255" cy="8672195"/>
            <wp:effectExtent l="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r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867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56"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35156" w:rsidRPr="00C81818" w:rsidRDefault="00835156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35156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</w:t>
      </w:r>
      <w:r w:rsidR="00835156" w:rsidRPr="00C81818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835156" w:rsidRPr="00C81818" w:rsidTr="00B0259E">
        <w:tc>
          <w:tcPr>
            <w:tcW w:w="5070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835156" w:rsidRPr="00C81818" w:rsidRDefault="00835156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35156" w:rsidRPr="00C81818" w:rsidTr="00B0259E">
        <w:tc>
          <w:tcPr>
            <w:tcW w:w="5070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 xml:space="preserve">Рабочая программа </w:t>
      </w:r>
      <w:r w:rsidR="00D01D64" w:rsidRPr="00C81818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D01D64" w:rsidRPr="00C81818" w:rsidRDefault="00D01D64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</w:t>
      </w:r>
      <w:r w:rsidR="00D01D64" w:rsidRPr="00C81818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>Заведующий кафедрой</w:t>
            </w:r>
          </w:p>
          <w:p w:rsidR="00D01D64" w:rsidRPr="00C81818" w:rsidRDefault="00D01D64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="002F0D8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-19685</wp:posOffset>
            </wp:positionV>
            <wp:extent cx="6898005" cy="909955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09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818">
        <w:rPr>
          <w:sz w:val="28"/>
          <w:szCs w:val="28"/>
        </w:rPr>
        <w:t>ЛИСТ СОГЛАСОВАНИЙ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Протокол № </w:t>
      </w:r>
      <w:r w:rsidR="00EA13D3" w:rsidRPr="00C81818">
        <w:rPr>
          <w:sz w:val="28"/>
          <w:szCs w:val="28"/>
        </w:rPr>
        <w:t>6</w:t>
      </w:r>
      <w:r w:rsidR="0018594F" w:rsidRPr="00C81818">
        <w:rPr>
          <w:sz w:val="28"/>
          <w:szCs w:val="28"/>
        </w:rPr>
        <w:t xml:space="preserve"> </w:t>
      </w:r>
      <w:r w:rsidRPr="00C81818">
        <w:rPr>
          <w:sz w:val="28"/>
          <w:szCs w:val="28"/>
        </w:rPr>
        <w:t>от «</w:t>
      </w:r>
      <w:r w:rsidR="00EA13D3" w:rsidRPr="00C81818">
        <w:rPr>
          <w:sz w:val="28"/>
          <w:szCs w:val="28"/>
        </w:rPr>
        <w:t>01</w:t>
      </w:r>
      <w:r w:rsidRPr="00C81818">
        <w:rPr>
          <w:sz w:val="28"/>
          <w:szCs w:val="28"/>
        </w:rPr>
        <w:t xml:space="preserve">» </w:t>
      </w:r>
      <w:r w:rsidR="00EA13D3" w:rsidRPr="00C81818">
        <w:rPr>
          <w:sz w:val="28"/>
          <w:szCs w:val="28"/>
        </w:rPr>
        <w:t>марта</w:t>
      </w:r>
      <w:r w:rsidR="0018594F" w:rsidRPr="00C81818">
        <w:rPr>
          <w:sz w:val="28"/>
          <w:szCs w:val="28"/>
        </w:rPr>
        <w:t xml:space="preserve"> 2016 </w:t>
      </w:r>
      <w:r w:rsidRPr="00C81818">
        <w:rPr>
          <w:sz w:val="28"/>
          <w:szCs w:val="28"/>
        </w:rPr>
        <w:t xml:space="preserve">г. 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A3C29" w:rsidRPr="00C81818" w:rsidTr="00701C7A">
        <w:tc>
          <w:tcPr>
            <w:tcW w:w="5070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</w:t>
            </w:r>
            <w:r w:rsidR="00325F87" w:rsidRPr="00C81818">
              <w:rPr>
                <w:sz w:val="28"/>
                <w:szCs w:val="28"/>
              </w:rPr>
              <w:t> </w:t>
            </w:r>
            <w:r w:rsidRPr="00C81818">
              <w:rPr>
                <w:sz w:val="28"/>
                <w:szCs w:val="28"/>
              </w:rPr>
              <w:t>К.</w:t>
            </w:r>
            <w:r w:rsidR="00325F87" w:rsidRPr="00C81818">
              <w:rPr>
                <w:sz w:val="28"/>
                <w:szCs w:val="28"/>
              </w:rPr>
              <w:t> </w:t>
            </w:r>
            <w:r w:rsidRPr="00C81818">
              <w:rPr>
                <w:sz w:val="28"/>
                <w:szCs w:val="28"/>
              </w:rPr>
              <w:t>Румянцев</w:t>
            </w:r>
          </w:p>
        </w:tc>
      </w:tr>
      <w:tr w:rsidR="002A3C29" w:rsidRPr="00C81818" w:rsidTr="00701C7A">
        <w:tc>
          <w:tcPr>
            <w:tcW w:w="5070" w:type="dxa"/>
          </w:tcPr>
          <w:p w:rsidR="002A3C29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A3C29" w:rsidRPr="00C81818" w:rsidRDefault="002A3C29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EA13D3" w:rsidRPr="00C81818" w:rsidTr="00A54EE4">
        <w:trPr>
          <w:trHeight w:val="731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СОГЛАСОВАНО</w:t>
            </w:r>
          </w:p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731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Н.Е. Коклева</w:t>
            </w:r>
          </w:p>
        </w:tc>
      </w:tr>
      <w:tr w:rsidR="00EA13D3" w:rsidRPr="00C81818" w:rsidTr="00A54EE4">
        <w:trPr>
          <w:trHeight w:val="356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373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356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Н.К. Румянцев</w:t>
            </w:r>
          </w:p>
        </w:tc>
      </w:tr>
      <w:tr w:rsidR="00EA13D3" w:rsidRPr="00C81818" w:rsidTr="00A54EE4">
        <w:trPr>
          <w:trHeight w:val="373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Pr="00C81818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C81818" w:rsidRDefault="008649D8" w:rsidP="002F2E3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C81818">
        <w:rPr>
          <w:sz w:val="28"/>
          <w:szCs w:val="28"/>
        </w:rPr>
        <w:t>12</w:t>
      </w:r>
      <w:r w:rsidRPr="00C81818">
        <w:rPr>
          <w:sz w:val="28"/>
          <w:szCs w:val="28"/>
        </w:rPr>
        <w:t xml:space="preserve">» </w:t>
      </w:r>
      <w:r w:rsidR="00642028" w:rsidRPr="00C81818">
        <w:rPr>
          <w:sz w:val="28"/>
          <w:szCs w:val="28"/>
        </w:rPr>
        <w:t>января</w:t>
      </w:r>
      <w:r w:rsidR="00EA48BD" w:rsidRPr="00C81818">
        <w:rPr>
          <w:sz w:val="28"/>
          <w:szCs w:val="28"/>
        </w:rPr>
        <w:t xml:space="preserve"> 201</w:t>
      </w:r>
      <w:r w:rsidR="00642028" w:rsidRPr="00C81818">
        <w:rPr>
          <w:sz w:val="28"/>
          <w:szCs w:val="28"/>
        </w:rPr>
        <w:t>6</w:t>
      </w:r>
      <w:r w:rsidRPr="00C81818">
        <w:rPr>
          <w:sz w:val="28"/>
          <w:szCs w:val="28"/>
        </w:rPr>
        <w:t xml:space="preserve"> г., приказ № </w:t>
      </w:r>
      <w:r w:rsidR="00642028" w:rsidRPr="00C81818">
        <w:rPr>
          <w:sz w:val="28"/>
          <w:szCs w:val="28"/>
        </w:rPr>
        <w:t>7</w:t>
      </w:r>
      <w:r w:rsidRPr="00C81818">
        <w:rPr>
          <w:sz w:val="28"/>
          <w:szCs w:val="28"/>
        </w:rPr>
        <w:t xml:space="preserve"> по направлению </w:t>
      </w:r>
      <w:r w:rsidR="00EA48BD" w:rsidRPr="00C81818">
        <w:rPr>
          <w:sz w:val="28"/>
          <w:szCs w:val="28"/>
        </w:rPr>
        <w:t>38.03.0</w:t>
      </w:r>
      <w:r w:rsidR="00642028" w:rsidRPr="00C81818">
        <w:rPr>
          <w:sz w:val="28"/>
          <w:szCs w:val="28"/>
        </w:rPr>
        <w:t>2</w:t>
      </w:r>
      <w:r w:rsidR="00EA48BD" w:rsidRPr="00C81818">
        <w:rPr>
          <w:sz w:val="28"/>
          <w:szCs w:val="28"/>
        </w:rPr>
        <w:t xml:space="preserve"> «</w:t>
      </w:r>
      <w:r w:rsidR="00642028" w:rsidRPr="00C81818">
        <w:rPr>
          <w:sz w:val="28"/>
          <w:szCs w:val="28"/>
        </w:rPr>
        <w:t>Менеджмент</w:t>
      </w:r>
      <w:r w:rsidR="00EA48BD" w:rsidRPr="00C81818">
        <w:rPr>
          <w:sz w:val="28"/>
          <w:szCs w:val="28"/>
        </w:rPr>
        <w:t xml:space="preserve">» </w:t>
      </w:r>
      <w:r w:rsidRPr="00C81818">
        <w:rPr>
          <w:sz w:val="28"/>
          <w:szCs w:val="28"/>
        </w:rPr>
        <w:t xml:space="preserve">по дисциплине </w:t>
      </w:r>
      <w:r w:rsidR="00062656" w:rsidRPr="006C446E">
        <w:rPr>
          <w:sz w:val="28"/>
          <w:szCs w:val="28"/>
        </w:rPr>
        <w:t>«Корпоративное управление».</w:t>
      </w:r>
    </w:p>
    <w:p w:rsidR="00EA13D3" w:rsidRPr="00C81818" w:rsidRDefault="00EA13D3" w:rsidP="002F2E39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EA13D3" w:rsidRPr="00C81818" w:rsidRDefault="00EA13D3" w:rsidP="002F2E39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EA13D3" w:rsidRPr="00C81818" w:rsidRDefault="00EA13D3" w:rsidP="002F2E3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A13D3" w:rsidRPr="00C81818" w:rsidRDefault="00EA13D3" w:rsidP="002F2E3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EA13D3" w:rsidRPr="00C81818" w:rsidRDefault="00EA13D3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062656" w:rsidRPr="00CB6703" w:rsidRDefault="006C2F5E" w:rsidP="002F2E39">
      <w:pPr>
        <w:pStyle w:val="a8"/>
        <w:spacing w:line="240" w:lineRule="auto"/>
        <w:ind w:left="0" w:firstLine="560"/>
        <w:rPr>
          <w:sz w:val="28"/>
          <w:szCs w:val="28"/>
        </w:rPr>
      </w:pPr>
      <w:r w:rsidRPr="00C81818">
        <w:rPr>
          <w:sz w:val="28"/>
          <w:szCs w:val="28"/>
        </w:rPr>
        <w:t xml:space="preserve">Содержание курса включает изучение </w:t>
      </w:r>
      <w:r w:rsidR="00062656">
        <w:rPr>
          <w:sz w:val="28"/>
          <w:szCs w:val="28"/>
        </w:rPr>
        <w:t>методо</w:t>
      </w:r>
      <w:r w:rsidR="00062656" w:rsidRPr="00CB6703">
        <w:rPr>
          <w:sz w:val="28"/>
          <w:szCs w:val="28"/>
        </w:rPr>
        <w:t>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062656" w:rsidRDefault="00062656" w:rsidP="002F2E3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</w:t>
      </w:r>
      <w:r w:rsidR="00062656">
        <w:rPr>
          <w:sz w:val="28"/>
          <w:szCs w:val="28"/>
        </w:rPr>
        <w:t>в</w:t>
      </w:r>
      <w:r w:rsidRPr="00C81818">
        <w:rPr>
          <w:sz w:val="28"/>
          <w:szCs w:val="28"/>
        </w:rPr>
        <w:t>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В результате освоения дисциплины обучающийся должен: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b/>
          <w:sz w:val="28"/>
          <w:szCs w:val="28"/>
        </w:rPr>
        <w:t>ЗНАТЬ</w:t>
      </w:r>
      <w:r w:rsidRPr="00C81818">
        <w:rPr>
          <w:sz w:val="28"/>
          <w:szCs w:val="28"/>
        </w:rPr>
        <w:t>: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сущность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сущность, роль и значение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цели и принципы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механизмы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методы реорганизации корпорации;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8649D8" w:rsidRPr="00C81818" w:rsidRDefault="008649D8" w:rsidP="002F2E39">
      <w:pPr>
        <w:widowControl/>
        <w:spacing w:line="240" w:lineRule="auto"/>
        <w:ind w:left="567" w:hanging="567"/>
        <w:rPr>
          <w:sz w:val="28"/>
          <w:szCs w:val="28"/>
        </w:rPr>
      </w:pPr>
      <w:r w:rsidRPr="00C81818">
        <w:rPr>
          <w:b/>
          <w:sz w:val="28"/>
          <w:szCs w:val="28"/>
        </w:rPr>
        <w:t>УМЕТЬ</w:t>
      </w:r>
      <w:r w:rsidRPr="00C81818">
        <w:rPr>
          <w:sz w:val="28"/>
          <w:szCs w:val="28"/>
        </w:rPr>
        <w:t>: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lastRenderedPageBreak/>
        <w:t xml:space="preserve"> самостоятельно анализировать действия участников корпоративных отношений;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моделировать бизнес-процессы корпорации.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b/>
          <w:sz w:val="28"/>
          <w:szCs w:val="28"/>
        </w:rPr>
        <w:t>ВЛАДЕТЬ</w:t>
      </w:r>
      <w:r w:rsidRPr="00C81818">
        <w:rPr>
          <w:sz w:val="28"/>
          <w:szCs w:val="28"/>
        </w:rPr>
        <w:t>: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A13D3" w:rsidRPr="00C81818">
        <w:rPr>
          <w:sz w:val="28"/>
          <w:szCs w:val="28"/>
        </w:rPr>
        <w:t xml:space="preserve">общей характеристики </w:t>
      </w:r>
      <w:r w:rsidRPr="00C81818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605028" w:rsidRPr="00CB6703" w:rsidRDefault="0060502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605028" w:rsidRPr="003C7B87" w:rsidRDefault="00605028" w:rsidP="002F2E39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3C7B87">
        <w:rPr>
          <w:iCs/>
          <w:sz w:val="28"/>
          <w:szCs w:val="28"/>
        </w:rPr>
        <w:t>информационно-аналитическая деятельность: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605028" w:rsidRPr="00CB6703" w:rsidRDefault="00605028" w:rsidP="002F2E39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предпринимательская деятельность: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</w:t>
      </w:r>
      <w:r>
        <w:rPr>
          <w:iCs/>
          <w:sz w:val="28"/>
          <w:szCs w:val="28"/>
        </w:rPr>
        <w:t>ать новые бизнес-модели (ПК-17).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EA13D3" w:rsidRPr="00C81818">
        <w:rPr>
          <w:sz w:val="28"/>
          <w:szCs w:val="28"/>
        </w:rPr>
        <w:t xml:space="preserve">общей характеристики </w:t>
      </w:r>
      <w:r w:rsidRPr="00C81818">
        <w:rPr>
          <w:sz w:val="28"/>
          <w:szCs w:val="28"/>
        </w:rPr>
        <w:t>ОПОП.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EA13D3" w:rsidRPr="00C81818">
        <w:rPr>
          <w:sz w:val="28"/>
          <w:szCs w:val="28"/>
        </w:rPr>
        <w:t xml:space="preserve"> общей характеристики</w:t>
      </w:r>
      <w:r w:rsidRPr="00C81818">
        <w:rPr>
          <w:sz w:val="28"/>
          <w:szCs w:val="28"/>
        </w:rPr>
        <w:t xml:space="preserve"> ОПОП.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Дисциплина </w:t>
      </w:r>
      <w:r w:rsidR="00605028" w:rsidRPr="00CB6703">
        <w:rPr>
          <w:rFonts w:eastAsia="Calibri"/>
          <w:sz w:val="28"/>
          <w:szCs w:val="28"/>
        </w:rPr>
        <w:t>«Корпоративное управление</w:t>
      </w:r>
      <w:r w:rsidR="00377DA0">
        <w:rPr>
          <w:rFonts w:eastAsia="Calibri"/>
          <w:sz w:val="28"/>
          <w:szCs w:val="28"/>
        </w:rPr>
        <w:t xml:space="preserve">» </w:t>
      </w:r>
      <w:r w:rsidRPr="00C81818">
        <w:rPr>
          <w:sz w:val="28"/>
          <w:szCs w:val="28"/>
        </w:rPr>
        <w:t xml:space="preserve">относится к вариативной части и является </w:t>
      </w:r>
      <w:r w:rsidR="0051594B" w:rsidRPr="00C81818">
        <w:rPr>
          <w:sz w:val="28"/>
          <w:szCs w:val="28"/>
        </w:rPr>
        <w:t xml:space="preserve">обязательной </w:t>
      </w:r>
      <w:r w:rsidRPr="00C81818">
        <w:rPr>
          <w:sz w:val="28"/>
          <w:szCs w:val="28"/>
        </w:rPr>
        <w:t>дисциплиной.</w:t>
      </w:r>
    </w:p>
    <w:p w:rsidR="00A779FB" w:rsidRPr="00C81818" w:rsidRDefault="00A779FB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очной формы обучения: 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605028" w:rsidRPr="00D2714B" w:rsidTr="00941119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05028" w:rsidRPr="00D2714B" w:rsidTr="00941119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605028" w:rsidRPr="00D2714B" w:rsidTr="00941119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605028" w:rsidRPr="00D2714B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1E14A9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1E14A9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605028" w:rsidRPr="00D2714B" w:rsidTr="00941119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05028" w:rsidRPr="00D2714B" w:rsidTr="00941119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05028" w:rsidRPr="00D2714B" w:rsidTr="00941119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05028" w:rsidRPr="00C81818" w:rsidRDefault="0060502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EA13D3" w:rsidRPr="00C81818" w:rsidRDefault="00EA13D3" w:rsidP="002F2E39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8649D8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Э – экзамен</w:t>
      </w: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605028" w:rsidRDefault="00605028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605028" w:rsidRPr="00D2714B" w:rsidTr="00941119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05028" w:rsidRPr="00D2714B" w:rsidTr="00941119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05028" w:rsidRPr="00D2714B" w:rsidTr="00941119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605028" w:rsidRPr="00D2714B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05028" w:rsidRPr="00D2714B" w:rsidTr="00941119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05028" w:rsidRPr="00D2714B" w:rsidTr="00941119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5028" w:rsidRPr="00D2714B" w:rsidTr="00941119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EA13D3" w:rsidRPr="00C81818" w:rsidRDefault="00EA13D3" w:rsidP="002F2E39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Э – экзамен</w:t>
      </w:r>
    </w:p>
    <w:p w:rsidR="00605028" w:rsidRDefault="00605028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5.1 Содержание дисциплины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227"/>
        <w:gridCol w:w="6886"/>
      </w:tblGrid>
      <w:tr w:rsidR="002F2E39" w:rsidRPr="00CB6703" w:rsidTr="00941119">
        <w:trPr>
          <w:trHeight w:val="138"/>
          <w:tblHeader/>
          <w:jc w:val="center"/>
        </w:trPr>
        <w:tc>
          <w:tcPr>
            <w:tcW w:w="458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C446E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C446E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40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446E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2F2E39" w:rsidRPr="00CB6703" w:rsidTr="002F2E39">
        <w:trPr>
          <w:trHeight w:val="1577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2F2E39" w:rsidRDefault="002F2E39" w:rsidP="002F2E3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  <w:p w:rsidR="002F2E39" w:rsidRPr="00E8777C" w:rsidRDefault="002F2E39" w:rsidP="002F2E39">
            <w:pPr>
              <w:pStyle w:val="Default"/>
            </w:pPr>
          </w:p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2F2E39" w:rsidRPr="00CB6703" w:rsidTr="00941119">
        <w:trPr>
          <w:trHeight w:val="1415"/>
          <w:jc w:val="center"/>
        </w:trPr>
        <w:tc>
          <w:tcPr>
            <w:tcW w:w="458" w:type="dxa"/>
            <w:shd w:val="clear" w:color="auto" w:fill="auto"/>
          </w:tcPr>
          <w:p w:rsidR="002F2E39" w:rsidRPr="003C7B87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2F2E39" w:rsidRPr="00CB6703" w:rsidTr="00941119">
        <w:trPr>
          <w:trHeight w:val="138"/>
          <w:jc w:val="center"/>
        </w:trPr>
        <w:tc>
          <w:tcPr>
            <w:tcW w:w="458" w:type="dxa"/>
            <w:shd w:val="clear" w:color="auto" w:fill="auto"/>
          </w:tcPr>
          <w:p w:rsidR="002F2E39" w:rsidRPr="008779FF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3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2F2E39" w:rsidRPr="00CB6703" w:rsidTr="00941119">
        <w:trPr>
          <w:trHeight w:val="138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2F2E39" w:rsidRPr="00CB6703" w:rsidTr="00941119">
        <w:trPr>
          <w:trHeight w:val="104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2F2E39" w:rsidRPr="00CB6703" w:rsidTr="00941119">
        <w:trPr>
          <w:trHeight w:val="216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31" w:type="dxa"/>
            <w:shd w:val="clear" w:color="auto" w:fill="auto"/>
          </w:tcPr>
          <w:p w:rsidR="002F2E39" w:rsidRDefault="002F2E39" w:rsidP="002F2E39">
            <w:pPr>
              <w:pStyle w:val="Default"/>
            </w:pPr>
            <w:r w:rsidRPr="00E8777C">
              <w:t>Формы интеграции крупных корпораций.</w:t>
            </w:r>
          </w:p>
          <w:p w:rsidR="002F2E39" w:rsidRPr="00E8777C" w:rsidRDefault="002F2E39" w:rsidP="002F2E39">
            <w:pPr>
              <w:pStyle w:val="Default"/>
            </w:pP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2F2E39" w:rsidRPr="00C81818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EA13D3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="008649D8" w:rsidRPr="00C81818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очной формы обучения: 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79"/>
        <w:gridCol w:w="850"/>
        <w:gridCol w:w="993"/>
        <w:gridCol w:w="850"/>
        <w:gridCol w:w="833"/>
      </w:tblGrid>
      <w:tr w:rsidR="002F2E39" w:rsidRPr="00CB6703" w:rsidTr="00941119">
        <w:trPr>
          <w:trHeight w:val="442"/>
          <w:tblHeader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79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2F2E39" w:rsidRPr="00CB6703" w:rsidTr="00941119">
        <w:trPr>
          <w:trHeight w:val="223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165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221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3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51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4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193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5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6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2E39" w:rsidRPr="00CB6703" w:rsidTr="00941119">
        <w:trPr>
          <w:trHeight w:val="212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13"/>
        <w:gridCol w:w="899"/>
        <w:gridCol w:w="926"/>
        <w:gridCol w:w="722"/>
        <w:gridCol w:w="890"/>
      </w:tblGrid>
      <w:tr w:rsidR="002F2E39" w:rsidRPr="00CB6703" w:rsidTr="002F2E39">
        <w:trPr>
          <w:trHeight w:val="871"/>
          <w:tblHeader/>
          <w:jc w:val="center"/>
        </w:trPr>
        <w:tc>
          <w:tcPr>
            <w:tcW w:w="6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2F2E39" w:rsidRPr="00CB6703" w:rsidTr="002F2E39">
        <w:trPr>
          <w:trHeight w:val="202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D85DC0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2F2E39" w:rsidRPr="00CB6703" w:rsidTr="002F2E39">
        <w:trPr>
          <w:trHeight w:val="303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AC3A86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2E39" w:rsidRPr="00CB6703" w:rsidTr="002F2E39">
        <w:trPr>
          <w:trHeight w:val="281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2F2E39" w:rsidRPr="00CB6703" w:rsidTr="002F2E39">
        <w:trPr>
          <w:trHeight w:val="605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484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242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6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346"/>
          <w:jc w:val="center"/>
        </w:trPr>
        <w:tc>
          <w:tcPr>
            <w:tcW w:w="613" w:type="dxa"/>
            <w:shd w:val="clear" w:color="auto" w:fill="auto"/>
          </w:tcPr>
          <w:p w:rsidR="002F2E39" w:rsidRPr="00CB6703" w:rsidRDefault="002F2E39" w:rsidP="0094111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CB6703">
              <w:rPr>
                <w:sz w:val="28"/>
                <w:szCs w:val="28"/>
              </w:rPr>
              <w:t>ИТОГО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</w:tbl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2F2E39" w:rsidRPr="00C81818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EA13D3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br w:type="page"/>
      </w:r>
      <w:r w:rsidR="008649D8" w:rsidRPr="00C81818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2F2E39" w:rsidRDefault="002F2E39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39"/>
        <w:gridCol w:w="6534"/>
      </w:tblGrid>
      <w:tr w:rsidR="002F2E39" w:rsidRPr="00CB6703" w:rsidTr="00941119">
        <w:trPr>
          <w:tblHeader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87" w:type="dxa"/>
            <w:shd w:val="clear" w:color="auto" w:fill="auto"/>
            <w:vAlign w:val="center"/>
          </w:tcPr>
          <w:p w:rsidR="002F2E39" w:rsidRPr="004330E9" w:rsidRDefault="002F2E39" w:rsidP="00941119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4330E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1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6587" w:type="dxa"/>
            <w:vMerge w:val="restart"/>
            <w:shd w:val="clear" w:color="auto" w:fill="auto"/>
            <w:vAlign w:val="center"/>
          </w:tcPr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>- 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>- Фаррахов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2F2E39" w:rsidRPr="00656206" w:rsidRDefault="002F2E39" w:rsidP="00941119">
            <w:pPr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 xml:space="preserve">- Гуляева, Ольга Анатольевна. Правовые основы корпоративного управления [Текст] : учеб. пособие / О. А. Гуляева, ПГУПС. - СПб. : ПГУПС, 2007 - 120 с. 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>- Корпоративный менеджмент  [Текст] : учеб. пособие / И. И. Мазур [и др.]. - 2-е изд., перераб. и доп. - М. : Омега-Л, 2008. - 781 с. - (Современное бизнес-образование).</w:t>
            </w:r>
            <w:r>
              <w:rPr>
                <w:bCs/>
                <w:sz w:val="24"/>
                <w:szCs w:val="24"/>
              </w:rPr>
              <w:t xml:space="preserve"> - ISBN 978-5-370-00502-2 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>- Корпоративное управление  [Текст] : учеб. пособие / В. Г. Антонов [и др.] ; ред. В. Г. Антонов. - М. : Форум - ИНФРА-М, 2006. - 285 с. - ISBN 5-8199-0277-7</w:t>
            </w:r>
          </w:p>
          <w:p w:rsidR="002F2E39" w:rsidRPr="00656206" w:rsidRDefault="002F2E39" w:rsidP="00941119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2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3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4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5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trHeight w:val="89"/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6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F2E39" w:rsidRPr="00C81818" w:rsidRDefault="002F2E39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C81818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6703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F2E39" w:rsidRPr="00C73A8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</w:p>
    <w:p w:rsidR="002F2E39" w:rsidRDefault="002F2E39" w:rsidP="002F2E39">
      <w:pPr>
        <w:pStyle w:val="a3"/>
        <w:widowControl/>
        <w:numPr>
          <w:ilvl w:val="0"/>
          <w:numId w:val="46"/>
        </w:numPr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C73A8D">
        <w:rPr>
          <w:bCs/>
          <w:sz w:val="28"/>
          <w:szCs w:val="28"/>
        </w:rPr>
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</w:r>
    </w:p>
    <w:p w:rsidR="002F2E39" w:rsidRPr="009C2ECA" w:rsidRDefault="002F2E39" w:rsidP="002F2E39">
      <w:pPr>
        <w:pStyle w:val="a3"/>
        <w:widowControl/>
        <w:numPr>
          <w:ilvl w:val="0"/>
          <w:numId w:val="46"/>
        </w:numPr>
        <w:autoSpaceDE w:val="0"/>
        <w:autoSpaceDN w:val="0"/>
        <w:adjustRightInd w:val="0"/>
        <w:spacing w:after="200" w:line="240" w:lineRule="auto"/>
        <w:jc w:val="left"/>
        <w:rPr>
          <w:bCs/>
          <w:sz w:val="28"/>
          <w:szCs w:val="28"/>
        </w:rPr>
      </w:pPr>
      <w:r w:rsidRPr="00B547FD">
        <w:rPr>
          <w:bCs/>
          <w:sz w:val="28"/>
          <w:szCs w:val="28"/>
        </w:rPr>
        <w:lastRenderedPageBreak/>
        <w:t>Фаррахов А.</w:t>
      </w:r>
      <w:r w:rsidRPr="009C2ECA">
        <w:rPr>
          <w:bCs/>
          <w:sz w:val="28"/>
          <w:szCs w:val="28"/>
        </w:rPr>
        <w:t xml:space="preserve"> Менеджмент: Учебное пособие. 2-е изд. Стандарт третьего по-</w:t>
      </w:r>
    </w:p>
    <w:p w:rsidR="002F2E39" w:rsidRPr="00B547F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  <w:r w:rsidRPr="00B547FD">
        <w:rPr>
          <w:bCs/>
          <w:sz w:val="28"/>
          <w:szCs w:val="28"/>
        </w:rPr>
        <w:t>коления. — СПб.: Питер, 2014. — 352 с.: ил. — (Серия «Учебное</w:t>
      </w:r>
    </w:p>
    <w:p w:rsidR="002F2E39" w:rsidRPr="00C73A8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  <w:r w:rsidRPr="00B547FD">
        <w:rPr>
          <w:bCs/>
          <w:sz w:val="28"/>
          <w:szCs w:val="28"/>
        </w:rPr>
        <w:t>пособие»).</w:t>
      </w:r>
    </w:p>
    <w:p w:rsidR="002F2E39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2E39" w:rsidRPr="005C0597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0597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F2E39" w:rsidRPr="005C0597" w:rsidRDefault="002F2E39" w:rsidP="002F2E39">
      <w:pPr>
        <w:pStyle w:val="a3"/>
        <w:widowControl/>
        <w:numPr>
          <w:ilvl w:val="0"/>
          <w:numId w:val="47"/>
        </w:numPr>
        <w:spacing w:after="200" w:line="240" w:lineRule="auto"/>
        <w:ind w:left="284" w:hanging="284"/>
        <w:rPr>
          <w:bCs/>
          <w:sz w:val="28"/>
          <w:szCs w:val="28"/>
        </w:rPr>
      </w:pPr>
      <w:r w:rsidRPr="005C0597">
        <w:rPr>
          <w:sz w:val="28"/>
          <w:szCs w:val="28"/>
        </w:rPr>
        <w:t xml:space="preserve">Гуляева, Ольга Анатольевна. Правовые основы корпоративного управления [Текст] : учеб. пособие / О. А. Гуляева, </w:t>
      </w:r>
      <w:r w:rsidRPr="005C0597">
        <w:rPr>
          <w:bCs/>
          <w:sz w:val="28"/>
          <w:szCs w:val="28"/>
        </w:rPr>
        <w:t xml:space="preserve">ПГУПС. - СПб. : ПГУПС, 2007- 120 с. </w:t>
      </w:r>
    </w:p>
    <w:p w:rsidR="002F2E39" w:rsidRPr="00656206" w:rsidRDefault="002F2E39" w:rsidP="002F2E39">
      <w:pPr>
        <w:pStyle w:val="a3"/>
        <w:widowControl/>
        <w:numPr>
          <w:ilvl w:val="0"/>
          <w:numId w:val="47"/>
        </w:numPr>
        <w:autoSpaceDE w:val="0"/>
        <w:autoSpaceDN w:val="0"/>
        <w:adjustRightInd w:val="0"/>
        <w:spacing w:after="200" w:line="240" w:lineRule="auto"/>
        <w:ind w:left="284" w:hanging="284"/>
        <w:rPr>
          <w:sz w:val="28"/>
          <w:szCs w:val="28"/>
        </w:rPr>
      </w:pPr>
      <w:r w:rsidRPr="00656206">
        <w:rPr>
          <w:sz w:val="28"/>
          <w:szCs w:val="28"/>
        </w:rPr>
        <w:t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: 310 Корпоративное управление  [Текст] : учеб. пособие / В. Г. Антонов [и др.] ; ред. В. Г. Антонов. - М. : Форум - ИНФРА-М, 2006. - 285 с. - ISBN 5-8199-0277-7</w:t>
      </w:r>
    </w:p>
    <w:p w:rsidR="00081EB3" w:rsidRDefault="00081EB3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 xml:space="preserve">Федеральный закон от 26 декабря </w:t>
      </w:r>
      <w:smartTag w:uri="urn:schemas-microsoft-com:office:smarttags" w:element="metricconverter">
        <w:smartTagPr>
          <w:attr w:name="ProductID" w:val="1995 г"/>
        </w:smartTagPr>
        <w:r w:rsidRPr="004B3DBC">
          <w:rPr>
            <w:sz w:val="28"/>
            <w:szCs w:val="28"/>
          </w:rPr>
          <w:t>1995 г</w:t>
        </w:r>
      </w:smartTag>
      <w:r w:rsidRPr="004B3DBC">
        <w:rPr>
          <w:sz w:val="28"/>
          <w:szCs w:val="28"/>
        </w:rPr>
        <w:t xml:space="preserve">. № 208-ФЗ «Об акционерных обществах»   </w:t>
      </w:r>
      <w:hyperlink r:id="rId7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www.consultant.ru/document/cons_doc</w:t>
        </w:r>
      </w:hyperlink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>Федеральный закон от 07.08.2001 г. № 120-ФЗ «О внесении изменений и дополнений в ФЗ «Об акционерных обществах».</w:t>
      </w:r>
      <w:hyperlink r:id="rId8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www.consultant.ru/document/cons_doc</w:t>
        </w:r>
      </w:hyperlink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>Федеральный закон от 24.02.04. № 5-ФЗ «О внесении изменений в Федеральный закон «Об акционерных обществах».</w:t>
      </w:r>
      <w:hyperlink r:id="rId9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www.consultant.ru/document/cons_doc</w:t>
        </w:r>
      </w:hyperlink>
    </w:p>
    <w:p w:rsidR="00081EB3" w:rsidRDefault="00081EB3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A0EF8" w:rsidRPr="00C81818" w:rsidRDefault="001A0EF8" w:rsidP="002F2E39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A0EF8" w:rsidRPr="00C81818" w:rsidRDefault="00E9654D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br w:type="page"/>
      </w:r>
      <w:r w:rsidR="001A0EF8" w:rsidRPr="00C81818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0" w:history="1">
        <w:r w:rsidRPr="00C81818">
          <w:rPr>
            <w:sz w:val="28"/>
            <w:szCs w:val="28"/>
          </w:rPr>
          <w:t>http://www.zdmira.com/arhiv</w:t>
        </w:r>
      </w:hyperlink>
      <w:r w:rsidRPr="00C81818">
        <w:rPr>
          <w:sz w:val="28"/>
          <w:szCs w:val="28"/>
        </w:rPr>
        <w:t>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Архив номеров журнала «Рынок ценных бумаг» (Статьи в свободным доступе архива)  [Электронный ресурс]. Режим доступа: http://www.rcb.ru,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1" w:history="1">
        <w:r w:rsidRPr="00C81818">
          <w:rPr>
            <w:rStyle w:val="a6"/>
            <w:color w:val="auto"/>
            <w:sz w:val="28"/>
            <w:szCs w:val="28"/>
          </w:rPr>
          <w:t>https://www.kommersant.ru/</w:t>
        </w:r>
      </w:hyperlink>
      <w:r w:rsidRPr="00C81818">
        <w:rPr>
          <w:sz w:val="28"/>
          <w:szCs w:val="28"/>
        </w:rPr>
        <w:t>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C81818">
          <w:rPr>
            <w:sz w:val="28"/>
            <w:szCs w:val="28"/>
          </w:rPr>
          <w:t>http://www.rg.ru</w:t>
        </w:r>
      </w:hyperlink>
      <w:r w:rsidRPr="00C81818">
        <w:rPr>
          <w:sz w:val="28"/>
          <w:szCs w:val="28"/>
        </w:rPr>
        <w:t>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3" w:tgtFrame="_blank" w:history="1">
        <w:r w:rsidRPr="00C81818">
          <w:rPr>
            <w:sz w:val="28"/>
            <w:szCs w:val="28"/>
          </w:rPr>
          <w:t>www.gost.ru/wps/portal</w:t>
        </w:r>
      </w:hyperlink>
      <w:r w:rsidRPr="00C81818">
        <w:rPr>
          <w:sz w:val="28"/>
          <w:szCs w:val="28"/>
        </w:rPr>
        <w:t>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Эксперт. Журнал [Электронный ресурс]. Режим доступа:  http://www.expert.ru,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4" w:history="1">
        <w:r w:rsidRPr="00C81818">
          <w:rPr>
            <w:sz w:val="28"/>
            <w:szCs w:val="28"/>
          </w:rPr>
          <w:t>http://window.edu.ru</w:t>
        </w:r>
      </w:hyperlink>
      <w:r w:rsidRPr="00C81818">
        <w:rPr>
          <w:sz w:val="28"/>
          <w:szCs w:val="28"/>
        </w:rPr>
        <w:t>, свободный. — Загл. с экрана.</w:t>
      </w:r>
    </w:p>
    <w:p w:rsidR="00E9654D" w:rsidRPr="00C81818" w:rsidRDefault="002F0D8F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hyperlink r:id="rId15" w:history="1">
        <w:r w:rsidR="00E9654D" w:rsidRPr="00C81818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E9654D" w:rsidRPr="00C81818">
        <w:rPr>
          <w:sz w:val="28"/>
          <w:szCs w:val="28"/>
        </w:rPr>
        <w:t xml:space="preserve"> [Электронный ресурс]. Режим доступа: </w:t>
      </w:r>
      <w:hyperlink r:id="rId16" w:history="1">
        <w:r w:rsidR="00E9654D" w:rsidRPr="00C81818">
          <w:rPr>
            <w:sz w:val="28"/>
            <w:szCs w:val="28"/>
          </w:rPr>
          <w:t>http://www.aup.ru/library/</w:t>
        </w:r>
      </w:hyperlink>
      <w:r w:rsidR="00E9654D" w:rsidRPr="00C81818">
        <w:rPr>
          <w:sz w:val="28"/>
          <w:szCs w:val="28"/>
        </w:rPr>
        <w:t>, свободный.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A0EF8" w:rsidRDefault="001A0EF8" w:rsidP="002F2E3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81EB3" w:rsidRPr="00C81818" w:rsidRDefault="00081EB3" w:rsidP="002F2E3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Порядок изучения дисциплины следующий: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53725" w:rsidRPr="00C81818" w:rsidRDefault="00753725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654D" w:rsidRPr="00C81818" w:rsidRDefault="00E9654D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E9654D" w:rsidRPr="00C81818" w:rsidRDefault="00E9654D" w:rsidP="002F2E39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 w:rsidR="00622E21"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E9654D" w:rsidRPr="00C81818" w:rsidRDefault="00C22AA3" w:rsidP="002F2E39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ab/>
      </w:r>
      <w:r>
        <w:rPr>
          <w:rFonts w:eastAsia="Calibri"/>
          <w:bCs/>
          <w:sz w:val="28"/>
          <w:szCs w:val="28"/>
          <w:lang w:val="en-US"/>
        </w:rPr>
        <w:tab/>
        <w:t>Microsoft Windows</w:t>
      </w:r>
      <w:r w:rsidR="00E9654D" w:rsidRPr="00C81818">
        <w:rPr>
          <w:rFonts w:eastAsia="Calibri"/>
          <w:bCs/>
          <w:sz w:val="28"/>
          <w:szCs w:val="28"/>
          <w:lang w:val="en-US"/>
        </w:rPr>
        <w:t>;</w:t>
      </w:r>
    </w:p>
    <w:p w:rsidR="00E9654D" w:rsidRDefault="00E9654D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  <w:lang w:val="en-US"/>
        </w:rPr>
        <w:t>Mi</w:t>
      </w:r>
      <w:r w:rsidR="00C22AA3">
        <w:rPr>
          <w:rFonts w:eastAsia="Calibri"/>
          <w:bCs/>
          <w:sz w:val="28"/>
          <w:szCs w:val="28"/>
          <w:lang w:val="en-US"/>
        </w:rPr>
        <w:t>crosoft Office Professional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6D6B40" w:rsidRP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2F0D8F" w:rsidP="002F2E3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-156845</wp:posOffset>
            </wp:positionV>
            <wp:extent cx="6336030" cy="8391525"/>
            <wp:effectExtent l="0" t="0" r="0" b="0"/>
            <wp:wrapNone/>
            <wp:docPr id="4" name="Рисунок 4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39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EF8" w:rsidRPr="00C8181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E3CE0" w:rsidRPr="00C81818" w:rsidRDefault="006E3CE0" w:rsidP="002F2E39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8649D8" w:rsidRPr="00C81818" w:rsidTr="001A0EF8">
        <w:tc>
          <w:tcPr>
            <w:tcW w:w="4786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Разработчик программы, </w:t>
            </w:r>
          </w:p>
          <w:p w:rsidR="001A0EF8" w:rsidRPr="00C81818" w:rsidRDefault="0098600A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649D8" w:rsidRPr="00C81818" w:rsidRDefault="0098600A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B6703">
              <w:rPr>
                <w:rFonts w:eastAsia="Calibri"/>
                <w:sz w:val="28"/>
                <w:szCs w:val="28"/>
              </w:rPr>
              <w:t>О.</w:t>
            </w:r>
            <w:r>
              <w:rPr>
                <w:rFonts w:eastAsia="Calibri"/>
                <w:sz w:val="28"/>
                <w:szCs w:val="28"/>
              </w:rPr>
              <w:t> </w:t>
            </w:r>
            <w:r w:rsidRPr="00CB6703">
              <w:rPr>
                <w:rFonts w:eastAsia="Calibri"/>
                <w:sz w:val="28"/>
                <w:szCs w:val="28"/>
              </w:rPr>
              <w:t>А. Гуляева</w:t>
            </w:r>
          </w:p>
        </w:tc>
      </w:tr>
      <w:tr w:rsidR="008649D8" w:rsidRPr="00C81818" w:rsidTr="00835156">
        <w:trPr>
          <w:trHeight w:val="61"/>
        </w:trPr>
        <w:tc>
          <w:tcPr>
            <w:tcW w:w="4786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</w:t>
            </w:r>
            <w:r w:rsidR="00E9654D" w:rsidRPr="00C81818">
              <w:rPr>
                <w:sz w:val="28"/>
                <w:szCs w:val="28"/>
              </w:rPr>
              <w:t>01</w:t>
            </w:r>
            <w:r w:rsidRPr="00C81818">
              <w:rPr>
                <w:sz w:val="28"/>
                <w:szCs w:val="28"/>
              </w:rPr>
              <w:t xml:space="preserve">» </w:t>
            </w:r>
            <w:r w:rsidR="00E9654D" w:rsidRPr="00C81818">
              <w:rPr>
                <w:sz w:val="28"/>
                <w:szCs w:val="28"/>
              </w:rPr>
              <w:t>марта</w:t>
            </w:r>
            <w:r w:rsidR="001A0EF8" w:rsidRPr="00C81818">
              <w:rPr>
                <w:sz w:val="28"/>
                <w:szCs w:val="28"/>
              </w:rPr>
              <w:t xml:space="preserve"> 2016</w:t>
            </w:r>
            <w:r w:rsidR="00E9654D" w:rsidRPr="00C81818">
              <w:rPr>
                <w:sz w:val="28"/>
                <w:szCs w:val="28"/>
              </w:rPr>
              <w:t xml:space="preserve"> </w:t>
            </w:r>
            <w:r w:rsidRPr="00C8181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654D" w:rsidRPr="00C81818" w:rsidRDefault="00E9654D" w:rsidP="002F2E39">
      <w:p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E9654D" w:rsidRPr="00C81818" w:rsidRDefault="00E9654D" w:rsidP="006D6B40">
      <w:p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4934CE" w:rsidRPr="00C81818" w:rsidRDefault="004934CE" w:rsidP="002F2E39">
      <w:pPr>
        <w:widowControl/>
        <w:spacing w:line="240" w:lineRule="auto"/>
        <w:ind w:firstLine="0"/>
        <w:rPr>
          <w:sz w:val="28"/>
          <w:szCs w:val="28"/>
        </w:rPr>
      </w:pPr>
    </w:p>
    <w:sectPr w:rsidR="004934CE" w:rsidRPr="00C8181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37B6B"/>
    <w:multiLevelType w:val="hybridMultilevel"/>
    <w:tmpl w:val="1312E916"/>
    <w:lvl w:ilvl="0" w:tplc="C88A0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D3D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20C058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9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6"/>
  </w:num>
  <w:num w:numId="13">
    <w:abstractNumId w:val="30"/>
  </w:num>
  <w:num w:numId="14">
    <w:abstractNumId w:val="35"/>
  </w:num>
  <w:num w:numId="15">
    <w:abstractNumId w:val="34"/>
  </w:num>
  <w:num w:numId="16">
    <w:abstractNumId w:val="21"/>
  </w:num>
  <w:num w:numId="17">
    <w:abstractNumId w:val="5"/>
  </w:num>
  <w:num w:numId="18">
    <w:abstractNumId w:val="26"/>
  </w:num>
  <w:num w:numId="19">
    <w:abstractNumId w:val="4"/>
  </w:num>
  <w:num w:numId="20">
    <w:abstractNumId w:val="7"/>
  </w:num>
  <w:num w:numId="21">
    <w:abstractNumId w:val="27"/>
  </w:num>
  <w:num w:numId="22">
    <w:abstractNumId w:val="37"/>
  </w:num>
  <w:num w:numId="23">
    <w:abstractNumId w:val="6"/>
  </w:num>
  <w:num w:numId="24">
    <w:abstractNumId w:val="12"/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1"/>
  </w:num>
  <w:num w:numId="34">
    <w:abstractNumId w:val="38"/>
  </w:num>
  <w:num w:numId="35">
    <w:abstractNumId w:val="1"/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33"/>
  </w:num>
  <w:num w:numId="40">
    <w:abstractNumId w:val="24"/>
  </w:num>
  <w:num w:numId="41">
    <w:abstractNumId w:val="19"/>
  </w:num>
  <w:num w:numId="4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28"/>
  </w:num>
  <w:num w:numId="47">
    <w:abstractNumId w:val="25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2656"/>
    <w:rsid w:val="00072DF0"/>
    <w:rsid w:val="00081EB3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69C7"/>
    <w:rsid w:val="00117EDD"/>
    <w:rsid w:val="00122920"/>
    <w:rsid w:val="001267A8"/>
    <w:rsid w:val="001342AA"/>
    <w:rsid w:val="001427D7"/>
    <w:rsid w:val="001434ED"/>
    <w:rsid w:val="00152B20"/>
    <w:rsid w:val="00152D38"/>
    <w:rsid w:val="00154D91"/>
    <w:rsid w:val="001611CB"/>
    <w:rsid w:val="001612B1"/>
    <w:rsid w:val="00163F22"/>
    <w:rsid w:val="0018594F"/>
    <w:rsid w:val="001863CC"/>
    <w:rsid w:val="00187C2C"/>
    <w:rsid w:val="00196F8A"/>
    <w:rsid w:val="00197531"/>
    <w:rsid w:val="001A0EF8"/>
    <w:rsid w:val="001A78C6"/>
    <w:rsid w:val="001B2F34"/>
    <w:rsid w:val="001B4D61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679BB"/>
    <w:rsid w:val="002720D1"/>
    <w:rsid w:val="002766FC"/>
    <w:rsid w:val="00282FE9"/>
    <w:rsid w:val="00294080"/>
    <w:rsid w:val="002971B9"/>
    <w:rsid w:val="00297DEC"/>
    <w:rsid w:val="002A228F"/>
    <w:rsid w:val="002A28B2"/>
    <w:rsid w:val="002A3C29"/>
    <w:rsid w:val="002E0DFE"/>
    <w:rsid w:val="002E1FE1"/>
    <w:rsid w:val="002F0D8F"/>
    <w:rsid w:val="002F2E39"/>
    <w:rsid w:val="002F6403"/>
    <w:rsid w:val="00302D2C"/>
    <w:rsid w:val="00313DAF"/>
    <w:rsid w:val="0031788C"/>
    <w:rsid w:val="00320379"/>
    <w:rsid w:val="00322E18"/>
    <w:rsid w:val="00324F90"/>
    <w:rsid w:val="00325F87"/>
    <w:rsid w:val="0034314F"/>
    <w:rsid w:val="00345F47"/>
    <w:rsid w:val="00345F5E"/>
    <w:rsid w:val="003501E6"/>
    <w:rsid w:val="003508D9"/>
    <w:rsid w:val="00355132"/>
    <w:rsid w:val="0035556A"/>
    <w:rsid w:val="00377DA0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B64"/>
    <w:rsid w:val="003D4E39"/>
    <w:rsid w:val="003E47E8"/>
    <w:rsid w:val="003F7719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575AA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C3FFE"/>
    <w:rsid w:val="004C4122"/>
    <w:rsid w:val="004F45B3"/>
    <w:rsid w:val="004F472C"/>
    <w:rsid w:val="0050182F"/>
    <w:rsid w:val="00502576"/>
    <w:rsid w:val="005108CA"/>
    <w:rsid w:val="005128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6A52"/>
    <w:rsid w:val="00567324"/>
    <w:rsid w:val="00567985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D92"/>
    <w:rsid w:val="00605028"/>
    <w:rsid w:val="0061505B"/>
    <w:rsid w:val="00622E21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90895"/>
    <w:rsid w:val="00692E37"/>
    <w:rsid w:val="006B4827"/>
    <w:rsid w:val="006B5760"/>
    <w:rsid w:val="006B624F"/>
    <w:rsid w:val="006B6C1A"/>
    <w:rsid w:val="006C2F5E"/>
    <w:rsid w:val="006D6B40"/>
    <w:rsid w:val="006E3CE0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3725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156"/>
    <w:rsid w:val="008353E1"/>
    <w:rsid w:val="00846C11"/>
    <w:rsid w:val="008534DF"/>
    <w:rsid w:val="00854E56"/>
    <w:rsid w:val="00854F16"/>
    <w:rsid w:val="008633AD"/>
    <w:rsid w:val="008649D8"/>
    <w:rsid w:val="008651E5"/>
    <w:rsid w:val="008738C0"/>
    <w:rsid w:val="00876F1E"/>
    <w:rsid w:val="008839F8"/>
    <w:rsid w:val="00885648"/>
    <w:rsid w:val="008B3A13"/>
    <w:rsid w:val="008B3C0E"/>
    <w:rsid w:val="008C144C"/>
    <w:rsid w:val="008D697A"/>
    <w:rsid w:val="008E100F"/>
    <w:rsid w:val="008E203C"/>
    <w:rsid w:val="008E647F"/>
    <w:rsid w:val="009022BA"/>
    <w:rsid w:val="00902896"/>
    <w:rsid w:val="00905F80"/>
    <w:rsid w:val="009114CB"/>
    <w:rsid w:val="009244C4"/>
    <w:rsid w:val="00933EC2"/>
    <w:rsid w:val="00935641"/>
    <w:rsid w:val="009358C7"/>
    <w:rsid w:val="00942B00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00A"/>
    <w:rsid w:val="00986C41"/>
    <w:rsid w:val="00990DC5"/>
    <w:rsid w:val="009A3C08"/>
    <w:rsid w:val="009A3F8D"/>
    <w:rsid w:val="009B66A3"/>
    <w:rsid w:val="009B754F"/>
    <w:rsid w:val="009D471B"/>
    <w:rsid w:val="009D66E8"/>
    <w:rsid w:val="009E4B4B"/>
    <w:rsid w:val="009E5E2B"/>
    <w:rsid w:val="00A01F44"/>
    <w:rsid w:val="00A037C3"/>
    <w:rsid w:val="00A03C11"/>
    <w:rsid w:val="00A06EE7"/>
    <w:rsid w:val="00A13062"/>
    <w:rsid w:val="00A15FA9"/>
    <w:rsid w:val="00A16963"/>
    <w:rsid w:val="00A17B31"/>
    <w:rsid w:val="00A24C1E"/>
    <w:rsid w:val="00A25BAF"/>
    <w:rsid w:val="00A34065"/>
    <w:rsid w:val="00A35C84"/>
    <w:rsid w:val="00A52159"/>
    <w:rsid w:val="00A54EE4"/>
    <w:rsid w:val="00A55036"/>
    <w:rsid w:val="00A63776"/>
    <w:rsid w:val="00A7043A"/>
    <w:rsid w:val="00A779FB"/>
    <w:rsid w:val="00A84B58"/>
    <w:rsid w:val="00A8508F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AF5CB5"/>
    <w:rsid w:val="00B0259E"/>
    <w:rsid w:val="00B03720"/>
    <w:rsid w:val="00B054F2"/>
    <w:rsid w:val="00B1242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752B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A0A"/>
    <w:rsid w:val="00C22AA3"/>
    <w:rsid w:val="00C2781E"/>
    <w:rsid w:val="00C30D4F"/>
    <w:rsid w:val="00C31C43"/>
    <w:rsid w:val="00C37D9F"/>
    <w:rsid w:val="00C42411"/>
    <w:rsid w:val="00C50101"/>
    <w:rsid w:val="00C51C84"/>
    <w:rsid w:val="00C573A9"/>
    <w:rsid w:val="00C62EA7"/>
    <w:rsid w:val="00C64284"/>
    <w:rsid w:val="00C65508"/>
    <w:rsid w:val="00C72B30"/>
    <w:rsid w:val="00C80DAC"/>
    <w:rsid w:val="00C81818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B2D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02E"/>
    <w:rsid w:val="00D8235F"/>
    <w:rsid w:val="00D84600"/>
    <w:rsid w:val="00D870FA"/>
    <w:rsid w:val="00D92FDE"/>
    <w:rsid w:val="00D978F5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654D"/>
    <w:rsid w:val="00E97136"/>
    <w:rsid w:val="00E97F27"/>
    <w:rsid w:val="00EA13D3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F01EB0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3805"/>
    <w:rsid w:val="00F97D51"/>
    <w:rsid w:val="00FA0C8F"/>
    <w:rsid w:val="00FB13BE"/>
    <w:rsid w:val="00FB6A66"/>
    <w:rsid w:val="00FC3EC0"/>
    <w:rsid w:val="00FD0FE2"/>
    <w:rsid w:val="00FE45E8"/>
    <w:rsid w:val="00FF0A83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F4E272E-F624-4F36-ADB9-0D4F04C8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iPriority w:val="99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styleId="a8">
    <w:name w:val="Body Text Indent"/>
    <w:basedOn w:val="a"/>
    <w:link w:val="a9"/>
    <w:rsid w:val="00062656"/>
    <w:pPr>
      <w:spacing w:line="260" w:lineRule="auto"/>
      <w:ind w:left="40"/>
    </w:pPr>
    <w:rPr>
      <w:snapToGrid w:val="0"/>
      <w:sz w:val="24"/>
    </w:rPr>
  </w:style>
  <w:style w:type="character" w:customStyle="1" w:styleId="a9">
    <w:name w:val="Основной текст с отступом Знак"/>
    <w:basedOn w:val="a0"/>
    <w:link w:val="a8"/>
    <w:rsid w:val="00062656"/>
    <w:rPr>
      <w:rFonts w:ascii="Times New Roman" w:eastAsia="Times New Roman" w:hAnsi="Times New Roman"/>
      <w:snapToGrid w:val="0"/>
      <w:sz w:val="24"/>
    </w:rPr>
  </w:style>
  <w:style w:type="paragraph" w:customStyle="1" w:styleId="Default">
    <w:name w:val="Default"/>
    <w:rsid w:val="002F2E3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27">
    <w:name w:val="CM27"/>
    <w:basedOn w:val="Default"/>
    <w:next w:val="Default"/>
    <w:rsid w:val="002F2E39"/>
    <w:pPr>
      <w:widowControl w:val="0"/>
      <w:spacing w:after="120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" TargetMode="External"/><Relationship Id="rId13" Type="http://schemas.openxmlformats.org/officeDocument/2006/relationships/hyperlink" Target="http://www.gost.ru/wps/port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" TargetMode="External"/><Relationship Id="rId12" Type="http://schemas.openxmlformats.org/officeDocument/2006/relationships/hyperlink" Target="http://www.rg.ru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aup.ru/librar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kommersan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zdmira.com/arhiv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оля</dc:creator>
  <cp:lastModifiedBy>Гуляева</cp:lastModifiedBy>
  <cp:revision>3</cp:revision>
  <cp:lastPrinted>2016-12-19T15:41:00Z</cp:lastPrinted>
  <dcterms:created xsi:type="dcterms:W3CDTF">2017-11-25T16:31:00Z</dcterms:created>
  <dcterms:modified xsi:type="dcterms:W3CDTF">2017-11-25T16:31:00Z</dcterms:modified>
</cp:coreProperties>
</file>