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09" w:rsidRPr="00152A7C" w:rsidRDefault="001F6909" w:rsidP="00196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1F6909" w:rsidRPr="00152A7C" w:rsidRDefault="00196010" w:rsidP="00196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6909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1F6909" w:rsidRPr="00152A7C" w:rsidRDefault="001F6909" w:rsidP="00196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ПРОМЫШЛЕННАЯ ЭКОЛОГИЯ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1F6909" w:rsidRPr="00F47560" w:rsidRDefault="001F6909" w:rsidP="0019601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560">
        <w:rPr>
          <w:rFonts w:ascii="Times New Roman" w:hAnsi="Times New Roman" w:cs="Times New Roman"/>
          <w:sz w:val="24"/>
          <w:szCs w:val="24"/>
        </w:rPr>
        <w:t xml:space="preserve">Направление подготовки – 38.03.01 «Экономика» </w:t>
      </w:r>
    </w:p>
    <w:p w:rsidR="001F6909" w:rsidRPr="0009557F" w:rsidRDefault="001F6909" w:rsidP="001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57F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1F6909" w:rsidRPr="00F47560" w:rsidRDefault="001F6909" w:rsidP="001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57F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F47560">
        <w:rPr>
          <w:rFonts w:ascii="Times New Roman" w:hAnsi="Times New Roman" w:cs="Times New Roman"/>
          <w:sz w:val="24"/>
          <w:szCs w:val="24"/>
        </w:rPr>
        <w:t xml:space="preserve">«Бухгалтерский учет, анализ и аудит», </w:t>
      </w:r>
    </w:p>
    <w:p w:rsidR="001F6909" w:rsidRPr="00F47560" w:rsidRDefault="001F6909" w:rsidP="001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560">
        <w:rPr>
          <w:rFonts w:ascii="Times New Roman" w:hAnsi="Times New Roman" w:cs="Times New Roman"/>
          <w:sz w:val="24"/>
          <w:szCs w:val="24"/>
        </w:rPr>
        <w:t>«Налоги и налогообложение»,</w:t>
      </w:r>
    </w:p>
    <w:p w:rsidR="001F6909" w:rsidRPr="00F47560" w:rsidRDefault="001F6909" w:rsidP="001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560">
        <w:rPr>
          <w:rFonts w:ascii="Times New Roman" w:hAnsi="Times New Roman" w:cs="Times New Roman"/>
          <w:sz w:val="24"/>
          <w:szCs w:val="24"/>
        </w:rPr>
        <w:t xml:space="preserve">«Экономика предприятий и организаций (строительство)» </w:t>
      </w:r>
    </w:p>
    <w:p w:rsidR="001F6909" w:rsidRPr="00F47560" w:rsidRDefault="001F6909" w:rsidP="001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560">
        <w:rPr>
          <w:rFonts w:ascii="Times New Roman" w:hAnsi="Times New Roman" w:cs="Times New Roman"/>
          <w:sz w:val="24"/>
          <w:szCs w:val="24"/>
        </w:rPr>
        <w:t xml:space="preserve">«Экономика предприятий и организаций (транспорт)» </w:t>
      </w:r>
    </w:p>
    <w:p w:rsidR="001F6909" w:rsidRPr="00152A7C" w:rsidRDefault="001F6909" w:rsidP="001960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F6909" w:rsidRPr="001C6B64" w:rsidRDefault="001F6909" w:rsidP="001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1CE">
        <w:rPr>
          <w:rFonts w:ascii="Times New Roman" w:hAnsi="Times New Roman" w:cs="Times New Roman"/>
          <w:sz w:val="24"/>
          <w:szCs w:val="24"/>
        </w:rPr>
        <w:t>Дисциплина «Промышленная экология» (Б</w:t>
      </w:r>
      <w:proofErr w:type="gramStart"/>
      <w:r w:rsidRPr="009D61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D61CE">
        <w:rPr>
          <w:rFonts w:ascii="Times New Roman" w:hAnsi="Times New Roman" w:cs="Times New Roman"/>
          <w:sz w:val="24"/>
          <w:szCs w:val="24"/>
        </w:rPr>
        <w:t xml:space="preserve">.В.ДВ.7.2)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9D61CE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09557F">
        <w:rPr>
          <w:rFonts w:ascii="Times New Roman" w:hAnsi="Times New Roman" w:cs="Times New Roman"/>
          <w:sz w:val="24"/>
          <w:szCs w:val="24"/>
        </w:rPr>
        <w:t xml:space="preserve"> и являе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1C6B64">
        <w:rPr>
          <w:rFonts w:ascii="Times New Roman" w:hAnsi="Times New Roman" w:cs="Times New Roman"/>
          <w:sz w:val="24"/>
          <w:szCs w:val="24"/>
        </w:rPr>
        <w:t>дисциплиной по выбору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1C6B64">
        <w:rPr>
          <w:rFonts w:ascii="Times New Roman" w:hAnsi="Times New Roman" w:cs="Times New Roman"/>
          <w:sz w:val="24"/>
          <w:szCs w:val="24"/>
        </w:rPr>
        <w:t>.</w:t>
      </w:r>
    </w:p>
    <w:p w:rsidR="001F6909" w:rsidRPr="00152A7C" w:rsidRDefault="001F6909" w:rsidP="00196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1F6909" w:rsidRPr="00A77D66" w:rsidRDefault="001F6909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7F">
        <w:rPr>
          <w:rFonts w:ascii="Times New Roman" w:hAnsi="Times New Roman" w:cs="Times New Roman"/>
          <w:sz w:val="24"/>
          <w:szCs w:val="24"/>
        </w:rPr>
        <w:t>Целью изучения дисциплины "</w:t>
      </w:r>
      <w:r>
        <w:rPr>
          <w:rFonts w:ascii="Times New Roman" w:hAnsi="Times New Roman" w:cs="Times New Roman"/>
          <w:sz w:val="24"/>
          <w:szCs w:val="24"/>
        </w:rPr>
        <w:t>Промышленная э</w:t>
      </w:r>
      <w:r w:rsidRPr="0009557F">
        <w:rPr>
          <w:rFonts w:ascii="Times New Roman" w:hAnsi="Times New Roman" w:cs="Times New Roman"/>
          <w:sz w:val="24"/>
          <w:szCs w:val="24"/>
        </w:rPr>
        <w:t xml:space="preserve">кология" является обучение </w:t>
      </w:r>
      <w:r w:rsidRPr="00A77D66">
        <w:rPr>
          <w:rFonts w:ascii="Times New Roman" w:hAnsi="Times New Roman" w:cs="Times New Roman"/>
          <w:sz w:val="24"/>
          <w:szCs w:val="24"/>
        </w:rPr>
        <w:t xml:space="preserve">студентов теоретическим основам обеспечения экологической безопасности   в триаде «общество – окружающая среда – </w:t>
      </w:r>
      <w:proofErr w:type="spellStart"/>
      <w:r w:rsidRPr="00A77D66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A77D66">
        <w:rPr>
          <w:rFonts w:ascii="Times New Roman" w:hAnsi="Times New Roman" w:cs="Times New Roman"/>
          <w:sz w:val="24"/>
          <w:szCs w:val="24"/>
        </w:rPr>
        <w:t>», приобретение навыков использования правовых, нормативно-технических и организационных основ экологической безопасности производства в профессиональной деятельности.</w:t>
      </w:r>
    </w:p>
    <w:p w:rsidR="001F6909" w:rsidRPr="00A77D66" w:rsidRDefault="001F6909" w:rsidP="001960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F6909" w:rsidRPr="00A77D66" w:rsidRDefault="001F6909" w:rsidP="00196010">
      <w:pPr>
        <w:pStyle w:val="a3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в области охраны окружающей среды на предприятии, а также типовых методов контроля экологической безопасности производственных процессов;</w:t>
      </w:r>
    </w:p>
    <w:p w:rsidR="001F6909" w:rsidRPr="00A77D66" w:rsidRDefault="001F6909" w:rsidP="00196010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формирование характера мышления и ценностных ориентаций, при которых вопросы экологической безопасности производства рассматриваются в качестве приоритета, а также представления об   экологическом императиве любой хозяйственной деятельности.</w:t>
      </w:r>
    </w:p>
    <w:p w:rsidR="001F6909" w:rsidRPr="00152A7C" w:rsidRDefault="001F6909" w:rsidP="001960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1F6909" w:rsidRDefault="001F6909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>
        <w:rPr>
          <w:rFonts w:ascii="Times New Roman" w:hAnsi="Times New Roman" w:cs="Times New Roman"/>
          <w:sz w:val="24"/>
          <w:szCs w:val="24"/>
        </w:rPr>
        <w:t>ПК-2, ПК-11.</w:t>
      </w:r>
    </w:p>
    <w:p w:rsidR="00196010" w:rsidRDefault="00196010" w:rsidP="001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196010" w:rsidRPr="00152A7C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196010" w:rsidRPr="009D61CE" w:rsidRDefault="00196010" w:rsidP="0019601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1CE">
        <w:rPr>
          <w:rFonts w:ascii="Times New Roman" w:hAnsi="Times New Roman" w:cs="Times New Roman"/>
          <w:sz w:val="24"/>
          <w:szCs w:val="24"/>
        </w:rPr>
        <w:t>теоретические основы оценки основных типов, источников загрязнения окружающей среды.</w:t>
      </w:r>
      <w:r w:rsidRPr="009D6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6010" w:rsidRPr="009D61CE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1CE">
        <w:rPr>
          <w:rFonts w:ascii="Times New Roman" w:hAnsi="Times New Roman" w:cs="Times New Roman"/>
          <w:sz w:val="24"/>
          <w:szCs w:val="24"/>
        </w:rPr>
        <w:t>УМЕТЬ:</w:t>
      </w:r>
    </w:p>
    <w:p w:rsidR="00196010" w:rsidRPr="00A77D66" w:rsidRDefault="00196010" w:rsidP="0019601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 xml:space="preserve">идентифицировать экологически опасные объекты производства,  </w:t>
      </w:r>
    </w:p>
    <w:p w:rsidR="00196010" w:rsidRPr="00A77D66" w:rsidRDefault="00196010" w:rsidP="0019601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оценивать эффективность защитных систем и меро</w:t>
      </w:r>
      <w:r w:rsidRPr="00A77D66">
        <w:rPr>
          <w:rFonts w:ascii="Times New Roman" w:hAnsi="Times New Roman" w:cs="Times New Roman"/>
          <w:sz w:val="24"/>
          <w:szCs w:val="24"/>
        </w:rPr>
        <w:softHyphen/>
        <w:t>прия</w:t>
      </w:r>
      <w:r w:rsidRPr="00A77D66">
        <w:rPr>
          <w:rFonts w:ascii="Times New Roman" w:hAnsi="Times New Roman" w:cs="Times New Roman"/>
          <w:sz w:val="24"/>
          <w:szCs w:val="24"/>
        </w:rPr>
        <w:softHyphen/>
        <w:t xml:space="preserve">тий; </w:t>
      </w:r>
    </w:p>
    <w:p w:rsidR="00196010" w:rsidRDefault="00196010" w:rsidP="00196010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пользоваться правовой и нормативной документацией в области охраны природы.</w:t>
      </w:r>
    </w:p>
    <w:p w:rsidR="00196010" w:rsidRPr="009D61CE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1CE">
        <w:rPr>
          <w:rFonts w:ascii="Times New Roman" w:hAnsi="Times New Roman" w:cs="Times New Roman"/>
          <w:sz w:val="24"/>
          <w:szCs w:val="24"/>
        </w:rPr>
        <w:t>ВЛАДЕТЬ:</w:t>
      </w:r>
    </w:p>
    <w:p w:rsidR="00196010" w:rsidRPr="00A77D66" w:rsidRDefault="00196010" w:rsidP="0019601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понятийно-терминологическим аппаратом;</w:t>
      </w:r>
    </w:p>
    <w:p w:rsidR="00196010" w:rsidRPr="00A77D66" w:rsidRDefault="00196010" w:rsidP="0019601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основными методами защиты окружающей среды от негативного воздействия промышленного производства.</w:t>
      </w:r>
    </w:p>
    <w:p w:rsidR="00196010" w:rsidRPr="00152A7C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196010" w:rsidRPr="00FD3277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70BD8">
        <w:rPr>
          <w:rFonts w:ascii="Times New Roman" w:hAnsi="Times New Roman" w:cs="Times New Roman"/>
          <w:sz w:val="24"/>
          <w:szCs w:val="24"/>
        </w:rPr>
        <w:t>Основные типы источников загрязнения окружающей среды (</w:t>
      </w:r>
      <w:r w:rsidRPr="00FD3277">
        <w:rPr>
          <w:rFonts w:ascii="Times New Roman" w:hAnsi="Times New Roman" w:cs="Times New Roman"/>
          <w:i/>
          <w:iCs/>
          <w:sz w:val="24"/>
          <w:szCs w:val="24"/>
        </w:rPr>
        <w:t>Основные типы источников загрязнения атмосферного воздуха.</w:t>
      </w:r>
      <w:proofErr w:type="gramEnd"/>
      <w:r w:rsidRPr="00FD3277">
        <w:rPr>
          <w:rFonts w:ascii="Times New Roman" w:hAnsi="Times New Roman" w:cs="Times New Roman"/>
          <w:i/>
          <w:iCs/>
          <w:sz w:val="24"/>
          <w:szCs w:val="24"/>
        </w:rPr>
        <w:t xml:space="preserve"> Основные типы источников загрязнения почвы (отходы производства и потребления). </w:t>
      </w:r>
      <w:proofErr w:type="gramStart"/>
      <w:r w:rsidRPr="00FD3277">
        <w:rPr>
          <w:rFonts w:ascii="Times New Roman" w:hAnsi="Times New Roman" w:cs="Times New Roman"/>
          <w:i/>
          <w:iCs/>
          <w:sz w:val="24"/>
          <w:szCs w:val="24"/>
        </w:rPr>
        <w:t>Основные типы источников загрязнения поверхностных вод.).</w:t>
      </w:r>
      <w:proofErr w:type="gramEnd"/>
    </w:p>
    <w:p w:rsidR="00196010" w:rsidRPr="00FD3277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70BD8">
        <w:rPr>
          <w:rFonts w:ascii="Times New Roman" w:hAnsi="Times New Roman" w:cs="Times New Roman"/>
          <w:sz w:val="24"/>
          <w:szCs w:val="24"/>
        </w:rPr>
        <w:t>Глобальные проблемы окружающей среды и экологические принципы рационального использования природных ресурсов (</w:t>
      </w:r>
      <w:r w:rsidRPr="00FD3277">
        <w:rPr>
          <w:rFonts w:ascii="Times New Roman" w:hAnsi="Times New Roman" w:cs="Times New Roman"/>
          <w:i/>
          <w:iCs/>
          <w:sz w:val="24"/>
          <w:szCs w:val="24"/>
        </w:rPr>
        <w:t>Глобальные экологические проблемы.</w:t>
      </w:r>
      <w:proofErr w:type="gramEnd"/>
      <w:r w:rsidRPr="00FD3277">
        <w:rPr>
          <w:rFonts w:ascii="Times New Roman" w:hAnsi="Times New Roman" w:cs="Times New Roman"/>
          <w:i/>
          <w:iCs/>
          <w:sz w:val="24"/>
          <w:szCs w:val="24"/>
        </w:rPr>
        <w:t xml:space="preserve"> Экологические принципы рационального использования природных ресурсов. </w:t>
      </w:r>
      <w:proofErr w:type="gramStart"/>
      <w:r w:rsidRPr="00FD3277">
        <w:rPr>
          <w:rFonts w:ascii="Times New Roman" w:hAnsi="Times New Roman" w:cs="Times New Roman"/>
          <w:i/>
          <w:iCs/>
          <w:sz w:val="24"/>
          <w:szCs w:val="24"/>
        </w:rPr>
        <w:t>Системы обеспечения экологической безопасности.).</w:t>
      </w:r>
      <w:proofErr w:type="gramEnd"/>
    </w:p>
    <w:p w:rsidR="00196010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B6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Объем дисциплины и виды учебной работы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B6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C6B64">
        <w:rPr>
          <w:rFonts w:ascii="Times New Roman" w:hAnsi="Times New Roman" w:cs="Times New Roman"/>
          <w:sz w:val="24"/>
          <w:szCs w:val="24"/>
        </w:rPr>
        <w:t>абораторные работы – 16 час.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C6B6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6010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-9 час.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Форма контроля знаний - Зачет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6B64">
        <w:rPr>
          <w:rFonts w:ascii="Times New Roman" w:hAnsi="Times New Roman" w:cs="Times New Roman"/>
          <w:i/>
          <w:iCs/>
          <w:sz w:val="24"/>
          <w:szCs w:val="24"/>
        </w:rPr>
        <w:t>Для заочной формы обучения: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196010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4 час.</w:t>
      </w:r>
    </w:p>
    <w:p w:rsidR="00196010" w:rsidRPr="001C6B64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Форма контроля знаний - Зачет</w:t>
      </w:r>
    </w:p>
    <w:p w:rsidR="00196010" w:rsidRPr="007E3C95" w:rsidRDefault="00196010" w:rsidP="0019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909" w:rsidRPr="001C6B64" w:rsidRDefault="001F6909" w:rsidP="0019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F6909" w:rsidRPr="001C6B6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C01"/>
    <w:multiLevelType w:val="hybridMultilevel"/>
    <w:tmpl w:val="0740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4B3BBD"/>
    <w:multiLevelType w:val="hybridMultilevel"/>
    <w:tmpl w:val="24089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9912D6D"/>
    <w:multiLevelType w:val="hybridMultilevel"/>
    <w:tmpl w:val="E152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982763"/>
    <w:multiLevelType w:val="hybridMultilevel"/>
    <w:tmpl w:val="7D8C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7A7AC9"/>
    <w:multiLevelType w:val="hybridMultilevel"/>
    <w:tmpl w:val="7FC2A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209D2"/>
    <w:multiLevelType w:val="hybridMultilevel"/>
    <w:tmpl w:val="DD98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E7C684E"/>
    <w:multiLevelType w:val="hybridMultilevel"/>
    <w:tmpl w:val="6D8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17742A7"/>
    <w:multiLevelType w:val="hybridMultilevel"/>
    <w:tmpl w:val="6C40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F2755DB"/>
    <w:multiLevelType w:val="hybridMultilevel"/>
    <w:tmpl w:val="43EA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5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13"/>
  </w:num>
  <w:num w:numId="15">
    <w:abstractNumId w:val="17"/>
  </w:num>
  <w:num w:numId="16">
    <w:abstractNumId w:val="10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557F"/>
    <w:rsid w:val="000B35B5"/>
    <w:rsid w:val="00131ACE"/>
    <w:rsid w:val="00142E74"/>
    <w:rsid w:val="00152A7C"/>
    <w:rsid w:val="00196010"/>
    <w:rsid w:val="001C6B64"/>
    <w:rsid w:val="001F6909"/>
    <w:rsid w:val="002134A3"/>
    <w:rsid w:val="002E70CF"/>
    <w:rsid w:val="004019B0"/>
    <w:rsid w:val="00416BC7"/>
    <w:rsid w:val="004444BF"/>
    <w:rsid w:val="00625279"/>
    <w:rsid w:val="00632136"/>
    <w:rsid w:val="006330C5"/>
    <w:rsid w:val="007238E8"/>
    <w:rsid w:val="007E3C95"/>
    <w:rsid w:val="009D61CE"/>
    <w:rsid w:val="00A77D66"/>
    <w:rsid w:val="00B3399C"/>
    <w:rsid w:val="00BE12E4"/>
    <w:rsid w:val="00CA35C1"/>
    <w:rsid w:val="00CC3B05"/>
    <w:rsid w:val="00D06585"/>
    <w:rsid w:val="00D2246E"/>
    <w:rsid w:val="00D5166C"/>
    <w:rsid w:val="00E623D2"/>
    <w:rsid w:val="00F47560"/>
    <w:rsid w:val="00F70BD8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623D2"/>
    <w:pPr>
      <w:keepNext/>
      <w:spacing w:after="0" w:line="240" w:lineRule="auto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623D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C3B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623D2"/>
    <w:pPr>
      <w:keepNext/>
      <w:spacing w:after="0" w:line="240" w:lineRule="auto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623D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C3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2</cp:revision>
  <cp:lastPrinted>2017-11-08T10:06:00Z</cp:lastPrinted>
  <dcterms:created xsi:type="dcterms:W3CDTF">2017-12-04T16:37:00Z</dcterms:created>
  <dcterms:modified xsi:type="dcterms:W3CDTF">2017-12-04T16:37:00Z</dcterms:modified>
</cp:coreProperties>
</file>