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8283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2707A7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07A7">
        <w:rPr>
          <w:rFonts w:ascii="Times New Roman" w:hAnsi="Times New Roman" w:cs="Times New Roman"/>
          <w:sz w:val="28"/>
          <w:szCs w:val="28"/>
        </w:rPr>
        <w:t>«</w:t>
      </w:r>
      <w:r w:rsidR="002707A7" w:rsidRPr="002707A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ПЛАНИРОВАНИЕ НА ПРЕДПРИЯТИИ (ОРГАНИЗАЦИИ)</w:t>
      </w:r>
      <w:r w:rsidRPr="002707A7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152A7C" w:rsidRDefault="00632136" w:rsidP="006D74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44361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4436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44361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 w:cs="Times New Roman"/>
          <w:sz w:val="24"/>
          <w:szCs w:val="24"/>
        </w:rPr>
        <w:t>«</w:t>
      </w:r>
      <w:r w:rsidR="00A44361" w:rsidRPr="00A4436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573522" w:rsidRDefault="00A4436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>Дисциплин</w:t>
      </w:r>
      <w:r w:rsidRPr="002707A7">
        <w:rPr>
          <w:rFonts w:ascii="Times New Roman" w:hAnsi="Times New Roman" w:cs="Times New Roman"/>
          <w:sz w:val="24"/>
          <w:szCs w:val="24"/>
        </w:rPr>
        <w:t>а «</w:t>
      </w:r>
      <w:r w:rsidR="002707A7" w:rsidRPr="002707A7">
        <w:rPr>
          <w:rFonts w:ascii="Times New Roman" w:hAnsi="Times New Roman" w:cs="Times New Roman"/>
          <w:sz w:val="24"/>
          <w:szCs w:val="24"/>
        </w:rPr>
        <w:t>Планирование на предприятии (организации)</w:t>
      </w:r>
      <w:r w:rsidRPr="002707A7">
        <w:rPr>
          <w:rFonts w:ascii="Times New Roman" w:hAnsi="Times New Roman" w:cs="Times New Roman"/>
          <w:sz w:val="24"/>
          <w:szCs w:val="24"/>
        </w:rPr>
        <w:t xml:space="preserve">» </w:t>
      </w:r>
      <w:r w:rsidRPr="00573522">
        <w:rPr>
          <w:rFonts w:ascii="Times New Roman" w:hAnsi="Times New Roman" w:cs="Times New Roman"/>
          <w:sz w:val="24"/>
          <w:szCs w:val="24"/>
        </w:rPr>
        <w:t>(</w:t>
      </w:r>
      <w:r w:rsidR="00347F1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47F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47F15">
        <w:rPr>
          <w:rFonts w:ascii="Times New Roman" w:hAnsi="Times New Roman" w:cs="Times New Roman"/>
          <w:sz w:val="24"/>
          <w:szCs w:val="24"/>
        </w:rPr>
        <w:t>.В.ДВ.5</w:t>
      </w:r>
      <w:r w:rsidR="00573522" w:rsidRPr="00573522">
        <w:rPr>
          <w:rFonts w:ascii="Times New Roman" w:hAnsi="Times New Roman" w:cs="Times New Roman"/>
          <w:sz w:val="24"/>
          <w:szCs w:val="24"/>
        </w:rPr>
        <w:t>.</w:t>
      </w:r>
      <w:r w:rsidR="002707A7">
        <w:rPr>
          <w:rFonts w:ascii="Times New Roman" w:hAnsi="Times New Roman" w:cs="Times New Roman"/>
          <w:sz w:val="24"/>
          <w:szCs w:val="24"/>
        </w:rPr>
        <w:t>2</w:t>
      </w:r>
      <w:r w:rsidRPr="00573522">
        <w:rPr>
          <w:rFonts w:ascii="Times New Roman" w:hAnsi="Times New Roman" w:cs="Times New Roman"/>
          <w:sz w:val="24"/>
          <w:szCs w:val="24"/>
        </w:rPr>
        <w:t>) относится</w:t>
      </w:r>
      <w:r w:rsidRPr="00A44361">
        <w:rPr>
          <w:rFonts w:ascii="Times New Roman" w:hAnsi="Times New Roman" w:cs="Times New Roman"/>
          <w:sz w:val="24"/>
          <w:szCs w:val="24"/>
        </w:rPr>
        <w:t xml:space="preserve"> к вариативной части и </w:t>
      </w:r>
      <w:r w:rsidRPr="005735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73522" w:rsidRPr="00573522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="0057352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3522" w:rsidRPr="002707A7" w:rsidRDefault="00573522" w:rsidP="0057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2707A7">
        <w:rPr>
          <w:rFonts w:ascii="Times New Roman" w:hAnsi="Times New Roman" w:cs="Times New Roman"/>
          <w:sz w:val="24"/>
          <w:szCs w:val="24"/>
        </w:rPr>
        <w:t xml:space="preserve">изучения дисциплины является </w:t>
      </w:r>
      <w:r w:rsidR="002707A7" w:rsidRPr="002707A7">
        <w:rPr>
          <w:rFonts w:ascii="Times New Roman" w:hAnsi="Times New Roman" w:cs="Times New Roman"/>
          <w:sz w:val="24"/>
          <w:szCs w:val="24"/>
        </w:rPr>
        <w:t>формирование у студентов знаний и практических навыков по основам организации плановой деятельности на предприятии</w:t>
      </w:r>
      <w:r w:rsidRPr="00270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522" w:rsidRPr="002707A7" w:rsidRDefault="00573522" w:rsidP="0057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7A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73522" w:rsidRPr="002707A7" w:rsidRDefault="002707A7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2707A7">
        <w:rPr>
          <w:rFonts w:cs="Times New Roman"/>
          <w:sz w:val="24"/>
          <w:szCs w:val="24"/>
        </w:rPr>
        <w:t>ознакомиться с понятием, содержанием, задачами в области методологии и организации планирования на уровне строительного предприятия</w:t>
      </w:r>
      <w:r w:rsidR="00573522" w:rsidRPr="002707A7">
        <w:rPr>
          <w:rFonts w:cs="Times New Roman"/>
          <w:sz w:val="24"/>
          <w:szCs w:val="24"/>
        </w:rPr>
        <w:t>;</w:t>
      </w:r>
    </w:p>
    <w:p w:rsidR="00573522" w:rsidRPr="002707A7" w:rsidRDefault="002707A7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2707A7">
        <w:rPr>
          <w:rFonts w:cs="Times New Roman"/>
          <w:sz w:val="24"/>
          <w:szCs w:val="24"/>
        </w:rPr>
        <w:t>изучить методы стратегического и текущего планирования социально-экономических процессов на строительном предприятии</w:t>
      </w:r>
      <w:r w:rsidR="00573522" w:rsidRPr="002707A7">
        <w:rPr>
          <w:rFonts w:cs="Times New Roman"/>
          <w:sz w:val="24"/>
          <w:szCs w:val="24"/>
        </w:rPr>
        <w:t>;</w:t>
      </w:r>
    </w:p>
    <w:p w:rsidR="00573522" w:rsidRPr="002707A7" w:rsidRDefault="002707A7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2707A7">
        <w:rPr>
          <w:rFonts w:cs="Times New Roman"/>
          <w:sz w:val="24"/>
          <w:szCs w:val="24"/>
        </w:rPr>
        <w:t>сформировать практические навыки проведения технико-экономических плановых расчетов и обоснования альтернативных вариантов деятельности строительного предприятия в качестве основы для принятия управленческого решения</w:t>
      </w:r>
      <w:r w:rsidR="00573522" w:rsidRPr="002707A7">
        <w:rPr>
          <w:rFonts w:cs="Times New Roman"/>
          <w:sz w:val="24"/>
          <w:szCs w:val="24"/>
        </w:rPr>
        <w:t>;</w:t>
      </w:r>
    </w:p>
    <w:p w:rsidR="004A0FC1" w:rsidRPr="002707A7" w:rsidRDefault="002707A7" w:rsidP="002707A7">
      <w:pPr>
        <w:pStyle w:val="1"/>
        <w:numPr>
          <w:ilvl w:val="0"/>
          <w:numId w:val="2"/>
        </w:numPr>
        <w:tabs>
          <w:tab w:val="left" w:pos="-3119"/>
        </w:tabs>
        <w:spacing w:line="276" w:lineRule="auto"/>
        <w:ind w:left="0" w:firstLine="426"/>
        <w:jc w:val="both"/>
        <w:rPr>
          <w:rFonts w:cs="Times New Roman"/>
          <w:sz w:val="24"/>
          <w:szCs w:val="24"/>
        </w:rPr>
      </w:pPr>
      <w:r w:rsidRPr="002707A7">
        <w:rPr>
          <w:rFonts w:cs="Times New Roman"/>
          <w:sz w:val="24"/>
          <w:szCs w:val="24"/>
        </w:rPr>
        <w:t>обучить навыкам самостоятельной работы с необходимыми материалами и специальной литературой</w:t>
      </w:r>
      <w:r w:rsidR="00573522" w:rsidRPr="002707A7">
        <w:rPr>
          <w:rFonts w:cs="Times New Roman"/>
          <w:sz w:val="24"/>
          <w:szCs w:val="24"/>
        </w:rPr>
        <w:t>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573522">
        <w:rPr>
          <w:rFonts w:ascii="Times New Roman" w:hAnsi="Times New Roman" w:cs="Times New Roman"/>
          <w:sz w:val="24"/>
          <w:szCs w:val="24"/>
        </w:rPr>
        <w:t>рование следующих компетенций:</w:t>
      </w:r>
      <w:r w:rsidR="004A0FC1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707A7">
        <w:rPr>
          <w:rFonts w:ascii="Times New Roman" w:hAnsi="Times New Roman" w:cs="Times New Roman"/>
          <w:sz w:val="24"/>
          <w:szCs w:val="24"/>
        </w:rPr>
        <w:t xml:space="preserve">ОПК-2, </w:t>
      </w:r>
      <w:r w:rsidR="004A0FC1" w:rsidRPr="007E3C95">
        <w:rPr>
          <w:rFonts w:ascii="Times New Roman" w:hAnsi="Times New Roman" w:cs="Times New Roman"/>
          <w:sz w:val="24"/>
          <w:szCs w:val="24"/>
        </w:rPr>
        <w:t>ПК-</w:t>
      </w:r>
      <w:r w:rsidR="004A0FC1">
        <w:rPr>
          <w:rFonts w:ascii="Times New Roman" w:hAnsi="Times New Roman" w:cs="Times New Roman"/>
          <w:sz w:val="24"/>
          <w:szCs w:val="24"/>
        </w:rPr>
        <w:t>2.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D7457" w:rsidRPr="00573522" w:rsidRDefault="006D7457" w:rsidP="00573522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ЗНАТЬ:</w:t>
      </w:r>
    </w:p>
    <w:p w:rsidR="006D7457" w:rsidRPr="00F02E8F" w:rsidRDefault="00F02E8F" w:rsidP="00471ACC">
      <w:pPr>
        <w:numPr>
          <w:ilvl w:val="0"/>
          <w:numId w:val="8"/>
        </w:numPr>
        <w:tabs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8F">
        <w:rPr>
          <w:rFonts w:ascii="Times New Roman" w:hAnsi="Times New Roman" w:cs="Times New Roman"/>
          <w:bCs/>
          <w:sz w:val="24"/>
          <w:szCs w:val="24"/>
        </w:rPr>
        <w:t>порядок разработки текущего (годового) плана деятельности строительного предприятия</w:t>
      </w:r>
      <w:r w:rsidR="006D7457" w:rsidRPr="00F02E8F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457" w:rsidRPr="00F02E8F" w:rsidRDefault="006D7457" w:rsidP="00471ACC">
      <w:pPr>
        <w:tabs>
          <w:tab w:val="left" w:pos="426"/>
          <w:tab w:val="left" w:pos="1418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02E8F">
        <w:rPr>
          <w:rFonts w:ascii="Times New Roman" w:hAnsi="Times New Roman" w:cs="Times New Roman"/>
          <w:sz w:val="24"/>
          <w:szCs w:val="24"/>
        </w:rPr>
        <w:t>УМЕТЬ:</w:t>
      </w:r>
    </w:p>
    <w:p w:rsidR="006D7457" w:rsidRPr="00F02E8F" w:rsidRDefault="00F02E8F" w:rsidP="00471ACC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8F">
        <w:rPr>
          <w:rFonts w:ascii="Times New Roman" w:hAnsi="Times New Roman" w:cs="Times New Roman"/>
          <w:bCs/>
          <w:sz w:val="24"/>
          <w:szCs w:val="24"/>
        </w:rPr>
        <w:t>рассчитывать экономические показатели (числовые значения), позволяющие оценивать степень успешности реализации текущего (годового) плана  деятельности строительного предприятия в конкурентной среде</w:t>
      </w:r>
      <w:r w:rsidR="00573522" w:rsidRPr="00F02E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D7457" w:rsidRPr="00573522" w:rsidRDefault="006D7457" w:rsidP="00471AC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ВЛАДЕТЬ:</w:t>
      </w:r>
    </w:p>
    <w:p w:rsidR="006D7457" w:rsidRPr="00F02E8F" w:rsidRDefault="00F02E8F" w:rsidP="00471AC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E8F">
        <w:rPr>
          <w:rFonts w:ascii="Times New Roman" w:hAnsi="Times New Roman" w:cs="Times New Roman"/>
          <w:bCs/>
          <w:sz w:val="24"/>
          <w:szCs w:val="24"/>
        </w:rPr>
        <w:t>основными методами (конкретными способами) планирования материальных, трудовых и финансовых ресурсов, позволяющих рассчитывать экономические показатели принимаемых решений в процессе планирования и оценки деятельности строительного предприятия</w:t>
      </w:r>
      <w:r w:rsidR="006D7457" w:rsidRPr="00F02E8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F02E8F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02E8F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73522" w:rsidRPr="00F02E8F" w:rsidRDefault="00F02E8F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8F">
        <w:rPr>
          <w:rFonts w:ascii="Times New Roman" w:hAnsi="Times New Roman" w:cs="Times New Roman"/>
          <w:bCs/>
          <w:sz w:val="24"/>
          <w:szCs w:val="24"/>
        </w:rPr>
        <w:t>Методология дисциплины «Планирование на строительном предприятии.</w:t>
      </w:r>
    </w:p>
    <w:p w:rsidR="00573522" w:rsidRPr="00F02E8F" w:rsidRDefault="00F02E8F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E8F">
        <w:rPr>
          <w:rFonts w:ascii="Times New Roman" w:hAnsi="Times New Roman" w:cs="Times New Roman"/>
          <w:sz w:val="24"/>
          <w:szCs w:val="24"/>
        </w:rPr>
        <w:t>Планирование деятельности строительного предприятия</w:t>
      </w:r>
      <w:r w:rsidR="00573522" w:rsidRPr="00F02E8F">
        <w:rPr>
          <w:rFonts w:ascii="Times New Roman" w:hAnsi="Times New Roman" w:cs="Times New Roman"/>
          <w:sz w:val="24"/>
          <w:szCs w:val="24"/>
        </w:rPr>
        <w:t>.</w:t>
      </w:r>
    </w:p>
    <w:p w:rsidR="00573522" w:rsidRPr="00F02E8F" w:rsidRDefault="00F02E8F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2E8F">
        <w:rPr>
          <w:rFonts w:ascii="Times New Roman" w:hAnsi="Times New Roman" w:cs="Times New Roman"/>
          <w:bCs/>
          <w:iCs/>
          <w:sz w:val="24"/>
          <w:szCs w:val="24"/>
        </w:rPr>
        <w:t>Планирование мощности и технического развития строительного предприятия</w:t>
      </w:r>
      <w:r w:rsidR="00573522" w:rsidRPr="00F02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02E8F" w:rsidRPr="00F02E8F" w:rsidRDefault="00F02E8F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2E8F">
        <w:rPr>
          <w:rFonts w:ascii="Times New Roman" w:hAnsi="Times New Roman" w:cs="Times New Roman"/>
          <w:bCs/>
          <w:iCs/>
          <w:sz w:val="24"/>
          <w:szCs w:val="24"/>
        </w:rPr>
        <w:t>Обоснование плана со стороны ресурсов.</w:t>
      </w:r>
    </w:p>
    <w:p w:rsidR="00F02E8F" w:rsidRPr="00F02E8F" w:rsidRDefault="00F02E8F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8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Планирование финансов и эффективности деятельности строительного предприятия.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F2135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73522"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73522">
        <w:rPr>
          <w:rFonts w:ascii="Times New Roman" w:hAnsi="Times New Roman" w:cs="Times New Roman"/>
          <w:sz w:val="24"/>
          <w:szCs w:val="24"/>
        </w:rPr>
        <w:t>ы (</w:t>
      </w:r>
      <w:r w:rsidR="00BF2135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73522">
        <w:rPr>
          <w:rFonts w:ascii="Times New Roman" w:hAnsi="Times New Roman" w:cs="Times New Roman"/>
          <w:sz w:val="24"/>
          <w:szCs w:val="24"/>
        </w:rPr>
        <w:t>1</w:t>
      </w:r>
      <w:r w:rsidR="00BF2135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47F15">
        <w:rPr>
          <w:rFonts w:ascii="Times New Roman" w:hAnsi="Times New Roman" w:cs="Times New Roman"/>
          <w:sz w:val="24"/>
          <w:szCs w:val="24"/>
        </w:rPr>
        <w:t>1</w:t>
      </w:r>
      <w:r w:rsidR="00BF2135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F2135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2135" w:rsidRDefault="00BF2135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A0FC1">
        <w:rPr>
          <w:rFonts w:ascii="Times New Roman" w:hAnsi="Times New Roman" w:cs="Times New Roman"/>
          <w:sz w:val="24"/>
          <w:szCs w:val="24"/>
        </w:rPr>
        <w:t xml:space="preserve">– </w:t>
      </w:r>
      <w:r w:rsidR="00573522">
        <w:rPr>
          <w:rFonts w:ascii="Times New Roman" w:hAnsi="Times New Roman" w:cs="Times New Roman"/>
          <w:sz w:val="24"/>
          <w:szCs w:val="24"/>
        </w:rPr>
        <w:t>зачет</w:t>
      </w:r>
    </w:p>
    <w:p w:rsidR="004A0FC1" w:rsidRP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C1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FC1" w:rsidRPr="00E6039D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E6039D">
        <w:rPr>
          <w:rFonts w:ascii="Times New Roman" w:hAnsi="Times New Roman" w:cs="Times New Roman"/>
          <w:sz w:val="24"/>
          <w:szCs w:val="24"/>
        </w:rPr>
        <w:t xml:space="preserve">дисциплины – </w:t>
      </w:r>
      <w:r w:rsidR="00BF2135">
        <w:rPr>
          <w:rFonts w:ascii="Times New Roman" w:hAnsi="Times New Roman" w:cs="Times New Roman"/>
          <w:sz w:val="24"/>
          <w:szCs w:val="24"/>
        </w:rPr>
        <w:t>2</w:t>
      </w:r>
      <w:r w:rsidRPr="00E6039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73522" w:rsidRPr="00E6039D">
        <w:rPr>
          <w:rFonts w:ascii="Times New Roman" w:hAnsi="Times New Roman" w:cs="Times New Roman"/>
          <w:sz w:val="24"/>
          <w:szCs w:val="24"/>
        </w:rPr>
        <w:t>е</w:t>
      </w:r>
      <w:r w:rsidRPr="00E6039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73522" w:rsidRPr="00E6039D">
        <w:rPr>
          <w:rFonts w:ascii="Times New Roman" w:hAnsi="Times New Roman" w:cs="Times New Roman"/>
          <w:sz w:val="24"/>
          <w:szCs w:val="24"/>
        </w:rPr>
        <w:t>ы</w:t>
      </w:r>
      <w:r w:rsidRPr="00E6039D">
        <w:rPr>
          <w:rFonts w:ascii="Times New Roman" w:hAnsi="Times New Roman" w:cs="Times New Roman"/>
          <w:sz w:val="24"/>
          <w:szCs w:val="24"/>
        </w:rPr>
        <w:t xml:space="preserve"> (</w:t>
      </w:r>
      <w:r w:rsidR="00BF2135">
        <w:rPr>
          <w:rFonts w:ascii="Times New Roman" w:hAnsi="Times New Roman" w:cs="Times New Roman"/>
          <w:sz w:val="24"/>
          <w:szCs w:val="24"/>
        </w:rPr>
        <w:t>72</w:t>
      </w:r>
      <w:r w:rsidRPr="00E6039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A0FC1" w:rsidRPr="00E6039D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9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6039D" w:rsidRPr="00E6039D">
        <w:rPr>
          <w:rFonts w:ascii="Times New Roman" w:hAnsi="Times New Roman" w:cs="Times New Roman"/>
          <w:sz w:val="24"/>
          <w:szCs w:val="24"/>
        </w:rPr>
        <w:t>6</w:t>
      </w:r>
      <w:r w:rsidRPr="00E603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0FC1" w:rsidRPr="00E6039D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9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6039D" w:rsidRPr="00E6039D">
        <w:rPr>
          <w:rFonts w:ascii="Times New Roman" w:hAnsi="Times New Roman" w:cs="Times New Roman"/>
          <w:sz w:val="24"/>
          <w:szCs w:val="24"/>
        </w:rPr>
        <w:t>4</w:t>
      </w:r>
      <w:r w:rsidRPr="00E603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0FC1" w:rsidRPr="00E6039D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9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F2135">
        <w:rPr>
          <w:rFonts w:ascii="Times New Roman" w:hAnsi="Times New Roman" w:cs="Times New Roman"/>
          <w:sz w:val="24"/>
          <w:szCs w:val="24"/>
        </w:rPr>
        <w:t>58</w:t>
      </w:r>
      <w:r w:rsidRPr="00E603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4A4C" w:rsidRPr="00E6039D" w:rsidRDefault="00C14A4C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9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6039D" w:rsidRPr="00E6039D">
        <w:rPr>
          <w:rFonts w:ascii="Times New Roman" w:hAnsi="Times New Roman" w:cs="Times New Roman"/>
          <w:sz w:val="24"/>
          <w:szCs w:val="24"/>
        </w:rPr>
        <w:t>4</w:t>
      </w:r>
      <w:r w:rsidRPr="00E603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0FC1" w:rsidRPr="00E6039D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9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E6039D" w:rsidRPr="00E6039D">
        <w:rPr>
          <w:rFonts w:ascii="Times New Roman" w:hAnsi="Times New Roman" w:cs="Times New Roman"/>
          <w:sz w:val="24"/>
          <w:szCs w:val="24"/>
        </w:rPr>
        <w:t>зачет</w:t>
      </w:r>
      <w:r w:rsidR="00217F2F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9A7EB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9E8"/>
    <w:rsid w:val="00142E74"/>
    <w:rsid w:val="001D374E"/>
    <w:rsid w:val="001E63EF"/>
    <w:rsid w:val="00217F2F"/>
    <w:rsid w:val="002410A2"/>
    <w:rsid w:val="002707A7"/>
    <w:rsid w:val="002B04D7"/>
    <w:rsid w:val="002C469C"/>
    <w:rsid w:val="00327E61"/>
    <w:rsid w:val="00347F15"/>
    <w:rsid w:val="00373136"/>
    <w:rsid w:val="003A0D9B"/>
    <w:rsid w:val="00471ACC"/>
    <w:rsid w:val="004A0FC1"/>
    <w:rsid w:val="00573522"/>
    <w:rsid w:val="0058283C"/>
    <w:rsid w:val="00632136"/>
    <w:rsid w:val="006A4161"/>
    <w:rsid w:val="006C787F"/>
    <w:rsid w:val="006D7457"/>
    <w:rsid w:val="0074604E"/>
    <w:rsid w:val="007E3C95"/>
    <w:rsid w:val="007F3856"/>
    <w:rsid w:val="00874F5F"/>
    <w:rsid w:val="008F54EB"/>
    <w:rsid w:val="00942FBB"/>
    <w:rsid w:val="009A7EB6"/>
    <w:rsid w:val="00A44361"/>
    <w:rsid w:val="00B5090B"/>
    <w:rsid w:val="00B548DF"/>
    <w:rsid w:val="00BF2135"/>
    <w:rsid w:val="00C14A4C"/>
    <w:rsid w:val="00CA35C1"/>
    <w:rsid w:val="00D06585"/>
    <w:rsid w:val="00D5166C"/>
    <w:rsid w:val="00D73194"/>
    <w:rsid w:val="00D96D42"/>
    <w:rsid w:val="00E504DE"/>
    <w:rsid w:val="00E6039D"/>
    <w:rsid w:val="00F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73522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2"/>
    <w:rPr>
      <w:rFonts w:ascii="Arial" w:eastAsia="Calibri" w:hAnsi="Arial" w:cs="Times New Roman"/>
      <w:sz w:val="18"/>
      <w:szCs w:val="18"/>
    </w:rPr>
  </w:style>
  <w:style w:type="paragraph" w:customStyle="1" w:styleId="2">
    <w:name w:val="Абзац списка2"/>
    <w:basedOn w:val="a"/>
    <w:rsid w:val="005735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73522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2"/>
    <w:rPr>
      <w:rFonts w:ascii="Arial" w:eastAsia="Calibri" w:hAnsi="Arial" w:cs="Times New Roman"/>
      <w:sz w:val="18"/>
      <w:szCs w:val="18"/>
    </w:rPr>
  </w:style>
  <w:style w:type="paragraph" w:customStyle="1" w:styleId="2">
    <w:name w:val="Абзац списка2"/>
    <w:basedOn w:val="a"/>
    <w:rsid w:val="005735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2016-02-10T06:34:00Z</cp:lastPrinted>
  <dcterms:created xsi:type="dcterms:W3CDTF">2017-12-06T09:11:00Z</dcterms:created>
  <dcterms:modified xsi:type="dcterms:W3CDTF">2017-12-06T09:11:00Z</dcterms:modified>
</cp:coreProperties>
</file>