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88B59" w14:textId="5709CD1C" w:rsidR="0039534D" w:rsidRPr="007D1FD1" w:rsidRDefault="0039534D" w:rsidP="0039534D">
      <w:pPr>
        <w:spacing w:after="0" w:line="240" w:lineRule="auto"/>
        <w:jc w:val="center"/>
        <w:rPr>
          <w:rFonts w:eastAsia="Times New Roman" w:cs="Times New Roman"/>
          <w:color w:val="FFFFFF" w:themeColor="background1"/>
          <w:sz w:val="16"/>
          <w:szCs w:val="16"/>
          <w:lang w:eastAsia="ru-RU"/>
        </w:rPr>
      </w:pPr>
      <w:r w:rsidRPr="008251D0">
        <w:rPr>
          <w:rFonts w:eastAsia="Times New Roman" w:cs="Times New Roman"/>
          <w:noProof/>
          <w:color w:val="FFFFFF" w:themeColor="background1"/>
          <w:sz w:val="16"/>
          <w:szCs w:val="16"/>
          <w:lang w:eastAsia="ru-RU"/>
        </w:rPr>
        <w:t>.В.ОД.8</w:t>
      </w:r>
      <w:r w:rsidRPr="007D1FD1">
        <w:rPr>
          <w:rFonts w:eastAsia="Times New Roman" w:cs="Times New Roman"/>
          <w:color w:val="FFFFFF" w:themeColor="background1"/>
          <w:sz w:val="16"/>
          <w:szCs w:val="16"/>
          <w:lang w:eastAsia="ru-RU"/>
        </w:rPr>
        <w:t xml:space="preserve"> </w:t>
      </w:r>
      <w:r w:rsidRPr="00CC552F">
        <w:rPr>
          <w:rFonts w:eastAsia="Times New Roman" w:cs="Times New Roman"/>
          <w:noProof/>
          <w:color w:val="FFFFFF" w:themeColor="background1"/>
          <w:sz w:val="16"/>
          <w:szCs w:val="16"/>
          <w:lang w:eastAsia="ru-RU"/>
        </w:rPr>
        <w:t>Организация и управление процессами перевозок</w:t>
      </w:r>
      <w:r w:rsidRPr="007D1FD1">
        <w:rPr>
          <w:rFonts w:eastAsia="Times New Roman" w:cs="Times New Roman"/>
          <w:color w:val="FFFFFF" w:themeColor="background1"/>
          <w:sz w:val="16"/>
          <w:szCs w:val="16"/>
          <w:lang w:eastAsia="ru-RU"/>
        </w:rPr>
        <w:t xml:space="preserve"> (РП)</w:t>
      </w:r>
    </w:p>
    <w:p w14:paraId="10F6A476" w14:textId="77777777" w:rsidR="0039534D" w:rsidRPr="00104973" w:rsidRDefault="0039534D" w:rsidP="0039534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14:paraId="610FEF26" w14:textId="5F48E69D" w:rsidR="0039534D" w:rsidRPr="00104973" w:rsidRDefault="0039534D" w:rsidP="0039534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</w:t>
      </w:r>
      <w:r w:rsidR="003A38FF">
        <w:rPr>
          <w:rFonts w:eastAsia="Times New Roman" w:cs="Times New Roman"/>
          <w:sz w:val="28"/>
          <w:szCs w:val="28"/>
          <w:lang w:eastAsia="ru-RU"/>
        </w:rPr>
        <w:t xml:space="preserve"> профессионального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образования</w:t>
      </w:r>
    </w:p>
    <w:p w14:paraId="3B566C0E" w14:textId="77777777" w:rsidR="0039534D" w:rsidRPr="00104973" w:rsidRDefault="0039534D" w:rsidP="0039534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14:paraId="7D7C3A76" w14:textId="77777777" w:rsidR="0039534D" w:rsidRPr="00104973" w:rsidRDefault="0039534D" w:rsidP="0039534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14:paraId="21DBB7DB" w14:textId="79BCE923" w:rsidR="0039534D" w:rsidRPr="00104973" w:rsidRDefault="0039534D" w:rsidP="0039534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3A38FF">
        <w:rPr>
          <w:rFonts w:eastAsia="Times New Roman" w:cs="Times New Roman"/>
          <w:sz w:val="28"/>
          <w:szCs w:val="28"/>
          <w:lang w:eastAsia="ru-RU"/>
        </w:rPr>
        <w:t>П</w:t>
      </w:r>
      <w:r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14:paraId="0529111F" w14:textId="77777777" w:rsidR="0039534D" w:rsidRPr="00104973" w:rsidRDefault="0039534D" w:rsidP="0039534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13828D75" w14:textId="77777777" w:rsidR="0039534D" w:rsidRPr="00104973" w:rsidRDefault="0039534D" w:rsidP="0039534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A3A4C">
        <w:rPr>
          <w:rFonts w:eastAsia="Times New Roman" w:cs="Times New Roman"/>
          <w:sz w:val="28"/>
          <w:szCs w:val="28"/>
          <w:lang w:eastAsia="ru-RU"/>
        </w:rPr>
        <w:t>Кафедра «</w:t>
      </w:r>
      <w:r w:rsidRPr="00CC552F">
        <w:rPr>
          <w:rFonts w:eastAsia="Times New Roman" w:cs="Times New Roman"/>
          <w:noProof/>
          <w:sz w:val="28"/>
          <w:szCs w:val="28"/>
          <w:lang w:eastAsia="ru-RU"/>
        </w:rPr>
        <w:t>Управление эксплуатационной работой</w:t>
      </w:r>
      <w:r w:rsidRPr="001A3A4C">
        <w:rPr>
          <w:rFonts w:eastAsia="Times New Roman" w:cs="Times New Roman"/>
          <w:sz w:val="28"/>
          <w:szCs w:val="28"/>
          <w:lang w:eastAsia="ru-RU"/>
        </w:rPr>
        <w:t>»</w:t>
      </w:r>
    </w:p>
    <w:p w14:paraId="12798804" w14:textId="77777777" w:rsidR="0039534D" w:rsidRPr="00104973" w:rsidRDefault="0039534D" w:rsidP="0039534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B63B201" w14:textId="77777777" w:rsidR="0039534D" w:rsidRPr="00104973" w:rsidRDefault="0039534D" w:rsidP="0039534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1AB0C52E" w14:textId="77777777" w:rsidR="0039534D" w:rsidRPr="00104973" w:rsidRDefault="0039534D" w:rsidP="0039534D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0A893002" w14:textId="77777777" w:rsidR="0039534D" w:rsidRPr="00104973" w:rsidRDefault="0039534D" w:rsidP="0039534D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4C037C57" w14:textId="77777777" w:rsidR="0039534D" w:rsidRPr="00104973" w:rsidRDefault="0039534D" w:rsidP="0039534D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3CC5F79D" w14:textId="77777777" w:rsidR="0039534D" w:rsidRPr="00104973" w:rsidRDefault="0039534D" w:rsidP="0039534D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11B90BFE" w14:textId="77777777" w:rsidR="0039534D" w:rsidRPr="00104973" w:rsidRDefault="0039534D" w:rsidP="0039534D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030DCD78" w14:textId="77777777" w:rsidR="0039534D" w:rsidRPr="00104973" w:rsidRDefault="0039534D" w:rsidP="0039534D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43901EEE" w14:textId="77777777" w:rsidR="0039534D" w:rsidRPr="00104973" w:rsidRDefault="0039534D" w:rsidP="0039534D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0AFF5BFF" w14:textId="77777777" w:rsidR="0039534D" w:rsidRPr="00104973" w:rsidRDefault="0039534D" w:rsidP="0039534D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0178ED5A" w14:textId="77777777" w:rsidR="0039534D" w:rsidRPr="00104973" w:rsidRDefault="0039534D" w:rsidP="0039534D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17365384" w14:textId="77777777" w:rsidR="0039534D" w:rsidRPr="00104973" w:rsidRDefault="0039534D" w:rsidP="0039534D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14:paraId="1A2E9CD0" w14:textId="77777777" w:rsidR="0039534D" w:rsidRPr="00104973" w:rsidRDefault="0039534D" w:rsidP="0039534D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14:paraId="09429CD6" w14:textId="292115CA" w:rsidR="0039534D" w:rsidRPr="00104973" w:rsidRDefault="0039534D" w:rsidP="0039534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Pr="00CC552F">
        <w:rPr>
          <w:rFonts w:eastAsia="Times New Roman" w:cs="Times New Roman"/>
          <w:caps/>
          <w:noProof/>
          <w:sz w:val="28"/>
          <w:szCs w:val="28"/>
          <w:lang w:eastAsia="ru-RU"/>
        </w:rPr>
        <w:t>Организация и управление процессами перевозок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3A38FF">
        <w:rPr>
          <w:rFonts w:eastAsia="Times New Roman" w:cs="Times New Roman"/>
          <w:noProof/>
          <w:sz w:val="28"/>
          <w:szCs w:val="28"/>
          <w:lang w:eastAsia="ru-RU"/>
        </w:rPr>
        <w:t>Б1.В.ОД.9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14:paraId="5B878197" w14:textId="77777777" w:rsidR="0039534D" w:rsidRPr="00104973" w:rsidRDefault="0039534D" w:rsidP="0039534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14:paraId="788356C1" w14:textId="77777777" w:rsidR="0039534D" w:rsidRPr="00104973" w:rsidRDefault="0039534D" w:rsidP="0039534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38.03.01</w:t>
      </w:r>
      <w:r w:rsidRPr="007A2B5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Pr="007A2B5B">
        <w:rPr>
          <w:rFonts w:eastAsia="Times New Roman" w:cs="Times New Roman"/>
          <w:sz w:val="28"/>
          <w:szCs w:val="28"/>
          <w:lang w:eastAsia="ru-RU"/>
        </w:rPr>
        <w:t>Экономика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14:paraId="61A42AFD" w14:textId="77777777" w:rsidR="0039534D" w:rsidRPr="00104973" w:rsidRDefault="0039534D" w:rsidP="0039534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профилю </w:t>
      </w:r>
    </w:p>
    <w:p w14:paraId="721215EE" w14:textId="77777777" w:rsidR="0039534D" w:rsidRDefault="0039534D" w:rsidP="0039534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C552F">
        <w:rPr>
          <w:rFonts w:eastAsia="Times New Roman" w:cs="Times New Roman"/>
          <w:noProof/>
          <w:sz w:val="28"/>
          <w:szCs w:val="28"/>
          <w:lang w:eastAsia="ru-RU"/>
        </w:rPr>
        <w:t>«Экономика предприятий и организаций (транспорт)»</w:t>
      </w:r>
    </w:p>
    <w:p w14:paraId="3AE04C7D" w14:textId="77777777" w:rsidR="0039534D" w:rsidRPr="001A3A4C" w:rsidRDefault="0039534D" w:rsidP="0039534D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14:paraId="49E32928" w14:textId="77777777" w:rsidR="0039534D" w:rsidRPr="00104973" w:rsidRDefault="0039534D" w:rsidP="0039534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14:paraId="2AAEC3E4" w14:textId="77777777" w:rsidR="0039534D" w:rsidRPr="00104973" w:rsidRDefault="0039534D" w:rsidP="0039534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0D9DCBF0" w14:textId="77777777" w:rsidR="0039534D" w:rsidRPr="001051FF" w:rsidRDefault="0039534D" w:rsidP="0039534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1" w:rightFromText="181" w:vertAnchor="page" w:horzAnchor="margin" w:tblpY="1445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9534D" w14:paraId="4B37536F" w14:textId="77777777" w:rsidTr="00A306D5">
        <w:tc>
          <w:tcPr>
            <w:tcW w:w="9571" w:type="dxa"/>
          </w:tcPr>
          <w:p w14:paraId="79A55BF3" w14:textId="77777777" w:rsidR="0039534D" w:rsidRPr="001A3A4C" w:rsidRDefault="0039534D" w:rsidP="00A306D5">
            <w:pPr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1A3A4C">
              <w:rPr>
                <w:rFonts w:eastAsia="Times New Roman" w:cs="Times New Roman"/>
                <w:sz w:val="28"/>
                <w:szCs w:val="28"/>
                <w:lang w:val="en-US" w:eastAsia="ru-RU"/>
              </w:rPr>
              <w:t>Санкт-Петербург</w:t>
            </w:r>
            <w:proofErr w:type="spellEnd"/>
          </w:p>
          <w:p w14:paraId="57C56818" w14:textId="7C845EDB" w:rsidR="0039534D" w:rsidRDefault="00E3078B" w:rsidP="00A306D5">
            <w:pPr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2015</w:t>
            </w:r>
            <w:bookmarkStart w:id="0" w:name="_GoBack"/>
            <w:bookmarkEnd w:id="0"/>
          </w:p>
        </w:tc>
      </w:tr>
    </w:tbl>
    <w:p w14:paraId="2488A6B0" w14:textId="77777777" w:rsidR="0039534D" w:rsidRDefault="0039534D" w:rsidP="0039534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val="en-US" w:eastAsia="ru-RU"/>
        </w:rPr>
      </w:pPr>
    </w:p>
    <w:p w14:paraId="296F6DDA" w14:textId="77777777" w:rsidR="0039534D" w:rsidRDefault="0039534D" w:rsidP="0039534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val="en-US" w:eastAsia="ru-RU"/>
        </w:rPr>
      </w:pPr>
    </w:p>
    <w:p w14:paraId="32D61BB6" w14:textId="77777777" w:rsidR="0039534D" w:rsidRPr="00104973" w:rsidRDefault="0039534D" w:rsidP="0039534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14:paraId="5697B57A" w14:textId="2ED97742" w:rsidR="0039534D" w:rsidRPr="00104973" w:rsidRDefault="003A38FF" w:rsidP="0039534D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86050D"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7C0FDE9" wp14:editId="33F5A04E">
            <wp:extent cx="5747385" cy="8142128"/>
            <wp:effectExtent l="0" t="0" r="5715" b="0"/>
            <wp:docPr id="1" name="Рисунок 1" descr="D:\HPSCANS\сканирование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PSCANS\сканирование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" t="1426" r="1962" b="1570"/>
                    <a:stretch/>
                  </pic:blipFill>
                  <pic:spPr bwMode="auto">
                    <a:xfrm>
                      <a:off x="0" y="0"/>
                      <a:ext cx="5747653" cy="814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19DF1E" w14:textId="77777777" w:rsidR="0039534D" w:rsidRDefault="0039534D" w:rsidP="0039534D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14:paraId="275E7DB4" w14:textId="59146AAB" w:rsidR="0039534D" w:rsidRDefault="0039534D" w:rsidP="003A38FF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="003A38FF" w:rsidRPr="0086050D"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4CFA29" wp14:editId="4B4972D0">
            <wp:extent cx="5858934" cy="2442323"/>
            <wp:effectExtent l="0" t="0" r="8890" b="0"/>
            <wp:docPr id="5" name="Рисунок 5" descr="D:\HPSCANS\сканирование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PSCANS\сканирование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85" t="5145" r="16192" b="73874"/>
                    <a:stretch/>
                  </pic:blipFill>
                  <pic:spPr bwMode="auto">
                    <a:xfrm>
                      <a:off x="0" y="0"/>
                      <a:ext cx="5895340" cy="245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C42C5"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46B5BC56" w14:textId="14CCFB73" w:rsidR="003A38FF" w:rsidRPr="00104973" w:rsidRDefault="003A38FF" w:rsidP="003A38FF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166D92">
        <w:rPr>
          <w:noProof/>
          <w:sz w:val="28"/>
          <w:szCs w:val="28"/>
          <w:lang w:eastAsia="ru-RU"/>
        </w:rPr>
        <w:drawing>
          <wp:inline distT="0" distB="0" distL="0" distR="0" wp14:anchorId="45070915" wp14:editId="64CEE39F">
            <wp:extent cx="5943600" cy="2676693"/>
            <wp:effectExtent l="0" t="0" r="0" b="9525"/>
            <wp:docPr id="6" name="Рисунок 6" descr="Журавлева, коклева,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уравлева, коклева,2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27" t="38039" r="10192" b="28389"/>
                    <a:stretch/>
                  </pic:blipFill>
                  <pic:spPr bwMode="auto">
                    <a:xfrm>
                      <a:off x="0" y="0"/>
                      <a:ext cx="5957288" cy="268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091BEF" w14:textId="77777777" w:rsidR="0039534D" w:rsidRPr="00104973" w:rsidRDefault="0039534D" w:rsidP="0039534D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14:paraId="4B818CD8" w14:textId="77777777" w:rsidR="0039534D" w:rsidRPr="00104973" w:rsidRDefault="0039534D" w:rsidP="0039534D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14:paraId="44051F66" w14:textId="77777777" w:rsidR="0039534D" w:rsidRPr="00104973" w:rsidRDefault="0039534D" w:rsidP="0039534D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392593C" w14:textId="77777777" w:rsidR="0039534D" w:rsidRPr="00104973" w:rsidRDefault="0039534D" w:rsidP="0039534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ВО, утвержденным </w:t>
      </w:r>
      <w:r w:rsidRPr="00DF67C7">
        <w:rPr>
          <w:rFonts w:eastAsia="Times New Roman" w:cs="Times New Roman"/>
          <w:sz w:val="28"/>
          <w:szCs w:val="28"/>
          <w:lang w:eastAsia="ru-RU"/>
        </w:rPr>
        <w:t>«12» ноября 2015 г., приказ № 1327 по направлению 38.03.01. «Экономика»</w:t>
      </w:r>
      <w:r w:rsidRPr="00104973">
        <w:rPr>
          <w:rFonts w:eastAsia="Times New Roman" w:cs="Times New Roman"/>
          <w:sz w:val="28"/>
          <w:szCs w:val="28"/>
          <w:lang w:eastAsia="ru-RU"/>
        </w:rPr>
        <w:t>, по дисциплине «</w:t>
      </w:r>
      <w:r w:rsidRPr="00CC552F">
        <w:rPr>
          <w:rFonts w:eastAsia="Times New Roman" w:cs="Times New Roman"/>
          <w:noProof/>
          <w:sz w:val="28"/>
          <w:szCs w:val="28"/>
          <w:lang w:eastAsia="ru-RU"/>
        </w:rPr>
        <w:t>Организация и управление процессами перевозок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14:paraId="707609B7" w14:textId="77777777" w:rsidR="0039534D" w:rsidRPr="00104973" w:rsidRDefault="0039534D" w:rsidP="0039534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Pr="00CC552F">
        <w:rPr>
          <w:rFonts w:eastAsia="Times New Roman" w:cs="Times New Roman"/>
          <w:noProof/>
          <w:sz w:val="28"/>
          <w:szCs w:val="28"/>
          <w:lang w:eastAsia="ru-RU"/>
        </w:rPr>
        <w:t>получение знаний, формирование умений и навыков, необходимых для принятия обоснованных экономических решений в области организации и управления процессами перевозок.</w:t>
      </w:r>
    </w:p>
    <w:p w14:paraId="7B5FB726" w14:textId="77777777" w:rsidR="0039534D" w:rsidRDefault="0039534D" w:rsidP="0039534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14:paraId="22022ECF" w14:textId="77777777" w:rsidR="0039534D" w:rsidRPr="00CC552F" w:rsidRDefault="0039534D" w:rsidP="0039534D">
      <w:pPr>
        <w:pStyle w:val="1"/>
        <w:tabs>
          <w:tab w:val="clear" w:pos="360"/>
        </w:tabs>
        <w:rPr>
          <w:noProof/>
        </w:rPr>
      </w:pPr>
      <w:r w:rsidRPr="00CC552F">
        <w:rPr>
          <w:noProof/>
        </w:rPr>
        <w:t xml:space="preserve">комплексное изучение современных технологий перевозочного процесса; </w:t>
      </w:r>
    </w:p>
    <w:p w14:paraId="48CA745F" w14:textId="77777777" w:rsidR="0039534D" w:rsidRPr="00DF67C7" w:rsidRDefault="0039534D" w:rsidP="0039534D">
      <w:pPr>
        <w:pStyle w:val="1"/>
        <w:tabs>
          <w:tab w:val="clear" w:pos="360"/>
        </w:tabs>
      </w:pPr>
      <w:r w:rsidRPr="00CC552F">
        <w:rPr>
          <w:noProof/>
        </w:rPr>
        <w:t>освоение методов управления эксплуатационной работой на железнодорожном транспорте.</w:t>
      </w:r>
    </w:p>
    <w:p w14:paraId="19DF2AB2" w14:textId="77777777" w:rsidR="0039534D" w:rsidRPr="00104973" w:rsidRDefault="0039534D" w:rsidP="0039534D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1759B66" w14:textId="77777777" w:rsidR="0039534D" w:rsidRPr="00104973" w:rsidRDefault="0039534D" w:rsidP="0039534D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14:paraId="37D75C64" w14:textId="77777777" w:rsidR="0039534D" w:rsidRPr="00104973" w:rsidRDefault="0039534D" w:rsidP="0039534D">
      <w:pPr>
        <w:keepNext/>
        <w:keepLines/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C0034FA" w14:textId="22BD1792" w:rsidR="0039534D" w:rsidRPr="00104973" w:rsidRDefault="0039534D" w:rsidP="0039534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навыков.</w:t>
      </w:r>
    </w:p>
    <w:p w14:paraId="0EFD540F" w14:textId="77777777" w:rsidR="0039534D" w:rsidRPr="00104973" w:rsidRDefault="0039534D" w:rsidP="0039534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14:paraId="278E72E1" w14:textId="77777777" w:rsidR="0039534D" w:rsidRPr="00104973" w:rsidRDefault="0039534D" w:rsidP="0039534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14:paraId="1ED9FAC1" w14:textId="77777777" w:rsidR="0039534D" w:rsidRPr="00CC552F" w:rsidRDefault="0039534D" w:rsidP="0039534D">
      <w:pPr>
        <w:pStyle w:val="1"/>
        <w:tabs>
          <w:tab w:val="clear" w:pos="360"/>
        </w:tabs>
        <w:rPr>
          <w:noProof/>
        </w:rPr>
      </w:pPr>
      <w:r w:rsidRPr="00CC552F">
        <w:rPr>
          <w:noProof/>
        </w:rPr>
        <w:t>закономерности и особенности функционирования железнодорожной отрасли;</w:t>
      </w:r>
    </w:p>
    <w:p w14:paraId="2B758FDD" w14:textId="77777777" w:rsidR="0039534D" w:rsidRPr="00CC552F" w:rsidRDefault="0039534D" w:rsidP="0039534D">
      <w:pPr>
        <w:pStyle w:val="1"/>
        <w:tabs>
          <w:tab w:val="clear" w:pos="360"/>
        </w:tabs>
        <w:rPr>
          <w:noProof/>
        </w:rPr>
      </w:pPr>
      <w:r w:rsidRPr="00CC552F">
        <w:rPr>
          <w:noProof/>
        </w:rPr>
        <w:t>основные понятия, категории и инструменты теории эксплуатационной работы;</w:t>
      </w:r>
    </w:p>
    <w:p w14:paraId="581CCB47" w14:textId="77777777" w:rsidR="0039534D" w:rsidRPr="00CC552F" w:rsidRDefault="0039534D" w:rsidP="0039534D">
      <w:pPr>
        <w:pStyle w:val="1"/>
        <w:tabs>
          <w:tab w:val="clear" w:pos="360"/>
        </w:tabs>
        <w:rPr>
          <w:noProof/>
        </w:rPr>
      </w:pPr>
      <w:r w:rsidRPr="00CC552F">
        <w:rPr>
          <w:noProof/>
        </w:rPr>
        <w:t>методы построения моделей технологических процессов на железнодорожном транспорте;</w:t>
      </w:r>
    </w:p>
    <w:p w14:paraId="63AF5342" w14:textId="77777777" w:rsidR="0039534D" w:rsidRDefault="0039534D" w:rsidP="0039534D">
      <w:pPr>
        <w:pStyle w:val="1"/>
        <w:tabs>
          <w:tab w:val="clear" w:pos="360"/>
        </w:tabs>
      </w:pPr>
      <w:r w:rsidRPr="00CC552F">
        <w:rPr>
          <w:noProof/>
        </w:rPr>
        <w:t>основы построения, расчёта и анализа современной системы показателей оценки деятельности хозяйствующих субъектов на железнодорожном транспорте.</w:t>
      </w:r>
    </w:p>
    <w:p w14:paraId="5819FD77" w14:textId="77777777" w:rsidR="0039534D" w:rsidRPr="00104973" w:rsidRDefault="0039534D" w:rsidP="0039534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14:paraId="781DAD0C" w14:textId="77777777" w:rsidR="0039534D" w:rsidRPr="00CC552F" w:rsidRDefault="0039534D" w:rsidP="0039534D">
      <w:pPr>
        <w:pStyle w:val="1"/>
        <w:tabs>
          <w:tab w:val="clear" w:pos="360"/>
        </w:tabs>
        <w:rPr>
          <w:noProof/>
        </w:rPr>
      </w:pPr>
      <w:r w:rsidRPr="00CC552F">
        <w:rPr>
          <w:noProof/>
        </w:rPr>
        <w:t>анализировать во взаимосвязи технологические и экономические процессы;</w:t>
      </w:r>
    </w:p>
    <w:p w14:paraId="25849800" w14:textId="77777777" w:rsidR="0039534D" w:rsidRPr="00CC552F" w:rsidRDefault="0039534D" w:rsidP="0039534D">
      <w:pPr>
        <w:pStyle w:val="1"/>
        <w:tabs>
          <w:tab w:val="clear" w:pos="360"/>
        </w:tabs>
        <w:rPr>
          <w:noProof/>
        </w:rPr>
      </w:pPr>
      <w:r w:rsidRPr="00CC552F">
        <w:rPr>
          <w:noProof/>
        </w:rPr>
        <w:t>выявлять проблемы экономического характера при анализе конкретных технологических ситуаций, предлагать способы их решения с учётом критериев социально-экономической эффективности, оценки рисков и возможных социально-экономических последствий;</w:t>
      </w:r>
    </w:p>
    <w:p w14:paraId="6AC80E8A" w14:textId="77777777" w:rsidR="0039534D" w:rsidRPr="00CC552F" w:rsidRDefault="0039534D" w:rsidP="0039534D">
      <w:pPr>
        <w:pStyle w:val="1"/>
        <w:tabs>
          <w:tab w:val="clear" w:pos="360"/>
        </w:tabs>
        <w:rPr>
          <w:noProof/>
        </w:rPr>
      </w:pPr>
      <w:r w:rsidRPr="00CC552F">
        <w:rPr>
          <w:noProof/>
        </w:rPr>
        <w:t>рассчитывать на основе типовых  методик эксплуатационные показатели;</w:t>
      </w:r>
    </w:p>
    <w:p w14:paraId="17E2BC78" w14:textId="77777777" w:rsidR="0039534D" w:rsidRPr="00CC552F" w:rsidRDefault="0039534D" w:rsidP="0039534D">
      <w:pPr>
        <w:pStyle w:val="1"/>
        <w:tabs>
          <w:tab w:val="clear" w:pos="360"/>
        </w:tabs>
        <w:rPr>
          <w:noProof/>
        </w:rPr>
      </w:pPr>
      <w:r w:rsidRPr="00CC552F">
        <w:rPr>
          <w:noProof/>
        </w:rPr>
        <w:lastRenderedPageBreak/>
        <w:t>использовать источники технологической, экономической и управленческой информации для принятия обоснованных управленческих решений;</w:t>
      </w:r>
    </w:p>
    <w:p w14:paraId="706516A4" w14:textId="77777777" w:rsidR="0039534D" w:rsidRPr="00CC552F" w:rsidRDefault="0039534D" w:rsidP="0039534D">
      <w:pPr>
        <w:pStyle w:val="1"/>
        <w:tabs>
          <w:tab w:val="clear" w:pos="360"/>
        </w:tabs>
        <w:rPr>
          <w:noProof/>
        </w:rPr>
      </w:pPr>
      <w:r w:rsidRPr="00CC552F">
        <w:rPr>
          <w:noProof/>
        </w:rPr>
        <w:t>разрабатывать экономические разделы планов предприятий различных форм собственности, организаций, ведомств;</w:t>
      </w:r>
    </w:p>
    <w:p w14:paraId="7122839E" w14:textId="77777777" w:rsidR="0039534D" w:rsidRDefault="0039534D" w:rsidP="0039534D">
      <w:pPr>
        <w:pStyle w:val="1"/>
        <w:tabs>
          <w:tab w:val="clear" w:pos="360"/>
        </w:tabs>
      </w:pPr>
      <w:r w:rsidRPr="00CC552F">
        <w:rPr>
          <w:noProof/>
        </w:rPr>
        <w:t>строить на основе описания технологических ситуаций теоретические модели, анализировать и содержательно интерпретировать полученные результаты.</w:t>
      </w:r>
    </w:p>
    <w:p w14:paraId="54202FEB" w14:textId="77777777" w:rsidR="0039534D" w:rsidRPr="00104973" w:rsidRDefault="0039534D" w:rsidP="0039534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14:paraId="71DB3D62" w14:textId="77777777" w:rsidR="0039534D" w:rsidRPr="00CC552F" w:rsidRDefault="0039534D" w:rsidP="0039534D">
      <w:pPr>
        <w:pStyle w:val="1"/>
        <w:tabs>
          <w:tab w:val="clear" w:pos="360"/>
        </w:tabs>
        <w:rPr>
          <w:noProof/>
        </w:rPr>
      </w:pPr>
      <w:r w:rsidRPr="00CC552F">
        <w:rPr>
          <w:noProof/>
        </w:rPr>
        <w:t>технологией месячного планирования перевозок грузов;</w:t>
      </w:r>
    </w:p>
    <w:p w14:paraId="02CED1D7" w14:textId="77777777" w:rsidR="0039534D" w:rsidRPr="00CC552F" w:rsidRDefault="0039534D" w:rsidP="0039534D">
      <w:pPr>
        <w:pStyle w:val="1"/>
        <w:tabs>
          <w:tab w:val="clear" w:pos="360"/>
        </w:tabs>
        <w:rPr>
          <w:noProof/>
        </w:rPr>
      </w:pPr>
      <w:r w:rsidRPr="00CC552F">
        <w:rPr>
          <w:noProof/>
        </w:rPr>
        <w:t>технологией технического нормирования и оперативного планирования эксплуатационной работы;</w:t>
      </w:r>
    </w:p>
    <w:p w14:paraId="5354D4AF" w14:textId="77777777" w:rsidR="0039534D" w:rsidRPr="00CC552F" w:rsidRDefault="0039534D" w:rsidP="0039534D">
      <w:pPr>
        <w:pStyle w:val="1"/>
        <w:tabs>
          <w:tab w:val="clear" w:pos="360"/>
        </w:tabs>
        <w:rPr>
          <w:noProof/>
        </w:rPr>
      </w:pPr>
      <w:r w:rsidRPr="00CC552F">
        <w:rPr>
          <w:noProof/>
        </w:rPr>
        <w:t xml:space="preserve">методикой расчёта количественных и качественных показателей эксплуатационной работы; </w:t>
      </w:r>
    </w:p>
    <w:p w14:paraId="78702486" w14:textId="77777777" w:rsidR="0039534D" w:rsidRPr="00CC552F" w:rsidRDefault="0039534D" w:rsidP="0039534D">
      <w:pPr>
        <w:pStyle w:val="1"/>
        <w:tabs>
          <w:tab w:val="clear" w:pos="360"/>
        </w:tabs>
        <w:rPr>
          <w:noProof/>
        </w:rPr>
      </w:pPr>
      <w:r w:rsidRPr="00CC552F">
        <w:rPr>
          <w:noProof/>
        </w:rPr>
        <w:t>методами и приёмами анализа эксплуатационной работы;</w:t>
      </w:r>
    </w:p>
    <w:p w14:paraId="01362F8E" w14:textId="77777777" w:rsidR="0039534D" w:rsidRPr="00CC552F" w:rsidRDefault="0039534D" w:rsidP="0039534D">
      <w:pPr>
        <w:pStyle w:val="1"/>
        <w:tabs>
          <w:tab w:val="clear" w:pos="360"/>
        </w:tabs>
        <w:rPr>
          <w:noProof/>
        </w:rPr>
      </w:pPr>
      <w:r w:rsidRPr="00CC552F">
        <w:rPr>
          <w:noProof/>
        </w:rPr>
        <w:t>современными методиками обоснования эффективной эксплуатации транспортно-технологических комплексов железнодорожного транспорта;</w:t>
      </w:r>
    </w:p>
    <w:p w14:paraId="16CB0C44" w14:textId="77777777" w:rsidR="0039534D" w:rsidRDefault="0039534D" w:rsidP="0039534D">
      <w:pPr>
        <w:pStyle w:val="1"/>
        <w:tabs>
          <w:tab w:val="clear" w:pos="360"/>
        </w:tabs>
      </w:pPr>
      <w:r w:rsidRPr="00CC552F">
        <w:rPr>
          <w:noProof/>
        </w:rPr>
        <w:t>функциями менеджмента в организации перевозочного процесса.</w:t>
      </w:r>
    </w:p>
    <w:p w14:paraId="74E2B931" w14:textId="4B3E01B9" w:rsidR="0039534D" w:rsidRDefault="0039534D" w:rsidP="0088609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41184">
        <w:rPr>
          <w:rFonts w:eastAsia="Times New Roman" w:cs="Times New Roman"/>
          <w:noProof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0E153C">
        <w:rPr>
          <w:rFonts w:eastAsia="Times New Roman" w:cs="Times New Roman"/>
          <w:noProof/>
          <w:sz w:val="28"/>
          <w:szCs w:val="28"/>
          <w:lang w:eastAsia="ru-RU"/>
        </w:rPr>
        <w:t xml:space="preserve">общей характеристики </w:t>
      </w:r>
      <w:r w:rsidRPr="00041184">
        <w:rPr>
          <w:rFonts w:eastAsia="Times New Roman" w:cs="Times New Roman"/>
          <w:noProof/>
          <w:sz w:val="28"/>
          <w:szCs w:val="28"/>
          <w:lang w:eastAsia="ru-RU"/>
        </w:rPr>
        <w:t>основной профессиональной образовательной программы (ОПОП).</w:t>
      </w:r>
    </w:p>
    <w:p w14:paraId="38E7871F" w14:textId="77777777" w:rsidR="0039534D" w:rsidRPr="003348D9" w:rsidRDefault="0039534D" w:rsidP="0039534D">
      <w:pPr>
        <w:spacing w:after="0" w:line="240" w:lineRule="auto"/>
        <w:ind w:firstLine="851"/>
        <w:jc w:val="both"/>
        <w:rPr>
          <w:rFonts w:eastAsia="Times New Roman" w:cs="Times New Roman"/>
          <w:sz w:val="32"/>
          <w:szCs w:val="28"/>
          <w:lang w:eastAsia="ru-RU"/>
        </w:rPr>
      </w:pPr>
      <w:r w:rsidRPr="003348D9">
        <w:rPr>
          <w:noProof/>
          <w:sz w:val="28"/>
        </w:rPr>
        <w:t>Изучение дисциплины направлено на формирование следующих профессиональных компетенций (ПК), соответствующих виду профессиональной деятельности, на который ориентирована программа бакалавриата:</w:t>
      </w:r>
    </w:p>
    <w:p w14:paraId="25378B4D" w14:textId="77777777" w:rsidR="0039534D" w:rsidRPr="00A1618D" w:rsidRDefault="0039534D" w:rsidP="0039534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C552F">
        <w:rPr>
          <w:rFonts w:eastAsia="Times New Roman" w:cs="Times New Roman"/>
          <w:noProof/>
          <w:sz w:val="28"/>
          <w:szCs w:val="28"/>
          <w:lang w:eastAsia="ru-RU"/>
        </w:rPr>
        <w:t>расчетно-экономическая деятельность:</w:t>
      </w:r>
    </w:p>
    <w:p w14:paraId="5EE7D70C" w14:textId="77777777" w:rsidR="0039534D" w:rsidRPr="00A1618D" w:rsidRDefault="0039534D" w:rsidP="0039534D">
      <w:pPr>
        <w:spacing w:after="0" w:line="240" w:lineRule="auto"/>
        <w:ind w:firstLine="851"/>
        <w:jc w:val="both"/>
        <w:rPr>
          <w:sz w:val="28"/>
          <w:szCs w:val="28"/>
        </w:rPr>
      </w:pPr>
      <w:r w:rsidRPr="00CC552F">
        <w:rPr>
          <w:rFonts w:eastAsia="Times New Roman" w:cs="Times New Roman"/>
          <w:noProof/>
          <w:sz w:val="28"/>
          <w:szCs w:val="28"/>
          <w:lang w:eastAsia="ru-RU"/>
        </w:rPr>
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</w:r>
      <w:r w:rsidRPr="00A1618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1618D">
        <w:rPr>
          <w:noProof/>
          <w:sz w:val="28"/>
          <w:szCs w:val="28"/>
        </w:rPr>
        <w:t xml:space="preserve"> (</w:t>
      </w:r>
      <w:r w:rsidRPr="00CC552F">
        <w:rPr>
          <w:rFonts w:eastAsia="Times New Roman" w:cs="Times New Roman"/>
          <w:noProof/>
          <w:sz w:val="28"/>
          <w:szCs w:val="28"/>
          <w:lang w:eastAsia="ru-RU"/>
        </w:rPr>
        <w:t>ПК-2</w:t>
      </w:r>
      <w:r w:rsidRPr="00A1618D">
        <w:rPr>
          <w:noProof/>
          <w:sz w:val="28"/>
          <w:szCs w:val="28"/>
        </w:rPr>
        <w:t>)</w:t>
      </w:r>
      <w:r w:rsidR="00097E02">
        <w:rPr>
          <w:noProof/>
          <w:sz w:val="28"/>
          <w:szCs w:val="28"/>
        </w:rPr>
        <w:t>.</w:t>
      </w:r>
    </w:p>
    <w:p w14:paraId="7F31CB89" w14:textId="24D4ED33" w:rsidR="0039534D" w:rsidRPr="00104973" w:rsidRDefault="0039534D" w:rsidP="0039534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 w:rsidR="000E153C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14:paraId="345A415A" w14:textId="0A6124A0" w:rsidR="0039534D" w:rsidRPr="00104973" w:rsidRDefault="0039534D" w:rsidP="0039534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 w:rsidR="000E153C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14:paraId="0589F9D5" w14:textId="77777777" w:rsidR="0039534D" w:rsidRPr="00104973" w:rsidRDefault="0039534D" w:rsidP="0039534D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14:paraId="19421595" w14:textId="77777777" w:rsidR="0039534D" w:rsidRPr="00104973" w:rsidRDefault="0039534D" w:rsidP="0039534D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1742A742" w14:textId="77777777" w:rsidR="0039534D" w:rsidRPr="00104973" w:rsidRDefault="0039534D" w:rsidP="0039534D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3. Место дисциплины в структуре основной профессиональной образовательной программы</w:t>
      </w:r>
    </w:p>
    <w:p w14:paraId="7317564E" w14:textId="77777777" w:rsidR="0039534D" w:rsidRPr="00104973" w:rsidRDefault="0039534D" w:rsidP="0039534D">
      <w:pPr>
        <w:keepNext/>
        <w:keepLines/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6156EB8A" w14:textId="17DF2FC4" w:rsidR="0039534D" w:rsidRDefault="0039534D" w:rsidP="0039534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Pr="00CC552F">
        <w:rPr>
          <w:rFonts w:eastAsia="Times New Roman" w:cs="Times New Roman"/>
          <w:noProof/>
          <w:sz w:val="28"/>
          <w:szCs w:val="28"/>
          <w:lang w:eastAsia="ru-RU"/>
        </w:rPr>
        <w:t>Организация и управление процессами перевозок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Pr="00CC552F">
        <w:rPr>
          <w:rFonts w:eastAsia="Times New Roman" w:cs="Times New Roman"/>
          <w:noProof/>
          <w:sz w:val="28"/>
          <w:szCs w:val="28"/>
          <w:lang w:eastAsia="ru-RU"/>
        </w:rPr>
        <w:t>Б1.В.ОД.</w:t>
      </w:r>
      <w:r w:rsidR="003A38FF">
        <w:rPr>
          <w:rFonts w:eastAsia="Times New Roman" w:cs="Times New Roman"/>
          <w:noProof/>
          <w:sz w:val="28"/>
          <w:szCs w:val="28"/>
          <w:lang w:eastAsia="ru-RU"/>
        </w:rPr>
        <w:t>9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Pr="00CC552F">
        <w:rPr>
          <w:rFonts w:eastAsia="Times New Roman" w:cs="Times New Roman"/>
          <w:noProof/>
          <w:sz w:val="28"/>
          <w:szCs w:val="28"/>
          <w:lang w:eastAsia="ru-RU"/>
        </w:rPr>
        <w:t>вариативной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части и является </w:t>
      </w:r>
      <w:r w:rsidRPr="00CC552F">
        <w:rPr>
          <w:rFonts w:eastAsia="Times New Roman" w:cs="Times New Roman"/>
          <w:noProof/>
          <w:sz w:val="28"/>
          <w:szCs w:val="28"/>
          <w:lang w:eastAsia="ru-RU"/>
        </w:rPr>
        <w:t>обязательной.</w:t>
      </w:r>
    </w:p>
    <w:p w14:paraId="5E96FB0D" w14:textId="77777777" w:rsidR="0039534D" w:rsidRPr="00104973" w:rsidRDefault="0039534D" w:rsidP="0039534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12A0D78" w14:textId="77777777" w:rsidR="0039534D" w:rsidRPr="00104973" w:rsidRDefault="0039534D" w:rsidP="0039534D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14:paraId="25539614" w14:textId="77777777" w:rsidR="0039534D" w:rsidRPr="00104973" w:rsidRDefault="0039534D" w:rsidP="0039534D">
      <w:pPr>
        <w:keepNext/>
        <w:keepLines/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14:paraId="12B13CCF" w14:textId="77777777" w:rsidR="0039534D" w:rsidRPr="00104973" w:rsidRDefault="0039534D" w:rsidP="0039534D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p w14:paraId="347685E0" w14:textId="77777777" w:rsidR="0039534D" w:rsidRPr="00104973" w:rsidRDefault="0039534D" w:rsidP="0039534D">
      <w:pPr>
        <w:keepNext/>
        <w:keepLines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0"/>
        <w:gridCol w:w="2287"/>
        <w:gridCol w:w="1524"/>
      </w:tblGrid>
      <w:tr w:rsidR="0039534D" w:rsidRPr="00104973" w14:paraId="197E03AC" w14:textId="77777777" w:rsidTr="00A306D5">
        <w:trPr>
          <w:cantSplit/>
          <w:trHeight w:val="654"/>
          <w:tblHeader/>
          <w:jc w:val="center"/>
        </w:trPr>
        <w:tc>
          <w:tcPr>
            <w:tcW w:w="3009" w:type="pct"/>
            <w:vAlign w:val="center"/>
          </w:tcPr>
          <w:p w14:paraId="41FAB073" w14:textId="77777777" w:rsidR="0039534D" w:rsidRPr="00104973" w:rsidRDefault="0039534D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95" w:type="pct"/>
            <w:vAlign w:val="center"/>
          </w:tcPr>
          <w:p w14:paraId="49500FF5" w14:textId="77777777" w:rsidR="0039534D" w:rsidRPr="00104973" w:rsidRDefault="0039534D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796" w:type="pct"/>
            <w:vAlign w:val="center"/>
          </w:tcPr>
          <w:p w14:paraId="1F80FE3A" w14:textId="77777777" w:rsidR="0039534D" w:rsidRPr="00104973" w:rsidRDefault="0039534D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  <w:p w14:paraId="32A5B0D7" w14:textId="093F7030" w:rsidR="0039534D" w:rsidRPr="00104973" w:rsidRDefault="003A38FF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noProof/>
                <w:sz w:val="28"/>
                <w:szCs w:val="28"/>
                <w:lang w:eastAsia="ru-RU"/>
              </w:rPr>
              <w:t>6</w:t>
            </w:r>
          </w:p>
        </w:tc>
      </w:tr>
      <w:tr w:rsidR="0039534D" w:rsidRPr="00104973" w14:paraId="62938652" w14:textId="77777777" w:rsidTr="00A306D5">
        <w:trPr>
          <w:cantSplit/>
          <w:trHeight w:val="645"/>
          <w:jc w:val="center"/>
        </w:trPr>
        <w:tc>
          <w:tcPr>
            <w:tcW w:w="3009" w:type="pct"/>
            <w:tcBorders>
              <w:bottom w:val="nil"/>
            </w:tcBorders>
            <w:vAlign w:val="center"/>
          </w:tcPr>
          <w:p w14:paraId="125F8F9D" w14:textId="77777777" w:rsidR="0039534D" w:rsidRPr="00104973" w:rsidRDefault="0039534D" w:rsidP="00A306D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1195" w:type="pct"/>
            <w:tcBorders>
              <w:bottom w:val="nil"/>
            </w:tcBorders>
            <w:vAlign w:val="center"/>
          </w:tcPr>
          <w:p w14:paraId="7715415D" w14:textId="77777777" w:rsidR="0039534D" w:rsidRDefault="0039534D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057989FF" w14:textId="45134B28" w:rsidR="0039534D" w:rsidRPr="00104973" w:rsidRDefault="00C20A42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96" w:type="pct"/>
            <w:tcBorders>
              <w:bottom w:val="nil"/>
            </w:tcBorders>
            <w:vAlign w:val="center"/>
          </w:tcPr>
          <w:p w14:paraId="22AF9CD5" w14:textId="77777777" w:rsidR="0039534D" w:rsidRPr="00104973" w:rsidRDefault="0039534D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46205CC3" w14:textId="2B7D1536" w:rsidR="0039534D" w:rsidRPr="00104973" w:rsidRDefault="00C20A42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102</w:t>
            </w:r>
          </w:p>
        </w:tc>
      </w:tr>
      <w:tr w:rsidR="0039534D" w:rsidRPr="00104973" w14:paraId="138C8C8B" w14:textId="77777777" w:rsidTr="00A306D5">
        <w:trPr>
          <w:cantSplit/>
          <w:trHeight w:val="321"/>
          <w:jc w:val="center"/>
        </w:trPr>
        <w:tc>
          <w:tcPr>
            <w:tcW w:w="3009" w:type="pct"/>
            <w:tcBorders>
              <w:top w:val="nil"/>
              <w:bottom w:val="nil"/>
            </w:tcBorders>
            <w:vAlign w:val="center"/>
          </w:tcPr>
          <w:p w14:paraId="5094DDB1" w14:textId="77777777" w:rsidR="0039534D" w:rsidRPr="00104973" w:rsidRDefault="0039534D" w:rsidP="00A306D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95" w:type="pct"/>
            <w:tcBorders>
              <w:top w:val="nil"/>
              <w:bottom w:val="nil"/>
            </w:tcBorders>
            <w:vAlign w:val="center"/>
          </w:tcPr>
          <w:p w14:paraId="7A09AA56" w14:textId="77777777" w:rsidR="0039534D" w:rsidRPr="00104973" w:rsidRDefault="0039534D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pct"/>
            <w:tcBorders>
              <w:top w:val="nil"/>
              <w:bottom w:val="nil"/>
            </w:tcBorders>
            <w:vAlign w:val="center"/>
          </w:tcPr>
          <w:p w14:paraId="5FD899AE" w14:textId="77777777" w:rsidR="0039534D" w:rsidRPr="00104973" w:rsidRDefault="0039534D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9534D" w:rsidRPr="00104973" w14:paraId="3E737DF9" w14:textId="77777777" w:rsidTr="00A306D5">
        <w:trPr>
          <w:cantSplit/>
          <w:trHeight w:val="364"/>
          <w:jc w:val="center"/>
        </w:trPr>
        <w:tc>
          <w:tcPr>
            <w:tcW w:w="3009" w:type="pct"/>
            <w:tcBorders>
              <w:top w:val="nil"/>
              <w:bottom w:val="nil"/>
            </w:tcBorders>
            <w:vAlign w:val="center"/>
          </w:tcPr>
          <w:p w14:paraId="11F86C4B" w14:textId="77777777" w:rsidR="0039534D" w:rsidRPr="00104973" w:rsidRDefault="0039534D" w:rsidP="0039534D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</w:tc>
        <w:tc>
          <w:tcPr>
            <w:tcW w:w="1195" w:type="pct"/>
            <w:tcBorders>
              <w:top w:val="nil"/>
              <w:bottom w:val="nil"/>
            </w:tcBorders>
            <w:vAlign w:val="center"/>
          </w:tcPr>
          <w:p w14:paraId="025F2AC7" w14:textId="77777777" w:rsidR="0039534D" w:rsidRPr="00104973" w:rsidRDefault="0039534D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96" w:type="pct"/>
            <w:tcBorders>
              <w:top w:val="nil"/>
              <w:bottom w:val="nil"/>
            </w:tcBorders>
            <w:vAlign w:val="center"/>
          </w:tcPr>
          <w:p w14:paraId="17F8CA3E" w14:textId="77777777" w:rsidR="0039534D" w:rsidRPr="00104973" w:rsidRDefault="0039534D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34</w:t>
            </w:r>
          </w:p>
        </w:tc>
      </w:tr>
      <w:tr w:rsidR="0039534D" w:rsidRPr="00104973" w14:paraId="57FA609F" w14:textId="77777777" w:rsidTr="00A306D5">
        <w:trPr>
          <w:cantSplit/>
          <w:trHeight w:val="364"/>
          <w:jc w:val="center"/>
        </w:trPr>
        <w:tc>
          <w:tcPr>
            <w:tcW w:w="3009" w:type="pct"/>
            <w:tcBorders>
              <w:top w:val="nil"/>
              <w:bottom w:val="nil"/>
            </w:tcBorders>
            <w:vAlign w:val="center"/>
          </w:tcPr>
          <w:p w14:paraId="6FB494F1" w14:textId="77777777" w:rsidR="0039534D" w:rsidRPr="00104973" w:rsidRDefault="0039534D" w:rsidP="0039534D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1195" w:type="pct"/>
            <w:tcBorders>
              <w:top w:val="nil"/>
              <w:bottom w:val="nil"/>
            </w:tcBorders>
            <w:vAlign w:val="center"/>
          </w:tcPr>
          <w:p w14:paraId="7DC2D96F" w14:textId="5E8CBB43" w:rsidR="0039534D" w:rsidRPr="00104973" w:rsidRDefault="00C20A42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96" w:type="pct"/>
            <w:tcBorders>
              <w:top w:val="nil"/>
              <w:bottom w:val="nil"/>
            </w:tcBorders>
            <w:vAlign w:val="center"/>
          </w:tcPr>
          <w:p w14:paraId="371C6924" w14:textId="0048D7B2" w:rsidR="0039534D" w:rsidRPr="00104973" w:rsidRDefault="00C20A42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34</w:t>
            </w:r>
          </w:p>
        </w:tc>
      </w:tr>
      <w:tr w:rsidR="0039534D" w:rsidRPr="00104973" w14:paraId="092E6A52" w14:textId="77777777" w:rsidTr="00A306D5">
        <w:trPr>
          <w:cantSplit/>
          <w:trHeight w:val="303"/>
          <w:jc w:val="center"/>
        </w:trPr>
        <w:tc>
          <w:tcPr>
            <w:tcW w:w="3009" w:type="pct"/>
            <w:tcBorders>
              <w:top w:val="nil"/>
            </w:tcBorders>
            <w:vAlign w:val="center"/>
          </w:tcPr>
          <w:p w14:paraId="3B5985BC" w14:textId="77777777" w:rsidR="0039534D" w:rsidRPr="00104973" w:rsidRDefault="0039534D" w:rsidP="0039534D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195" w:type="pct"/>
            <w:tcBorders>
              <w:top w:val="nil"/>
            </w:tcBorders>
            <w:vAlign w:val="center"/>
          </w:tcPr>
          <w:p w14:paraId="746C4C32" w14:textId="0587852F" w:rsidR="0039534D" w:rsidRPr="00104973" w:rsidRDefault="00C20A42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96" w:type="pct"/>
            <w:tcBorders>
              <w:top w:val="nil"/>
            </w:tcBorders>
            <w:vAlign w:val="center"/>
          </w:tcPr>
          <w:p w14:paraId="79B3FE44" w14:textId="3B0D146C" w:rsidR="0039534D" w:rsidRPr="00104973" w:rsidRDefault="00C20A42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39534D" w:rsidRPr="00104973" w14:paraId="0BD9B452" w14:textId="77777777" w:rsidTr="00A306D5">
        <w:trPr>
          <w:cantSplit/>
          <w:jc w:val="center"/>
        </w:trPr>
        <w:tc>
          <w:tcPr>
            <w:tcW w:w="3009" w:type="pct"/>
            <w:vAlign w:val="center"/>
          </w:tcPr>
          <w:p w14:paraId="54B189C1" w14:textId="77777777" w:rsidR="0039534D" w:rsidRPr="00104973" w:rsidRDefault="0039534D" w:rsidP="00A306D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195" w:type="pct"/>
            <w:vAlign w:val="center"/>
          </w:tcPr>
          <w:p w14:paraId="39FE9345" w14:textId="34CC1BB4" w:rsidR="0039534D" w:rsidRPr="00104973" w:rsidRDefault="00C20A42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96" w:type="pct"/>
            <w:vAlign w:val="center"/>
          </w:tcPr>
          <w:p w14:paraId="766495F4" w14:textId="0FC70EE8" w:rsidR="0039534D" w:rsidRPr="00104973" w:rsidRDefault="00C20A42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60</w:t>
            </w:r>
          </w:p>
        </w:tc>
      </w:tr>
      <w:tr w:rsidR="0039534D" w:rsidRPr="00104973" w14:paraId="25582B4C" w14:textId="77777777" w:rsidTr="00A306D5">
        <w:trPr>
          <w:cantSplit/>
          <w:jc w:val="center"/>
        </w:trPr>
        <w:tc>
          <w:tcPr>
            <w:tcW w:w="3009" w:type="pct"/>
            <w:vAlign w:val="center"/>
          </w:tcPr>
          <w:p w14:paraId="39E758E0" w14:textId="77777777" w:rsidR="0039534D" w:rsidRPr="00104973" w:rsidRDefault="0039534D" w:rsidP="00A306D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195" w:type="pct"/>
            <w:vAlign w:val="center"/>
          </w:tcPr>
          <w:p w14:paraId="7B494DDB" w14:textId="629396F9" w:rsidR="0039534D" w:rsidRPr="00104973" w:rsidRDefault="00C20A42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96" w:type="pct"/>
            <w:vAlign w:val="center"/>
          </w:tcPr>
          <w:p w14:paraId="463CCB83" w14:textId="5313AD3E" w:rsidR="0039534D" w:rsidRPr="00104973" w:rsidRDefault="00C20A42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39534D" w:rsidRPr="00104973" w14:paraId="36B453F7" w14:textId="77777777" w:rsidTr="00A306D5">
        <w:trPr>
          <w:cantSplit/>
          <w:jc w:val="center"/>
        </w:trPr>
        <w:tc>
          <w:tcPr>
            <w:tcW w:w="3009" w:type="pct"/>
            <w:vAlign w:val="center"/>
          </w:tcPr>
          <w:p w14:paraId="4281B9C2" w14:textId="77777777" w:rsidR="0039534D" w:rsidRPr="00104973" w:rsidRDefault="0039534D" w:rsidP="00A306D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195" w:type="pct"/>
            <w:vAlign w:val="center"/>
          </w:tcPr>
          <w:p w14:paraId="05C01555" w14:textId="715B9277" w:rsidR="0039534D" w:rsidRPr="00104973" w:rsidRDefault="00C20A42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Экзамен</w:t>
            </w:r>
            <w:r w:rsidR="0039534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796" w:type="pct"/>
            <w:vAlign w:val="center"/>
          </w:tcPr>
          <w:p w14:paraId="34FF06CA" w14:textId="7C54A1BB" w:rsidR="0039534D" w:rsidRPr="00104973" w:rsidRDefault="00C20A42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Экзамен</w:t>
            </w:r>
            <w:r w:rsidR="0039534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39534D" w:rsidRPr="00104973" w14:paraId="44C50071" w14:textId="77777777" w:rsidTr="00A306D5">
        <w:trPr>
          <w:cantSplit/>
          <w:jc w:val="center"/>
        </w:trPr>
        <w:tc>
          <w:tcPr>
            <w:tcW w:w="3009" w:type="pct"/>
            <w:vAlign w:val="center"/>
          </w:tcPr>
          <w:p w14:paraId="3F0609BD" w14:textId="77777777" w:rsidR="0039534D" w:rsidRPr="00104973" w:rsidRDefault="0039534D" w:rsidP="00A306D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5" w:type="pct"/>
            <w:vAlign w:val="center"/>
          </w:tcPr>
          <w:p w14:paraId="65B07DC9" w14:textId="55C6F126" w:rsidR="0039534D" w:rsidRPr="00104973" w:rsidRDefault="00F710DE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216</w:t>
            </w:r>
            <w:r w:rsidR="0039534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/ </w:t>
            </w: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6" w:type="pct"/>
            <w:vAlign w:val="center"/>
          </w:tcPr>
          <w:p w14:paraId="3ED677F6" w14:textId="1C20D2A9" w:rsidR="0039534D" w:rsidRPr="00104973" w:rsidRDefault="00F710DE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216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/ </w:t>
            </w: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6</w:t>
            </w:r>
          </w:p>
        </w:tc>
      </w:tr>
    </w:tbl>
    <w:p w14:paraId="54AED45A" w14:textId="77777777" w:rsidR="0039534D" w:rsidRPr="00104973" w:rsidRDefault="0039534D" w:rsidP="0039534D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21570B6" w14:textId="77777777" w:rsidR="0039534D" w:rsidRPr="00104973" w:rsidRDefault="0039534D" w:rsidP="0039534D">
      <w:pPr>
        <w:keepNext/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p w14:paraId="1B91E52A" w14:textId="77777777" w:rsidR="0039534D" w:rsidRPr="00104973" w:rsidRDefault="0039534D" w:rsidP="0039534D">
      <w:pPr>
        <w:keepNext/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9"/>
        <w:gridCol w:w="2266"/>
        <w:gridCol w:w="1526"/>
      </w:tblGrid>
      <w:tr w:rsidR="0039534D" w:rsidRPr="00104973" w14:paraId="0EA63D38" w14:textId="77777777" w:rsidTr="00A306D5">
        <w:trPr>
          <w:trHeight w:val="654"/>
          <w:tblHeader/>
          <w:jc w:val="center"/>
        </w:trPr>
        <w:tc>
          <w:tcPr>
            <w:tcW w:w="3019" w:type="pct"/>
            <w:vAlign w:val="center"/>
          </w:tcPr>
          <w:p w14:paraId="47113714" w14:textId="77777777" w:rsidR="0039534D" w:rsidRPr="00104973" w:rsidRDefault="0039534D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84" w:type="pct"/>
            <w:vAlign w:val="center"/>
          </w:tcPr>
          <w:p w14:paraId="7A7AC44B" w14:textId="77777777" w:rsidR="0039534D" w:rsidRPr="00104973" w:rsidRDefault="0039534D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797" w:type="pct"/>
            <w:vAlign w:val="center"/>
          </w:tcPr>
          <w:p w14:paraId="52C95CC4" w14:textId="77777777" w:rsidR="0039534D" w:rsidRPr="00104973" w:rsidRDefault="0039534D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  <w:p w14:paraId="11F8BE39" w14:textId="0D7BA9C9" w:rsidR="0039534D" w:rsidRPr="00104973" w:rsidRDefault="003A38FF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noProof/>
                <w:sz w:val="28"/>
                <w:szCs w:val="28"/>
                <w:lang w:eastAsia="ru-RU"/>
              </w:rPr>
              <w:t>2</w:t>
            </w:r>
          </w:p>
        </w:tc>
      </w:tr>
      <w:tr w:rsidR="0039534D" w:rsidRPr="00104973" w14:paraId="5B571278" w14:textId="77777777" w:rsidTr="00A306D5">
        <w:trPr>
          <w:cantSplit/>
          <w:trHeight w:val="645"/>
          <w:jc w:val="center"/>
        </w:trPr>
        <w:tc>
          <w:tcPr>
            <w:tcW w:w="3019" w:type="pct"/>
            <w:tcBorders>
              <w:bottom w:val="nil"/>
            </w:tcBorders>
            <w:vAlign w:val="center"/>
          </w:tcPr>
          <w:p w14:paraId="1A873CC7" w14:textId="77777777" w:rsidR="0039534D" w:rsidRPr="00104973" w:rsidRDefault="0039534D" w:rsidP="00A306D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1184" w:type="pct"/>
            <w:tcBorders>
              <w:bottom w:val="nil"/>
            </w:tcBorders>
            <w:vAlign w:val="center"/>
          </w:tcPr>
          <w:p w14:paraId="513350F2" w14:textId="77777777" w:rsidR="0039534D" w:rsidRDefault="0039534D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38B525A9" w14:textId="3616C599" w:rsidR="0039534D" w:rsidRPr="00104973" w:rsidRDefault="00C20A42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97" w:type="pct"/>
            <w:tcBorders>
              <w:bottom w:val="nil"/>
            </w:tcBorders>
            <w:vAlign w:val="center"/>
          </w:tcPr>
          <w:p w14:paraId="1872A4C1" w14:textId="77777777" w:rsidR="0039534D" w:rsidRDefault="0039534D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01274A39" w14:textId="09F4ED87" w:rsidR="0039534D" w:rsidRPr="00104973" w:rsidRDefault="00C20A42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18</w:t>
            </w:r>
          </w:p>
        </w:tc>
      </w:tr>
      <w:tr w:rsidR="0039534D" w:rsidRPr="00104973" w14:paraId="70E3D2F6" w14:textId="77777777" w:rsidTr="00A306D5">
        <w:trPr>
          <w:cantSplit/>
          <w:trHeight w:val="321"/>
          <w:jc w:val="center"/>
        </w:trPr>
        <w:tc>
          <w:tcPr>
            <w:tcW w:w="3019" w:type="pct"/>
            <w:tcBorders>
              <w:top w:val="nil"/>
              <w:bottom w:val="nil"/>
            </w:tcBorders>
            <w:vAlign w:val="center"/>
          </w:tcPr>
          <w:p w14:paraId="366C746A" w14:textId="77777777" w:rsidR="0039534D" w:rsidRPr="00104973" w:rsidRDefault="0039534D" w:rsidP="00A306D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84" w:type="pct"/>
            <w:tcBorders>
              <w:top w:val="nil"/>
              <w:bottom w:val="nil"/>
            </w:tcBorders>
            <w:vAlign w:val="center"/>
          </w:tcPr>
          <w:p w14:paraId="79BADE3F" w14:textId="77777777" w:rsidR="0039534D" w:rsidRPr="00104973" w:rsidRDefault="0039534D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14:paraId="10ED0BA1" w14:textId="77777777" w:rsidR="0039534D" w:rsidRPr="00104973" w:rsidRDefault="0039534D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9534D" w:rsidRPr="00104973" w14:paraId="53249F00" w14:textId="77777777" w:rsidTr="00A306D5">
        <w:trPr>
          <w:cantSplit/>
          <w:trHeight w:val="364"/>
          <w:jc w:val="center"/>
        </w:trPr>
        <w:tc>
          <w:tcPr>
            <w:tcW w:w="3019" w:type="pct"/>
            <w:tcBorders>
              <w:top w:val="nil"/>
              <w:bottom w:val="nil"/>
            </w:tcBorders>
            <w:vAlign w:val="center"/>
          </w:tcPr>
          <w:p w14:paraId="6F211F66" w14:textId="77777777" w:rsidR="0039534D" w:rsidRPr="00104973" w:rsidRDefault="0039534D" w:rsidP="0039534D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</w:tc>
        <w:tc>
          <w:tcPr>
            <w:tcW w:w="1184" w:type="pct"/>
            <w:tcBorders>
              <w:top w:val="nil"/>
              <w:bottom w:val="nil"/>
            </w:tcBorders>
            <w:vAlign w:val="center"/>
          </w:tcPr>
          <w:p w14:paraId="64BE8BF5" w14:textId="53C5E78D" w:rsidR="0039534D" w:rsidRPr="00104973" w:rsidRDefault="00C20A42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14:paraId="7D0C123D" w14:textId="77777777" w:rsidR="0039534D" w:rsidRPr="00104973" w:rsidRDefault="0039534D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8</w:t>
            </w:r>
          </w:p>
        </w:tc>
      </w:tr>
      <w:tr w:rsidR="0039534D" w:rsidRPr="00104973" w14:paraId="2D5A3D63" w14:textId="77777777" w:rsidTr="00A306D5">
        <w:trPr>
          <w:cantSplit/>
          <w:trHeight w:val="364"/>
          <w:jc w:val="center"/>
        </w:trPr>
        <w:tc>
          <w:tcPr>
            <w:tcW w:w="3019" w:type="pct"/>
            <w:tcBorders>
              <w:top w:val="nil"/>
              <w:bottom w:val="nil"/>
            </w:tcBorders>
            <w:vAlign w:val="center"/>
          </w:tcPr>
          <w:p w14:paraId="3EF4B21E" w14:textId="77777777" w:rsidR="0039534D" w:rsidRPr="00104973" w:rsidRDefault="0039534D" w:rsidP="0039534D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1184" w:type="pct"/>
            <w:tcBorders>
              <w:top w:val="nil"/>
              <w:bottom w:val="nil"/>
            </w:tcBorders>
            <w:vAlign w:val="center"/>
          </w:tcPr>
          <w:p w14:paraId="4C62110C" w14:textId="77777777" w:rsidR="0039534D" w:rsidRPr="00104973" w:rsidRDefault="0039534D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14:paraId="6934E5A1" w14:textId="77777777" w:rsidR="0039534D" w:rsidRPr="00104973" w:rsidRDefault="0039534D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</w:tr>
      <w:tr w:rsidR="0039534D" w:rsidRPr="00104973" w14:paraId="2050F9F3" w14:textId="77777777" w:rsidTr="00A306D5">
        <w:trPr>
          <w:cantSplit/>
          <w:trHeight w:val="303"/>
          <w:jc w:val="center"/>
        </w:trPr>
        <w:tc>
          <w:tcPr>
            <w:tcW w:w="3019" w:type="pct"/>
            <w:tcBorders>
              <w:top w:val="nil"/>
            </w:tcBorders>
            <w:vAlign w:val="center"/>
          </w:tcPr>
          <w:p w14:paraId="79F1C804" w14:textId="77777777" w:rsidR="0039534D" w:rsidRPr="00104973" w:rsidRDefault="0039534D" w:rsidP="0039534D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184" w:type="pct"/>
            <w:tcBorders>
              <w:top w:val="nil"/>
            </w:tcBorders>
            <w:vAlign w:val="center"/>
          </w:tcPr>
          <w:p w14:paraId="4B93457A" w14:textId="3FC720C2" w:rsidR="0039534D" w:rsidRPr="00104973" w:rsidRDefault="00C20A42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7" w:type="pct"/>
            <w:tcBorders>
              <w:top w:val="nil"/>
            </w:tcBorders>
            <w:vAlign w:val="center"/>
          </w:tcPr>
          <w:p w14:paraId="6BDD3541" w14:textId="25573380" w:rsidR="0039534D" w:rsidRPr="00104973" w:rsidRDefault="00C20A42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6</w:t>
            </w:r>
          </w:p>
        </w:tc>
      </w:tr>
      <w:tr w:rsidR="0039534D" w:rsidRPr="00104973" w14:paraId="4B5C5FBF" w14:textId="77777777" w:rsidTr="00A306D5">
        <w:trPr>
          <w:cantSplit/>
          <w:jc w:val="center"/>
        </w:trPr>
        <w:tc>
          <w:tcPr>
            <w:tcW w:w="3019" w:type="pct"/>
            <w:vAlign w:val="center"/>
          </w:tcPr>
          <w:p w14:paraId="5D919227" w14:textId="77777777" w:rsidR="0039534D" w:rsidRPr="00104973" w:rsidRDefault="0039534D" w:rsidP="00A306D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184" w:type="pct"/>
            <w:vAlign w:val="center"/>
          </w:tcPr>
          <w:p w14:paraId="34A0C8D2" w14:textId="19FBABAD" w:rsidR="0039534D" w:rsidRPr="00104973" w:rsidRDefault="00C20A42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797" w:type="pct"/>
            <w:vAlign w:val="center"/>
          </w:tcPr>
          <w:p w14:paraId="1744F449" w14:textId="55056B65" w:rsidR="0039534D" w:rsidRPr="00104973" w:rsidRDefault="00C20A42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194</w:t>
            </w:r>
          </w:p>
        </w:tc>
      </w:tr>
      <w:tr w:rsidR="0039534D" w:rsidRPr="00104973" w14:paraId="642D5EDA" w14:textId="77777777" w:rsidTr="00C20A42">
        <w:trPr>
          <w:cantSplit/>
          <w:trHeight w:val="392"/>
          <w:jc w:val="center"/>
        </w:trPr>
        <w:tc>
          <w:tcPr>
            <w:tcW w:w="3019" w:type="pct"/>
            <w:vAlign w:val="center"/>
          </w:tcPr>
          <w:p w14:paraId="31D20A50" w14:textId="77777777" w:rsidR="0039534D" w:rsidRPr="00104973" w:rsidRDefault="0039534D" w:rsidP="00A306D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184" w:type="pct"/>
            <w:vAlign w:val="center"/>
          </w:tcPr>
          <w:p w14:paraId="61E2766D" w14:textId="77777777" w:rsidR="0039534D" w:rsidRPr="00104973" w:rsidRDefault="0039534D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7" w:type="pct"/>
            <w:vAlign w:val="center"/>
          </w:tcPr>
          <w:p w14:paraId="47E62BDB" w14:textId="77777777" w:rsidR="0039534D" w:rsidRPr="00104973" w:rsidRDefault="0039534D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</w:tr>
      <w:tr w:rsidR="0039534D" w:rsidRPr="00104973" w14:paraId="4382C1B5" w14:textId="77777777" w:rsidTr="00A306D5">
        <w:trPr>
          <w:cantSplit/>
          <w:jc w:val="center"/>
        </w:trPr>
        <w:tc>
          <w:tcPr>
            <w:tcW w:w="3019" w:type="pct"/>
            <w:vAlign w:val="center"/>
          </w:tcPr>
          <w:p w14:paraId="3B9CB96C" w14:textId="77777777" w:rsidR="0039534D" w:rsidRPr="00104973" w:rsidRDefault="0039534D" w:rsidP="00A306D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184" w:type="pct"/>
            <w:vAlign w:val="center"/>
          </w:tcPr>
          <w:p w14:paraId="0682311D" w14:textId="430B7310" w:rsidR="0039534D" w:rsidRPr="00104973" w:rsidRDefault="00C20A42" w:rsidP="00C20A4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797" w:type="pct"/>
            <w:vAlign w:val="center"/>
          </w:tcPr>
          <w:p w14:paraId="4BA2E6F2" w14:textId="233199B4" w:rsidR="0039534D" w:rsidRPr="00104973" w:rsidRDefault="00C20A42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39534D" w:rsidRPr="00104973" w14:paraId="57D3AD74" w14:textId="77777777" w:rsidTr="00A306D5">
        <w:trPr>
          <w:cantSplit/>
          <w:jc w:val="center"/>
        </w:trPr>
        <w:tc>
          <w:tcPr>
            <w:tcW w:w="3019" w:type="pct"/>
            <w:vAlign w:val="center"/>
          </w:tcPr>
          <w:p w14:paraId="0A4E16E5" w14:textId="77777777" w:rsidR="0039534D" w:rsidRPr="00104973" w:rsidRDefault="0039534D" w:rsidP="00A306D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84" w:type="pct"/>
            <w:vAlign w:val="center"/>
          </w:tcPr>
          <w:p w14:paraId="70D1165F" w14:textId="1C804360" w:rsidR="0039534D" w:rsidRPr="00104973" w:rsidRDefault="00F710DE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216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/ </w:t>
            </w: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7" w:type="pct"/>
            <w:vAlign w:val="center"/>
          </w:tcPr>
          <w:p w14:paraId="205429C8" w14:textId="09D6968F" w:rsidR="0039534D" w:rsidRPr="00104973" w:rsidRDefault="00F710DE" w:rsidP="00A306D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216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/ </w:t>
            </w: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6</w:t>
            </w:r>
          </w:p>
        </w:tc>
      </w:tr>
    </w:tbl>
    <w:p w14:paraId="6C660DFC" w14:textId="77777777" w:rsidR="0039534D" w:rsidRPr="00104973" w:rsidRDefault="0039534D" w:rsidP="0039534D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2335ACF" w14:textId="77777777" w:rsidR="0039534D" w:rsidRPr="00104973" w:rsidRDefault="0039534D" w:rsidP="0039534D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5. Содержание и структура дисциплины</w:t>
      </w:r>
    </w:p>
    <w:p w14:paraId="272F7E28" w14:textId="77777777" w:rsidR="0039534D" w:rsidRPr="00104973" w:rsidRDefault="0039534D" w:rsidP="0039534D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4079EE5" w14:textId="77777777" w:rsidR="0039534D" w:rsidRPr="00104973" w:rsidRDefault="0039534D" w:rsidP="0039534D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14:paraId="13679348" w14:textId="77777777" w:rsidR="0039534D" w:rsidRPr="00104973" w:rsidRDefault="0039534D" w:rsidP="0039534D">
      <w:pPr>
        <w:keepNext/>
        <w:keepLines/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093"/>
        <w:gridCol w:w="5856"/>
      </w:tblGrid>
      <w:tr w:rsidR="0039534D" w:rsidRPr="00F411D7" w14:paraId="4F152B4C" w14:textId="77777777" w:rsidTr="00A306D5">
        <w:trPr>
          <w:tblHeader/>
          <w:jc w:val="center"/>
        </w:trPr>
        <w:tc>
          <w:tcPr>
            <w:tcW w:w="622" w:type="dxa"/>
            <w:vAlign w:val="center"/>
          </w:tcPr>
          <w:p w14:paraId="0789EDB4" w14:textId="77777777" w:rsidR="0039534D" w:rsidRPr="00F411D7" w:rsidRDefault="0039534D" w:rsidP="00A306D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411D7">
              <w:rPr>
                <w:rFonts w:eastAsia="Times New Roman" w:cs="Times New Roman"/>
                <w:b/>
                <w:bCs/>
                <w:szCs w:val="28"/>
                <w:lang w:eastAsia="ru-RU"/>
              </w:rPr>
              <w:t>№ п/п</w:t>
            </w:r>
          </w:p>
        </w:tc>
        <w:tc>
          <w:tcPr>
            <w:tcW w:w="3093" w:type="dxa"/>
            <w:vAlign w:val="center"/>
          </w:tcPr>
          <w:p w14:paraId="5170BCE0" w14:textId="77777777" w:rsidR="0039534D" w:rsidRPr="00F411D7" w:rsidRDefault="0039534D" w:rsidP="00A306D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411D7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856" w:type="dxa"/>
            <w:vAlign w:val="center"/>
          </w:tcPr>
          <w:p w14:paraId="6D0AB6D6" w14:textId="77777777" w:rsidR="0039534D" w:rsidRPr="00F411D7" w:rsidRDefault="0039534D" w:rsidP="00A306D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411D7">
              <w:rPr>
                <w:rFonts w:eastAsia="Times New Roman" w:cs="Times New Roman"/>
                <w:b/>
                <w:szCs w:val="28"/>
                <w:lang w:eastAsia="ru-RU"/>
              </w:rPr>
              <w:t>Содержание раздела</w:t>
            </w:r>
          </w:p>
        </w:tc>
      </w:tr>
      <w:tr w:rsidR="0039534D" w:rsidRPr="00AE6092" w14:paraId="4682F898" w14:textId="77777777" w:rsidTr="00A306D5">
        <w:trPr>
          <w:jc w:val="center"/>
        </w:trPr>
        <w:tc>
          <w:tcPr>
            <w:tcW w:w="622" w:type="dxa"/>
            <w:vAlign w:val="center"/>
          </w:tcPr>
          <w:p w14:paraId="7A2AF0AD" w14:textId="77777777" w:rsidR="0039534D" w:rsidRPr="00AE6092" w:rsidRDefault="0039534D" w:rsidP="00A306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noProof/>
              </w:rPr>
              <w:t>1</w:t>
            </w:r>
          </w:p>
        </w:tc>
        <w:tc>
          <w:tcPr>
            <w:tcW w:w="3093" w:type="dxa"/>
          </w:tcPr>
          <w:p w14:paraId="5C601688" w14:textId="77777777" w:rsidR="0039534D" w:rsidRPr="00AE6092" w:rsidRDefault="0039534D" w:rsidP="00A306D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Основы организации перевозок на железнодорожном транспорте</w:t>
            </w:r>
          </w:p>
        </w:tc>
        <w:tc>
          <w:tcPr>
            <w:tcW w:w="5856" w:type="dxa"/>
          </w:tcPr>
          <w:p w14:paraId="6D4D38A5" w14:textId="7DD3A180" w:rsidR="0039534D" w:rsidRPr="00AE6092" w:rsidRDefault="00926482" w:rsidP="00E53729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926482">
              <w:rPr>
                <w:szCs w:val="24"/>
              </w:rPr>
              <w:t>История развития железнодорожного транспорта в России; наука об эксплуатации и её основные понятия;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 xml:space="preserve"> о</w:t>
            </w:r>
            <w:r w:rsidR="0039534D" w:rsidRPr="00926482">
              <w:rPr>
                <w:rFonts w:eastAsia="Times New Roman" w:cs="Times New Roman"/>
                <w:noProof/>
                <w:szCs w:val="24"/>
                <w:lang w:eastAsia="ru-RU"/>
              </w:rPr>
              <w:t>сновные</w:t>
            </w:r>
            <w:r w:rsidR="0039534D"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принципы управления перевозочным процессом; структура управления </w:t>
            </w:r>
            <w:r w:rsidR="00A306D5">
              <w:rPr>
                <w:rFonts w:eastAsia="Times New Roman" w:cs="Times New Roman"/>
                <w:noProof/>
                <w:szCs w:val="24"/>
                <w:lang w:eastAsia="ru-RU"/>
              </w:rPr>
              <w:t>перевозками</w:t>
            </w:r>
            <w:r w:rsidR="0039534D"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; </w:t>
            </w:r>
            <w:r w:rsidR="00E53729">
              <w:rPr>
                <w:szCs w:val="24"/>
              </w:rPr>
              <w:t>с</w:t>
            </w:r>
            <w:r w:rsidR="00E53729" w:rsidRPr="00E53729">
              <w:rPr>
                <w:szCs w:val="24"/>
              </w:rPr>
              <w:t>истема корпоративного управления холдинга «РЖД»;</w:t>
            </w:r>
            <w:r w:rsidR="00E53729">
              <w:rPr>
                <w:sz w:val="28"/>
                <w:szCs w:val="28"/>
              </w:rPr>
              <w:t xml:space="preserve"> </w:t>
            </w:r>
            <w:r w:rsidR="0039534D" w:rsidRPr="00CC552F">
              <w:rPr>
                <w:rFonts w:eastAsia="Times New Roman" w:cs="Times New Roman"/>
                <w:noProof/>
                <w:szCs w:val="24"/>
                <w:lang w:eastAsia="ru-RU"/>
              </w:rPr>
              <w:t>основные показатели эксплуатационной работы</w:t>
            </w:r>
            <w:r w:rsidR="00A306D5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железных дорог</w:t>
            </w:r>
          </w:p>
        </w:tc>
      </w:tr>
      <w:tr w:rsidR="0039534D" w:rsidRPr="00AE6092" w14:paraId="6F1CC17B" w14:textId="77777777" w:rsidTr="00A306D5">
        <w:trPr>
          <w:jc w:val="center"/>
        </w:trPr>
        <w:tc>
          <w:tcPr>
            <w:tcW w:w="622" w:type="dxa"/>
            <w:vAlign w:val="center"/>
          </w:tcPr>
          <w:p w14:paraId="2987B35D" w14:textId="77777777" w:rsidR="0039534D" w:rsidRPr="00AE6092" w:rsidRDefault="0039534D" w:rsidP="00A306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noProof/>
              </w:rPr>
              <w:t>2</w:t>
            </w:r>
          </w:p>
        </w:tc>
        <w:tc>
          <w:tcPr>
            <w:tcW w:w="3093" w:type="dxa"/>
          </w:tcPr>
          <w:p w14:paraId="55F8CFF3" w14:textId="099DF4DA" w:rsidR="0039534D" w:rsidRPr="00AE6092" w:rsidRDefault="0039534D" w:rsidP="00A306D5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Маневровая работа на </w:t>
            </w:r>
            <w:r w:rsidR="00A306D5">
              <w:rPr>
                <w:rFonts w:eastAsia="Times New Roman" w:cs="Times New Roman"/>
                <w:noProof/>
                <w:szCs w:val="24"/>
                <w:lang w:eastAsia="ru-RU"/>
              </w:rPr>
              <w:t xml:space="preserve">железнодорожных </w:t>
            </w: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станциях</w:t>
            </w:r>
          </w:p>
        </w:tc>
        <w:tc>
          <w:tcPr>
            <w:tcW w:w="5856" w:type="dxa"/>
          </w:tcPr>
          <w:p w14:paraId="454E7CF6" w14:textId="1A797E8B" w:rsidR="0039534D" w:rsidRPr="00AE6092" w:rsidRDefault="0039534D" w:rsidP="006651E2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Общие сведения о железнодорожных станциях; назначение и характеристика манёвров; </w:t>
            </w:r>
            <w:r w:rsidR="00E76428">
              <w:rPr>
                <w:szCs w:val="24"/>
              </w:rPr>
              <w:t>т</w:t>
            </w:r>
            <w:r w:rsidR="00E76428" w:rsidRPr="00E76428">
              <w:rPr>
                <w:szCs w:val="24"/>
              </w:rPr>
              <w:t xml:space="preserve">ехническое обеспечение манёвров; </w:t>
            </w:r>
            <w:r w:rsidR="00E76428">
              <w:rPr>
                <w:szCs w:val="24"/>
              </w:rPr>
              <w:t>в</w:t>
            </w:r>
            <w:r w:rsidR="00E76428" w:rsidRPr="00E76428">
              <w:rPr>
                <w:szCs w:val="24"/>
              </w:rPr>
              <w:t xml:space="preserve">иды маневровых передвижений; </w:t>
            </w:r>
            <w:r w:rsidR="006651E2">
              <w:rPr>
                <w:szCs w:val="24"/>
              </w:rPr>
              <w:t>организация работы со сборным поездом</w:t>
            </w: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;  нормирование продолжительности манёвров</w:t>
            </w:r>
          </w:p>
        </w:tc>
      </w:tr>
      <w:tr w:rsidR="0039534D" w:rsidRPr="00AE6092" w14:paraId="384D105F" w14:textId="77777777" w:rsidTr="00A306D5">
        <w:trPr>
          <w:jc w:val="center"/>
        </w:trPr>
        <w:tc>
          <w:tcPr>
            <w:tcW w:w="622" w:type="dxa"/>
            <w:vAlign w:val="center"/>
          </w:tcPr>
          <w:p w14:paraId="3D377CE7" w14:textId="77777777" w:rsidR="0039534D" w:rsidRPr="00AE6092" w:rsidRDefault="0039534D" w:rsidP="00A306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noProof/>
              </w:rPr>
              <w:t>3</w:t>
            </w:r>
          </w:p>
        </w:tc>
        <w:tc>
          <w:tcPr>
            <w:tcW w:w="3093" w:type="dxa"/>
          </w:tcPr>
          <w:p w14:paraId="14BF6F14" w14:textId="0EE1B887" w:rsidR="0039534D" w:rsidRPr="00AE6092" w:rsidRDefault="0039534D" w:rsidP="006651E2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Технология </w:t>
            </w:r>
            <w:r w:rsidR="006651E2">
              <w:rPr>
                <w:rFonts w:eastAsia="Times New Roman" w:cs="Times New Roman"/>
                <w:noProof/>
                <w:szCs w:val="24"/>
                <w:lang w:eastAsia="ru-RU"/>
              </w:rPr>
              <w:t>обработки поездов и вагонов</w:t>
            </w:r>
            <w:r w:rsidR="00A306D5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на станци</w:t>
            </w:r>
            <w:r w:rsidR="006651E2">
              <w:rPr>
                <w:rFonts w:eastAsia="Times New Roman" w:cs="Times New Roman"/>
                <w:noProof/>
                <w:szCs w:val="24"/>
                <w:lang w:eastAsia="ru-RU"/>
              </w:rPr>
              <w:t>ях</w:t>
            </w:r>
            <w:r w:rsidR="00A306D5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</w:t>
            </w: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</w:t>
            </w:r>
          </w:p>
        </w:tc>
        <w:tc>
          <w:tcPr>
            <w:tcW w:w="5856" w:type="dxa"/>
          </w:tcPr>
          <w:p w14:paraId="0F151ED8" w14:textId="0FC7D87B" w:rsidR="0039534D" w:rsidRPr="00AE6092" w:rsidRDefault="007C360C" w:rsidP="00BC6788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Назначение участковой станции; технические устройства на участковой станции; т</w:t>
            </w:r>
            <w:r w:rsidR="0039534D"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ехнология обработки транзитных поездов; обработка поездов, прибывающих в расформирование;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 xml:space="preserve">формирование и отправление участковых и сборных поездов; </w:t>
            </w:r>
            <w:r w:rsidR="00BC6788">
              <w:rPr>
                <w:rFonts w:eastAsia="Times New Roman" w:cs="Times New Roman"/>
                <w:noProof/>
                <w:szCs w:val="24"/>
                <w:lang w:eastAsia="ru-RU"/>
              </w:rPr>
              <w:t xml:space="preserve">виды сортировочных станций; техническое оснащение сортировочных станций; </w:t>
            </w:r>
            <w:r w:rsidR="004B4FC0">
              <w:rPr>
                <w:rFonts w:eastAsia="Times New Roman" w:cs="Times New Roman"/>
                <w:noProof/>
                <w:szCs w:val="24"/>
                <w:lang w:eastAsia="ru-RU"/>
              </w:rPr>
              <w:t xml:space="preserve">обработка составов в парке прибытия перед расформированием; </w:t>
            </w:r>
            <w:r w:rsidR="0039534D" w:rsidRPr="00CC552F">
              <w:rPr>
                <w:rFonts w:eastAsia="Times New Roman" w:cs="Times New Roman"/>
                <w:noProof/>
                <w:szCs w:val="24"/>
                <w:lang w:eastAsia="ru-RU"/>
              </w:rPr>
              <w:t>расформирование составов на сортировочной горке; процесс накопления вагонов</w:t>
            </w:r>
            <w:r w:rsidR="00A306D5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в сортировочном парке</w:t>
            </w:r>
            <w:r w:rsidR="0039534D" w:rsidRPr="00CC552F">
              <w:rPr>
                <w:rFonts w:eastAsia="Times New Roman" w:cs="Times New Roman"/>
                <w:noProof/>
                <w:szCs w:val="24"/>
                <w:lang w:eastAsia="ru-RU"/>
              </w:rPr>
              <w:t>; формирование составов</w:t>
            </w:r>
            <w:r w:rsidR="00A306D5">
              <w:rPr>
                <w:rFonts w:eastAsia="Times New Roman" w:cs="Times New Roman"/>
                <w:noProof/>
                <w:szCs w:val="24"/>
                <w:lang w:eastAsia="ru-RU"/>
              </w:rPr>
              <w:t>;</w:t>
            </w:r>
            <w:r w:rsidR="0039534D"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обработка составов своего формирования </w:t>
            </w:r>
            <w:r w:rsidR="00A306D5">
              <w:rPr>
                <w:rFonts w:eastAsia="Times New Roman" w:cs="Times New Roman"/>
                <w:noProof/>
                <w:szCs w:val="24"/>
                <w:lang w:eastAsia="ru-RU"/>
              </w:rPr>
              <w:t xml:space="preserve">в </w:t>
            </w:r>
            <w:r w:rsidR="00602AC3">
              <w:rPr>
                <w:rFonts w:eastAsia="Times New Roman" w:cs="Times New Roman"/>
                <w:noProof/>
                <w:szCs w:val="24"/>
                <w:lang w:eastAsia="ru-RU"/>
              </w:rPr>
              <w:t xml:space="preserve">парке </w:t>
            </w:r>
            <w:r w:rsidR="00A306D5">
              <w:rPr>
                <w:rFonts w:eastAsia="Times New Roman" w:cs="Times New Roman"/>
                <w:noProof/>
                <w:szCs w:val="24"/>
                <w:lang w:eastAsia="ru-RU"/>
              </w:rPr>
              <w:t>отправления</w:t>
            </w:r>
            <w:r w:rsidR="0039534D"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; </w:t>
            </w:r>
            <w:r w:rsidR="00A306D5">
              <w:rPr>
                <w:rFonts w:eastAsia="Times New Roman" w:cs="Times New Roman"/>
                <w:noProof/>
                <w:szCs w:val="24"/>
                <w:lang w:eastAsia="ru-RU"/>
              </w:rPr>
              <w:t xml:space="preserve">переработка местных вагонов; </w:t>
            </w:r>
            <w:r w:rsidR="0039534D" w:rsidRPr="00CC552F">
              <w:rPr>
                <w:rFonts w:eastAsia="Times New Roman" w:cs="Times New Roman"/>
                <w:noProof/>
                <w:szCs w:val="24"/>
                <w:lang w:eastAsia="ru-RU"/>
              </w:rPr>
              <w:t>показатели, учёт и анализ</w:t>
            </w:r>
            <w:r w:rsidR="00A306D5"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работы станции</w:t>
            </w:r>
          </w:p>
        </w:tc>
      </w:tr>
      <w:tr w:rsidR="0039534D" w:rsidRPr="00AE6092" w14:paraId="27023B70" w14:textId="77777777" w:rsidTr="00A306D5">
        <w:trPr>
          <w:jc w:val="center"/>
        </w:trPr>
        <w:tc>
          <w:tcPr>
            <w:tcW w:w="622" w:type="dxa"/>
            <w:vAlign w:val="center"/>
          </w:tcPr>
          <w:p w14:paraId="7F79E66C" w14:textId="77777777" w:rsidR="0039534D" w:rsidRPr="00AE6092" w:rsidRDefault="0039534D" w:rsidP="00A306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noProof/>
              </w:rPr>
              <w:t>4</w:t>
            </w:r>
          </w:p>
        </w:tc>
        <w:tc>
          <w:tcPr>
            <w:tcW w:w="3093" w:type="dxa"/>
          </w:tcPr>
          <w:p w14:paraId="0289BC3E" w14:textId="0B79BA45" w:rsidR="0039534D" w:rsidRPr="00AE6092" w:rsidRDefault="0039534D" w:rsidP="00A306D5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Организация вагонопотоков</w:t>
            </w:r>
            <w:r w:rsidR="00A306D5">
              <w:rPr>
                <w:rFonts w:eastAsia="Times New Roman" w:cs="Times New Roman"/>
                <w:noProof/>
                <w:szCs w:val="24"/>
                <w:lang w:eastAsia="ru-RU"/>
              </w:rPr>
              <w:t xml:space="preserve">. </w:t>
            </w: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</w:t>
            </w:r>
            <w:r w:rsidR="00A306D5">
              <w:rPr>
                <w:rFonts w:eastAsia="Times New Roman" w:cs="Times New Roman"/>
                <w:noProof/>
                <w:szCs w:val="24"/>
                <w:lang w:eastAsia="ru-RU"/>
              </w:rPr>
              <w:t>Г</w:t>
            </w: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рафик движения поездов</w:t>
            </w:r>
          </w:p>
        </w:tc>
        <w:tc>
          <w:tcPr>
            <w:tcW w:w="5856" w:type="dxa"/>
          </w:tcPr>
          <w:p w14:paraId="79074580" w14:textId="559328C9" w:rsidR="0039534D" w:rsidRPr="00AE6092" w:rsidRDefault="00A306D5" w:rsidP="00E936D1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Порядок разработки</w:t>
            </w:r>
            <w:r w:rsidR="0039534D"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план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а</w:t>
            </w:r>
            <w:r w:rsidR="0039534D"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формирования поездов, </w:t>
            </w:r>
            <w:r w:rsidR="003569E7">
              <w:rPr>
                <w:rFonts w:eastAsia="Times New Roman" w:cs="Times New Roman"/>
                <w:noProof/>
                <w:szCs w:val="24"/>
                <w:lang w:eastAsia="ru-RU"/>
              </w:rPr>
              <w:t xml:space="preserve">маршрутизация перевозок с мест погрузки; </w:t>
            </w:r>
            <w:r w:rsidR="00E936D1">
              <w:rPr>
                <w:rFonts w:eastAsia="Times New Roman" w:cs="Times New Roman"/>
                <w:noProof/>
                <w:szCs w:val="24"/>
                <w:lang w:eastAsia="ru-RU"/>
              </w:rPr>
              <w:t>однокритериальные</w:t>
            </w:r>
            <w:r w:rsidR="0039534D"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методы расчёта технической маршрутизации; </w:t>
            </w:r>
            <w:r w:rsidR="003569E7">
              <w:rPr>
                <w:rFonts w:eastAsia="Times New Roman" w:cs="Times New Roman"/>
                <w:noProof/>
                <w:szCs w:val="24"/>
                <w:lang w:eastAsia="ru-RU"/>
              </w:rPr>
              <w:t xml:space="preserve">оформление и показатели ПФП; согласование и контроль выполнения ПФП; </w:t>
            </w:r>
            <w:r w:rsidR="00E936D1">
              <w:rPr>
                <w:rFonts w:eastAsia="Times New Roman" w:cs="Times New Roman"/>
                <w:noProof/>
                <w:szCs w:val="24"/>
                <w:lang w:eastAsia="ru-RU"/>
              </w:rPr>
              <w:t xml:space="preserve">общие понятия, </w:t>
            </w:r>
            <w:r w:rsidR="0039534D" w:rsidRPr="00CC552F">
              <w:rPr>
                <w:rFonts w:eastAsia="Times New Roman" w:cs="Times New Roman"/>
                <w:noProof/>
                <w:szCs w:val="24"/>
                <w:lang w:eastAsia="ru-RU"/>
              </w:rPr>
              <w:t>классификация графиков и их элементы; вес, длина и скорости движения поездов; пропускн</w:t>
            </w:r>
            <w:r w:rsidR="00E936D1">
              <w:rPr>
                <w:rFonts w:eastAsia="Times New Roman" w:cs="Times New Roman"/>
                <w:noProof/>
                <w:szCs w:val="24"/>
                <w:lang w:eastAsia="ru-RU"/>
              </w:rPr>
              <w:t>ая</w:t>
            </w:r>
            <w:r w:rsidR="0039534D"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и провозн</w:t>
            </w:r>
            <w:r w:rsidR="00E936D1">
              <w:rPr>
                <w:rFonts w:eastAsia="Times New Roman" w:cs="Times New Roman"/>
                <w:noProof/>
                <w:szCs w:val="24"/>
                <w:lang w:eastAsia="ru-RU"/>
              </w:rPr>
              <w:t>ая</w:t>
            </w:r>
            <w:r w:rsidR="0039534D"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способности железнодорожных линий; организация местной работы; разработка графика </w:t>
            </w:r>
            <w:r w:rsidR="00E936D1">
              <w:rPr>
                <w:rFonts w:eastAsia="Times New Roman" w:cs="Times New Roman"/>
                <w:noProof/>
                <w:szCs w:val="24"/>
                <w:lang w:eastAsia="ru-RU"/>
              </w:rPr>
              <w:t>движения поездов;</w:t>
            </w:r>
            <w:r w:rsidR="0039534D"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</w:t>
            </w:r>
            <w:r w:rsidR="00E936D1" w:rsidRPr="00CC552F">
              <w:rPr>
                <w:rFonts w:eastAsia="Times New Roman" w:cs="Times New Roman"/>
                <w:noProof/>
                <w:szCs w:val="24"/>
                <w:lang w:eastAsia="ru-RU"/>
              </w:rPr>
              <w:t>показател</w:t>
            </w:r>
            <w:r w:rsidR="00E936D1">
              <w:rPr>
                <w:rFonts w:eastAsia="Times New Roman" w:cs="Times New Roman"/>
                <w:noProof/>
                <w:szCs w:val="24"/>
                <w:lang w:eastAsia="ru-RU"/>
              </w:rPr>
              <w:t>и</w:t>
            </w:r>
            <w:r w:rsidR="00E936D1"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</w:t>
            </w:r>
            <w:r w:rsidR="0098070E">
              <w:rPr>
                <w:rFonts w:eastAsia="Times New Roman" w:cs="Times New Roman"/>
                <w:noProof/>
                <w:szCs w:val="24"/>
                <w:lang w:eastAsia="ru-RU"/>
              </w:rPr>
              <w:t xml:space="preserve">графика </w:t>
            </w:r>
            <w:r w:rsidR="00E936D1">
              <w:rPr>
                <w:rFonts w:eastAsia="Times New Roman" w:cs="Times New Roman"/>
                <w:noProof/>
                <w:szCs w:val="24"/>
                <w:lang w:eastAsia="ru-RU"/>
              </w:rPr>
              <w:t xml:space="preserve">движения поездов и их </w:t>
            </w:r>
            <w:r w:rsidR="0039534D"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расчёт </w:t>
            </w:r>
          </w:p>
        </w:tc>
      </w:tr>
      <w:tr w:rsidR="0039534D" w:rsidRPr="00AE6092" w14:paraId="0F4C4713" w14:textId="77777777" w:rsidTr="00A306D5">
        <w:trPr>
          <w:jc w:val="center"/>
        </w:trPr>
        <w:tc>
          <w:tcPr>
            <w:tcW w:w="622" w:type="dxa"/>
            <w:vAlign w:val="center"/>
          </w:tcPr>
          <w:p w14:paraId="1BAEEC84" w14:textId="77777777" w:rsidR="0039534D" w:rsidRPr="00AE6092" w:rsidRDefault="0039534D" w:rsidP="00A306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noProof/>
              </w:rPr>
              <w:t>5</w:t>
            </w:r>
          </w:p>
        </w:tc>
        <w:tc>
          <w:tcPr>
            <w:tcW w:w="3093" w:type="dxa"/>
          </w:tcPr>
          <w:p w14:paraId="20B4399B" w14:textId="5E86BFED" w:rsidR="0039534D" w:rsidRPr="00AE6092" w:rsidRDefault="006E4F51" w:rsidP="00E936D1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Техническое нормирование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 xml:space="preserve">и оперативное </w:t>
            </w: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планирование</w:t>
            </w:r>
          </w:p>
        </w:tc>
        <w:tc>
          <w:tcPr>
            <w:tcW w:w="5856" w:type="dxa"/>
          </w:tcPr>
          <w:p w14:paraId="3D12A4E2" w14:textId="71BE0A18" w:rsidR="0039534D" w:rsidRPr="00AE6092" w:rsidRDefault="0039534D" w:rsidP="00E936D1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Понятие о техническом нормировании; порядок технического нормирования</w:t>
            </w:r>
            <w:r w:rsidR="00E936D1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</w:t>
            </w:r>
            <w:r w:rsidR="00E936D1" w:rsidRPr="00CC552F">
              <w:rPr>
                <w:rFonts w:eastAsia="Times New Roman" w:cs="Times New Roman"/>
                <w:noProof/>
                <w:szCs w:val="24"/>
                <w:lang w:eastAsia="ru-RU"/>
              </w:rPr>
              <w:t>эксплуатационной работы</w:t>
            </w: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; </w:t>
            </w:r>
            <w:r w:rsidR="00E936D1">
              <w:rPr>
                <w:rFonts w:eastAsia="Times New Roman" w:cs="Times New Roman"/>
                <w:noProof/>
                <w:szCs w:val="24"/>
                <w:lang w:eastAsia="ru-RU"/>
              </w:rPr>
              <w:t xml:space="preserve">система показателей </w:t>
            </w:r>
            <w:r w:rsidR="00E936D1" w:rsidRPr="00CC552F">
              <w:rPr>
                <w:rFonts w:eastAsia="Times New Roman" w:cs="Times New Roman"/>
                <w:noProof/>
                <w:szCs w:val="24"/>
                <w:lang w:eastAsia="ru-RU"/>
              </w:rPr>
              <w:t>эксплуатационной работы</w:t>
            </w: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; методы расчёта плановых вагонопотоков; расчёт </w:t>
            </w:r>
            <w:r w:rsidR="00E936D1">
              <w:rPr>
                <w:rFonts w:eastAsia="Times New Roman" w:cs="Times New Roman"/>
                <w:noProof/>
                <w:szCs w:val="24"/>
                <w:lang w:eastAsia="ru-RU"/>
              </w:rPr>
              <w:t xml:space="preserve">плановых показателей </w:t>
            </w:r>
            <w:r w:rsidR="00E936D1" w:rsidRPr="00CC552F">
              <w:rPr>
                <w:rFonts w:eastAsia="Times New Roman" w:cs="Times New Roman"/>
                <w:noProof/>
                <w:szCs w:val="24"/>
                <w:lang w:eastAsia="ru-RU"/>
              </w:rPr>
              <w:t>эксплуатационной работы</w:t>
            </w: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; порядок сменно-суточного планирования; </w:t>
            </w:r>
            <w:r w:rsidR="00E936D1">
              <w:rPr>
                <w:rFonts w:eastAsia="Times New Roman" w:cs="Times New Roman"/>
                <w:noProof/>
                <w:szCs w:val="24"/>
                <w:lang w:eastAsia="ru-RU"/>
              </w:rPr>
              <w:t xml:space="preserve">оперативное планирование работы дороги; </w:t>
            </w:r>
            <w:r w:rsidR="00E936D1">
              <w:rPr>
                <w:rFonts w:eastAsia="Times New Roman" w:cs="Times New Roman"/>
                <w:noProof/>
                <w:szCs w:val="24"/>
                <w:lang w:eastAsia="ru-RU"/>
              </w:rPr>
              <w:lastRenderedPageBreak/>
              <w:t xml:space="preserve">оперативное планирование местной работы; </w:t>
            </w: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расчёт показателей оперативного плана</w:t>
            </w:r>
            <w:r w:rsidR="00E936D1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дороги</w:t>
            </w: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; анализ эксплуатационной работы</w:t>
            </w:r>
            <w:r w:rsidR="00E936D1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дороги</w:t>
            </w:r>
          </w:p>
        </w:tc>
      </w:tr>
      <w:tr w:rsidR="0039534D" w:rsidRPr="00AE6092" w14:paraId="2FF59678" w14:textId="77777777" w:rsidTr="00A306D5">
        <w:trPr>
          <w:jc w:val="center"/>
        </w:trPr>
        <w:tc>
          <w:tcPr>
            <w:tcW w:w="622" w:type="dxa"/>
            <w:vAlign w:val="center"/>
          </w:tcPr>
          <w:p w14:paraId="7C4F56A0" w14:textId="77777777" w:rsidR="0039534D" w:rsidRPr="00AE6092" w:rsidRDefault="0039534D" w:rsidP="00A306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noProof/>
              </w:rPr>
              <w:lastRenderedPageBreak/>
              <w:t>6</w:t>
            </w:r>
          </w:p>
        </w:tc>
        <w:tc>
          <w:tcPr>
            <w:tcW w:w="3093" w:type="dxa"/>
          </w:tcPr>
          <w:p w14:paraId="0ABB3735" w14:textId="6E8B8F55" w:rsidR="0039534D" w:rsidRPr="00AE6092" w:rsidRDefault="006E4F51" w:rsidP="00A306D5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Регулирование перевозок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 xml:space="preserve"> и диспетчерское управление</w:t>
            </w:r>
          </w:p>
        </w:tc>
        <w:tc>
          <w:tcPr>
            <w:tcW w:w="5856" w:type="dxa"/>
          </w:tcPr>
          <w:p w14:paraId="4B41A221" w14:textId="4781AB46" w:rsidR="0039534D" w:rsidRPr="00AE6092" w:rsidRDefault="00E936D1" w:rsidP="00E936D1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Понятие орегулировании перевозок, к</w:t>
            </w:r>
            <w:r w:rsidR="0039534D"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омплексное регулирование вагонных парков; меры оперативного регулирования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вагонных парков</w:t>
            </w:r>
            <w:r w:rsidR="0039534D"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; </w:t>
            </w:r>
            <w:r w:rsidR="006E4F51">
              <w:rPr>
                <w:rFonts w:eastAsia="Times New Roman" w:cs="Times New Roman"/>
                <w:noProof/>
                <w:szCs w:val="24"/>
                <w:lang w:eastAsia="ru-RU"/>
              </w:rPr>
              <w:t xml:space="preserve">диспетчерские системы на зарубежных железных дорогах; диспетчерская система на отчественных железных дорога; </w:t>
            </w:r>
            <w:r w:rsidR="0039534D" w:rsidRPr="00CC552F">
              <w:rPr>
                <w:rFonts w:eastAsia="Times New Roman" w:cs="Times New Roman"/>
                <w:noProof/>
                <w:szCs w:val="24"/>
                <w:lang w:eastAsia="ru-RU"/>
              </w:rPr>
              <w:t>диспетчерско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е</w:t>
            </w:r>
            <w:r w:rsidR="0039534D"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управлени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е</w:t>
            </w:r>
            <w:r w:rsidR="0039534D"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эксплуатационной работ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ы</w:t>
            </w:r>
            <w:r w:rsidR="006E4F51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на базе системы центров управления перевозками; оперативное управление перевозками из ДЦУП</w:t>
            </w:r>
          </w:p>
        </w:tc>
      </w:tr>
      <w:tr w:rsidR="0039534D" w:rsidRPr="00AE6092" w14:paraId="534C8622" w14:textId="77777777" w:rsidTr="00A306D5">
        <w:trPr>
          <w:jc w:val="center"/>
        </w:trPr>
        <w:tc>
          <w:tcPr>
            <w:tcW w:w="622" w:type="dxa"/>
            <w:vAlign w:val="center"/>
          </w:tcPr>
          <w:p w14:paraId="7B9A4232" w14:textId="77777777" w:rsidR="0039534D" w:rsidRPr="00AE6092" w:rsidRDefault="0039534D" w:rsidP="00A306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noProof/>
              </w:rPr>
              <w:t>7</w:t>
            </w:r>
          </w:p>
        </w:tc>
        <w:tc>
          <w:tcPr>
            <w:tcW w:w="3093" w:type="dxa"/>
          </w:tcPr>
          <w:p w14:paraId="67EA78BD" w14:textId="77777777" w:rsidR="0039534D" w:rsidRPr="00AE6092" w:rsidRDefault="0039534D" w:rsidP="00A306D5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Управление работой локомотивного парка</w:t>
            </w:r>
          </w:p>
        </w:tc>
        <w:tc>
          <w:tcPr>
            <w:tcW w:w="5856" w:type="dxa"/>
          </w:tcPr>
          <w:p w14:paraId="2926DF2D" w14:textId="05D31155" w:rsidR="0039534D" w:rsidRPr="00AE6092" w:rsidRDefault="0039534D" w:rsidP="00E936D1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Структура локомотивного парка; технология обслуживания поездов локомотивами; </w:t>
            </w:r>
            <w:r w:rsidR="0086372B">
              <w:rPr>
                <w:rFonts w:eastAsia="Times New Roman" w:cs="Times New Roman"/>
                <w:noProof/>
                <w:szCs w:val="24"/>
                <w:lang w:eastAsia="ru-RU"/>
              </w:rPr>
              <w:t xml:space="preserve">оперативное управление работой локомотивного парка; </w:t>
            </w: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организация труда и отдыха локомотивных бригад; нормирование эксплуатируемого парка локомотивов</w:t>
            </w:r>
            <w:r w:rsidR="00E936D1">
              <w:rPr>
                <w:rFonts w:eastAsia="Times New Roman" w:cs="Times New Roman"/>
                <w:noProof/>
                <w:szCs w:val="24"/>
                <w:lang w:eastAsia="ru-RU"/>
              </w:rPr>
              <w:t>;</w:t>
            </w: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показатели использования</w:t>
            </w:r>
            <w:r w:rsidR="00E936D1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локомотивов</w:t>
            </w:r>
            <w:r w:rsidR="00CD5B94">
              <w:rPr>
                <w:rFonts w:eastAsia="Times New Roman" w:cs="Times New Roman"/>
                <w:noProof/>
                <w:szCs w:val="24"/>
                <w:lang w:eastAsia="ru-RU"/>
              </w:rPr>
              <w:t>; анализ использования локомотивов</w:t>
            </w:r>
          </w:p>
        </w:tc>
      </w:tr>
      <w:tr w:rsidR="006E4F51" w:rsidRPr="00AE6092" w14:paraId="3085825F" w14:textId="77777777" w:rsidTr="00A306D5">
        <w:trPr>
          <w:jc w:val="center"/>
        </w:trPr>
        <w:tc>
          <w:tcPr>
            <w:tcW w:w="622" w:type="dxa"/>
            <w:vAlign w:val="center"/>
          </w:tcPr>
          <w:p w14:paraId="6FECC1A4" w14:textId="17A3B23D" w:rsidR="006E4F51" w:rsidRDefault="006E4F51" w:rsidP="00A306D5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3093" w:type="dxa"/>
          </w:tcPr>
          <w:p w14:paraId="68CDADA2" w14:textId="3108E126" w:rsidR="006E4F51" w:rsidRPr="00CC552F" w:rsidRDefault="006E4F51" w:rsidP="001C31EB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 xml:space="preserve">Анализ эксплуатационной работы </w:t>
            </w:r>
          </w:p>
        </w:tc>
        <w:tc>
          <w:tcPr>
            <w:tcW w:w="5856" w:type="dxa"/>
          </w:tcPr>
          <w:p w14:paraId="358AFFD6" w14:textId="3996AED4" w:rsidR="006E4F51" w:rsidRPr="00CC552F" w:rsidRDefault="00CD5B94" w:rsidP="0086372B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 xml:space="preserve">Цель и виды анализа; </w:t>
            </w:r>
            <w:r w:rsidR="0086372B">
              <w:rPr>
                <w:rFonts w:eastAsia="Times New Roman" w:cs="Times New Roman"/>
                <w:noProof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 xml:space="preserve">нализ количественных показателей эксплуатационной работы; </w:t>
            </w:r>
            <w:r w:rsidR="0086372B">
              <w:rPr>
                <w:rFonts w:eastAsia="Times New Roman" w:cs="Times New Roman"/>
                <w:noProof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нализ качественных показателей эксплуатационной работы; анализ выполнения плана формирования и графика движения поездов, дисциплины и безопасности движения</w:t>
            </w:r>
          </w:p>
        </w:tc>
      </w:tr>
      <w:tr w:rsidR="0039534D" w:rsidRPr="00AE6092" w14:paraId="2BC2EA46" w14:textId="77777777" w:rsidTr="00A306D5">
        <w:trPr>
          <w:jc w:val="center"/>
        </w:trPr>
        <w:tc>
          <w:tcPr>
            <w:tcW w:w="622" w:type="dxa"/>
            <w:vAlign w:val="center"/>
          </w:tcPr>
          <w:p w14:paraId="39C29673" w14:textId="7DF98561" w:rsidR="0039534D" w:rsidRPr="00AE6092" w:rsidRDefault="006E4F51" w:rsidP="00A306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3093" w:type="dxa"/>
          </w:tcPr>
          <w:p w14:paraId="79129A48" w14:textId="27DBA1A6" w:rsidR="0039534D" w:rsidRPr="00AE6092" w:rsidRDefault="0016019A" w:rsidP="0016019A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Железнодорожные п</w:t>
            </w:r>
            <w:r w:rsidR="0039534D" w:rsidRPr="00CC552F">
              <w:rPr>
                <w:rFonts w:eastAsia="Times New Roman" w:cs="Times New Roman"/>
                <w:noProof/>
                <w:szCs w:val="24"/>
                <w:lang w:eastAsia="ru-RU"/>
              </w:rPr>
              <w:t>ассажирски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е</w:t>
            </w:r>
            <w:r w:rsidR="0039534D"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перевозк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и</w:t>
            </w:r>
          </w:p>
        </w:tc>
        <w:tc>
          <w:tcPr>
            <w:tcW w:w="5856" w:type="dxa"/>
          </w:tcPr>
          <w:p w14:paraId="59B5BA8F" w14:textId="735D6F11" w:rsidR="0039534D" w:rsidRPr="00AE6092" w:rsidRDefault="0039534D" w:rsidP="00AF6996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Принципы организации пассажирских перевозок; </w:t>
            </w:r>
            <w:r w:rsidR="00AF6996">
              <w:rPr>
                <w:rFonts w:eastAsia="Times New Roman" w:cs="Times New Roman"/>
                <w:noProof/>
                <w:szCs w:val="24"/>
                <w:lang w:eastAsia="ru-RU"/>
              </w:rPr>
              <w:t xml:space="preserve">реформирование железнодорожного пассажирского транспорта; </w:t>
            </w:r>
            <w:r w:rsidR="0016019A" w:rsidRPr="00CC552F">
              <w:rPr>
                <w:rFonts w:eastAsia="Times New Roman" w:cs="Times New Roman"/>
                <w:noProof/>
                <w:szCs w:val="24"/>
                <w:lang w:eastAsia="ru-RU"/>
              </w:rPr>
              <w:t>система показателей пассажирских перевозок</w:t>
            </w:r>
            <w:r w:rsidR="0016019A">
              <w:rPr>
                <w:rFonts w:eastAsia="Times New Roman" w:cs="Times New Roman"/>
                <w:noProof/>
                <w:szCs w:val="24"/>
                <w:lang w:eastAsia="ru-RU"/>
              </w:rPr>
              <w:t xml:space="preserve">; работа пассажирских станций; </w:t>
            </w:r>
            <w:r w:rsidR="00AF6996">
              <w:rPr>
                <w:rFonts w:eastAsia="Times New Roman" w:cs="Times New Roman"/>
                <w:noProof/>
                <w:szCs w:val="24"/>
                <w:lang w:eastAsia="ru-RU"/>
              </w:rPr>
              <w:t xml:space="preserve">вокзалы; </w:t>
            </w: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пассажирские перевозки в дальнем сообщении; пригородные перевозки; высокоскоростное пассажирское движение</w:t>
            </w:r>
            <w:r w:rsidR="00AF6996">
              <w:rPr>
                <w:rFonts w:eastAsia="Times New Roman" w:cs="Times New Roman"/>
                <w:noProof/>
                <w:szCs w:val="24"/>
                <w:lang w:eastAsia="ru-RU"/>
              </w:rPr>
              <w:t>; обслуживание пассажиров</w:t>
            </w:r>
            <w:r w:rsidR="0016019A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</w:t>
            </w:r>
          </w:p>
        </w:tc>
      </w:tr>
    </w:tbl>
    <w:p w14:paraId="6FA24F9A" w14:textId="77777777" w:rsidR="0039534D" w:rsidRPr="00104973" w:rsidRDefault="0039534D" w:rsidP="0039534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0D4AE6C" w14:textId="77777777" w:rsidR="0039534D" w:rsidRPr="00104973" w:rsidRDefault="0039534D" w:rsidP="0039534D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14:paraId="3A34393B" w14:textId="77777777" w:rsidR="0039534D" w:rsidRPr="00104973" w:rsidRDefault="0039534D" w:rsidP="0039534D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08457AA" w14:textId="77777777" w:rsidR="0039534D" w:rsidRDefault="0039534D" w:rsidP="0039534D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p w14:paraId="7023D651" w14:textId="77777777" w:rsidR="0039534D" w:rsidRPr="00104973" w:rsidRDefault="0039534D" w:rsidP="0039534D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6218"/>
        <w:gridCol w:w="576"/>
        <w:gridCol w:w="650"/>
        <w:gridCol w:w="662"/>
        <w:gridCol w:w="905"/>
      </w:tblGrid>
      <w:tr w:rsidR="0039534D" w:rsidRPr="00F411D7" w14:paraId="7EB15B89" w14:textId="77777777" w:rsidTr="00A306D5">
        <w:trPr>
          <w:tblHeader/>
          <w:jc w:val="center"/>
        </w:trPr>
        <w:tc>
          <w:tcPr>
            <w:tcW w:w="560" w:type="dxa"/>
            <w:vAlign w:val="center"/>
          </w:tcPr>
          <w:p w14:paraId="29E1DF29" w14:textId="77777777" w:rsidR="0039534D" w:rsidRPr="00F411D7" w:rsidRDefault="0039534D" w:rsidP="00A306D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411D7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6218" w:type="dxa"/>
            <w:vAlign w:val="center"/>
          </w:tcPr>
          <w:p w14:paraId="593ADEF7" w14:textId="77777777" w:rsidR="0039534D" w:rsidRPr="00F411D7" w:rsidRDefault="0039534D" w:rsidP="00A306D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411D7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576" w:type="dxa"/>
            <w:vAlign w:val="center"/>
          </w:tcPr>
          <w:p w14:paraId="428896FA" w14:textId="77777777" w:rsidR="0039534D" w:rsidRPr="00F411D7" w:rsidRDefault="0039534D" w:rsidP="00A306D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11D7">
              <w:rPr>
                <w:rFonts w:eastAsia="Times New Roman" w:cs="Times New Roman"/>
                <w:b/>
                <w:szCs w:val="24"/>
                <w:lang w:eastAsia="ru-RU"/>
              </w:rPr>
              <w:t>Л</w:t>
            </w:r>
          </w:p>
        </w:tc>
        <w:tc>
          <w:tcPr>
            <w:tcW w:w="650" w:type="dxa"/>
            <w:vAlign w:val="center"/>
          </w:tcPr>
          <w:p w14:paraId="0D14C838" w14:textId="77777777" w:rsidR="0039534D" w:rsidRPr="00F411D7" w:rsidRDefault="0039534D" w:rsidP="00A306D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11D7">
              <w:rPr>
                <w:rFonts w:eastAsia="Times New Roman" w:cs="Times New Roman"/>
                <w:b/>
                <w:szCs w:val="24"/>
                <w:lang w:eastAsia="ru-RU"/>
              </w:rPr>
              <w:t>ПЗ</w:t>
            </w:r>
          </w:p>
        </w:tc>
        <w:tc>
          <w:tcPr>
            <w:tcW w:w="662" w:type="dxa"/>
            <w:vAlign w:val="center"/>
          </w:tcPr>
          <w:p w14:paraId="7151C630" w14:textId="77777777" w:rsidR="0039534D" w:rsidRPr="00F411D7" w:rsidRDefault="0039534D" w:rsidP="00A306D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11D7">
              <w:rPr>
                <w:rFonts w:eastAsia="Times New Roman" w:cs="Times New Roman"/>
                <w:b/>
                <w:szCs w:val="24"/>
                <w:lang w:eastAsia="ru-RU"/>
              </w:rPr>
              <w:t>ЛР</w:t>
            </w:r>
          </w:p>
        </w:tc>
        <w:tc>
          <w:tcPr>
            <w:tcW w:w="905" w:type="dxa"/>
            <w:vAlign w:val="center"/>
          </w:tcPr>
          <w:p w14:paraId="692D01F7" w14:textId="77777777" w:rsidR="0039534D" w:rsidRPr="00F411D7" w:rsidRDefault="0039534D" w:rsidP="00A306D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11D7">
              <w:rPr>
                <w:rFonts w:eastAsia="Times New Roman" w:cs="Times New Roman"/>
                <w:b/>
                <w:szCs w:val="24"/>
                <w:lang w:eastAsia="ru-RU"/>
              </w:rPr>
              <w:t>СРС</w:t>
            </w:r>
          </w:p>
        </w:tc>
      </w:tr>
      <w:tr w:rsidR="00C20A42" w:rsidRPr="000827A0" w14:paraId="34EB9CBB" w14:textId="77777777" w:rsidTr="00A306D5">
        <w:trPr>
          <w:jc w:val="center"/>
        </w:trPr>
        <w:tc>
          <w:tcPr>
            <w:tcW w:w="560" w:type="dxa"/>
            <w:vAlign w:val="center"/>
          </w:tcPr>
          <w:p w14:paraId="75118BCE" w14:textId="77777777" w:rsidR="00C20A42" w:rsidRPr="000827A0" w:rsidRDefault="00C20A42" w:rsidP="00C20A4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6218" w:type="dxa"/>
          </w:tcPr>
          <w:p w14:paraId="3D2D538C" w14:textId="32E5E8D5" w:rsidR="00C20A42" w:rsidRPr="000827A0" w:rsidRDefault="00C20A42" w:rsidP="00C20A4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Основы организации перевозок на железнодорожном транспорте</w:t>
            </w:r>
          </w:p>
        </w:tc>
        <w:tc>
          <w:tcPr>
            <w:tcW w:w="576" w:type="dxa"/>
            <w:vAlign w:val="center"/>
          </w:tcPr>
          <w:p w14:paraId="0EEB097D" w14:textId="77777777" w:rsidR="00C20A42" w:rsidRPr="000827A0" w:rsidRDefault="00C20A42" w:rsidP="00C20A4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4</w:t>
            </w:r>
          </w:p>
        </w:tc>
        <w:tc>
          <w:tcPr>
            <w:tcW w:w="650" w:type="dxa"/>
            <w:vAlign w:val="center"/>
          </w:tcPr>
          <w:p w14:paraId="69D7BBE7" w14:textId="2859EB32" w:rsidR="00C20A42" w:rsidRPr="000827A0" w:rsidRDefault="00C20A42" w:rsidP="00C20A4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4</w:t>
            </w:r>
          </w:p>
        </w:tc>
        <w:tc>
          <w:tcPr>
            <w:tcW w:w="662" w:type="dxa"/>
            <w:vAlign w:val="center"/>
          </w:tcPr>
          <w:p w14:paraId="14506F4D" w14:textId="1FAD6BC9" w:rsidR="00C20A42" w:rsidRPr="000827A0" w:rsidRDefault="00C20A42" w:rsidP="00C20A4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4</w:t>
            </w:r>
          </w:p>
        </w:tc>
        <w:tc>
          <w:tcPr>
            <w:tcW w:w="905" w:type="dxa"/>
            <w:vAlign w:val="center"/>
          </w:tcPr>
          <w:p w14:paraId="6CCAA367" w14:textId="37D4AFE0" w:rsidR="00C20A42" w:rsidRPr="000827A0" w:rsidRDefault="00C20A42" w:rsidP="00C20A4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6</w:t>
            </w:r>
          </w:p>
        </w:tc>
      </w:tr>
      <w:tr w:rsidR="00C20A42" w:rsidRPr="000827A0" w14:paraId="68C239D8" w14:textId="77777777" w:rsidTr="00A306D5">
        <w:trPr>
          <w:jc w:val="center"/>
        </w:trPr>
        <w:tc>
          <w:tcPr>
            <w:tcW w:w="560" w:type="dxa"/>
            <w:vAlign w:val="center"/>
          </w:tcPr>
          <w:p w14:paraId="4DE88494" w14:textId="77777777" w:rsidR="00C20A42" w:rsidRPr="000827A0" w:rsidRDefault="00C20A42" w:rsidP="00C20A4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6218" w:type="dxa"/>
          </w:tcPr>
          <w:p w14:paraId="6C330904" w14:textId="6B2B25F6" w:rsidR="00C20A42" w:rsidRPr="000827A0" w:rsidRDefault="00C20A42" w:rsidP="00C20A42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Маневровая работа на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 xml:space="preserve">железнодорожных </w:t>
            </w: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станциях</w:t>
            </w:r>
          </w:p>
        </w:tc>
        <w:tc>
          <w:tcPr>
            <w:tcW w:w="576" w:type="dxa"/>
            <w:vAlign w:val="center"/>
          </w:tcPr>
          <w:p w14:paraId="7CEDC3D4" w14:textId="77777777" w:rsidR="00C20A42" w:rsidRPr="000827A0" w:rsidRDefault="00C20A42" w:rsidP="00C20A42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4</w:t>
            </w:r>
          </w:p>
        </w:tc>
        <w:tc>
          <w:tcPr>
            <w:tcW w:w="650" w:type="dxa"/>
            <w:vAlign w:val="center"/>
          </w:tcPr>
          <w:p w14:paraId="487E9314" w14:textId="5A12B022" w:rsidR="00C20A42" w:rsidRDefault="00C20A42" w:rsidP="00C20A42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4</w:t>
            </w:r>
          </w:p>
        </w:tc>
        <w:tc>
          <w:tcPr>
            <w:tcW w:w="662" w:type="dxa"/>
            <w:vAlign w:val="center"/>
          </w:tcPr>
          <w:p w14:paraId="3ADD31DE" w14:textId="5B0CC8DF" w:rsidR="00C20A42" w:rsidRDefault="00C20A42" w:rsidP="00C20A42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4</w:t>
            </w:r>
          </w:p>
        </w:tc>
        <w:tc>
          <w:tcPr>
            <w:tcW w:w="905" w:type="dxa"/>
            <w:vAlign w:val="center"/>
          </w:tcPr>
          <w:p w14:paraId="52CEF60D" w14:textId="487AB2E1" w:rsidR="00C20A42" w:rsidRDefault="00C20A42" w:rsidP="00C20A42">
            <w:pPr>
              <w:spacing w:after="0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6</w:t>
            </w:r>
          </w:p>
        </w:tc>
      </w:tr>
      <w:tr w:rsidR="00C20A42" w:rsidRPr="000827A0" w14:paraId="0C1EBEE7" w14:textId="77777777" w:rsidTr="00A306D5">
        <w:trPr>
          <w:jc w:val="center"/>
        </w:trPr>
        <w:tc>
          <w:tcPr>
            <w:tcW w:w="560" w:type="dxa"/>
            <w:vAlign w:val="center"/>
          </w:tcPr>
          <w:p w14:paraId="7E320D99" w14:textId="77777777" w:rsidR="00C20A42" w:rsidRPr="000827A0" w:rsidRDefault="00C20A42" w:rsidP="00C20A4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3</w:t>
            </w:r>
          </w:p>
        </w:tc>
        <w:tc>
          <w:tcPr>
            <w:tcW w:w="6218" w:type="dxa"/>
          </w:tcPr>
          <w:p w14:paraId="6140A9A1" w14:textId="6D6584AC" w:rsidR="00C20A42" w:rsidRPr="000827A0" w:rsidRDefault="00C20A42" w:rsidP="00C20A42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Технология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 xml:space="preserve">обработки поездов и вагонов на станциях </w:t>
            </w: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</w:t>
            </w:r>
          </w:p>
        </w:tc>
        <w:tc>
          <w:tcPr>
            <w:tcW w:w="576" w:type="dxa"/>
            <w:vAlign w:val="center"/>
          </w:tcPr>
          <w:p w14:paraId="08B879DB" w14:textId="77777777" w:rsidR="00C20A42" w:rsidRPr="000827A0" w:rsidRDefault="00C20A42" w:rsidP="00C20A42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4</w:t>
            </w:r>
          </w:p>
        </w:tc>
        <w:tc>
          <w:tcPr>
            <w:tcW w:w="650" w:type="dxa"/>
            <w:vAlign w:val="center"/>
          </w:tcPr>
          <w:p w14:paraId="28277D68" w14:textId="700A18FF" w:rsidR="00C20A42" w:rsidRDefault="00C20A42" w:rsidP="00C20A42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4</w:t>
            </w:r>
          </w:p>
        </w:tc>
        <w:tc>
          <w:tcPr>
            <w:tcW w:w="662" w:type="dxa"/>
            <w:vAlign w:val="center"/>
          </w:tcPr>
          <w:p w14:paraId="0E02D720" w14:textId="1482FE76" w:rsidR="00C20A42" w:rsidRDefault="00C20A42" w:rsidP="00C20A42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4</w:t>
            </w:r>
          </w:p>
        </w:tc>
        <w:tc>
          <w:tcPr>
            <w:tcW w:w="905" w:type="dxa"/>
            <w:vAlign w:val="center"/>
          </w:tcPr>
          <w:p w14:paraId="1E03A006" w14:textId="31DA5CDA" w:rsidR="00C20A42" w:rsidRDefault="00C20A42" w:rsidP="00C20A42">
            <w:pPr>
              <w:spacing w:after="0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6</w:t>
            </w:r>
          </w:p>
        </w:tc>
      </w:tr>
      <w:tr w:rsidR="00C20A42" w:rsidRPr="000827A0" w14:paraId="1CA7E8F4" w14:textId="77777777" w:rsidTr="00A306D5">
        <w:trPr>
          <w:jc w:val="center"/>
        </w:trPr>
        <w:tc>
          <w:tcPr>
            <w:tcW w:w="560" w:type="dxa"/>
            <w:vAlign w:val="center"/>
          </w:tcPr>
          <w:p w14:paraId="128E6AA7" w14:textId="77777777" w:rsidR="00C20A42" w:rsidRPr="000827A0" w:rsidRDefault="00C20A42" w:rsidP="00C20A4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4</w:t>
            </w:r>
          </w:p>
        </w:tc>
        <w:tc>
          <w:tcPr>
            <w:tcW w:w="6218" w:type="dxa"/>
          </w:tcPr>
          <w:p w14:paraId="7C9E4E20" w14:textId="31E6E723" w:rsidR="00C20A42" w:rsidRPr="000827A0" w:rsidRDefault="00C20A42" w:rsidP="00C20A42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Организация вагонопотоков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 xml:space="preserve">. </w:t>
            </w: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Г</w:t>
            </w: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рафик движения поездов</w:t>
            </w:r>
          </w:p>
        </w:tc>
        <w:tc>
          <w:tcPr>
            <w:tcW w:w="576" w:type="dxa"/>
            <w:vAlign w:val="center"/>
          </w:tcPr>
          <w:p w14:paraId="60280A13" w14:textId="77777777" w:rsidR="00C20A42" w:rsidRPr="000827A0" w:rsidRDefault="00C20A42" w:rsidP="00C20A42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4</w:t>
            </w:r>
          </w:p>
        </w:tc>
        <w:tc>
          <w:tcPr>
            <w:tcW w:w="650" w:type="dxa"/>
            <w:vAlign w:val="center"/>
          </w:tcPr>
          <w:p w14:paraId="7B175CD5" w14:textId="66574F21" w:rsidR="00C20A42" w:rsidRDefault="00C20A42" w:rsidP="00C20A42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4</w:t>
            </w:r>
          </w:p>
        </w:tc>
        <w:tc>
          <w:tcPr>
            <w:tcW w:w="662" w:type="dxa"/>
            <w:vAlign w:val="center"/>
          </w:tcPr>
          <w:p w14:paraId="4A5140BA" w14:textId="0068BA7B" w:rsidR="00C20A42" w:rsidRDefault="00C20A42" w:rsidP="00C20A42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4</w:t>
            </w:r>
          </w:p>
        </w:tc>
        <w:tc>
          <w:tcPr>
            <w:tcW w:w="905" w:type="dxa"/>
            <w:vAlign w:val="center"/>
          </w:tcPr>
          <w:p w14:paraId="2A2D0866" w14:textId="3721A111" w:rsidR="00C20A42" w:rsidRDefault="00C20A42" w:rsidP="00C20A42">
            <w:pPr>
              <w:spacing w:after="0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6</w:t>
            </w:r>
          </w:p>
        </w:tc>
      </w:tr>
      <w:tr w:rsidR="00C20A42" w:rsidRPr="000827A0" w14:paraId="5BD8BF06" w14:textId="77777777" w:rsidTr="00A306D5">
        <w:trPr>
          <w:jc w:val="center"/>
        </w:trPr>
        <w:tc>
          <w:tcPr>
            <w:tcW w:w="560" w:type="dxa"/>
            <w:vAlign w:val="center"/>
          </w:tcPr>
          <w:p w14:paraId="70A09F72" w14:textId="77777777" w:rsidR="00C20A42" w:rsidRPr="000827A0" w:rsidRDefault="00C20A42" w:rsidP="00C20A4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5</w:t>
            </w:r>
          </w:p>
        </w:tc>
        <w:tc>
          <w:tcPr>
            <w:tcW w:w="6218" w:type="dxa"/>
          </w:tcPr>
          <w:p w14:paraId="5D11CB34" w14:textId="1A09E683" w:rsidR="00C20A42" w:rsidRPr="000827A0" w:rsidRDefault="00C20A42" w:rsidP="00C20A42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Техническое нормирование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и о</w:t>
            </w: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перативное планирование</w:t>
            </w:r>
          </w:p>
        </w:tc>
        <w:tc>
          <w:tcPr>
            <w:tcW w:w="576" w:type="dxa"/>
            <w:vAlign w:val="center"/>
          </w:tcPr>
          <w:p w14:paraId="0EAD6E39" w14:textId="77777777" w:rsidR="00C20A42" w:rsidRPr="000827A0" w:rsidRDefault="00C20A42" w:rsidP="00C20A42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6</w:t>
            </w:r>
          </w:p>
        </w:tc>
        <w:tc>
          <w:tcPr>
            <w:tcW w:w="650" w:type="dxa"/>
            <w:vAlign w:val="center"/>
          </w:tcPr>
          <w:p w14:paraId="2E6A3C80" w14:textId="58DE5792" w:rsidR="00C20A42" w:rsidRDefault="00C20A42" w:rsidP="00C20A42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6</w:t>
            </w:r>
          </w:p>
        </w:tc>
        <w:tc>
          <w:tcPr>
            <w:tcW w:w="662" w:type="dxa"/>
            <w:vAlign w:val="center"/>
          </w:tcPr>
          <w:p w14:paraId="3C9FD264" w14:textId="4CC6AA58" w:rsidR="00C20A42" w:rsidRDefault="00C20A42" w:rsidP="00C20A42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6</w:t>
            </w:r>
          </w:p>
        </w:tc>
        <w:tc>
          <w:tcPr>
            <w:tcW w:w="905" w:type="dxa"/>
            <w:vAlign w:val="center"/>
          </w:tcPr>
          <w:p w14:paraId="5A5722A3" w14:textId="3A4C0D06" w:rsidR="00C20A42" w:rsidRDefault="00C20A42" w:rsidP="00C20A42">
            <w:pPr>
              <w:spacing w:after="0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12</w:t>
            </w:r>
          </w:p>
        </w:tc>
      </w:tr>
      <w:tr w:rsidR="00C20A42" w:rsidRPr="000827A0" w14:paraId="382D50B0" w14:textId="77777777" w:rsidTr="00A306D5">
        <w:trPr>
          <w:jc w:val="center"/>
        </w:trPr>
        <w:tc>
          <w:tcPr>
            <w:tcW w:w="560" w:type="dxa"/>
            <w:vAlign w:val="center"/>
          </w:tcPr>
          <w:p w14:paraId="25253408" w14:textId="77777777" w:rsidR="00C20A42" w:rsidRPr="000827A0" w:rsidRDefault="00C20A42" w:rsidP="00C20A4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6</w:t>
            </w:r>
          </w:p>
        </w:tc>
        <w:tc>
          <w:tcPr>
            <w:tcW w:w="6218" w:type="dxa"/>
          </w:tcPr>
          <w:p w14:paraId="1F49CB22" w14:textId="78FBA58E" w:rsidR="00C20A42" w:rsidRPr="000827A0" w:rsidRDefault="00C20A42" w:rsidP="00C20A42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Регулирование перевозок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 xml:space="preserve"> и диспетчерское управление</w:t>
            </w:r>
          </w:p>
        </w:tc>
        <w:tc>
          <w:tcPr>
            <w:tcW w:w="576" w:type="dxa"/>
            <w:vAlign w:val="center"/>
          </w:tcPr>
          <w:p w14:paraId="6D02A1FA" w14:textId="341A3AAC" w:rsidR="00C20A42" w:rsidRPr="000827A0" w:rsidRDefault="00C20A42" w:rsidP="00C20A42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3</w:t>
            </w:r>
          </w:p>
        </w:tc>
        <w:tc>
          <w:tcPr>
            <w:tcW w:w="650" w:type="dxa"/>
            <w:vAlign w:val="center"/>
          </w:tcPr>
          <w:p w14:paraId="190CF0BA" w14:textId="64D25BF2" w:rsidR="00C20A42" w:rsidRDefault="00C20A42" w:rsidP="00C20A42">
            <w:pPr>
              <w:spacing w:after="0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3</w:t>
            </w:r>
          </w:p>
        </w:tc>
        <w:tc>
          <w:tcPr>
            <w:tcW w:w="662" w:type="dxa"/>
            <w:vAlign w:val="center"/>
          </w:tcPr>
          <w:p w14:paraId="207BE19E" w14:textId="7C81CB82" w:rsidR="00C20A42" w:rsidRDefault="00C20A42" w:rsidP="00C20A42">
            <w:pPr>
              <w:spacing w:after="0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3</w:t>
            </w:r>
          </w:p>
        </w:tc>
        <w:tc>
          <w:tcPr>
            <w:tcW w:w="905" w:type="dxa"/>
            <w:vAlign w:val="center"/>
          </w:tcPr>
          <w:p w14:paraId="4B8B4044" w14:textId="75E8584B" w:rsidR="00C20A42" w:rsidRDefault="00C20A42" w:rsidP="00C20A42">
            <w:pPr>
              <w:spacing w:after="0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6</w:t>
            </w:r>
          </w:p>
        </w:tc>
      </w:tr>
      <w:tr w:rsidR="00C20A42" w:rsidRPr="000827A0" w14:paraId="032D9382" w14:textId="77777777" w:rsidTr="00A306D5">
        <w:trPr>
          <w:jc w:val="center"/>
        </w:trPr>
        <w:tc>
          <w:tcPr>
            <w:tcW w:w="560" w:type="dxa"/>
            <w:vAlign w:val="center"/>
          </w:tcPr>
          <w:p w14:paraId="3D7D3D90" w14:textId="77777777" w:rsidR="00C20A42" w:rsidRPr="000827A0" w:rsidRDefault="00C20A42" w:rsidP="00C20A4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7</w:t>
            </w:r>
          </w:p>
        </w:tc>
        <w:tc>
          <w:tcPr>
            <w:tcW w:w="6218" w:type="dxa"/>
          </w:tcPr>
          <w:p w14:paraId="08AF9E0C" w14:textId="2A0C2FB5" w:rsidR="00C20A42" w:rsidRPr="000827A0" w:rsidRDefault="00C20A42" w:rsidP="00C20A42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Управление работой локомотивного парка</w:t>
            </w:r>
          </w:p>
        </w:tc>
        <w:tc>
          <w:tcPr>
            <w:tcW w:w="576" w:type="dxa"/>
            <w:vAlign w:val="center"/>
          </w:tcPr>
          <w:p w14:paraId="544EF8F1" w14:textId="3C0F1112" w:rsidR="00C20A42" w:rsidRPr="000827A0" w:rsidRDefault="00C20A42" w:rsidP="00C20A42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3</w:t>
            </w:r>
          </w:p>
        </w:tc>
        <w:tc>
          <w:tcPr>
            <w:tcW w:w="650" w:type="dxa"/>
            <w:vAlign w:val="center"/>
          </w:tcPr>
          <w:p w14:paraId="74B1136F" w14:textId="248798AE" w:rsidR="00C20A42" w:rsidRDefault="00C20A42" w:rsidP="00C20A42">
            <w:pPr>
              <w:spacing w:after="0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3</w:t>
            </w:r>
          </w:p>
        </w:tc>
        <w:tc>
          <w:tcPr>
            <w:tcW w:w="662" w:type="dxa"/>
            <w:vAlign w:val="center"/>
          </w:tcPr>
          <w:p w14:paraId="48437A04" w14:textId="1A6924C7" w:rsidR="00C20A42" w:rsidRDefault="00C20A42" w:rsidP="00C20A42">
            <w:pPr>
              <w:spacing w:after="0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3</w:t>
            </w:r>
          </w:p>
        </w:tc>
        <w:tc>
          <w:tcPr>
            <w:tcW w:w="905" w:type="dxa"/>
            <w:vAlign w:val="center"/>
          </w:tcPr>
          <w:p w14:paraId="5FACCC7C" w14:textId="4F5C9A2A" w:rsidR="00C20A42" w:rsidRDefault="00C20A42" w:rsidP="00C20A42">
            <w:pPr>
              <w:spacing w:after="0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6</w:t>
            </w:r>
          </w:p>
        </w:tc>
      </w:tr>
      <w:tr w:rsidR="00C20A42" w:rsidRPr="000827A0" w14:paraId="060A75E9" w14:textId="77777777" w:rsidTr="00A306D5">
        <w:trPr>
          <w:jc w:val="center"/>
        </w:trPr>
        <w:tc>
          <w:tcPr>
            <w:tcW w:w="560" w:type="dxa"/>
            <w:vAlign w:val="center"/>
          </w:tcPr>
          <w:p w14:paraId="33FEB272" w14:textId="49AE5CE8" w:rsidR="00C20A42" w:rsidRPr="000827A0" w:rsidRDefault="00C20A42" w:rsidP="00C20A42">
            <w:pPr>
              <w:spacing w:after="0" w:line="240" w:lineRule="auto"/>
              <w:jc w:val="center"/>
              <w:rPr>
                <w:rFonts w:cs="Times New Roman"/>
                <w:noProof/>
                <w:szCs w:val="24"/>
              </w:rPr>
            </w:pPr>
            <w:r w:rsidRPr="000827A0">
              <w:rPr>
                <w:rFonts w:cs="Times New Roman"/>
                <w:noProof/>
                <w:szCs w:val="24"/>
              </w:rPr>
              <w:lastRenderedPageBreak/>
              <w:t>8</w:t>
            </w:r>
          </w:p>
        </w:tc>
        <w:tc>
          <w:tcPr>
            <w:tcW w:w="6218" w:type="dxa"/>
          </w:tcPr>
          <w:p w14:paraId="4D10809A" w14:textId="29E13684" w:rsidR="00C20A42" w:rsidRPr="00CC552F" w:rsidRDefault="00C20A42" w:rsidP="00C20A42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 xml:space="preserve">Анализ эксплуатационной работы </w:t>
            </w:r>
          </w:p>
        </w:tc>
        <w:tc>
          <w:tcPr>
            <w:tcW w:w="576" w:type="dxa"/>
            <w:vAlign w:val="center"/>
          </w:tcPr>
          <w:p w14:paraId="0D226ED6" w14:textId="54D4A448" w:rsidR="00C20A42" w:rsidRDefault="00C20A42" w:rsidP="00C20A42">
            <w:pPr>
              <w:spacing w:after="0"/>
              <w:jc w:val="center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2</w:t>
            </w:r>
          </w:p>
        </w:tc>
        <w:tc>
          <w:tcPr>
            <w:tcW w:w="650" w:type="dxa"/>
            <w:vAlign w:val="center"/>
          </w:tcPr>
          <w:p w14:paraId="7D02C7E1" w14:textId="00F91193" w:rsidR="00C20A42" w:rsidRDefault="00C20A42" w:rsidP="00C20A42">
            <w:pPr>
              <w:spacing w:after="0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vAlign w:val="center"/>
          </w:tcPr>
          <w:p w14:paraId="6EBAEF28" w14:textId="4EB4A528" w:rsidR="00C20A42" w:rsidRDefault="00C20A42" w:rsidP="00C20A42">
            <w:pPr>
              <w:spacing w:after="0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2</w:t>
            </w:r>
          </w:p>
        </w:tc>
        <w:tc>
          <w:tcPr>
            <w:tcW w:w="905" w:type="dxa"/>
            <w:vAlign w:val="center"/>
          </w:tcPr>
          <w:p w14:paraId="1475CB71" w14:textId="5AFE365B" w:rsidR="00C20A42" w:rsidRPr="00CC552F" w:rsidRDefault="00C20A42" w:rsidP="00C20A42">
            <w:pPr>
              <w:spacing w:after="0"/>
              <w:jc w:val="center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6</w:t>
            </w:r>
          </w:p>
        </w:tc>
      </w:tr>
      <w:tr w:rsidR="00C20A42" w:rsidRPr="000827A0" w14:paraId="4EEA45C8" w14:textId="77777777" w:rsidTr="00A306D5">
        <w:trPr>
          <w:jc w:val="center"/>
        </w:trPr>
        <w:tc>
          <w:tcPr>
            <w:tcW w:w="560" w:type="dxa"/>
            <w:vAlign w:val="center"/>
          </w:tcPr>
          <w:p w14:paraId="06808945" w14:textId="041BE23F" w:rsidR="00C20A42" w:rsidRPr="000827A0" w:rsidRDefault="00C20A42" w:rsidP="00C20A4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6218" w:type="dxa"/>
          </w:tcPr>
          <w:p w14:paraId="0C1EC189" w14:textId="75BE701E" w:rsidR="00C20A42" w:rsidRPr="000827A0" w:rsidRDefault="00C20A42" w:rsidP="00C20A42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Железнодорожные п</w:t>
            </w: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ассажирски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е</w:t>
            </w: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перевозк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и</w:t>
            </w:r>
          </w:p>
        </w:tc>
        <w:tc>
          <w:tcPr>
            <w:tcW w:w="576" w:type="dxa"/>
            <w:vAlign w:val="center"/>
          </w:tcPr>
          <w:p w14:paraId="12F36859" w14:textId="77777777" w:rsidR="00C20A42" w:rsidRPr="000827A0" w:rsidRDefault="00C20A42" w:rsidP="00C20A42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4</w:t>
            </w:r>
          </w:p>
        </w:tc>
        <w:tc>
          <w:tcPr>
            <w:tcW w:w="650" w:type="dxa"/>
            <w:vAlign w:val="center"/>
          </w:tcPr>
          <w:p w14:paraId="1EF6E2C6" w14:textId="6FFCB182" w:rsidR="00C20A42" w:rsidRDefault="00C20A42" w:rsidP="00C20A42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4</w:t>
            </w:r>
          </w:p>
        </w:tc>
        <w:tc>
          <w:tcPr>
            <w:tcW w:w="662" w:type="dxa"/>
            <w:vAlign w:val="center"/>
          </w:tcPr>
          <w:p w14:paraId="00667A9C" w14:textId="0330D896" w:rsidR="00C20A42" w:rsidRDefault="00C20A42" w:rsidP="00C20A42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4</w:t>
            </w:r>
          </w:p>
        </w:tc>
        <w:tc>
          <w:tcPr>
            <w:tcW w:w="905" w:type="dxa"/>
            <w:vAlign w:val="center"/>
          </w:tcPr>
          <w:p w14:paraId="767A5A62" w14:textId="50418676" w:rsidR="00C20A42" w:rsidRDefault="00C20A42" w:rsidP="00C20A42">
            <w:pPr>
              <w:spacing w:after="0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6</w:t>
            </w:r>
          </w:p>
        </w:tc>
      </w:tr>
      <w:tr w:rsidR="0039534D" w:rsidRPr="000827A0" w14:paraId="0CFBAC8B" w14:textId="77777777" w:rsidTr="00A306D5">
        <w:trPr>
          <w:jc w:val="center"/>
        </w:trPr>
        <w:tc>
          <w:tcPr>
            <w:tcW w:w="6778" w:type="dxa"/>
            <w:gridSpan w:val="2"/>
            <w:vAlign w:val="center"/>
          </w:tcPr>
          <w:p w14:paraId="0C83EC57" w14:textId="77777777" w:rsidR="0039534D" w:rsidRPr="000827A0" w:rsidRDefault="0039534D" w:rsidP="00A306D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827A0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576" w:type="dxa"/>
            <w:vAlign w:val="center"/>
          </w:tcPr>
          <w:p w14:paraId="3C0E818C" w14:textId="77777777" w:rsidR="0039534D" w:rsidRPr="000827A0" w:rsidRDefault="0039534D" w:rsidP="00A306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34</w:t>
            </w:r>
          </w:p>
        </w:tc>
        <w:tc>
          <w:tcPr>
            <w:tcW w:w="650" w:type="dxa"/>
            <w:vAlign w:val="center"/>
          </w:tcPr>
          <w:p w14:paraId="138CBDB1" w14:textId="6DEF573B" w:rsidR="0039534D" w:rsidRPr="000827A0" w:rsidRDefault="00C20A42" w:rsidP="00A306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fldChar w:fldCharType="begin"/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instrText xml:space="preserve"> =SUM(ABOVE) </w:instrTex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34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fldChar w:fldCharType="end"/>
            </w:r>
          </w:p>
        </w:tc>
        <w:tc>
          <w:tcPr>
            <w:tcW w:w="662" w:type="dxa"/>
            <w:vAlign w:val="center"/>
          </w:tcPr>
          <w:p w14:paraId="1955DD02" w14:textId="3CB84F35" w:rsidR="0039534D" w:rsidRPr="000827A0" w:rsidRDefault="00C20A42" w:rsidP="00A306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fldChar w:fldCharType="begin"/>
            </w:r>
            <w:r>
              <w:rPr>
                <w:rFonts w:eastAsia="Times New Roman" w:cs="Times New Roman"/>
                <w:szCs w:val="24"/>
                <w:lang w:eastAsia="ru-RU"/>
              </w:rPr>
              <w:instrText xml:space="preserve"> =SUM(ABOVE) </w:instrText>
            </w:r>
            <w:r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34</w:t>
            </w:r>
            <w:r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</w:p>
        </w:tc>
        <w:tc>
          <w:tcPr>
            <w:tcW w:w="905" w:type="dxa"/>
            <w:vAlign w:val="center"/>
          </w:tcPr>
          <w:p w14:paraId="0E0C67ED" w14:textId="07A3B57B" w:rsidR="0039534D" w:rsidRPr="000827A0" w:rsidRDefault="00C20A42" w:rsidP="00A306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fldChar w:fldCharType="begin"/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instrText xml:space="preserve"> =SUM(ABOVE) </w:instrTex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60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fldChar w:fldCharType="end"/>
            </w:r>
          </w:p>
        </w:tc>
      </w:tr>
    </w:tbl>
    <w:p w14:paraId="2E1701E0" w14:textId="77777777" w:rsidR="0039534D" w:rsidRDefault="0039534D" w:rsidP="0039534D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3AFBCC0" w14:textId="77777777" w:rsidR="0039534D" w:rsidRPr="00104973" w:rsidRDefault="0039534D" w:rsidP="0039534D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p w14:paraId="47E8EB70" w14:textId="77777777" w:rsidR="0039534D" w:rsidRPr="00104973" w:rsidRDefault="0039534D" w:rsidP="0039534D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6148"/>
        <w:gridCol w:w="636"/>
        <w:gridCol w:w="705"/>
        <w:gridCol w:w="567"/>
        <w:gridCol w:w="954"/>
      </w:tblGrid>
      <w:tr w:rsidR="0039534D" w:rsidRPr="00F411D7" w14:paraId="736629D6" w14:textId="77777777" w:rsidTr="00A306D5">
        <w:trPr>
          <w:tblHeader/>
          <w:jc w:val="center"/>
        </w:trPr>
        <w:tc>
          <w:tcPr>
            <w:tcW w:w="561" w:type="dxa"/>
            <w:vAlign w:val="center"/>
          </w:tcPr>
          <w:p w14:paraId="4D9D11C9" w14:textId="77777777" w:rsidR="0039534D" w:rsidRPr="00F411D7" w:rsidRDefault="0039534D" w:rsidP="00A306D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411D7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6210" w:type="dxa"/>
            <w:vAlign w:val="center"/>
          </w:tcPr>
          <w:p w14:paraId="1DC02DA7" w14:textId="77777777" w:rsidR="0039534D" w:rsidRPr="00F411D7" w:rsidRDefault="0039534D" w:rsidP="00A306D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411D7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567" w:type="dxa"/>
            <w:vAlign w:val="center"/>
          </w:tcPr>
          <w:p w14:paraId="70A42D24" w14:textId="77777777" w:rsidR="0039534D" w:rsidRPr="00F411D7" w:rsidRDefault="0039534D" w:rsidP="00A306D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11D7">
              <w:rPr>
                <w:rFonts w:eastAsia="Times New Roman" w:cs="Times New Roman"/>
                <w:b/>
                <w:szCs w:val="24"/>
                <w:lang w:eastAsia="ru-RU"/>
              </w:rPr>
              <w:t>Л</w:t>
            </w:r>
          </w:p>
        </w:tc>
        <w:tc>
          <w:tcPr>
            <w:tcW w:w="708" w:type="dxa"/>
            <w:vAlign w:val="center"/>
          </w:tcPr>
          <w:p w14:paraId="6564B73C" w14:textId="77777777" w:rsidR="0039534D" w:rsidRPr="00F411D7" w:rsidRDefault="0039534D" w:rsidP="00A306D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11D7">
              <w:rPr>
                <w:rFonts w:eastAsia="Times New Roman" w:cs="Times New Roman"/>
                <w:b/>
                <w:szCs w:val="24"/>
                <w:lang w:eastAsia="ru-RU"/>
              </w:rPr>
              <w:t>ПЗ</w:t>
            </w:r>
          </w:p>
        </w:tc>
        <w:tc>
          <w:tcPr>
            <w:tcW w:w="567" w:type="dxa"/>
            <w:vAlign w:val="center"/>
          </w:tcPr>
          <w:p w14:paraId="63D66E0F" w14:textId="77777777" w:rsidR="0039534D" w:rsidRPr="00F411D7" w:rsidRDefault="0039534D" w:rsidP="00A306D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11D7">
              <w:rPr>
                <w:rFonts w:eastAsia="Times New Roman" w:cs="Times New Roman"/>
                <w:b/>
                <w:szCs w:val="24"/>
                <w:lang w:eastAsia="ru-RU"/>
              </w:rPr>
              <w:t>ЛР</w:t>
            </w:r>
          </w:p>
        </w:tc>
        <w:tc>
          <w:tcPr>
            <w:tcW w:w="958" w:type="dxa"/>
            <w:vAlign w:val="center"/>
          </w:tcPr>
          <w:p w14:paraId="3449198E" w14:textId="77777777" w:rsidR="0039534D" w:rsidRPr="00F411D7" w:rsidRDefault="0039534D" w:rsidP="00A306D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11D7">
              <w:rPr>
                <w:rFonts w:eastAsia="Times New Roman" w:cs="Times New Roman"/>
                <w:b/>
                <w:szCs w:val="24"/>
                <w:lang w:eastAsia="ru-RU"/>
              </w:rPr>
              <w:t>СРС</w:t>
            </w:r>
          </w:p>
        </w:tc>
      </w:tr>
      <w:tr w:rsidR="0016019A" w:rsidRPr="000827A0" w14:paraId="56215227" w14:textId="77777777" w:rsidTr="00A306D5">
        <w:trPr>
          <w:jc w:val="center"/>
        </w:trPr>
        <w:tc>
          <w:tcPr>
            <w:tcW w:w="561" w:type="dxa"/>
            <w:vAlign w:val="center"/>
          </w:tcPr>
          <w:p w14:paraId="315FDAFF" w14:textId="77777777" w:rsidR="0016019A" w:rsidRPr="000827A0" w:rsidRDefault="0016019A" w:rsidP="00A306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6210" w:type="dxa"/>
          </w:tcPr>
          <w:p w14:paraId="456143F9" w14:textId="5B249676" w:rsidR="0016019A" w:rsidRPr="000827A0" w:rsidRDefault="0016019A" w:rsidP="00A306D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Основы организации перевозок на железнодорожном транспорте</w:t>
            </w:r>
          </w:p>
        </w:tc>
        <w:tc>
          <w:tcPr>
            <w:tcW w:w="567" w:type="dxa"/>
            <w:vAlign w:val="center"/>
          </w:tcPr>
          <w:p w14:paraId="3F799168" w14:textId="77777777" w:rsidR="0016019A" w:rsidRPr="000827A0" w:rsidRDefault="0016019A" w:rsidP="00A306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14:paraId="35CC167A" w14:textId="77777777" w:rsidR="0016019A" w:rsidRPr="000827A0" w:rsidRDefault="0016019A" w:rsidP="00A306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1871C09" w14:textId="77777777" w:rsidR="0016019A" w:rsidRPr="000827A0" w:rsidRDefault="0016019A" w:rsidP="00A306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</w:tcPr>
          <w:p w14:paraId="674B7DAD" w14:textId="7EAE7CE1" w:rsidR="0016019A" w:rsidRPr="000827A0" w:rsidRDefault="00C20A42" w:rsidP="00A306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22</w:t>
            </w:r>
          </w:p>
        </w:tc>
      </w:tr>
      <w:tr w:rsidR="0016019A" w:rsidRPr="000827A0" w14:paraId="7ED1A05C" w14:textId="77777777" w:rsidTr="00A306D5">
        <w:trPr>
          <w:jc w:val="center"/>
        </w:trPr>
        <w:tc>
          <w:tcPr>
            <w:tcW w:w="561" w:type="dxa"/>
            <w:vAlign w:val="center"/>
          </w:tcPr>
          <w:p w14:paraId="5759891E" w14:textId="77777777" w:rsidR="0016019A" w:rsidRPr="000827A0" w:rsidRDefault="0016019A" w:rsidP="00A306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6210" w:type="dxa"/>
          </w:tcPr>
          <w:p w14:paraId="20EE33C5" w14:textId="7BD2A94F" w:rsidR="0016019A" w:rsidRPr="000827A0" w:rsidRDefault="0016019A" w:rsidP="00A306D5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Маневровая работа на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 xml:space="preserve">железнодорожных </w:t>
            </w: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станциях</w:t>
            </w:r>
          </w:p>
        </w:tc>
        <w:tc>
          <w:tcPr>
            <w:tcW w:w="567" w:type="dxa"/>
            <w:vAlign w:val="center"/>
          </w:tcPr>
          <w:p w14:paraId="6D44C74F" w14:textId="77777777" w:rsidR="0016019A" w:rsidRDefault="0016019A" w:rsidP="00A306D5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14:paraId="029F0B21" w14:textId="77777777" w:rsidR="0016019A" w:rsidRDefault="0016019A" w:rsidP="00A306D5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2A7A93FB" w14:textId="129C65C4" w:rsidR="0016019A" w:rsidRDefault="00C20A42" w:rsidP="00A306D5">
            <w:pPr>
              <w:spacing w:after="0"/>
              <w:jc w:val="center"/>
            </w:pPr>
            <w:r>
              <w:t>1</w:t>
            </w:r>
          </w:p>
        </w:tc>
        <w:tc>
          <w:tcPr>
            <w:tcW w:w="958" w:type="dxa"/>
            <w:vAlign w:val="center"/>
          </w:tcPr>
          <w:p w14:paraId="3B8BD75B" w14:textId="51073EFC" w:rsidR="0016019A" w:rsidRDefault="00C20A42" w:rsidP="00A306D5">
            <w:pPr>
              <w:spacing w:after="100" w:afterAutospacing="1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22</w:t>
            </w:r>
          </w:p>
        </w:tc>
      </w:tr>
      <w:tr w:rsidR="0016019A" w:rsidRPr="000827A0" w14:paraId="10999E62" w14:textId="77777777" w:rsidTr="00A306D5">
        <w:trPr>
          <w:jc w:val="center"/>
        </w:trPr>
        <w:tc>
          <w:tcPr>
            <w:tcW w:w="561" w:type="dxa"/>
            <w:vAlign w:val="center"/>
          </w:tcPr>
          <w:p w14:paraId="4B01F59D" w14:textId="77777777" w:rsidR="0016019A" w:rsidRPr="000827A0" w:rsidRDefault="0016019A" w:rsidP="00A306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3</w:t>
            </w:r>
          </w:p>
        </w:tc>
        <w:tc>
          <w:tcPr>
            <w:tcW w:w="6210" w:type="dxa"/>
          </w:tcPr>
          <w:p w14:paraId="25385C2E" w14:textId="0B59D43E" w:rsidR="0016019A" w:rsidRPr="000827A0" w:rsidRDefault="006E4F51" w:rsidP="00A306D5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Технология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 xml:space="preserve">обработки поездов и вагонов на станциях </w:t>
            </w: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E3529DF" w14:textId="77777777" w:rsidR="0016019A" w:rsidRDefault="0016019A" w:rsidP="00A306D5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14:paraId="5894560F" w14:textId="77777777" w:rsidR="0016019A" w:rsidRDefault="0016019A" w:rsidP="00A306D5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4DB655A4" w14:textId="14F8C7BA" w:rsidR="0016019A" w:rsidRDefault="00C20A42" w:rsidP="00A306D5">
            <w:pPr>
              <w:spacing w:after="0"/>
              <w:jc w:val="center"/>
            </w:pPr>
            <w:r>
              <w:t>1</w:t>
            </w:r>
          </w:p>
        </w:tc>
        <w:tc>
          <w:tcPr>
            <w:tcW w:w="958" w:type="dxa"/>
            <w:vAlign w:val="center"/>
          </w:tcPr>
          <w:p w14:paraId="67004666" w14:textId="7D35F83A" w:rsidR="0016019A" w:rsidRDefault="00C20A42" w:rsidP="00A306D5">
            <w:pPr>
              <w:spacing w:after="100" w:afterAutospacing="1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22</w:t>
            </w:r>
          </w:p>
        </w:tc>
      </w:tr>
      <w:tr w:rsidR="0016019A" w:rsidRPr="000827A0" w14:paraId="076628DF" w14:textId="77777777" w:rsidTr="00A306D5">
        <w:trPr>
          <w:jc w:val="center"/>
        </w:trPr>
        <w:tc>
          <w:tcPr>
            <w:tcW w:w="561" w:type="dxa"/>
            <w:vAlign w:val="center"/>
          </w:tcPr>
          <w:p w14:paraId="705DDB95" w14:textId="77777777" w:rsidR="0016019A" w:rsidRPr="000827A0" w:rsidRDefault="0016019A" w:rsidP="00A306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4</w:t>
            </w:r>
          </w:p>
        </w:tc>
        <w:tc>
          <w:tcPr>
            <w:tcW w:w="6210" w:type="dxa"/>
          </w:tcPr>
          <w:p w14:paraId="5BBDD5FE" w14:textId="2FCCC7B9" w:rsidR="0016019A" w:rsidRPr="000827A0" w:rsidRDefault="0016019A" w:rsidP="00A306D5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Организация вагонопотоков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 xml:space="preserve">. </w:t>
            </w: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Г</w:t>
            </w: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рафик движения поездов</w:t>
            </w:r>
          </w:p>
        </w:tc>
        <w:tc>
          <w:tcPr>
            <w:tcW w:w="567" w:type="dxa"/>
            <w:vAlign w:val="center"/>
          </w:tcPr>
          <w:p w14:paraId="1CC75CA6" w14:textId="77777777" w:rsidR="0016019A" w:rsidRDefault="0016019A" w:rsidP="00A306D5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14:paraId="273A0AF2" w14:textId="77777777" w:rsidR="0016019A" w:rsidRDefault="0016019A" w:rsidP="00A306D5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78C2BA0E" w14:textId="2712F4E7" w:rsidR="0016019A" w:rsidRDefault="00C20A42" w:rsidP="00A306D5">
            <w:pPr>
              <w:spacing w:after="0"/>
              <w:jc w:val="center"/>
            </w:pPr>
            <w:r>
              <w:t>1</w:t>
            </w:r>
          </w:p>
        </w:tc>
        <w:tc>
          <w:tcPr>
            <w:tcW w:w="958" w:type="dxa"/>
            <w:vAlign w:val="center"/>
          </w:tcPr>
          <w:p w14:paraId="6168AA9D" w14:textId="2525DFEB" w:rsidR="0016019A" w:rsidRDefault="00C20A42" w:rsidP="00A306D5">
            <w:pPr>
              <w:spacing w:after="100" w:afterAutospacing="1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22</w:t>
            </w:r>
          </w:p>
        </w:tc>
      </w:tr>
      <w:tr w:rsidR="0016019A" w:rsidRPr="000827A0" w14:paraId="459B0B00" w14:textId="77777777" w:rsidTr="00A306D5">
        <w:trPr>
          <w:jc w:val="center"/>
        </w:trPr>
        <w:tc>
          <w:tcPr>
            <w:tcW w:w="561" w:type="dxa"/>
            <w:vAlign w:val="center"/>
          </w:tcPr>
          <w:p w14:paraId="753AB2B3" w14:textId="77777777" w:rsidR="0016019A" w:rsidRPr="000827A0" w:rsidRDefault="0016019A" w:rsidP="00A306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5</w:t>
            </w:r>
          </w:p>
        </w:tc>
        <w:tc>
          <w:tcPr>
            <w:tcW w:w="6210" w:type="dxa"/>
          </w:tcPr>
          <w:p w14:paraId="67E66600" w14:textId="582F6134" w:rsidR="0016019A" w:rsidRPr="000827A0" w:rsidRDefault="006E4F51" w:rsidP="00A306D5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Техническое нормирование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и о</w:t>
            </w: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перативное планирование</w:t>
            </w:r>
          </w:p>
        </w:tc>
        <w:tc>
          <w:tcPr>
            <w:tcW w:w="567" w:type="dxa"/>
            <w:vAlign w:val="center"/>
          </w:tcPr>
          <w:p w14:paraId="0CE3FA46" w14:textId="77777777" w:rsidR="0016019A" w:rsidRDefault="0016019A" w:rsidP="00A306D5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14:paraId="210514F7" w14:textId="1E4A53A5" w:rsidR="0016019A" w:rsidRDefault="0016019A" w:rsidP="00A306D5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5B0210C9" w14:textId="1D49FC97" w:rsidR="0016019A" w:rsidRDefault="00C20A42" w:rsidP="00A306D5">
            <w:pPr>
              <w:spacing w:after="0"/>
              <w:jc w:val="center"/>
            </w:pPr>
            <w:r>
              <w:t>1</w:t>
            </w:r>
          </w:p>
        </w:tc>
        <w:tc>
          <w:tcPr>
            <w:tcW w:w="958" w:type="dxa"/>
            <w:vAlign w:val="center"/>
          </w:tcPr>
          <w:p w14:paraId="794ACCAD" w14:textId="47F37599" w:rsidR="0016019A" w:rsidRDefault="00C20A42" w:rsidP="00A306D5">
            <w:pPr>
              <w:spacing w:after="100" w:afterAutospacing="1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22</w:t>
            </w:r>
          </w:p>
        </w:tc>
      </w:tr>
      <w:tr w:rsidR="0016019A" w:rsidRPr="000827A0" w14:paraId="1D9F3EA1" w14:textId="77777777" w:rsidTr="00A306D5">
        <w:trPr>
          <w:jc w:val="center"/>
        </w:trPr>
        <w:tc>
          <w:tcPr>
            <w:tcW w:w="561" w:type="dxa"/>
            <w:vAlign w:val="center"/>
          </w:tcPr>
          <w:p w14:paraId="6801C61B" w14:textId="77777777" w:rsidR="0016019A" w:rsidRPr="000827A0" w:rsidRDefault="0016019A" w:rsidP="00A306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6</w:t>
            </w:r>
          </w:p>
        </w:tc>
        <w:tc>
          <w:tcPr>
            <w:tcW w:w="6210" w:type="dxa"/>
          </w:tcPr>
          <w:p w14:paraId="2719E21C" w14:textId="5EE517D7" w:rsidR="0016019A" w:rsidRPr="000827A0" w:rsidRDefault="006E4F51" w:rsidP="00A306D5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Регулирование перевозок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 xml:space="preserve"> и диспетчерское управление</w:t>
            </w:r>
          </w:p>
        </w:tc>
        <w:tc>
          <w:tcPr>
            <w:tcW w:w="567" w:type="dxa"/>
            <w:vAlign w:val="center"/>
          </w:tcPr>
          <w:p w14:paraId="27042005" w14:textId="24653890" w:rsidR="0016019A" w:rsidRDefault="003F4579" w:rsidP="00A306D5">
            <w:pPr>
              <w:spacing w:after="0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0,75</w:t>
            </w:r>
          </w:p>
        </w:tc>
        <w:tc>
          <w:tcPr>
            <w:tcW w:w="708" w:type="dxa"/>
            <w:vAlign w:val="center"/>
          </w:tcPr>
          <w:p w14:paraId="644D1D1B" w14:textId="77777777" w:rsidR="0016019A" w:rsidRDefault="0016019A" w:rsidP="00A306D5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7D6284F9" w14:textId="3A6BE8F3" w:rsidR="0016019A" w:rsidRDefault="00C20A42" w:rsidP="00A306D5">
            <w:pPr>
              <w:spacing w:after="0"/>
              <w:jc w:val="center"/>
            </w:pPr>
            <w:r>
              <w:t>1</w:t>
            </w:r>
          </w:p>
        </w:tc>
        <w:tc>
          <w:tcPr>
            <w:tcW w:w="958" w:type="dxa"/>
            <w:vAlign w:val="center"/>
          </w:tcPr>
          <w:p w14:paraId="47944170" w14:textId="7E86CE59" w:rsidR="0016019A" w:rsidRDefault="00C20A42" w:rsidP="00994C74">
            <w:pPr>
              <w:spacing w:after="100" w:afterAutospacing="1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22</w:t>
            </w:r>
          </w:p>
        </w:tc>
      </w:tr>
      <w:tr w:rsidR="0016019A" w:rsidRPr="000827A0" w14:paraId="3BC9FD37" w14:textId="77777777" w:rsidTr="00A306D5">
        <w:trPr>
          <w:jc w:val="center"/>
        </w:trPr>
        <w:tc>
          <w:tcPr>
            <w:tcW w:w="561" w:type="dxa"/>
            <w:vAlign w:val="center"/>
          </w:tcPr>
          <w:p w14:paraId="01327145" w14:textId="77777777" w:rsidR="0016019A" w:rsidRPr="000827A0" w:rsidRDefault="0016019A" w:rsidP="00A306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7</w:t>
            </w:r>
          </w:p>
        </w:tc>
        <w:tc>
          <w:tcPr>
            <w:tcW w:w="6210" w:type="dxa"/>
          </w:tcPr>
          <w:p w14:paraId="07302230" w14:textId="3E947C39" w:rsidR="0016019A" w:rsidRPr="000827A0" w:rsidRDefault="0016019A" w:rsidP="00A306D5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Управление работой локомотивного парка</w:t>
            </w:r>
          </w:p>
        </w:tc>
        <w:tc>
          <w:tcPr>
            <w:tcW w:w="567" w:type="dxa"/>
            <w:vAlign w:val="center"/>
          </w:tcPr>
          <w:p w14:paraId="5C9C2ECE" w14:textId="26BFAE9A" w:rsidR="0016019A" w:rsidRDefault="003F4579" w:rsidP="00A306D5">
            <w:pPr>
              <w:spacing w:after="0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0,75</w:t>
            </w:r>
          </w:p>
        </w:tc>
        <w:tc>
          <w:tcPr>
            <w:tcW w:w="708" w:type="dxa"/>
            <w:vAlign w:val="center"/>
          </w:tcPr>
          <w:p w14:paraId="6EBC6FFC" w14:textId="3CB90218" w:rsidR="0016019A" w:rsidRDefault="00B47081" w:rsidP="00A306D5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4E21024B" w14:textId="58D47FAD" w:rsidR="0016019A" w:rsidRDefault="00C20A42" w:rsidP="00A306D5">
            <w:pPr>
              <w:spacing w:after="0"/>
              <w:jc w:val="center"/>
            </w:pPr>
            <w:r>
              <w:t>1</w:t>
            </w:r>
          </w:p>
        </w:tc>
        <w:tc>
          <w:tcPr>
            <w:tcW w:w="958" w:type="dxa"/>
            <w:vAlign w:val="center"/>
          </w:tcPr>
          <w:p w14:paraId="6361D8E0" w14:textId="0015279F" w:rsidR="0016019A" w:rsidRDefault="00C20A42" w:rsidP="00A306D5">
            <w:pPr>
              <w:spacing w:after="100" w:afterAutospacing="1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22</w:t>
            </w:r>
          </w:p>
        </w:tc>
      </w:tr>
      <w:tr w:rsidR="003F4579" w:rsidRPr="000827A0" w14:paraId="4270EED6" w14:textId="77777777" w:rsidTr="00A306D5">
        <w:trPr>
          <w:jc w:val="center"/>
        </w:trPr>
        <w:tc>
          <w:tcPr>
            <w:tcW w:w="561" w:type="dxa"/>
            <w:vAlign w:val="center"/>
          </w:tcPr>
          <w:p w14:paraId="19749A9F" w14:textId="40F15969" w:rsidR="003F4579" w:rsidRPr="000827A0" w:rsidRDefault="003F4579" w:rsidP="00A306D5">
            <w:pPr>
              <w:spacing w:after="0" w:line="240" w:lineRule="auto"/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6210" w:type="dxa"/>
          </w:tcPr>
          <w:p w14:paraId="295C982F" w14:textId="6B1B40E6" w:rsidR="003F4579" w:rsidRPr="00CC552F" w:rsidRDefault="003F4579" w:rsidP="00A306D5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Анализ эксплуатационной работы</w:t>
            </w:r>
          </w:p>
        </w:tc>
        <w:tc>
          <w:tcPr>
            <w:tcW w:w="567" w:type="dxa"/>
            <w:vAlign w:val="center"/>
          </w:tcPr>
          <w:p w14:paraId="6047156B" w14:textId="0F95B091" w:rsidR="003F4579" w:rsidRPr="00CC552F" w:rsidRDefault="003F4579" w:rsidP="00A306D5">
            <w:pPr>
              <w:spacing w:after="0"/>
              <w:jc w:val="center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vAlign w:val="center"/>
          </w:tcPr>
          <w:p w14:paraId="220D9B9D" w14:textId="332565A4" w:rsidR="003F4579" w:rsidRDefault="003F4579" w:rsidP="00A306D5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7F17A588" w14:textId="1EE20C95" w:rsidR="003F4579" w:rsidRDefault="00C20A42" w:rsidP="00A306D5">
            <w:pPr>
              <w:spacing w:after="0"/>
              <w:jc w:val="center"/>
            </w:pPr>
            <w:r>
              <w:t>0</w:t>
            </w:r>
          </w:p>
        </w:tc>
        <w:tc>
          <w:tcPr>
            <w:tcW w:w="958" w:type="dxa"/>
            <w:vAlign w:val="center"/>
          </w:tcPr>
          <w:p w14:paraId="493647E5" w14:textId="76110278" w:rsidR="003F4579" w:rsidRPr="00CC552F" w:rsidRDefault="00C20A42" w:rsidP="00C20A42">
            <w:pPr>
              <w:spacing w:after="100" w:afterAutospacing="1"/>
              <w:jc w:val="center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20</w:t>
            </w:r>
          </w:p>
        </w:tc>
      </w:tr>
      <w:tr w:rsidR="0016019A" w:rsidRPr="000827A0" w14:paraId="375D2E3D" w14:textId="77777777" w:rsidTr="00A306D5">
        <w:trPr>
          <w:jc w:val="center"/>
        </w:trPr>
        <w:tc>
          <w:tcPr>
            <w:tcW w:w="561" w:type="dxa"/>
            <w:vAlign w:val="center"/>
          </w:tcPr>
          <w:p w14:paraId="4F03F9C7" w14:textId="05FFE392" w:rsidR="0016019A" w:rsidRPr="000827A0" w:rsidRDefault="003F4579" w:rsidP="00A306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6210" w:type="dxa"/>
          </w:tcPr>
          <w:p w14:paraId="6692161E" w14:textId="64A41F3F" w:rsidR="0016019A" w:rsidRPr="000827A0" w:rsidRDefault="0016019A" w:rsidP="00A306D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Железнодорожные п</w:t>
            </w: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ассажирски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е</w:t>
            </w: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перевозк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и</w:t>
            </w:r>
          </w:p>
        </w:tc>
        <w:tc>
          <w:tcPr>
            <w:tcW w:w="567" w:type="dxa"/>
            <w:vAlign w:val="center"/>
          </w:tcPr>
          <w:p w14:paraId="0D675A0A" w14:textId="77777777" w:rsidR="0016019A" w:rsidRDefault="0016019A" w:rsidP="00A306D5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14:paraId="50F5DCA4" w14:textId="77777777" w:rsidR="0016019A" w:rsidRDefault="0016019A" w:rsidP="00A306D5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031E6376" w14:textId="6B330209" w:rsidR="0016019A" w:rsidRDefault="00C20A42" w:rsidP="00A306D5">
            <w:pPr>
              <w:spacing w:after="0"/>
              <w:jc w:val="center"/>
            </w:pPr>
            <w:r>
              <w:t>0</w:t>
            </w:r>
          </w:p>
        </w:tc>
        <w:tc>
          <w:tcPr>
            <w:tcW w:w="958" w:type="dxa"/>
            <w:vAlign w:val="center"/>
          </w:tcPr>
          <w:p w14:paraId="3FDA5E37" w14:textId="59316BEB" w:rsidR="0016019A" w:rsidRDefault="00C20A42" w:rsidP="00C20A42">
            <w:pPr>
              <w:spacing w:after="100" w:afterAutospacing="1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20</w:t>
            </w:r>
          </w:p>
        </w:tc>
      </w:tr>
      <w:tr w:rsidR="0039534D" w:rsidRPr="000827A0" w14:paraId="1E08CDE8" w14:textId="77777777" w:rsidTr="00A306D5">
        <w:trPr>
          <w:jc w:val="center"/>
        </w:trPr>
        <w:tc>
          <w:tcPr>
            <w:tcW w:w="6771" w:type="dxa"/>
            <w:gridSpan w:val="2"/>
            <w:vAlign w:val="center"/>
          </w:tcPr>
          <w:p w14:paraId="0CC3A4DE" w14:textId="77777777" w:rsidR="0039534D" w:rsidRPr="000827A0" w:rsidRDefault="0039534D" w:rsidP="00A306D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827A0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vAlign w:val="center"/>
          </w:tcPr>
          <w:p w14:paraId="48988FCC" w14:textId="4F78B2F5" w:rsidR="0039534D" w:rsidRPr="000827A0" w:rsidRDefault="00C20A42" w:rsidP="00A306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fldChar w:fldCharType="begin"/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instrText xml:space="preserve"> =SUM(ABOVE) </w:instrTex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FD152F6" w14:textId="77777777" w:rsidR="0039534D" w:rsidRPr="000827A0" w:rsidRDefault="0039534D" w:rsidP="00A306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14:paraId="3C6876A4" w14:textId="7213A3FF" w:rsidR="0039534D" w:rsidRPr="000827A0" w:rsidRDefault="00C20A42" w:rsidP="00A306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fldChar w:fldCharType="begin"/>
            </w:r>
            <w:r>
              <w:rPr>
                <w:rFonts w:eastAsia="Times New Roman" w:cs="Times New Roman"/>
                <w:szCs w:val="24"/>
                <w:lang w:eastAsia="ru-RU"/>
              </w:rPr>
              <w:instrText xml:space="preserve"> =SUM(ABOVE) </w:instrText>
            </w:r>
            <w:r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</w:p>
        </w:tc>
        <w:tc>
          <w:tcPr>
            <w:tcW w:w="958" w:type="dxa"/>
            <w:vAlign w:val="center"/>
          </w:tcPr>
          <w:p w14:paraId="0E9C522A" w14:textId="694BFAFE" w:rsidR="0039534D" w:rsidRPr="000827A0" w:rsidRDefault="00C20A42" w:rsidP="00A306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fldChar w:fldCharType="begin"/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instrText xml:space="preserve"> =SUM(ABOVE) </w:instrTex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194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fldChar w:fldCharType="end"/>
            </w:r>
          </w:p>
        </w:tc>
      </w:tr>
    </w:tbl>
    <w:p w14:paraId="52CFFD0B" w14:textId="77777777" w:rsidR="0039534D" w:rsidRPr="00104973" w:rsidRDefault="0039534D" w:rsidP="0039534D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102B7EF1" w14:textId="77777777" w:rsidR="0039534D" w:rsidRDefault="0039534D" w:rsidP="0039534D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14:paraId="6FB1A543" w14:textId="77777777" w:rsidR="0039534D" w:rsidRPr="00104973" w:rsidRDefault="0039534D" w:rsidP="0039534D">
      <w:pPr>
        <w:keepNext/>
        <w:keepLines/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3587"/>
        <w:gridCol w:w="5423"/>
      </w:tblGrid>
      <w:tr w:rsidR="0039534D" w:rsidRPr="00F411D7" w14:paraId="3BD44486" w14:textId="77777777" w:rsidTr="00A306D5">
        <w:trPr>
          <w:tblHeader/>
          <w:jc w:val="center"/>
        </w:trPr>
        <w:tc>
          <w:tcPr>
            <w:tcW w:w="293" w:type="pct"/>
            <w:vAlign w:val="center"/>
          </w:tcPr>
          <w:p w14:paraId="0D1DE0A5" w14:textId="77777777" w:rsidR="0039534D" w:rsidRPr="00F411D7" w:rsidRDefault="0039534D" w:rsidP="00A306D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411D7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1874" w:type="pct"/>
            <w:vAlign w:val="center"/>
          </w:tcPr>
          <w:p w14:paraId="4E3FE398" w14:textId="77777777" w:rsidR="0039534D" w:rsidRPr="00F411D7" w:rsidRDefault="0039534D" w:rsidP="00A306D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411D7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2834" w:type="pct"/>
            <w:tcBorders>
              <w:bottom w:val="single" w:sz="4" w:space="0" w:color="auto"/>
            </w:tcBorders>
            <w:vAlign w:val="center"/>
          </w:tcPr>
          <w:p w14:paraId="040B2D44" w14:textId="77777777" w:rsidR="0039534D" w:rsidRPr="00F411D7" w:rsidRDefault="0039534D" w:rsidP="00A306D5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B6C0F">
              <w:rPr>
                <w:rFonts w:eastAsia="Times New Roman" w:cs="Times New Roman"/>
                <w:b/>
                <w:szCs w:val="24"/>
                <w:lang w:eastAsia="ru-RU"/>
              </w:rPr>
              <w:t>Перечень учебно-методического обеспечения</w:t>
            </w:r>
          </w:p>
        </w:tc>
      </w:tr>
      <w:tr w:rsidR="0016019A" w:rsidRPr="000827A0" w14:paraId="64B1CACD" w14:textId="77777777" w:rsidTr="00A306D5">
        <w:trPr>
          <w:jc w:val="center"/>
        </w:trPr>
        <w:tc>
          <w:tcPr>
            <w:tcW w:w="293" w:type="pct"/>
            <w:vAlign w:val="center"/>
          </w:tcPr>
          <w:p w14:paraId="595592B5" w14:textId="77777777" w:rsidR="0016019A" w:rsidRPr="000827A0" w:rsidRDefault="0016019A" w:rsidP="00A306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1874" w:type="pct"/>
          </w:tcPr>
          <w:p w14:paraId="42EA1547" w14:textId="76716D81" w:rsidR="0016019A" w:rsidRPr="000827A0" w:rsidRDefault="0016019A" w:rsidP="00A306D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Основы организации перевозок на железнодорожном транспорте</w:t>
            </w:r>
          </w:p>
        </w:tc>
        <w:tc>
          <w:tcPr>
            <w:tcW w:w="2834" w:type="pct"/>
            <w:vMerge w:val="restart"/>
            <w:shd w:val="clear" w:color="auto" w:fill="auto"/>
            <w:vAlign w:val="center"/>
          </w:tcPr>
          <w:p w14:paraId="738A3569" w14:textId="4AF852CB" w:rsidR="0016019A" w:rsidRDefault="00CA18E1" w:rsidP="000E153C">
            <w:pPr>
              <w:pStyle w:val="6"/>
              <w:jc w:val="both"/>
              <w:rPr>
                <w:noProof/>
              </w:rPr>
            </w:pPr>
            <w:r w:rsidRPr="00CC552F">
              <w:rPr>
                <w:noProof/>
              </w:rPr>
              <w:t>Управление эксплуатационной работой на железнодорожном транспорте</w:t>
            </w:r>
            <w:r>
              <w:rPr>
                <w:noProof/>
              </w:rPr>
              <w:t>: учебник:</w:t>
            </w:r>
            <w:r w:rsidRPr="00CC552F">
              <w:rPr>
                <w:noProof/>
              </w:rPr>
              <w:t xml:space="preserve"> </w:t>
            </w:r>
            <w:r>
              <w:rPr>
                <w:noProof/>
              </w:rPr>
              <w:t>в</w:t>
            </w:r>
            <w:r w:rsidRPr="00CC552F">
              <w:rPr>
                <w:noProof/>
              </w:rPr>
              <w:t xml:space="preserve"> 2-х т. </w:t>
            </w:r>
            <w:r w:rsidRPr="00CA18E1">
              <w:rPr>
                <w:noProof/>
              </w:rPr>
              <w:t xml:space="preserve">/ </w:t>
            </w:r>
            <w:r>
              <w:rPr>
                <w:noProof/>
              </w:rPr>
              <w:t>В.И.</w:t>
            </w:r>
            <w:r w:rsidRPr="00CC552F">
              <w:rPr>
                <w:noProof/>
              </w:rPr>
              <w:t xml:space="preserve"> </w:t>
            </w:r>
            <w:r>
              <w:rPr>
                <w:noProof/>
              </w:rPr>
              <w:t xml:space="preserve">Ковалев и др.; под ред. В.И. Ковалева. </w:t>
            </w:r>
            <w:r w:rsidRPr="00CC552F">
              <w:rPr>
                <w:noProof/>
              </w:rPr>
              <w:t xml:space="preserve">– М.: </w:t>
            </w:r>
            <w:r>
              <w:rPr>
                <w:noProof/>
              </w:rPr>
              <w:t>ФГБОУ «</w:t>
            </w:r>
            <w:r w:rsidRPr="00CC552F">
              <w:rPr>
                <w:noProof/>
              </w:rPr>
              <w:t>Учебно-методический центр по образованию на железнодорожном транспорте</w:t>
            </w:r>
            <w:r>
              <w:rPr>
                <w:noProof/>
              </w:rPr>
              <w:t>»</w:t>
            </w:r>
            <w:r w:rsidRPr="00CC552F">
              <w:rPr>
                <w:noProof/>
              </w:rPr>
              <w:t>, 20</w:t>
            </w:r>
            <w:r>
              <w:rPr>
                <w:noProof/>
              </w:rPr>
              <w:t>15</w:t>
            </w:r>
            <w:r w:rsidRPr="00CC552F">
              <w:rPr>
                <w:noProof/>
              </w:rPr>
              <w:t xml:space="preserve">. Том 1. Технология работы станций </w:t>
            </w:r>
            <w:r>
              <w:rPr>
                <w:noProof/>
              </w:rPr>
              <w:t xml:space="preserve"> </w:t>
            </w:r>
            <w:r w:rsidRPr="00CC552F">
              <w:rPr>
                <w:noProof/>
              </w:rPr>
              <w:t>– 264 с.</w:t>
            </w:r>
            <w:r w:rsidR="0016019A">
              <w:rPr>
                <w:noProof/>
              </w:rPr>
              <w:t xml:space="preserve">  </w:t>
            </w:r>
          </w:p>
          <w:p w14:paraId="29D393A5" w14:textId="77777777" w:rsidR="0016019A" w:rsidRPr="00DE5B66" w:rsidRDefault="0016019A" w:rsidP="000E153C">
            <w:pPr>
              <w:pStyle w:val="6"/>
              <w:jc w:val="both"/>
            </w:pPr>
            <w:r>
              <w:rPr>
                <w:noProof/>
              </w:rPr>
              <w:t>Управление эксплуатационной работой на железнодорожном транспорте. В 2-х томах. Том 2. Управление движением. [Электронный ресурс] — Электрон. дан. — М. : УМЦ ЖДТ, 2011. — 440 с. — Режим доступа: http://e.lanbook.com/book/4176</w:t>
            </w:r>
          </w:p>
          <w:p w14:paraId="7F6B8704" w14:textId="77777777" w:rsidR="0016019A" w:rsidRDefault="0016019A" w:rsidP="000E153C">
            <w:pPr>
              <w:pStyle w:val="6"/>
              <w:jc w:val="both"/>
              <w:rPr>
                <w:noProof/>
              </w:rPr>
            </w:pPr>
            <w:r w:rsidRPr="008251D0">
              <w:rPr>
                <w:noProof/>
              </w:rPr>
              <w:t>Железнодорожные пассажирские перевозки: Монография / Г.В. Верховых, А.А. Зайцев, А.Г. Котенко и др.; под ред. Г.В. Верховых. – СПб.: Северо-Западный региональный центр «Русич», «Паллада-медиа», 2012. – 520 с.</w:t>
            </w:r>
          </w:p>
          <w:p w14:paraId="182FFD6D" w14:textId="5B27AF38" w:rsidR="0016019A" w:rsidRDefault="0016019A" w:rsidP="000E153C">
            <w:pPr>
              <w:pStyle w:val="6"/>
              <w:jc w:val="both"/>
              <w:rPr>
                <w:noProof/>
              </w:rPr>
            </w:pPr>
            <w:r>
              <w:rPr>
                <w:noProof/>
              </w:rPr>
              <w:t>Производственный менеджмент в управлении перевозками: учеб. пособие / А.Г. Котенко, О.В. Котенко, Г.И. Никифорова, О.А. Никифорова, А.В. Гоголева. - СПб.: Петербургский гос. ун-т путей сообщения, 2012 - 57 с.;</w:t>
            </w:r>
          </w:p>
          <w:p w14:paraId="0419F0E1" w14:textId="77777777" w:rsidR="0016019A" w:rsidRDefault="0016019A" w:rsidP="000E153C">
            <w:pPr>
              <w:pStyle w:val="6"/>
              <w:jc w:val="both"/>
              <w:rPr>
                <w:noProof/>
              </w:rPr>
            </w:pPr>
            <w:r>
              <w:rPr>
                <w:noProof/>
              </w:rPr>
              <w:lastRenderedPageBreak/>
              <w:t>Проектирование технологии и нормирование показателей работы сортировочной станции: учебное пособие / В.И. Бадах, М.В. Стрелков, В.А. Богданова, А.С. Аль-Шумари, Н.Б. Фёдорова, И.А. Щербанюк. – СПб.: ФГБОУ ВПО ПГУПС, 2014. – 96 с.;</w:t>
            </w:r>
          </w:p>
          <w:p w14:paraId="4CB2068A" w14:textId="77777777" w:rsidR="0016019A" w:rsidRPr="00DE5B66" w:rsidRDefault="0016019A" w:rsidP="000E153C">
            <w:pPr>
              <w:pStyle w:val="6"/>
              <w:jc w:val="both"/>
            </w:pPr>
            <w:r>
              <w:rPr>
                <w:noProof/>
              </w:rPr>
              <w:t>Нормирование показателей использования подвижного состава дороги: учебное пособие / В.И. Ковалёв, В.И. Бадах, М.В. Стрелков. – СПб.: Петербургский государственный ун-т путей сообщения, 2002. – 33 с.</w:t>
            </w:r>
          </w:p>
        </w:tc>
      </w:tr>
      <w:tr w:rsidR="0016019A" w:rsidRPr="000827A0" w14:paraId="1BEAEEB7" w14:textId="77777777" w:rsidTr="00A306D5">
        <w:trPr>
          <w:jc w:val="center"/>
        </w:trPr>
        <w:tc>
          <w:tcPr>
            <w:tcW w:w="293" w:type="pct"/>
            <w:vAlign w:val="center"/>
          </w:tcPr>
          <w:p w14:paraId="13BDFF2E" w14:textId="77777777" w:rsidR="0016019A" w:rsidRPr="000827A0" w:rsidRDefault="0016019A" w:rsidP="00A306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1874" w:type="pct"/>
          </w:tcPr>
          <w:p w14:paraId="7AF33FFB" w14:textId="4DDAA333" w:rsidR="0016019A" w:rsidRPr="000827A0" w:rsidRDefault="0016019A" w:rsidP="00A306D5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Маневровая работа на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 xml:space="preserve">железнодорожных </w:t>
            </w: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станциях</w:t>
            </w:r>
          </w:p>
        </w:tc>
        <w:tc>
          <w:tcPr>
            <w:tcW w:w="2834" w:type="pct"/>
            <w:vMerge/>
            <w:shd w:val="clear" w:color="auto" w:fill="auto"/>
            <w:vAlign w:val="center"/>
          </w:tcPr>
          <w:p w14:paraId="60EA69D5" w14:textId="77777777" w:rsidR="0016019A" w:rsidRPr="00DE5B66" w:rsidRDefault="0016019A" w:rsidP="00A306D5">
            <w:pPr>
              <w:pStyle w:val="6"/>
            </w:pPr>
          </w:p>
        </w:tc>
      </w:tr>
      <w:tr w:rsidR="0016019A" w:rsidRPr="000827A0" w14:paraId="200C888F" w14:textId="77777777" w:rsidTr="00A306D5">
        <w:trPr>
          <w:jc w:val="center"/>
        </w:trPr>
        <w:tc>
          <w:tcPr>
            <w:tcW w:w="293" w:type="pct"/>
            <w:vAlign w:val="center"/>
          </w:tcPr>
          <w:p w14:paraId="1ED4B042" w14:textId="77777777" w:rsidR="0016019A" w:rsidRPr="000827A0" w:rsidRDefault="0016019A" w:rsidP="00A306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3</w:t>
            </w:r>
          </w:p>
        </w:tc>
        <w:tc>
          <w:tcPr>
            <w:tcW w:w="1874" w:type="pct"/>
          </w:tcPr>
          <w:p w14:paraId="607A9C48" w14:textId="1C53B0FA" w:rsidR="0016019A" w:rsidRPr="000827A0" w:rsidRDefault="006E4F51" w:rsidP="00A306D5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Технология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 xml:space="preserve">обработки поездов и вагонов на станциях </w:t>
            </w: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</w:t>
            </w:r>
          </w:p>
        </w:tc>
        <w:tc>
          <w:tcPr>
            <w:tcW w:w="2834" w:type="pct"/>
            <w:vMerge/>
            <w:shd w:val="clear" w:color="auto" w:fill="auto"/>
            <w:vAlign w:val="center"/>
          </w:tcPr>
          <w:p w14:paraId="5ACA5ADC" w14:textId="77777777" w:rsidR="0016019A" w:rsidRDefault="0016019A" w:rsidP="00A306D5">
            <w:pPr>
              <w:spacing w:after="0"/>
            </w:pPr>
          </w:p>
        </w:tc>
      </w:tr>
      <w:tr w:rsidR="0016019A" w:rsidRPr="000827A0" w14:paraId="1DA52D84" w14:textId="77777777" w:rsidTr="00A306D5">
        <w:trPr>
          <w:jc w:val="center"/>
        </w:trPr>
        <w:tc>
          <w:tcPr>
            <w:tcW w:w="293" w:type="pct"/>
            <w:vAlign w:val="center"/>
          </w:tcPr>
          <w:p w14:paraId="1BDF993D" w14:textId="77777777" w:rsidR="0016019A" w:rsidRPr="000827A0" w:rsidRDefault="0016019A" w:rsidP="00A306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4</w:t>
            </w:r>
          </w:p>
        </w:tc>
        <w:tc>
          <w:tcPr>
            <w:tcW w:w="1874" w:type="pct"/>
          </w:tcPr>
          <w:p w14:paraId="6C0670FB" w14:textId="0CB570D6" w:rsidR="0016019A" w:rsidRPr="000827A0" w:rsidRDefault="0016019A" w:rsidP="00A306D5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Организация вагонопотоков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 xml:space="preserve">. </w:t>
            </w: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Г</w:t>
            </w: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рафик движения поездов</w:t>
            </w:r>
          </w:p>
        </w:tc>
        <w:tc>
          <w:tcPr>
            <w:tcW w:w="2834" w:type="pct"/>
            <w:vMerge/>
            <w:shd w:val="clear" w:color="auto" w:fill="auto"/>
            <w:vAlign w:val="center"/>
          </w:tcPr>
          <w:p w14:paraId="4E293363" w14:textId="77777777" w:rsidR="0016019A" w:rsidRDefault="0016019A" w:rsidP="00A306D5">
            <w:pPr>
              <w:spacing w:after="0"/>
            </w:pPr>
          </w:p>
        </w:tc>
      </w:tr>
      <w:tr w:rsidR="0016019A" w:rsidRPr="000827A0" w14:paraId="281A9D20" w14:textId="77777777" w:rsidTr="00A306D5">
        <w:trPr>
          <w:jc w:val="center"/>
        </w:trPr>
        <w:tc>
          <w:tcPr>
            <w:tcW w:w="293" w:type="pct"/>
            <w:vAlign w:val="center"/>
          </w:tcPr>
          <w:p w14:paraId="64CFDE8B" w14:textId="77777777" w:rsidR="0016019A" w:rsidRPr="000827A0" w:rsidRDefault="0016019A" w:rsidP="00A306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5</w:t>
            </w:r>
          </w:p>
        </w:tc>
        <w:tc>
          <w:tcPr>
            <w:tcW w:w="1874" w:type="pct"/>
          </w:tcPr>
          <w:p w14:paraId="1599602D" w14:textId="55E14350" w:rsidR="0016019A" w:rsidRPr="000827A0" w:rsidRDefault="0016019A" w:rsidP="006E4F51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Техническое нормирование </w:t>
            </w:r>
            <w:r w:rsidR="006E4F51">
              <w:rPr>
                <w:rFonts w:eastAsia="Times New Roman" w:cs="Times New Roman"/>
                <w:noProof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 xml:space="preserve"> </w:t>
            </w:r>
            <w:r w:rsidR="006E4F51">
              <w:rPr>
                <w:rFonts w:eastAsia="Times New Roman" w:cs="Times New Roman"/>
                <w:noProof/>
                <w:szCs w:val="24"/>
                <w:lang w:eastAsia="ru-RU"/>
              </w:rPr>
              <w:t>о</w:t>
            </w: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перативное планирование </w:t>
            </w:r>
          </w:p>
        </w:tc>
        <w:tc>
          <w:tcPr>
            <w:tcW w:w="2834" w:type="pct"/>
            <w:vMerge/>
            <w:shd w:val="clear" w:color="auto" w:fill="auto"/>
            <w:vAlign w:val="center"/>
          </w:tcPr>
          <w:p w14:paraId="380B647B" w14:textId="77777777" w:rsidR="0016019A" w:rsidRDefault="0016019A" w:rsidP="00A306D5">
            <w:pPr>
              <w:spacing w:after="0"/>
            </w:pPr>
          </w:p>
        </w:tc>
      </w:tr>
      <w:tr w:rsidR="0016019A" w:rsidRPr="000827A0" w14:paraId="2BCEBD0D" w14:textId="77777777" w:rsidTr="00A306D5">
        <w:trPr>
          <w:jc w:val="center"/>
        </w:trPr>
        <w:tc>
          <w:tcPr>
            <w:tcW w:w="293" w:type="pct"/>
            <w:vAlign w:val="center"/>
          </w:tcPr>
          <w:p w14:paraId="200A9152" w14:textId="77777777" w:rsidR="0016019A" w:rsidRPr="000827A0" w:rsidRDefault="0016019A" w:rsidP="00A306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6</w:t>
            </w:r>
          </w:p>
        </w:tc>
        <w:tc>
          <w:tcPr>
            <w:tcW w:w="1874" w:type="pct"/>
          </w:tcPr>
          <w:p w14:paraId="5075AF36" w14:textId="3DE02AFB" w:rsidR="0016019A" w:rsidRPr="000827A0" w:rsidRDefault="0016019A" w:rsidP="00A306D5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Регулирование перевозок</w:t>
            </w:r>
            <w:r w:rsidR="006E4F51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и диспетчерское управление</w:t>
            </w:r>
          </w:p>
        </w:tc>
        <w:tc>
          <w:tcPr>
            <w:tcW w:w="2834" w:type="pct"/>
            <w:vMerge/>
            <w:shd w:val="clear" w:color="auto" w:fill="auto"/>
            <w:vAlign w:val="center"/>
          </w:tcPr>
          <w:p w14:paraId="4DCF7BD7" w14:textId="77777777" w:rsidR="0016019A" w:rsidRDefault="0016019A" w:rsidP="00A306D5">
            <w:pPr>
              <w:spacing w:after="0"/>
            </w:pPr>
          </w:p>
        </w:tc>
      </w:tr>
      <w:tr w:rsidR="0016019A" w:rsidRPr="000827A0" w14:paraId="02557316" w14:textId="77777777" w:rsidTr="00A306D5">
        <w:trPr>
          <w:jc w:val="center"/>
        </w:trPr>
        <w:tc>
          <w:tcPr>
            <w:tcW w:w="293" w:type="pct"/>
            <w:vAlign w:val="center"/>
          </w:tcPr>
          <w:p w14:paraId="35375C50" w14:textId="77777777" w:rsidR="0016019A" w:rsidRPr="000827A0" w:rsidRDefault="0016019A" w:rsidP="00A306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7</w:t>
            </w:r>
          </w:p>
        </w:tc>
        <w:tc>
          <w:tcPr>
            <w:tcW w:w="1874" w:type="pct"/>
          </w:tcPr>
          <w:p w14:paraId="27DD3292" w14:textId="4B5DBC7E" w:rsidR="0016019A" w:rsidRPr="000827A0" w:rsidRDefault="0016019A" w:rsidP="00A306D5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Управление работой локомотивного парка</w:t>
            </w:r>
          </w:p>
        </w:tc>
        <w:tc>
          <w:tcPr>
            <w:tcW w:w="2834" w:type="pct"/>
            <w:vMerge/>
            <w:shd w:val="clear" w:color="auto" w:fill="auto"/>
            <w:vAlign w:val="center"/>
          </w:tcPr>
          <w:p w14:paraId="6BE9C5C8" w14:textId="77777777" w:rsidR="0016019A" w:rsidRDefault="0016019A" w:rsidP="00A306D5">
            <w:pPr>
              <w:spacing w:after="0"/>
            </w:pPr>
          </w:p>
        </w:tc>
      </w:tr>
      <w:tr w:rsidR="001C31EB" w:rsidRPr="000827A0" w14:paraId="6C693234" w14:textId="77777777" w:rsidTr="00A306D5">
        <w:trPr>
          <w:jc w:val="center"/>
        </w:trPr>
        <w:tc>
          <w:tcPr>
            <w:tcW w:w="293" w:type="pct"/>
            <w:vAlign w:val="center"/>
          </w:tcPr>
          <w:p w14:paraId="78BAD0D5" w14:textId="369526DF" w:rsidR="001C31EB" w:rsidRPr="000827A0" w:rsidRDefault="001C31EB" w:rsidP="00A306D5">
            <w:pPr>
              <w:spacing w:after="0" w:line="240" w:lineRule="auto"/>
              <w:jc w:val="center"/>
              <w:rPr>
                <w:rFonts w:cs="Times New Roman"/>
                <w:noProof/>
                <w:szCs w:val="24"/>
              </w:rPr>
            </w:pPr>
            <w:r w:rsidRPr="000827A0">
              <w:rPr>
                <w:rFonts w:cs="Times New Roman"/>
                <w:noProof/>
                <w:szCs w:val="24"/>
              </w:rPr>
              <w:t>8</w:t>
            </w:r>
          </w:p>
        </w:tc>
        <w:tc>
          <w:tcPr>
            <w:tcW w:w="1874" w:type="pct"/>
          </w:tcPr>
          <w:p w14:paraId="31EA8639" w14:textId="29049D07" w:rsidR="001C31EB" w:rsidRPr="00CC552F" w:rsidRDefault="001C31EB" w:rsidP="00A306D5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Анализ эксплуатационной работы</w:t>
            </w:r>
          </w:p>
        </w:tc>
        <w:tc>
          <w:tcPr>
            <w:tcW w:w="2834" w:type="pct"/>
            <w:vMerge/>
            <w:shd w:val="clear" w:color="auto" w:fill="auto"/>
            <w:vAlign w:val="center"/>
          </w:tcPr>
          <w:p w14:paraId="0D2C0284" w14:textId="77777777" w:rsidR="001C31EB" w:rsidRDefault="001C31EB" w:rsidP="00A306D5">
            <w:pPr>
              <w:spacing w:after="0"/>
            </w:pPr>
          </w:p>
        </w:tc>
      </w:tr>
      <w:tr w:rsidR="0016019A" w:rsidRPr="000827A0" w14:paraId="63E067A1" w14:textId="77777777" w:rsidTr="00A306D5">
        <w:trPr>
          <w:jc w:val="center"/>
        </w:trPr>
        <w:tc>
          <w:tcPr>
            <w:tcW w:w="293" w:type="pct"/>
            <w:vAlign w:val="center"/>
          </w:tcPr>
          <w:p w14:paraId="232CB5FC" w14:textId="130109CA" w:rsidR="0016019A" w:rsidRPr="000827A0" w:rsidRDefault="001C31EB" w:rsidP="00A306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874" w:type="pct"/>
          </w:tcPr>
          <w:p w14:paraId="054E57B9" w14:textId="50339F4F" w:rsidR="0016019A" w:rsidRPr="000827A0" w:rsidRDefault="0016019A" w:rsidP="00A306D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Железнодорожные п</w:t>
            </w: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ассажирски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е</w:t>
            </w: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перевозк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и</w:t>
            </w:r>
          </w:p>
        </w:tc>
        <w:tc>
          <w:tcPr>
            <w:tcW w:w="28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81027" w14:textId="77777777" w:rsidR="0016019A" w:rsidRDefault="0016019A" w:rsidP="00A306D5">
            <w:pPr>
              <w:spacing w:after="0"/>
            </w:pPr>
          </w:p>
        </w:tc>
      </w:tr>
    </w:tbl>
    <w:p w14:paraId="47338D75" w14:textId="77777777" w:rsidR="00AF6996" w:rsidRDefault="00AF6996" w:rsidP="0039534D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69C280EE" w14:textId="77777777" w:rsidR="0039534D" w:rsidRPr="00104973" w:rsidRDefault="0039534D" w:rsidP="0039534D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14:paraId="65D90E43" w14:textId="77777777" w:rsidR="0039534D" w:rsidRPr="00104973" w:rsidRDefault="0039534D" w:rsidP="0039534D">
      <w:pPr>
        <w:keepNext/>
        <w:keepLines/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53051E71" w14:textId="77777777" w:rsidR="0039534D" w:rsidRPr="00104973" w:rsidRDefault="0039534D" w:rsidP="0039534D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14:paraId="066DC9CB" w14:textId="77777777" w:rsidR="0039534D" w:rsidRPr="00104973" w:rsidRDefault="0039534D" w:rsidP="0039534D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3CE32413" w14:textId="77777777" w:rsidR="0039534D" w:rsidRPr="00104973" w:rsidRDefault="0039534D" w:rsidP="0039534D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14:paraId="70EBB0A3" w14:textId="77777777" w:rsidR="0039534D" w:rsidRPr="00104973" w:rsidRDefault="0039534D" w:rsidP="0039534D">
      <w:pPr>
        <w:keepNext/>
        <w:keepLines/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1CE43ED9" w14:textId="77777777" w:rsidR="0039534D" w:rsidRPr="00104973" w:rsidRDefault="0039534D" w:rsidP="0039534D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14:paraId="5512B08F" w14:textId="4E2BF690" w:rsidR="0016019A" w:rsidRPr="00CC552F" w:rsidRDefault="0016019A" w:rsidP="0016019A">
      <w:pPr>
        <w:pStyle w:val="10"/>
        <w:rPr>
          <w:noProof/>
        </w:rPr>
      </w:pPr>
      <w:r w:rsidRPr="00CC552F">
        <w:rPr>
          <w:noProof/>
        </w:rPr>
        <w:t>Управление эксплуатационной работой на железнодорожном транспорте</w:t>
      </w:r>
      <w:r w:rsidR="00CA18E1">
        <w:rPr>
          <w:noProof/>
        </w:rPr>
        <w:t>: учебник:</w:t>
      </w:r>
      <w:r w:rsidRPr="00CC552F">
        <w:rPr>
          <w:noProof/>
        </w:rPr>
        <w:t xml:space="preserve"> </w:t>
      </w:r>
      <w:r w:rsidR="00CA18E1">
        <w:rPr>
          <w:noProof/>
        </w:rPr>
        <w:t>в</w:t>
      </w:r>
      <w:r w:rsidRPr="00CC552F">
        <w:rPr>
          <w:noProof/>
        </w:rPr>
        <w:t xml:space="preserve"> 2-х т. </w:t>
      </w:r>
      <w:r w:rsidR="00CA18E1" w:rsidRPr="00CA18E1">
        <w:rPr>
          <w:noProof/>
        </w:rPr>
        <w:t xml:space="preserve">/ </w:t>
      </w:r>
      <w:r w:rsidR="00CA18E1">
        <w:rPr>
          <w:noProof/>
        </w:rPr>
        <w:t>В.И.</w:t>
      </w:r>
      <w:r w:rsidRPr="00CC552F">
        <w:rPr>
          <w:noProof/>
        </w:rPr>
        <w:t xml:space="preserve"> </w:t>
      </w:r>
      <w:r w:rsidR="00CA18E1">
        <w:rPr>
          <w:noProof/>
        </w:rPr>
        <w:t xml:space="preserve">Ковалев и др.; под ред. В.И. Ковалева. </w:t>
      </w:r>
      <w:r w:rsidRPr="00CC552F">
        <w:rPr>
          <w:noProof/>
        </w:rPr>
        <w:t xml:space="preserve">– М.: </w:t>
      </w:r>
      <w:r w:rsidR="00CA18E1">
        <w:rPr>
          <w:noProof/>
        </w:rPr>
        <w:t>ФГБОУ «</w:t>
      </w:r>
      <w:r w:rsidRPr="00CC552F">
        <w:rPr>
          <w:noProof/>
        </w:rPr>
        <w:t>Учебно-методический центр по образованию на железнодорожном транспорте</w:t>
      </w:r>
      <w:r w:rsidR="00CA18E1">
        <w:rPr>
          <w:noProof/>
        </w:rPr>
        <w:t>»</w:t>
      </w:r>
      <w:r w:rsidRPr="00CC552F">
        <w:rPr>
          <w:noProof/>
        </w:rPr>
        <w:t>, 20</w:t>
      </w:r>
      <w:r w:rsidR="00CA18E1">
        <w:rPr>
          <w:noProof/>
        </w:rPr>
        <w:t>15</w:t>
      </w:r>
      <w:r w:rsidRPr="00CC552F">
        <w:rPr>
          <w:noProof/>
        </w:rPr>
        <w:t xml:space="preserve">. </w:t>
      </w:r>
      <w:r w:rsidR="00CA18E1" w:rsidRPr="00CC552F">
        <w:rPr>
          <w:noProof/>
        </w:rPr>
        <w:t xml:space="preserve">Том 1. Технология работы станций </w:t>
      </w:r>
      <w:r w:rsidR="00CA18E1">
        <w:rPr>
          <w:noProof/>
        </w:rPr>
        <w:t xml:space="preserve"> </w:t>
      </w:r>
      <w:r w:rsidRPr="00CC552F">
        <w:rPr>
          <w:noProof/>
        </w:rPr>
        <w:t xml:space="preserve">– 264 с. </w:t>
      </w:r>
    </w:p>
    <w:p w14:paraId="7B4BD861" w14:textId="77777777" w:rsidR="0039534D" w:rsidRPr="00BA2FB5" w:rsidRDefault="0039534D" w:rsidP="0039534D">
      <w:pPr>
        <w:pStyle w:val="10"/>
        <w:tabs>
          <w:tab w:val="clear" w:pos="360"/>
        </w:tabs>
      </w:pPr>
      <w:r w:rsidRPr="00CC552F">
        <w:rPr>
          <w:noProof/>
        </w:rPr>
        <w:t>Управление эксплуатационной работой на железнодорожном транспорте. В 2-х томах. Том 2. Управление движением. [Электронный ресурс] — Электрон. дан. — М. : УМЦ ЖДТ, 2011. — 440 с. — Режим доступа: http://e.lanbook.com/book/4176</w:t>
      </w:r>
    </w:p>
    <w:p w14:paraId="694C89F8" w14:textId="5B28B188" w:rsidR="00344533" w:rsidRPr="008251D0" w:rsidRDefault="00344533" w:rsidP="00344533">
      <w:pPr>
        <w:pStyle w:val="10"/>
        <w:rPr>
          <w:noProof/>
        </w:rPr>
      </w:pPr>
      <w:r w:rsidRPr="008251D0">
        <w:rPr>
          <w:noProof/>
        </w:rPr>
        <w:t>Железнодорожные пассажирские перевозки: Монография / Г.В. Верховых, А.А. Зайцев, А.Г. Котенко и др.; под ред. Г.В. Верховых. – СПб.: Северо-Западный региональный центр «Русич», «Паллада-медиа», 2012. – 520 с.</w:t>
      </w:r>
    </w:p>
    <w:p w14:paraId="27B9015E" w14:textId="77777777" w:rsidR="0039534D" w:rsidRPr="00104973" w:rsidRDefault="0039534D" w:rsidP="0039534D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7F763E00" w14:textId="77777777" w:rsidR="0039534D" w:rsidRDefault="0039534D" w:rsidP="0039534D">
      <w:pPr>
        <w:keepNext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>8.2 Перечень дополнительной учебной литературы, необходимой для освоения дисциплины</w:t>
      </w:r>
    </w:p>
    <w:p w14:paraId="1F7F0BA2" w14:textId="77777777" w:rsidR="003F4579" w:rsidRPr="00104973" w:rsidRDefault="003F4579" w:rsidP="0039534D">
      <w:pPr>
        <w:keepNext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7B4E0E88" w14:textId="77777777" w:rsidR="0039534D" w:rsidRPr="00CC552F" w:rsidRDefault="0039534D" w:rsidP="0039534D">
      <w:pPr>
        <w:pStyle w:val="82"/>
        <w:tabs>
          <w:tab w:val="clear" w:pos="360"/>
        </w:tabs>
        <w:rPr>
          <w:noProof/>
        </w:rPr>
      </w:pPr>
      <w:r w:rsidRPr="00CC552F">
        <w:rPr>
          <w:noProof/>
        </w:rPr>
        <w:t>Производственный менеджмент в управлении перевозками: учеб. пособие / А.Г. Котенко, О.В. Котенко, Г.И. Никифорова, О.А. Никифорова, А.В. Гоголева. - СПб.: Петербургский гос. ун-т путей сообщения, 2012 - 57 с.;</w:t>
      </w:r>
    </w:p>
    <w:p w14:paraId="38DA6594" w14:textId="77777777" w:rsidR="0098070E" w:rsidRDefault="0098070E" w:rsidP="0039534D">
      <w:pPr>
        <w:pStyle w:val="82"/>
        <w:tabs>
          <w:tab w:val="clear" w:pos="360"/>
        </w:tabs>
        <w:rPr>
          <w:noProof/>
        </w:rPr>
      </w:pPr>
      <w:r>
        <w:t xml:space="preserve">Стрелков М.В. Управление работой и технология обработки поездов и вагонов на станции / М.В. стрелков, А.С. Аль-Шумари, А.С. Бессолицын, СПб.: Петербургский государственный ун-т путей сообщения, 2010. – 35 с. </w:t>
      </w:r>
    </w:p>
    <w:p w14:paraId="5CE8A459" w14:textId="2D77A7D2" w:rsidR="0098070E" w:rsidRDefault="0098070E" w:rsidP="0039534D">
      <w:pPr>
        <w:pStyle w:val="82"/>
        <w:tabs>
          <w:tab w:val="clear" w:pos="360"/>
        </w:tabs>
        <w:rPr>
          <w:noProof/>
        </w:rPr>
      </w:pPr>
      <w:r>
        <w:t xml:space="preserve">Сергеева Т.Г., Стрелков М.В. Обработка технологических документов в станционном технологическом центре: методические указания для практических занятий. СПб.: Петербургский государственный ун-т путей сообщения, 2009. – 49 с. </w:t>
      </w:r>
    </w:p>
    <w:p w14:paraId="7C907BCD" w14:textId="63F5CE10" w:rsidR="0039534D" w:rsidRPr="00CC552F" w:rsidRDefault="0039534D" w:rsidP="0039534D">
      <w:pPr>
        <w:pStyle w:val="82"/>
        <w:tabs>
          <w:tab w:val="clear" w:pos="360"/>
        </w:tabs>
        <w:rPr>
          <w:noProof/>
        </w:rPr>
      </w:pPr>
      <w:r w:rsidRPr="00CC552F">
        <w:rPr>
          <w:noProof/>
        </w:rPr>
        <w:t>Проектирование технологии и нормирование показателей работы сортировочной станции: учебное пособие / В.И. Бадах, М.В. Стрелков, В.А. Богданова, А.С. Аль-Шумари, Н.Б. Фёдорова, И.А. Щербанюк. – СПб.: ФГБОУ ВПО ПГУПС, 2014. – 96 с.;</w:t>
      </w:r>
    </w:p>
    <w:p w14:paraId="067BEF97" w14:textId="77777777" w:rsidR="0098070E" w:rsidRDefault="0098070E" w:rsidP="0039534D">
      <w:pPr>
        <w:pStyle w:val="82"/>
        <w:tabs>
          <w:tab w:val="clear" w:pos="360"/>
        </w:tabs>
      </w:pPr>
      <w:r>
        <w:t>Организация вагонопотоков: метод. указания / Сост. В.И. Бадах, А.С. Бессолицын, В.А. Богданова, А.А. Грачёв. – Санкт-Петербург: Петербургский гос. ун-т путей сообщения, 2013. – 33 с.</w:t>
      </w:r>
    </w:p>
    <w:p w14:paraId="345EAC2F" w14:textId="5BA32575" w:rsidR="0039534D" w:rsidRDefault="0039534D" w:rsidP="0039534D">
      <w:pPr>
        <w:pStyle w:val="82"/>
        <w:tabs>
          <w:tab w:val="clear" w:pos="360"/>
        </w:tabs>
      </w:pPr>
      <w:r w:rsidRPr="00CC552F">
        <w:rPr>
          <w:noProof/>
        </w:rPr>
        <w:t>Нормирование показателей использования подвижного состава дороги: учебное пособие / В.И. Ковалёв, В.И. Бадах, М.В. Стрелков. – СПб.: Петербургский государственный ун-т путей сообщения, 2002. – 33 с.</w:t>
      </w:r>
    </w:p>
    <w:p w14:paraId="0B6A5F8F" w14:textId="0AE0A6FA" w:rsidR="00344533" w:rsidRPr="00BA2FB5" w:rsidRDefault="00344533" w:rsidP="0039534D">
      <w:pPr>
        <w:pStyle w:val="82"/>
        <w:tabs>
          <w:tab w:val="clear" w:pos="360"/>
        </w:tabs>
      </w:pPr>
      <w:r>
        <w:rPr>
          <w:noProof/>
        </w:rPr>
        <w:t>Петров А.Ю. Технология работы пассажирской станции: учеб. пособие / А.Ю. Птров, П.К. Рыбин, И.Н. Шутов. – СПб.: ПГУПС, 2008. – 41 с.</w:t>
      </w:r>
    </w:p>
    <w:p w14:paraId="2F0046C4" w14:textId="77777777" w:rsidR="0039534D" w:rsidRDefault="0039534D" w:rsidP="0039534D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38A78FD1" w14:textId="77777777" w:rsidR="0039534D" w:rsidRDefault="0039534D" w:rsidP="0039534D">
      <w:pPr>
        <w:keepNext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14:paraId="77CD7143" w14:textId="77777777" w:rsidR="003F4579" w:rsidRDefault="003F4579" w:rsidP="0039534D">
      <w:pPr>
        <w:keepNext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0F450AC3" w14:textId="77777777" w:rsidR="0039534D" w:rsidRPr="00CC552F" w:rsidRDefault="0039534D" w:rsidP="0039534D">
      <w:pPr>
        <w:pStyle w:val="83"/>
        <w:tabs>
          <w:tab w:val="clear" w:pos="360"/>
        </w:tabs>
        <w:rPr>
          <w:noProof/>
        </w:rPr>
      </w:pPr>
      <w:r w:rsidRPr="00CC552F">
        <w:rPr>
          <w:noProof/>
        </w:rPr>
        <w:t>Федеральный закон от 10.01.2003 № 17-ФЗ «О железнодорожном транспорте в Российской Федерации»;</w:t>
      </w:r>
    </w:p>
    <w:p w14:paraId="66BA9967" w14:textId="77777777" w:rsidR="0039534D" w:rsidRPr="00CC552F" w:rsidRDefault="0039534D" w:rsidP="0039534D">
      <w:pPr>
        <w:pStyle w:val="83"/>
        <w:tabs>
          <w:tab w:val="clear" w:pos="360"/>
        </w:tabs>
        <w:rPr>
          <w:noProof/>
        </w:rPr>
      </w:pPr>
      <w:r w:rsidRPr="00CC552F">
        <w:rPr>
          <w:noProof/>
        </w:rPr>
        <w:t>Федеральный закон от 10.01.2003 № 18-ФЗ «Устав железнодорожного транспорта Российской Федерации;</w:t>
      </w:r>
    </w:p>
    <w:p w14:paraId="1F9BF7F6" w14:textId="77777777" w:rsidR="0039534D" w:rsidRPr="00CC552F" w:rsidRDefault="0039534D" w:rsidP="0039534D">
      <w:pPr>
        <w:pStyle w:val="83"/>
        <w:tabs>
          <w:tab w:val="clear" w:pos="360"/>
        </w:tabs>
        <w:rPr>
          <w:noProof/>
        </w:rPr>
      </w:pPr>
      <w:r w:rsidRPr="00CC552F">
        <w:rPr>
          <w:noProof/>
        </w:rPr>
        <w:t>Единый сетевой технологический процесс железнодорожных грузовых перевозок, утв. распоряжением ОАО «РЖД» от 28.12.2012 г. № 2786р.;</w:t>
      </w:r>
    </w:p>
    <w:p w14:paraId="17E2A932" w14:textId="77777777" w:rsidR="0039534D" w:rsidRPr="00CC552F" w:rsidRDefault="0039534D" w:rsidP="0039534D">
      <w:pPr>
        <w:pStyle w:val="83"/>
        <w:tabs>
          <w:tab w:val="clear" w:pos="360"/>
        </w:tabs>
        <w:rPr>
          <w:noProof/>
        </w:rPr>
      </w:pPr>
      <w:r w:rsidRPr="00CC552F">
        <w:rPr>
          <w:noProof/>
        </w:rPr>
        <w:t>Регламент анализа, разбора и принятия мер по улучшению эксплуатационной работы, утв. вице-президентом ОАО «РЖД» В.Г. Лемешко 10.10. 2011 г.;</w:t>
      </w:r>
    </w:p>
    <w:p w14:paraId="6D819870" w14:textId="61E915FE" w:rsidR="0039534D" w:rsidRDefault="0039534D" w:rsidP="0039534D">
      <w:pPr>
        <w:pStyle w:val="83"/>
        <w:tabs>
          <w:tab w:val="clear" w:pos="360"/>
        </w:tabs>
      </w:pPr>
      <w:r w:rsidRPr="00CC552F">
        <w:rPr>
          <w:noProof/>
        </w:rPr>
        <w:t xml:space="preserve">Инструкция по оперативному планированию поездной и грузовой работы </w:t>
      </w:r>
      <w:r w:rsidR="00B92A65">
        <w:rPr>
          <w:noProof/>
        </w:rPr>
        <w:t xml:space="preserve">в </w:t>
      </w:r>
      <w:r w:rsidR="00B92A65" w:rsidRPr="00CC552F">
        <w:rPr>
          <w:noProof/>
        </w:rPr>
        <w:t>ОАО «РЖД»</w:t>
      </w:r>
      <w:r w:rsidRPr="00CC552F">
        <w:rPr>
          <w:noProof/>
        </w:rPr>
        <w:t xml:space="preserve">, утв. распоряжением ОАО «РЖД» от </w:t>
      </w:r>
      <w:r w:rsidRPr="00C20A42">
        <w:rPr>
          <w:noProof/>
        </w:rPr>
        <w:t>12.05.20</w:t>
      </w:r>
      <w:r w:rsidR="00B92A65" w:rsidRPr="00C20A42">
        <w:rPr>
          <w:noProof/>
        </w:rPr>
        <w:t>12</w:t>
      </w:r>
      <w:r w:rsidRPr="00CC552F">
        <w:rPr>
          <w:noProof/>
        </w:rPr>
        <w:t xml:space="preserve"> г.</w:t>
      </w:r>
    </w:p>
    <w:p w14:paraId="3AD239F0" w14:textId="384FD8CF" w:rsidR="00C61F39" w:rsidRPr="00BA2FB5" w:rsidRDefault="00C61F39" w:rsidP="0039534D">
      <w:pPr>
        <w:pStyle w:val="83"/>
        <w:tabs>
          <w:tab w:val="clear" w:pos="360"/>
        </w:tabs>
      </w:pPr>
      <w:r>
        <w:rPr>
          <w:noProof/>
        </w:rPr>
        <w:lastRenderedPageBreak/>
        <w:t xml:space="preserve">Методика технического нормирования, учёта рабочего парка и времени оборота грузового вагона на инфраструктуре общего пользования, </w:t>
      </w:r>
      <w:r w:rsidRPr="00CC552F">
        <w:rPr>
          <w:noProof/>
        </w:rPr>
        <w:t xml:space="preserve">утв. распоряжением ОАО «РЖД» </w:t>
      </w:r>
      <w:r>
        <w:rPr>
          <w:noProof/>
        </w:rPr>
        <w:t xml:space="preserve">№ 2075р </w:t>
      </w:r>
      <w:r w:rsidRPr="00CC552F">
        <w:rPr>
          <w:noProof/>
        </w:rPr>
        <w:t>от 1</w:t>
      </w:r>
      <w:r>
        <w:rPr>
          <w:noProof/>
        </w:rPr>
        <w:t>8</w:t>
      </w:r>
      <w:r w:rsidRPr="00CC552F">
        <w:rPr>
          <w:noProof/>
        </w:rPr>
        <w:t>.0</w:t>
      </w:r>
      <w:r>
        <w:rPr>
          <w:noProof/>
        </w:rPr>
        <w:t>8</w:t>
      </w:r>
      <w:r w:rsidRPr="00CC552F">
        <w:rPr>
          <w:noProof/>
        </w:rPr>
        <w:t>.20</w:t>
      </w:r>
      <w:r>
        <w:rPr>
          <w:noProof/>
        </w:rPr>
        <w:t>15</w:t>
      </w:r>
      <w:r w:rsidRPr="00CC552F">
        <w:rPr>
          <w:noProof/>
        </w:rPr>
        <w:t xml:space="preserve"> г.</w:t>
      </w:r>
    </w:p>
    <w:p w14:paraId="1FC1E026" w14:textId="77777777" w:rsidR="0039534D" w:rsidRDefault="0039534D" w:rsidP="0039534D">
      <w:pPr>
        <w:spacing w:after="0" w:line="240" w:lineRule="auto"/>
        <w:ind w:firstLine="851"/>
        <w:jc w:val="both"/>
        <w:rPr>
          <w:sz w:val="28"/>
        </w:rPr>
      </w:pPr>
      <w:r>
        <w:rPr>
          <w:sz w:val="28"/>
        </w:rPr>
        <w:t xml:space="preserve"> </w:t>
      </w:r>
    </w:p>
    <w:p w14:paraId="5FBE9169" w14:textId="6BD641B8" w:rsidR="0039534D" w:rsidRPr="000E153C" w:rsidRDefault="000E153C" w:rsidP="000E153C">
      <w:pPr>
        <w:keepNext/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8.4 </w:t>
      </w:r>
      <w:r w:rsidR="0039534D" w:rsidRPr="000E153C">
        <w:rPr>
          <w:rFonts w:eastAsia="Times New Roman" w:cs="Times New Roman"/>
          <w:bCs/>
          <w:sz w:val="28"/>
          <w:szCs w:val="28"/>
          <w:lang w:eastAsia="ru-RU"/>
        </w:rPr>
        <w:t>Другие издания, необходимые для освоения дисциплины</w:t>
      </w:r>
    </w:p>
    <w:p w14:paraId="05A5F933" w14:textId="77777777" w:rsidR="003F4579" w:rsidRPr="003F4579" w:rsidRDefault="003F4579" w:rsidP="003F4579">
      <w:pPr>
        <w:keepNext/>
        <w:spacing w:after="0" w:line="240" w:lineRule="auto"/>
        <w:ind w:left="121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22F0D57B" w14:textId="0C3A9DC3" w:rsidR="00EF1CB3" w:rsidRDefault="00EF1CB3" w:rsidP="0039534D">
      <w:pPr>
        <w:pStyle w:val="84"/>
        <w:tabs>
          <w:tab w:val="clear" w:pos="360"/>
        </w:tabs>
      </w:pPr>
      <w:r w:rsidRPr="00EF1CB3">
        <w:t xml:space="preserve">В.В. </w:t>
      </w:r>
      <w:proofErr w:type="spellStart"/>
      <w:r w:rsidRPr="00EF1CB3">
        <w:t>Повороженко</w:t>
      </w:r>
      <w:proofErr w:type="spellEnd"/>
      <w:r w:rsidRPr="00EF1CB3">
        <w:t>. Возникновение и развитие в СССР науки эксплуатации железных дорог //В сб. статей: Очерки развития железнодорожной науки и техники. М.: Государственное транспортное железнодорожное издательство, 1953. С. 227-251.</w:t>
      </w:r>
    </w:p>
    <w:p w14:paraId="66155AD1" w14:textId="5C49F597" w:rsidR="00E53729" w:rsidRPr="00EF1CB3" w:rsidRDefault="00E53729" w:rsidP="0039534D">
      <w:pPr>
        <w:pStyle w:val="84"/>
        <w:tabs>
          <w:tab w:val="clear" w:pos="360"/>
        </w:tabs>
      </w:pPr>
      <w:r>
        <w:t>В.Н. Морозов. Структура управления холдингом «РЖД» и современные системы управления на железнодорожном транспорте // Материалы доклада первого вице-президента В.Н. Морозова в федеральном государственном бюджетном учреждении культуры «Центральный дом учёных РАН», 29 мая 2014 г.</w:t>
      </w:r>
    </w:p>
    <w:p w14:paraId="09EB813C" w14:textId="77777777" w:rsidR="0039534D" w:rsidRPr="00A35500" w:rsidRDefault="0039534D" w:rsidP="0039534D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0FF74DB0" w14:textId="77777777" w:rsidR="007E6252" w:rsidRDefault="007E6252" w:rsidP="007E6252">
      <w:pPr>
        <w:pStyle w:val="a4"/>
        <w:spacing w:after="0" w:line="240" w:lineRule="auto"/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E613CD">
        <w:rPr>
          <w:b/>
          <w:sz w:val="28"/>
          <w:szCs w:val="28"/>
        </w:rPr>
        <w:t xml:space="preserve">9. </w:t>
      </w:r>
      <w:r w:rsidRPr="00E613CD">
        <w:rPr>
          <w:rFonts w:eastAsia="Times New Roman"/>
          <w:b/>
          <w:sz w:val="28"/>
          <w:szCs w:val="28"/>
          <w:lang w:eastAsia="ru-RU"/>
        </w:rPr>
        <w:t>Перечень ресурсов информационно-телекоммуникационной сети «Интернет», необходимых для освоения дисциплины</w:t>
      </w:r>
    </w:p>
    <w:p w14:paraId="7F2FDC7D" w14:textId="77777777" w:rsidR="007E6252" w:rsidRDefault="007E6252" w:rsidP="007E6252">
      <w:pPr>
        <w:pStyle w:val="a4"/>
        <w:spacing w:after="0" w:line="240" w:lineRule="auto"/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1D6C17BB" w14:textId="77777777" w:rsidR="007E6252" w:rsidRDefault="007E6252" w:rsidP="007E6252">
      <w:pPr>
        <w:numPr>
          <w:ilvl w:val="0"/>
          <w:numId w:val="13"/>
        </w:numPr>
        <w:spacing w:after="0" w:line="240" w:lineRule="auto"/>
        <w:ind w:left="0"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CB16D6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CB16D6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</w:t>
      </w:r>
      <w:r w:rsidRPr="00CF6058"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Режим доступа: </w:t>
      </w:r>
      <w:r>
        <w:rPr>
          <w:bCs/>
          <w:sz w:val="28"/>
          <w:szCs w:val="28"/>
          <w:lang w:val="en-US"/>
        </w:rPr>
        <w:t>http</w:t>
      </w:r>
      <w:r>
        <w:rPr>
          <w:bCs/>
          <w:sz w:val="28"/>
          <w:szCs w:val="28"/>
        </w:rPr>
        <w:t>:</w:t>
      </w:r>
      <w:r w:rsidRPr="00CB16D6">
        <w:rPr>
          <w:bCs/>
          <w:sz w:val="28"/>
          <w:szCs w:val="28"/>
        </w:rPr>
        <w:t>//</w:t>
      </w:r>
      <w:r>
        <w:rPr>
          <w:bCs/>
          <w:sz w:val="28"/>
          <w:szCs w:val="28"/>
          <w:lang w:val="en-US"/>
        </w:rPr>
        <w:t>sdo</w:t>
      </w:r>
      <w:r w:rsidRPr="00CB16D6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pgups</w:t>
      </w:r>
      <w:r w:rsidRPr="00CB16D6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 w:rsidRPr="00CB16D6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для доступа к полнотекстовым документам требуется авторизация</w:t>
      </w:r>
      <w:r w:rsidRPr="00CB16D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14:paraId="56D71CA6" w14:textId="77777777" w:rsidR="007E6252" w:rsidRPr="00CB16D6" w:rsidRDefault="007E6252" w:rsidP="007E6252">
      <w:pPr>
        <w:numPr>
          <w:ilvl w:val="0"/>
          <w:numId w:val="13"/>
        </w:numPr>
        <w:spacing w:after="0" w:line="240" w:lineRule="auto"/>
        <w:ind w:left="0" w:firstLine="851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сеть </w:t>
      </w:r>
      <w:r w:rsidRPr="00073723">
        <w:rPr>
          <w:bCs/>
          <w:sz w:val="28"/>
          <w:szCs w:val="28"/>
        </w:rPr>
        <w:t>ibooks.ru</w:t>
      </w:r>
      <w:r w:rsidRPr="0080257C">
        <w:t xml:space="preserve"> </w:t>
      </w:r>
      <w:r w:rsidRPr="00CB16D6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CB16D6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</w:t>
      </w:r>
      <w:r>
        <w:t xml:space="preserve"> </w:t>
      </w:r>
      <w:r>
        <w:rPr>
          <w:bCs/>
          <w:sz w:val="28"/>
          <w:szCs w:val="28"/>
        </w:rPr>
        <w:t>Режим доступа:</w:t>
      </w:r>
      <w:r w:rsidRPr="00993C7D">
        <w:rPr>
          <w:bCs/>
          <w:sz w:val="28"/>
          <w:szCs w:val="28"/>
        </w:rPr>
        <w:t xml:space="preserve"> </w:t>
      </w:r>
      <w:r w:rsidRPr="00073723">
        <w:rPr>
          <w:bCs/>
          <w:sz w:val="28"/>
          <w:szCs w:val="28"/>
        </w:rPr>
        <w:t>http://ibooks.ru/</w:t>
      </w:r>
      <w:r>
        <w:rPr>
          <w:bCs/>
          <w:sz w:val="28"/>
          <w:szCs w:val="28"/>
        </w:rPr>
        <w:t>;</w:t>
      </w:r>
    </w:p>
    <w:p w14:paraId="15730398" w14:textId="77777777" w:rsidR="007E6252" w:rsidRPr="00993C7D" w:rsidRDefault="007E6252" w:rsidP="007E6252">
      <w:pPr>
        <w:numPr>
          <w:ilvl w:val="0"/>
          <w:numId w:val="13"/>
        </w:numPr>
        <w:spacing w:after="0" w:line="240" w:lineRule="auto"/>
        <w:ind w:left="0" w:firstLine="851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сеть </w:t>
      </w:r>
      <w:r>
        <w:rPr>
          <w:bCs/>
          <w:sz w:val="28"/>
          <w:szCs w:val="28"/>
        </w:rPr>
        <w:t>ЛАНЬ</w:t>
      </w:r>
      <w:r w:rsidRPr="0080257C">
        <w:t xml:space="preserve"> </w:t>
      </w:r>
      <w:r w:rsidRPr="00CB16D6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CB16D6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</w:t>
      </w:r>
      <w:r>
        <w:t xml:space="preserve"> </w:t>
      </w:r>
      <w:r>
        <w:rPr>
          <w:bCs/>
          <w:sz w:val="28"/>
          <w:szCs w:val="28"/>
        </w:rPr>
        <w:t xml:space="preserve">Режим доступа: </w:t>
      </w:r>
      <w:hyperlink r:id="rId10" w:history="1">
        <w:r w:rsidRPr="0080257C">
          <w:rPr>
            <w:rStyle w:val="ab"/>
            <w:bCs/>
            <w:sz w:val="28"/>
            <w:szCs w:val="28"/>
          </w:rPr>
          <w:t>http://e.lanbook.com</w:t>
        </w:r>
      </w:hyperlink>
      <w:r>
        <w:rPr>
          <w:bCs/>
          <w:sz w:val="28"/>
          <w:szCs w:val="28"/>
        </w:rPr>
        <w:t>.</w:t>
      </w:r>
    </w:p>
    <w:p w14:paraId="785D9849" w14:textId="77777777" w:rsidR="007E6252" w:rsidRDefault="007E6252" w:rsidP="007E6252">
      <w:pPr>
        <w:pStyle w:val="a4"/>
        <w:spacing w:after="0" w:line="240" w:lineRule="auto"/>
        <w:ind w:left="0" w:firstLine="851"/>
        <w:jc w:val="both"/>
        <w:rPr>
          <w:b/>
          <w:sz w:val="28"/>
          <w:szCs w:val="28"/>
        </w:rPr>
      </w:pPr>
    </w:p>
    <w:p w14:paraId="39A81FF5" w14:textId="77777777" w:rsidR="007E6252" w:rsidRPr="00073723" w:rsidRDefault="007E6252" w:rsidP="007E6252">
      <w:pPr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073723">
        <w:rPr>
          <w:rFonts w:eastAsia="Times New Roman"/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14:paraId="01DEC22A" w14:textId="77777777" w:rsidR="007E6252" w:rsidRPr="00073723" w:rsidRDefault="007E6252" w:rsidP="007E6252">
      <w:pPr>
        <w:ind w:firstLine="851"/>
        <w:contextualSpacing/>
        <w:jc w:val="center"/>
        <w:rPr>
          <w:rFonts w:eastAsia="Times New Roman"/>
          <w:bCs/>
          <w:sz w:val="28"/>
          <w:szCs w:val="28"/>
        </w:rPr>
      </w:pPr>
    </w:p>
    <w:p w14:paraId="59CB75A9" w14:textId="77777777" w:rsidR="007E6252" w:rsidRPr="00BF4D7D" w:rsidRDefault="007E6252" w:rsidP="007E6252">
      <w:pPr>
        <w:ind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BF4D7D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14:paraId="6D6DBB45" w14:textId="77777777" w:rsidR="007E6252" w:rsidRPr="00EC557C" w:rsidRDefault="007E6252" w:rsidP="007E6252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EC557C">
        <w:rPr>
          <w:rFonts w:eastAsia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14:paraId="25B645F9" w14:textId="063729DF" w:rsidR="007E6252" w:rsidRDefault="007E6252" w:rsidP="007E6252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EC557C">
        <w:rPr>
          <w:rFonts w:eastAsia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14:paraId="5CA71754" w14:textId="77777777" w:rsidR="007E6252" w:rsidRDefault="007E6252" w:rsidP="007E6252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E613CD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</w:t>
      </w:r>
    </w:p>
    <w:p w14:paraId="0196AC08" w14:textId="77777777" w:rsidR="007E6252" w:rsidRPr="00506311" w:rsidRDefault="007E6252" w:rsidP="007E6252">
      <w:pPr>
        <w:tabs>
          <w:tab w:val="left" w:pos="0"/>
        </w:tabs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506311">
        <w:rPr>
          <w:rFonts w:eastAsia="Times New Roman"/>
          <w:b/>
          <w:bCs/>
          <w:sz w:val="28"/>
          <w:szCs w:val="28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0C5262C3" w14:textId="77777777" w:rsidR="007E6252" w:rsidRPr="00E8581F" w:rsidRDefault="007E6252" w:rsidP="007E6252">
      <w:pPr>
        <w:tabs>
          <w:tab w:val="left" w:pos="0"/>
        </w:tabs>
        <w:ind w:firstLine="851"/>
        <w:contextualSpacing/>
        <w:jc w:val="both"/>
        <w:rPr>
          <w:rFonts w:eastAsia="Times New Roman"/>
          <w:b/>
          <w:bCs/>
          <w:sz w:val="28"/>
          <w:szCs w:val="28"/>
          <w:highlight w:val="yellow"/>
        </w:rPr>
      </w:pPr>
    </w:p>
    <w:p w14:paraId="4FA37AA1" w14:textId="77777777" w:rsidR="007E6252" w:rsidRPr="00506311" w:rsidRDefault="007E6252" w:rsidP="007E6252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506311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14:paraId="4DA442C6" w14:textId="77777777" w:rsidR="007E6252" w:rsidRPr="00506311" w:rsidRDefault="007E6252" w:rsidP="007E6252">
      <w:pPr>
        <w:numPr>
          <w:ilvl w:val="0"/>
          <w:numId w:val="1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b/>
          <w:bCs/>
          <w:sz w:val="28"/>
          <w:szCs w:val="28"/>
        </w:rPr>
      </w:pPr>
      <w:r w:rsidRPr="00506311">
        <w:rPr>
          <w:bCs/>
          <w:sz w:val="28"/>
          <w:szCs w:val="28"/>
        </w:rPr>
        <w:t>технические средства (проектор, интерактивная доска);</w:t>
      </w:r>
    </w:p>
    <w:p w14:paraId="31A284A4" w14:textId="77777777" w:rsidR="007E6252" w:rsidRPr="00993C7D" w:rsidRDefault="007E6252" w:rsidP="007E6252">
      <w:pPr>
        <w:numPr>
          <w:ilvl w:val="0"/>
          <w:numId w:val="1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b/>
          <w:bCs/>
          <w:sz w:val="28"/>
          <w:szCs w:val="28"/>
        </w:rPr>
      </w:pPr>
      <w:r w:rsidRPr="00506311">
        <w:rPr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14:paraId="42C751D5" w14:textId="77777777" w:rsidR="007E6252" w:rsidRPr="00506311" w:rsidRDefault="007E6252" w:rsidP="007E6252">
      <w:pPr>
        <w:numPr>
          <w:ilvl w:val="0"/>
          <w:numId w:val="1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</w:t>
      </w:r>
      <w:r>
        <w:rPr>
          <w:bCs/>
          <w:sz w:val="28"/>
          <w:szCs w:val="28"/>
          <w:lang w:val="en-US"/>
        </w:rPr>
        <w:t>I</w:t>
      </w:r>
      <w:r w:rsidRPr="00993C7D">
        <w:rPr>
          <w:bCs/>
          <w:sz w:val="28"/>
          <w:szCs w:val="28"/>
        </w:rPr>
        <w:t xml:space="preserve"> </w:t>
      </w:r>
      <w:r w:rsidRPr="00CB16D6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CB16D6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r>
        <w:rPr>
          <w:bCs/>
          <w:sz w:val="28"/>
          <w:szCs w:val="28"/>
          <w:lang w:val="en-US"/>
        </w:rPr>
        <w:t>http</w:t>
      </w:r>
      <w:r>
        <w:rPr>
          <w:bCs/>
          <w:sz w:val="28"/>
          <w:szCs w:val="28"/>
        </w:rPr>
        <w:t>:</w:t>
      </w:r>
      <w:r w:rsidRPr="00CB16D6">
        <w:rPr>
          <w:bCs/>
          <w:sz w:val="28"/>
          <w:szCs w:val="28"/>
        </w:rPr>
        <w:t>//</w:t>
      </w:r>
      <w:r>
        <w:rPr>
          <w:bCs/>
          <w:sz w:val="28"/>
          <w:szCs w:val="28"/>
          <w:lang w:val="en-US"/>
        </w:rPr>
        <w:t>sdo</w:t>
      </w:r>
      <w:r w:rsidRPr="00CB16D6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pgups</w:t>
      </w:r>
      <w:r w:rsidRPr="00CB16D6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>
        <w:rPr>
          <w:bCs/>
          <w:sz w:val="28"/>
          <w:szCs w:val="28"/>
        </w:rPr>
        <w:t>.</w:t>
      </w:r>
    </w:p>
    <w:p w14:paraId="739B3271" w14:textId="77777777" w:rsidR="007E6252" w:rsidRPr="00993C7D" w:rsidRDefault="007E6252" w:rsidP="007E6252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Дисциплина</w:t>
      </w:r>
      <w:r w:rsidRPr="00506311">
        <w:rPr>
          <w:bCs/>
          <w:sz w:val="28"/>
          <w:szCs w:val="28"/>
        </w:rPr>
        <w:t xml:space="preserve"> обеспечена необходимым комплектом лицензионного программного обеспечения</w:t>
      </w:r>
      <w:r>
        <w:rPr>
          <w:bCs/>
          <w:sz w:val="28"/>
          <w:szCs w:val="28"/>
        </w:rPr>
        <w:t xml:space="preserve">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r w:rsidRPr="00506311">
        <w:rPr>
          <w:bCs/>
          <w:sz w:val="28"/>
          <w:szCs w:val="28"/>
          <w:lang w:val="en-US"/>
        </w:rPr>
        <w:t>Windows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MS</w:t>
      </w:r>
      <w:r w:rsidRPr="00993C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Office</w:t>
      </w:r>
      <w:r>
        <w:rPr>
          <w:bCs/>
          <w:sz w:val="28"/>
          <w:szCs w:val="28"/>
        </w:rPr>
        <w:t>.</w:t>
      </w:r>
    </w:p>
    <w:p w14:paraId="23EAFFA1" w14:textId="77777777" w:rsidR="007E6252" w:rsidRPr="0080257C" w:rsidRDefault="007E6252" w:rsidP="007E6252">
      <w:pPr>
        <w:widowControl w:val="0"/>
        <w:tabs>
          <w:tab w:val="left" w:pos="0"/>
          <w:tab w:val="left" w:pos="1418"/>
        </w:tabs>
        <w:ind w:left="851"/>
        <w:contextualSpacing/>
        <w:jc w:val="both"/>
        <w:rPr>
          <w:bCs/>
          <w:sz w:val="28"/>
          <w:szCs w:val="28"/>
        </w:rPr>
      </w:pPr>
    </w:p>
    <w:p w14:paraId="095D9098" w14:textId="77777777" w:rsidR="007E6252" w:rsidRDefault="007E6252" w:rsidP="007E6252">
      <w:pPr>
        <w:contextualSpacing/>
        <w:jc w:val="center"/>
        <w:rPr>
          <w:b/>
          <w:bCs/>
          <w:sz w:val="28"/>
          <w:szCs w:val="28"/>
        </w:rPr>
      </w:pPr>
      <w:r w:rsidRPr="00DA6A5E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14:paraId="6580C72C" w14:textId="77777777" w:rsidR="007E6252" w:rsidRPr="00DA6A5E" w:rsidRDefault="007E6252" w:rsidP="007E6252">
      <w:pPr>
        <w:ind w:firstLine="851"/>
        <w:contextualSpacing/>
        <w:jc w:val="center"/>
        <w:rPr>
          <w:bCs/>
          <w:sz w:val="28"/>
          <w:szCs w:val="28"/>
        </w:rPr>
      </w:pPr>
    </w:p>
    <w:p w14:paraId="1865C66B" w14:textId="260B2BCE" w:rsidR="007E6252" w:rsidRPr="00DA6A5E" w:rsidRDefault="007E6252" w:rsidP="007C5252">
      <w:pPr>
        <w:spacing w:after="0"/>
        <w:ind w:firstLine="851"/>
        <w:contextualSpacing/>
        <w:jc w:val="both"/>
        <w:rPr>
          <w:bCs/>
          <w:sz w:val="28"/>
        </w:rPr>
      </w:pPr>
      <w:r w:rsidRPr="00DA6A5E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 w:rsidR="002A7093">
        <w:rPr>
          <w:bCs/>
          <w:sz w:val="28"/>
        </w:rPr>
        <w:t>направлению</w:t>
      </w:r>
      <w:r>
        <w:rPr>
          <w:bCs/>
          <w:sz w:val="28"/>
        </w:rPr>
        <w:t xml:space="preserve"> </w:t>
      </w:r>
      <w:r w:rsidR="002A7093">
        <w:rPr>
          <w:bCs/>
          <w:sz w:val="28"/>
        </w:rPr>
        <w:t>38</w:t>
      </w:r>
      <w:r>
        <w:rPr>
          <w:bCs/>
          <w:sz w:val="28"/>
        </w:rPr>
        <w:t>.0</w:t>
      </w:r>
      <w:r w:rsidR="002A7093">
        <w:rPr>
          <w:bCs/>
          <w:sz w:val="28"/>
        </w:rPr>
        <w:t>3</w:t>
      </w:r>
      <w:r>
        <w:rPr>
          <w:bCs/>
          <w:sz w:val="28"/>
        </w:rPr>
        <w:t>.0</w:t>
      </w:r>
      <w:r w:rsidR="002A7093">
        <w:rPr>
          <w:bCs/>
          <w:sz w:val="28"/>
        </w:rPr>
        <w:t>1</w:t>
      </w:r>
      <w:r w:rsidRPr="00DA6A5E">
        <w:rPr>
          <w:bCs/>
          <w:sz w:val="28"/>
        </w:rPr>
        <w:t xml:space="preserve"> </w:t>
      </w:r>
      <w:r w:rsidRPr="00257133">
        <w:rPr>
          <w:sz w:val="28"/>
          <w:szCs w:val="28"/>
        </w:rPr>
        <w:t>«</w:t>
      </w:r>
      <w:r w:rsidR="002A7093">
        <w:rPr>
          <w:sz w:val="28"/>
          <w:szCs w:val="28"/>
        </w:rPr>
        <w:t>Экономика</w:t>
      </w:r>
      <w:r w:rsidRPr="00104973">
        <w:rPr>
          <w:rFonts w:eastAsia="Times New Roman"/>
          <w:sz w:val="28"/>
          <w:szCs w:val="28"/>
        </w:rPr>
        <w:t>»</w:t>
      </w:r>
      <w:r w:rsidRPr="00DA6A5E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14:paraId="1379ABC6" w14:textId="77777777" w:rsidR="007E6252" w:rsidRPr="00DA6A5E" w:rsidRDefault="007E6252" w:rsidP="007C5252">
      <w:pPr>
        <w:spacing w:after="0"/>
        <w:ind w:firstLine="851"/>
        <w:contextualSpacing/>
        <w:jc w:val="both"/>
        <w:rPr>
          <w:bCs/>
          <w:sz w:val="28"/>
        </w:rPr>
      </w:pPr>
      <w:r w:rsidRPr="00DA6A5E">
        <w:rPr>
          <w:bCs/>
          <w:sz w:val="28"/>
        </w:rPr>
        <w:t>Она содержит:</w:t>
      </w:r>
    </w:p>
    <w:p w14:paraId="3FEF05F0" w14:textId="426991C9" w:rsidR="007C5252" w:rsidRPr="007C5252" w:rsidRDefault="007C5252" w:rsidP="00B561EB">
      <w:pPr>
        <w:pStyle w:val="a4"/>
        <w:widowControl w:val="0"/>
        <w:numPr>
          <w:ilvl w:val="0"/>
          <w:numId w:val="12"/>
        </w:numPr>
        <w:spacing w:after="0"/>
        <w:ind w:left="0" w:firstLine="0"/>
        <w:jc w:val="both"/>
        <w:rPr>
          <w:sz w:val="28"/>
          <w:szCs w:val="28"/>
        </w:rPr>
      </w:pPr>
      <w:r w:rsidRPr="007C5252">
        <w:rPr>
          <w:bCs/>
          <w:sz w:val="28"/>
        </w:rPr>
        <w:t>помещения для проведения лекционных и практических занятий (занятий семинарского типа),</w:t>
      </w:r>
      <w:r w:rsidRPr="006A3132">
        <w:t xml:space="preserve"> </w:t>
      </w:r>
      <w:r w:rsidRPr="007C5252">
        <w:rPr>
          <w:bCs/>
          <w:sz w:val="28"/>
        </w:rPr>
        <w:t xml:space="preserve">укомплектованные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</w:t>
      </w:r>
      <w:r w:rsidR="00C20A42" w:rsidRPr="00C20A42">
        <w:rPr>
          <w:bCs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0A918D" wp14:editId="1B6D57F9">
                <wp:simplePos x="0" y="0"/>
                <wp:positionH relativeFrom="column">
                  <wp:posOffset>8890</wp:posOffset>
                </wp:positionH>
                <wp:positionV relativeFrom="paragraph">
                  <wp:posOffset>3108960</wp:posOffset>
                </wp:positionV>
                <wp:extent cx="2361600" cy="428400"/>
                <wp:effectExtent l="19050" t="38100" r="19685" b="3619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0000">
                          <a:off x="0" y="0"/>
                          <a:ext cx="2361600" cy="42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048D" w14:textId="4267864C" w:rsidR="00C20A42" w:rsidRPr="0097752F" w:rsidRDefault="00C20A42">
                            <w:pPr>
                              <w:rPr>
                                <w:color w:val="404040" w:themeColor="text1" w:themeTint="BF"/>
                                <w:sz w:val="26"/>
                                <w:szCs w:val="26"/>
                                <w14:glow w14:rad="63500">
                                  <w14:srgbClr w14:val="000000">
                                    <w14:alpha w14:val="90000"/>
                                  </w14:srgbClr>
                                </w14:glow>
                              </w:rPr>
                            </w:pPr>
                            <w:r w:rsidRPr="0097752F">
                              <w:rPr>
                                <w:color w:val="404040" w:themeColor="text1" w:themeTint="BF"/>
                                <w:sz w:val="26"/>
                                <w:szCs w:val="26"/>
                                <w14:glow w14:rad="63500">
                                  <w14:srgbClr w14:val="000000">
                                    <w14:alpha w14:val="90000"/>
                                  </w14:srgbClr>
                                </w14:glow>
                              </w:rPr>
                              <w:t>24 декабря 2015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A918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7pt;margin-top:244.8pt;width:185.95pt;height:33.75pt;rotation:1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" strokecolor="white [3212]">
                <v:textbox style="mso-fit-shape-to-text:t">
                  <w:txbxContent>
                    <w:p w14:paraId="4484048D" w14:textId="4267864C" w:rsidR="00C20A42" w:rsidRPr="0097752F" w:rsidRDefault="00C20A42">
                      <w:pPr>
                        <w:rPr>
                          <w:color w:val="404040" w:themeColor="text1" w:themeTint="BF"/>
                          <w:sz w:val="26"/>
                          <w:szCs w:val="26"/>
                          <w14:glow w14:rad="63500">
                            <w14:srgbClr w14:val="000000">
                              <w14:alpha w14:val="90000"/>
                            </w14:srgbClr>
                          </w14:glow>
                        </w:rPr>
                      </w:pPr>
                      <w:r w:rsidRPr="0097752F">
                        <w:rPr>
                          <w:color w:val="404040" w:themeColor="text1" w:themeTint="BF"/>
                          <w:sz w:val="26"/>
                          <w:szCs w:val="26"/>
                          <w14:glow w14:rad="63500">
                            <w14:srgbClr w14:val="000000">
                              <w14:alpha w14:val="90000"/>
                            </w14:srgbClr>
                          </w14:glow>
                        </w:rPr>
                        <w:t>24 декабря 2015 г.</w:t>
                      </w:r>
                    </w:p>
                  </w:txbxContent>
                </v:textbox>
              </v:shape>
            </w:pict>
          </mc:Fallback>
        </mc:AlternateContent>
      </w:r>
      <w:r w:rsidR="00B561EB">
        <w:rPr>
          <w:bCs/>
          <w:noProof/>
          <w:sz w:val="28"/>
          <w:lang w:eastAsia="ru-RU"/>
        </w:rPr>
        <w:drawing>
          <wp:inline distT="0" distB="0" distL="0" distR="0" wp14:anchorId="39289254" wp14:editId="2B45D780">
            <wp:extent cx="5940425" cy="3713478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5252" w:rsidRPr="007C5252" w:rsidSect="003031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115BF" w14:textId="77777777" w:rsidR="00BB229E" w:rsidRDefault="00BB229E" w:rsidP="0039534D">
      <w:pPr>
        <w:spacing w:after="0" w:line="240" w:lineRule="auto"/>
      </w:pPr>
      <w:r>
        <w:separator/>
      </w:r>
    </w:p>
  </w:endnote>
  <w:endnote w:type="continuationSeparator" w:id="0">
    <w:p w14:paraId="5B2F945A" w14:textId="77777777" w:rsidR="00BB229E" w:rsidRDefault="00BB229E" w:rsidP="0039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5F032" w14:textId="77777777" w:rsidR="00B92A65" w:rsidRDefault="00B92A65">
    <w:pPr>
      <w:pStyle w:val="a7"/>
    </w:pPr>
  </w:p>
  <w:p w14:paraId="30FC61B7" w14:textId="77777777" w:rsidR="00B92A65" w:rsidRDefault="00B92A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5B488" w14:textId="77777777" w:rsidR="00B92A65" w:rsidRDefault="00B92A65">
    <w:pPr>
      <w:pStyle w:val="a7"/>
    </w:pPr>
  </w:p>
  <w:p w14:paraId="24DB9402" w14:textId="77777777" w:rsidR="00B92A65" w:rsidRDefault="00B92A6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7725E" w14:textId="77777777" w:rsidR="00B92A65" w:rsidRDefault="00B92A65">
    <w:pPr>
      <w:pStyle w:val="a7"/>
    </w:pPr>
  </w:p>
  <w:p w14:paraId="083B2E3C" w14:textId="77777777" w:rsidR="00B92A65" w:rsidRDefault="00B92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01D1C" w14:textId="77777777" w:rsidR="00BB229E" w:rsidRDefault="00BB229E" w:rsidP="0039534D">
      <w:pPr>
        <w:spacing w:after="0" w:line="240" w:lineRule="auto"/>
      </w:pPr>
      <w:r>
        <w:separator/>
      </w:r>
    </w:p>
  </w:footnote>
  <w:footnote w:type="continuationSeparator" w:id="0">
    <w:p w14:paraId="0D019461" w14:textId="77777777" w:rsidR="00BB229E" w:rsidRDefault="00BB229E" w:rsidP="00395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1A178" w14:textId="77777777" w:rsidR="00B92A65" w:rsidRDefault="00B92A65">
    <w:pPr>
      <w:pStyle w:val="a5"/>
    </w:pPr>
  </w:p>
  <w:p w14:paraId="45EC4146" w14:textId="77777777" w:rsidR="00B92A65" w:rsidRDefault="00B92A6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18011" w14:textId="77777777" w:rsidR="00B92A65" w:rsidRDefault="00B92A65">
    <w:pPr>
      <w:pStyle w:val="a5"/>
    </w:pPr>
  </w:p>
  <w:p w14:paraId="066AD157" w14:textId="77777777" w:rsidR="00B92A65" w:rsidRDefault="00B92A6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50CBD" w14:textId="77777777" w:rsidR="00B92A65" w:rsidRDefault="00B92A65">
    <w:pPr>
      <w:pStyle w:val="a5"/>
    </w:pPr>
  </w:p>
  <w:p w14:paraId="6916916A" w14:textId="77777777" w:rsidR="00B92A65" w:rsidRDefault="00B92A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53C0"/>
    <w:multiLevelType w:val="hybridMultilevel"/>
    <w:tmpl w:val="CBA05DE0"/>
    <w:lvl w:ilvl="0" w:tplc="AD02C16A">
      <w:start w:val="1"/>
      <w:numFmt w:val="decimal"/>
      <w:pStyle w:val="84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F637784"/>
    <w:multiLevelType w:val="multilevel"/>
    <w:tmpl w:val="6DBE828A"/>
    <w:lvl w:ilvl="0">
      <w:start w:val="1"/>
      <w:numFmt w:val="decimal"/>
      <w:pStyle w:val="82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"/>
      <w:lvlJc w:val="left"/>
      <w:pPr>
        <w:ind w:left="163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2" w15:restartNumberingAfterBreak="0">
    <w:nsid w:val="12FA434E"/>
    <w:multiLevelType w:val="hybridMultilevel"/>
    <w:tmpl w:val="5C1C084A"/>
    <w:lvl w:ilvl="0" w:tplc="68C02564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31831B72"/>
    <w:multiLevelType w:val="hybridMultilevel"/>
    <w:tmpl w:val="2138E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0149C"/>
    <w:multiLevelType w:val="hybridMultilevel"/>
    <w:tmpl w:val="4BAA1CA0"/>
    <w:lvl w:ilvl="0" w:tplc="856057CC">
      <w:start w:val="1"/>
      <w:numFmt w:val="decimal"/>
      <w:pStyle w:val="9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2DF517B"/>
    <w:multiLevelType w:val="hybridMultilevel"/>
    <w:tmpl w:val="7E7E3D42"/>
    <w:lvl w:ilvl="0" w:tplc="8676FFEA">
      <w:start w:val="1"/>
      <w:numFmt w:val="decimal"/>
      <w:pStyle w:val="83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D50F4"/>
    <w:multiLevelType w:val="hybridMultilevel"/>
    <w:tmpl w:val="9B20BFC8"/>
    <w:lvl w:ilvl="0" w:tplc="F32803AE">
      <w:start w:val="1"/>
      <w:numFmt w:val="decimal"/>
      <w:pStyle w:val="10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353273E"/>
    <w:multiLevelType w:val="hybridMultilevel"/>
    <w:tmpl w:val="B2A04A2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55B7048"/>
    <w:multiLevelType w:val="hybridMultilevel"/>
    <w:tmpl w:val="7270AEE4"/>
    <w:lvl w:ilvl="0" w:tplc="CA7A28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  <w:num w:numId="11">
    <w:abstractNumId w:val="1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4D"/>
    <w:rsid w:val="000044DD"/>
    <w:rsid w:val="00006CFA"/>
    <w:rsid w:val="00006E58"/>
    <w:rsid w:val="000075A6"/>
    <w:rsid w:val="000149FE"/>
    <w:rsid w:val="00015A77"/>
    <w:rsid w:val="000214B5"/>
    <w:rsid w:val="0002435B"/>
    <w:rsid w:val="0002456D"/>
    <w:rsid w:val="00024F97"/>
    <w:rsid w:val="00025092"/>
    <w:rsid w:val="000265EC"/>
    <w:rsid w:val="00030E38"/>
    <w:rsid w:val="00031F81"/>
    <w:rsid w:val="000320AF"/>
    <w:rsid w:val="00032E1D"/>
    <w:rsid w:val="000357F8"/>
    <w:rsid w:val="00037580"/>
    <w:rsid w:val="00041E63"/>
    <w:rsid w:val="000450B9"/>
    <w:rsid w:val="00046036"/>
    <w:rsid w:val="000505D9"/>
    <w:rsid w:val="00052BE5"/>
    <w:rsid w:val="00053D47"/>
    <w:rsid w:val="00054BE8"/>
    <w:rsid w:val="0005605B"/>
    <w:rsid w:val="00057AA2"/>
    <w:rsid w:val="000637CF"/>
    <w:rsid w:val="00071F71"/>
    <w:rsid w:val="00072A2F"/>
    <w:rsid w:val="000736B3"/>
    <w:rsid w:val="00074F28"/>
    <w:rsid w:val="000773C8"/>
    <w:rsid w:val="00093127"/>
    <w:rsid w:val="00095557"/>
    <w:rsid w:val="00097E02"/>
    <w:rsid w:val="000A0CB9"/>
    <w:rsid w:val="000A111E"/>
    <w:rsid w:val="000A177C"/>
    <w:rsid w:val="000A7217"/>
    <w:rsid w:val="000B2E5C"/>
    <w:rsid w:val="000C3171"/>
    <w:rsid w:val="000D09F9"/>
    <w:rsid w:val="000D3783"/>
    <w:rsid w:val="000E153C"/>
    <w:rsid w:val="000E2A49"/>
    <w:rsid w:val="000E2BAD"/>
    <w:rsid w:val="000E324E"/>
    <w:rsid w:val="000F3B45"/>
    <w:rsid w:val="00101B44"/>
    <w:rsid w:val="00104E83"/>
    <w:rsid w:val="00105225"/>
    <w:rsid w:val="00107965"/>
    <w:rsid w:val="00107A46"/>
    <w:rsid w:val="00107AD7"/>
    <w:rsid w:val="00107BBF"/>
    <w:rsid w:val="001104E6"/>
    <w:rsid w:val="0011320D"/>
    <w:rsid w:val="00114DD1"/>
    <w:rsid w:val="00115616"/>
    <w:rsid w:val="0011646C"/>
    <w:rsid w:val="0011723A"/>
    <w:rsid w:val="00117743"/>
    <w:rsid w:val="00120557"/>
    <w:rsid w:val="001222F9"/>
    <w:rsid w:val="00124D36"/>
    <w:rsid w:val="00125838"/>
    <w:rsid w:val="00127352"/>
    <w:rsid w:val="00127E7A"/>
    <w:rsid w:val="0013036B"/>
    <w:rsid w:val="00131C62"/>
    <w:rsid w:val="00132DA1"/>
    <w:rsid w:val="001338C4"/>
    <w:rsid w:val="0013569F"/>
    <w:rsid w:val="00137263"/>
    <w:rsid w:val="00137412"/>
    <w:rsid w:val="00140D95"/>
    <w:rsid w:val="00141837"/>
    <w:rsid w:val="001437BE"/>
    <w:rsid w:val="00144A92"/>
    <w:rsid w:val="00145E44"/>
    <w:rsid w:val="00146F6B"/>
    <w:rsid w:val="00147607"/>
    <w:rsid w:val="00151108"/>
    <w:rsid w:val="00153EAF"/>
    <w:rsid w:val="00156AAF"/>
    <w:rsid w:val="0016019A"/>
    <w:rsid w:val="00167424"/>
    <w:rsid w:val="001704F0"/>
    <w:rsid w:val="00170895"/>
    <w:rsid w:val="00171CF6"/>
    <w:rsid w:val="00173BC1"/>
    <w:rsid w:val="00176047"/>
    <w:rsid w:val="0018286A"/>
    <w:rsid w:val="0018377B"/>
    <w:rsid w:val="00191BCE"/>
    <w:rsid w:val="00194CB4"/>
    <w:rsid w:val="001972A0"/>
    <w:rsid w:val="00197B7A"/>
    <w:rsid w:val="001A248B"/>
    <w:rsid w:val="001B0F8A"/>
    <w:rsid w:val="001B2412"/>
    <w:rsid w:val="001B5579"/>
    <w:rsid w:val="001C31EB"/>
    <w:rsid w:val="001C49D2"/>
    <w:rsid w:val="001D3232"/>
    <w:rsid w:val="001D5FB8"/>
    <w:rsid w:val="001E0033"/>
    <w:rsid w:val="001F0A76"/>
    <w:rsid w:val="001F225D"/>
    <w:rsid w:val="001F32BB"/>
    <w:rsid w:val="001F3EE3"/>
    <w:rsid w:val="001F75AE"/>
    <w:rsid w:val="00201CA4"/>
    <w:rsid w:val="00203910"/>
    <w:rsid w:val="0020797E"/>
    <w:rsid w:val="00210528"/>
    <w:rsid w:val="00211A70"/>
    <w:rsid w:val="00211E02"/>
    <w:rsid w:val="002158B3"/>
    <w:rsid w:val="002168B7"/>
    <w:rsid w:val="0021775F"/>
    <w:rsid w:val="00217DDE"/>
    <w:rsid w:val="00221A93"/>
    <w:rsid w:val="00222186"/>
    <w:rsid w:val="0022698C"/>
    <w:rsid w:val="00232462"/>
    <w:rsid w:val="002338F0"/>
    <w:rsid w:val="0023397E"/>
    <w:rsid w:val="0024037B"/>
    <w:rsid w:val="0024179A"/>
    <w:rsid w:val="0024693B"/>
    <w:rsid w:val="00246A6D"/>
    <w:rsid w:val="00247460"/>
    <w:rsid w:val="00250B20"/>
    <w:rsid w:val="00251CCD"/>
    <w:rsid w:val="00257CB0"/>
    <w:rsid w:val="00263BD3"/>
    <w:rsid w:val="00264F54"/>
    <w:rsid w:val="00273984"/>
    <w:rsid w:val="002742BB"/>
    <w:rsid w:val="002804B7"/>
    <w:rsid w:val="00285D80"/>
    <w:rsid w:val="002920B8"/>
    <w:rsid w:val="0029463C"/>
    <w:rsid w:val="002A1CC2"/>
    <w:rsid w:val="002A7093"/>
    <w:rsid w:val="002A7D53"/>
    <w:rsid w:val="002B7C7B"/>
    <w:rsid w:val="002C05A4"/>
    <w:rsid w:val="002C20AA"/>
    <w:rsid w:val="002C3B40"/>
    <w:rsid w:val="002C77C6"/>
    <w:rsid w:val="002D1848"/>
    <w:rsid w:val="002D1EFE"/>
    <w:rsid w:val="002D573C"/>
    <w:rsid w:val="002D6E38"/>
    <w:rsid w:val="002E5FE8"/>
    <w:rsid w:val="002E642A"/>
    <w:rsid w:val="002F1DAB"/>
    <w:rsid w:val="002F24AC"/>
    <w:rsid w:val="002F3A4E"/>
    <w:rsid w:val="002F4EB4"/>
    <w:rsid w:val="002F5CCA"/>
    <w:rsid w:val="003023D5"/>
    <w:rsid w:val="00303184"/>
    <w:rsid w:val="0030342C"/>
    <w:rsid w:val="0030575A"/>
    <w:rsid w:val="0031066A"/>
    <w:rsid w:val="003120DB"/>
    <w:rsid w:val="00313962"/>
    <w:rsid w:val="00320285"/>
    <w:rsid w:val="0033040B"/>
    <w:rsid w:val="00330F0A"/>
    <w:rsid w:val="0033229D"/>
    <w:rsid w:val="003333CE"/>
    <w:rsid w:val="00333CDA"/>
    <w:rsid w:val="00333DC4"/>
    <w:rsid w:val="00335170"/>
    <w:rsid w:val="00336A34"/>
    <w:rsid w:val="00336AF5"/>
    <w:rsid w:val="0034054E"/>
    <w:rsid w:val="00340E44"/>
    <w:rsid w:val="003440C5"/>
    <w:rsid w:val="00344533"/>
    <w:rsid w:val="00352FA3"/>
    <w:rsid w:val="00353777"/>
    <w:rsid w:val="00353941"/>
    <w:rsid w:val="003551B1"/>
    <w:rsid w:val="003569E7"/>
    <w:rsid w:val="00361201"/>
    <w:rsid w:val="003653E8"/>
    <w:rsid w:val="00370386"/>
    <w:rsid w:val="00370498"/>
    <w:rsid w:val="0037632A"/>
    <w:rsid w:val="00385F9A"/>
    <w:rsid w:val="00386002"/>
    <w:rsid w:val="003870CD"/>
    <w:rsid w:val="00393874"/>
    <w:rsid w:val="0039534D"/>
    <w:rsid w:val="00397E2C"/>
    <w:rsid w:val="003A0D86"/>
    <w:rsid w:val="003A0F26"/>
    <w:rsid w:val="003A350B"/>
    <w:rsid w:val="003A38FF"/>
    <w:rsid w:val="003A3E4C"/>
    <w:rsid w:val="003A4B80"/>
    <w:rsid w:val="003A53B3"/>
    <w:rsid w:val="003A7839"/>
    <w:rsid w:val="003B0FAB"/>
    <w:rsid w:val="003B4D6B"/>
    <w:rsid w:val="003B5F15"/>
    <w:rsid w:val="003B6278"/>
    <w:rsid w:val="003B6400"/>
    <w:rsid w:val="003B69F6"/>
    <w:rsid w:val="003C0CAE"/>
    <w:rsid w:val="003C0DEB"/>
    <w:rsid w:val="003C1C98"/>
    <w:rsid w:val="003C3996"/>
    <w:rsid w:val="003C782A"/>
    <w:rsid w:val="003C7865"/>
    <w:rsid w:val="003D5C62"/>
    <w:rsid w:val="003E3489"/>
    <w:rsid w:val="003E393F"/>
    <w:rsid w:val="003E3FE1"/>
    <w:rsid w:val="003E65E2"/>
    <w:rsid w:val="003E7583"/>
    <w:rsid w:val="003F00FF"/>
    <w:rsid w:val="003F03B6"/>
    <w:rsid w:val="003F1C95"/>
    <w:rsid w:val="003F3988"/>
    <w:rsid w:val="003F4579"/>
    <w:rsid w:val="003F5E6F"/>
    <w:rsid w:val="00402267"/>
    <w:rsid w:val="0040515C"/>
    <w:rsid w:val="00411183"/>
    <w:rsid w:val="00415D5B"/>
    <w:rsid w:val="0042169F"/>
    <w:rsid w:val="00422DBE"/>
    <w:rsid w:val="004232C7"/>
    <w:rsid w:val="004259DC"/>
    <w:rsid w:val="00432CBC"/>
    <w:rsid w:val="00443745"/>
    <w:rsid w:val="00443E7C"/>
    <w:rsid w:val="00444296"/>
    <w:rsid w:val="00452147"/>
    <w:rsid w:val="0045216A"/>
    <w:rsid w:val="004523C9"/>
    <w:rsid w:val="00452710"/>
    <w:rsid w:val="00452B31"/>
    <w:rsid w:val="00452F43"/>
    <w:rsid w:val="004534AB"/>
    <w:rsid w:val="00454703"/>
    <w:rsid w:val="00454F0C"/>
    <w:rsid w:val="0045557B"/>
    <w:rsid w:val="00461B99"/>
    <w:rsid w:val="00467B29"/>
    <w:rsid w:val="004756C6"/>
    <w:rsid w:val="00475B92"/>
    <w:rsid w:val="0048071D"/>
    <w:rsid w:val="004827D3"/>
    <w:rsid w:val="004911B9"/>
    <w:rsid w:val="0049337D"/>
    <w:rsid w:val="00493F14"/>
    <w:rsid w:val="004963DA"/>
    <w:rsid w:val="0049766F"/>
    <w:rsid w:val="004A2830"/>
    <w:rsid w:val="004B11B8"/>
    <w:rsid w:val="004B1FDF"/>
    <w:rsid w:val="004B3F67"/>
    <w:rsid w:val="004B4FC0"/>
    <w:rsid w:val="004B7521"/>
    <w:rsid w:val="004B7A8E"/>
    <w:rsid w:val="004C3746"/>
    <w:rsid w:val="004C5137"/>
    <w:rsid w:val="004C54A4"/>
    <w:rsid w:val="004D13CC"/>
    <w:rsid w:val="004D6966"/>
    <w:rsid w:val="004D7573"/>
    <w:rsid w:val="004E11F3"/>
    <w:rsid w:val="004E1C85"/>
    <w:rsid w:val="004F6B74"/>
    <w:rsid w:val="004F78DB"/>
    <w:rsid w:val="00501777"/>
    <w:rsid w:val="00505A6D"/>
    <w:rsid w:val="00505AF4"/>
    <w:rsid w:val="00506F65"/>
    <w:rsid w:val="0051230E"/>
    <w:rsid w:val="005147F4"/>
    <w:rsid w:val="00515FF5"/>
    <w:rsid w:val="00516221"/>
    <w:rsid w:val="0052018E"/>
    <w:rsid w:val="0052072C"/>
    <w:rsid w:val="00522769"/>
    <w:rsid w:val="005230CE"/>
    <w:rsid w:val="0052374D"/>
    <w:rsid w:val="00524796"/>
    <w:rsid w:val="00531EB1"/>
    <w:rsid w:val="0053572C"/>
    <w:rsid w:val="00546BF7"/>
    <w:rsid w:val="00550064"/>
    <w:rsid w:val="00550918"/>
    <w:rsid w:val="00554648"/>
    <w:rsid w:val="00561FE0"/>
    <w:rsid w:val="00562897"/>
    <w:rsid w:val="00565A78"/>
    <w:rsid w:val="0056726C"/>
    <w:rsid w:val="005720EB"/>
    <w:rsid w:val="005745D1"/>
    <w:rsid w:val="00577E19"/>
    <w:rsid w:val="00582207"/>
    <w:rsid w:val="00585821"/>
    <w:rsid w:val="00586BAE"/>
    <w:rsid w:val="00593CE0"/>
    <w:rsid w:val="00595419"/>
    <w:rsid w:val="00596525"/>
    <w:rsid w:val="005A1C36"/>
    <w:rsid w:val="005A37E0"/>
    <w:rsid w:val="005A3C2D"/>
    <w:rsid w:val="005A45BF"/>
    <w:rsid w:val="005A57CB"/>
    <w:rsid w:val="005B12E4"/>
    <w:rsid w:val="005B453A"/>
    <w:rsid w:val="005B651F"/>
    <w:rsid w:val="005B6A83"/>
    <w:rsid w:val="005B725A"/>
    <w:rsid w:val="005C7FFE"/>
    <w:rsid w:val="005D0601"/>
    <w:rsid w:val="005D54D6"/>
    <w:rsid w:val="005D7263"/>
    <w:rsid w:val="005D7CC8"/>
    <w:rsid w:val="005E3009"/>
    <w:rsid w:val="005E3F7D"/>
    <w:rsid w:val="005F052F"/>
    <w:rsid w:val="005F2EE5"/>
    <w:rsid w:val="005F5552"/>
    <w:rsid w:val="005F613D"/>
    <w:rsid w:val="005F6E16"/>
    <w:rsid w:val="00602AC3"/>
    <w:rsid w:val="00603F85"/>
    <w:rsid w:val="00604055"/>
    <w:rsid w:val="00610BBA"/>
    <w:rsid w:val="006156F1"/>
    <w:rsid w:val="00615CD8"/>
    <w:rsid w:val="00617097"/>
    <w:rsid w:val="00622670"/>
    <w:rsid w:val="0062702B"/>
    <w:rsid w:val="00631198"/>
    <w:rsid w:val="0063175C"/>
    <w:rsid w:val="00631879"/>
    <w:rsid w:val="006324BA"/>
    <w:rsid w:val="00633AB3"/>
    <w:rsid w:val="006358B1"/>
    <w:rsid w:val="00635F4F"/>
    <w:rsid w:val="006401C9"/>
    <w:rsid w:val="00641A47"/>
    <w:rsid w:val="00642420"/>
    <w:rsid w:val="00660220"/>
    <w:rsid w:val="006630E1"/>
    <w:rsid w:val="006651E2"/>
    <w:rsid w:val="00673EFA"/>
    <w:rsid w:val="0068268A"/>
    <w:rsid w:val="00682EA1"/>
    <w:rsid w:val="006831A8"/>
    <w:rsid w:val="006841AF"/>
    <w:rsid w:val="00684396"/>
    <w:rsid w:val="00686AFD"/>
    <w:rsid w:val="006873B9"/>
    <w:rsid w:val="006924E7"/>
    <w:rsid w:val="006926C1"/>
    <w:rsid w:val="0069578C"/>
    <w:rsid w:val="006970EE"/>
    <w:rsid w:val="006A00B9"/>
    <w:rsid w:val="006A18A5"/>
    <w:rsid w:val="006A3C07"/>
    <w:rsid w:val="006B0817"/>
    <w:rsid w:val="006B11CB"/>
    <w:rsid w:val="006B1D77"/>
    <w:rsid w:val="006B5BDF"/>
    <w:rsid w:val="006B6697"/>
    <w:rsid w:val="006B766F"/>
    <w:rsid w:val="006C05BC"/>
    <w:rsid w:val="006C172C"/>
    <w:rsid w:val="006C2F9D"/>
    <w:rsid w:val="006C7049"/>
    <w:rsid w:val="006C7933"/>
    <w:rsid w:val="006C7CD9"/>
    <w:rsid w:val="006D3FBB"/>
    <w:rsid w:val="006D4939"/>
    <w:rsid w:val="006D4A33"/>
    <w:rsid w:val="006E2156"/>
    <w:rsid w:val="006E3B38"/>
    <w:rsid w:val="006E44A3"/>
    <w:rsid w:val="006E4F51"/>
    <w:rsid w:val="006E7CF5"/>
    <w:rsid w:val="006F3D19"/>
    <w:rsid w:val="006F553E"/>
    <w:rsid w:val="00700233"/>
    <w:rsid w:val="0070034B"/>
    <w:rsid w:val="007043AF"/>
    <w:rsid w:val="00706BDD"/>
    <w:rsid w:val="00712FC2"/>
    <w:rsid w:val="00713E45"/>
    <w:rsid w:val="00717864"/>
    <w:rsid w:val="00720E78"/>
    <w:rsid w:val="00721CA3"/>
    <w:rsid w:val="00721F80"/>
    <w:rsid w:val="0072782D"/>
    <w:rsid w:val="00727C5D"/>
    <w:rsid w:val="00727D61"/>
    <w:rsid w:val="00730A19"/>
    <w:rsid w:val="00731C30"/>
    <w:rsid w:val="00736E58"/>
    <w:rsid w:val="00740588"/>
    <w:rsid w:val="00751F46"/>
    <w:rsid w:val="00752396"/>
    <w:rsid w:val="00756C7E"/>
    <w:rsid w:val="007657B2"/>
    <w:rsid w:val="00767B5E"/>
    <w:rsid w:val="007707FD"/>
    <w:rsid w:val="007753D6"/>
    <w:rsid w:val="007811F8"/>
    <w:rsid w:val="00783CE4"/>
    <w:rsid w:val="0078522A"/>
    <w:rsid w:val="0078778F"/>
    <w:rsid w:val="00795B47"/>
    <w:rsid w:val="00796216"/>
    <w:rsid w:val="007A2067"/>
    <w:rsid w:val="007A3674"/>
    <w:rsid w:val="007A7B38"/>
    <w:rsid w:val="007B0E77"/>
    <w:rsid w:val="007B6F39"/>
    <w:rsid w:val="007C1E0D"/>
    <w:rsid w:val="007C235D"/>
    <w:rsid w:val="007C360C"/>
    <w:rsid w:val="007C5252"/>
    <w:rsid w:val="007C66AC"/>
    <w:rsid w:val="007D043F"/>
    <w:rsid w:val="007D0944"/>
    <w:rsid w:val="007D1400"/>
    <w:rsid w:val="007D45D3"/>
    <w:rsid w:val="007D4652"/>
    <w:rsid w:val="007D4714"/>
    <w:rsid w:val="007D47D2"/>
    <w:rsid w:val="007E2A6E"/>
    <w:rsid w:val="007E6252"/>
    <w:rsid w:val="007F3A55"/>
    <w:rsid w:val="007F5A8D"/>
    <w:rsid w:val="00801438"/>
    <w:rsid w:val="008069CD"/>
    <w:rsid w:val="00807E80"/>
    <w:rsid w:val="0081402D"/>
    <w:rsid w:val="0081608C"/>
    <w:rsid w:val="008176DE"/>
    <w:rsid w:val="0082129F"/>
    <w:rsid w:val="00821A0B"/>
    <w:rsid w:val="00823518"/>
    <w:rsid w:val="0082391C"/>
    <w:rsid w:val="008254E3"/>
    <w:rsid w:val="008272D2"/>
    <w:rsid w:val="008305CF"/>
    <w:rsid w:val="00830FC6"/>
    <w:rsid w:val="0083778C"/>
    <w:rsid w:val="00841512"/>
    <w:rsid w:val="00841714"/>
    <w:rsid w:val="00844116"/>
    <w:rsid w:val="00844276"/>
    <w:rsid w:val="00845991"/>
    <w:rsid w:val="00846E70"/>
    <w:rsid w:val="00850C3A"/>
    <w:rsid w:val="00852100"/>
    <w:rsid w:val="0085326E"/>
    <w:rsid w:val="008615AB"/>
    <w:rsid w:val="0086372B"/>
    <w:rsid w:val="008651D9"/>
    <w:rsid w:val="00871531"/>
    <w:rsid w:val="00871673"/>
    <w:rsid w:val="00871E74"/>
    <w:rsid w:val="00872138"/>
    <w:rsid w:val="0087507C"/>
    <w:rsid w:val="00876141"/>
    <w:rsid w:val="00880D81"/>
    <w:rsid w:val="00882876"/>
    <w:rsid w:val="00882D1E"/>
    <w:rsid w:val="00884AD4"/>
    <w:rsid w:val="00884D8D"/>
    <w:rsid w:val="00885398"/>
    <w:rsid w:val="0088609D"/>
    <w:rsid w:val="008874C5"/>
    <w:rsid w:val="00892854"/>
    <w:rsid w:val="00892A84"/>
    <w:rsid w:val="008945BF"/>
    <w:rsid w:val="008A1E2E"/>
    <w:rsid w:val="008A277C"/>
    <w:rsid w:val="008A32E4"/>
    <w:rsid w:val="008A3F82"/>
    <w:rsid w:val="008A4653"/>
    <w:rsid w:val="008A798B"/>
    <w:rsid w:val="008B67EF"/>
    <w:rsid w:val="008C12B3"/>
    <w:rsid w:val="008C24A4"/>
    <w:rsid w:val="008C30FD"/>
    <w:rsid w:val="008C3AC4"/>
    <w:rsid w:val="008C3FE0"/>
    <w:rsid w:val="008C43D2"/>
    <w:rsid w:val="008C45BC"/>
    <w:rsid w:val="008D2531"/>
    <w:rsid w:val="008D60E9"/>
    <w:rsid w:val="008E0C7D"/>
    <w:rsid w:val="008E16F7"/>
    <w:rsid w:val="008E3242"/>
    <w:rsid w:val="008F1BB2"/>
    <w:rsid w:val="008F1D98"/>
    <w:rsid w:val="008F33B1"/>
    <w:rsid w:val="008F5B45"/>
    <w:rsid w:val="00901AB1"/>
    <w:rsid w:val="009032FA"/>
    <w:rsid w:val="009034C3"/>
    <w:rsid w:val="00903832"/>
    <w:rsid w:val="00905B15"/>
    <w:rsid w:val="00910106"/>
    <w:rsid w:val="009119EB"/>
    <w:rsid w:val="00913983"/>
    <w:rsid w:val="00914A5F"/>
    <w:rsid w:val="00923DF3"/>
    <w:rsid w:val="0092416D"/>
    <w:rsid w:val="00926482"/>
    <w:rsid w:val="00926740"/>
    <w:rsid w:val="0093329A"/>
    <w:rsid w:val="00933D5E"/>
    <w:rsid w:val="00933F33"/>
    <w:rsid w:val="009406E1"/>
    <w:rsid w:val="00942D72"/>
    <w:rsid w:val="00945568"/>
    <w:rsid w:val="009460BE"/>
    <w:rsid w:val="00950C9B"/>
    <w:rsid w:val="00951C17"/>
    <w:rsid w:val="00955726"/>
    <w:rsid w:val="009574C1"/>
    <w:rsid w:val="009661B2"/>
    <w:rsid w:val="00971C89"/>
    <w:rsid w:val="00973254"/>
    <w:rsid w:val="009752BF"/>
    <w:rsid w:val="0097752F"/>
    <w:rsid w:val="00977F39"/>
    <w:rsid w:val="0098070E"/>
    <w:rsid w:val="0098176F"/>
    <w:rsid w:val="0098349A"/>
    <w:rsid w:val="009845A7"/>
    <w:rsid w:val="00985574"/>
    <w:rsid w:val="00990C5A"/>
    <w:rsid w:val="00991F51"/>
    <w:rsid w:val="00994C74"/>
    <w:rsid w:val="009A125C"/>
    <w:rsid w:val="009A2886"/>
    <w:rsid w:val="009A4643"/>
    <w:rsid w:val="009A467A"/>
    <w:rsid w:val="009A52DC"/>
    <w:rsid w:val="009A5D88"/>
    <w:rsid w:val="009A64FE"/>
    <w:rsid w:val="009A656A"/>
    <w:rsid w:val="009B13D5"/>
    <w:rsid w:val="009B1685"/>
    <w:rsid w:val="009B228E"/>
    <w:rsid w:val="009B30CF"/>
    <w:rsid w:val="009B3798"/>
    <w:rsid w:val="009B4E45"/>
    <w:rsid w:val="009B73B0"/>
    <w:rsid w:val="009C7199"/>
    <w:rsid w:val="009D151D"/>
    <w:rsid w:val="009E07C8"/>
    <w:rsid w:val="009E15F8"/>
    <w:rsid w:val="009E3953"/>
    <w:rsid w:val="009F0765"/>
    <w:rsid w:val="009F0B83"/>
    <w:rsid w:val="009F6CAA"/>
    <w:rsid w:val="00A02BE9"/>
    <w:rsid w:val="00A059B1"/>
    <w:rsid w:val="00A117F8"/>
    <w:rsid w:val="00A16B5D"/>
    <w:rsid w:val="00A17566"/>
    <w:rsid w:val="00A2002C"/>
    <w:rsid w:val="00A20706"/>
    <w:rsid w:val="00A212EF"/>
    <w:rsid w:val="00A216D0"/>
    <w:rsid w:val="00A24FAB"/>
    <w:rsid w:val="00A25250"/>
    <w:rsid w:val="00A26DC2"/>
    <w:rsid w:val="00A26DE0"/>
    <w:rsid w:val="00A306D5"/>
    <w:rsid w:val="00A33A1D"/>
    <w:rsid w:val="00A35F0E"/>
    <w:rsid w:val="00A36295"/>
    <w:rsid w:val="00A36518"/>
    <w:rsid w:val="00A40322"/>
    <w:rsid w:val="00A47998"/>
    <w:rsid w:val="00A52F6F"/>
    <w:rsid w:val="00A55315"/>
    <w:rsid w:val="00A650DE"/>
    <w:rsid w:val="00A655B8"/>
    <w:rsid w:val="00A66294"/>
    <w:rsid w:val="00A66B2D"/>
    <w:rsid w:val="00A7141D"/>
    <w:rsid w:val="00A71C95"/>
    <w:rsid w:val="00A726E0"/>
    <w:rsid w:val="00A72AE1"/>
    <w:rsid w:val="00A75894"/>
    <w:rsid w:val="00A77134"/>
    <w:rsid w:val="00A777A0"/>
    <w:rsid w:val="00A77C76"/>
    <w:rsid w:val="00A83B9C"/>
    <w:rsid w:val="00A86649"/>
    <w:rsid w:val="00A94B20"/>
    <w:rsid w:val="00A974BA"/>
    <w:rsid w:val="00AA0109"/>
    <w:rsid w:val="00AA3BE0"/>
    <w:rsid w:val="00AA6EFC"/>
    <w:rsid w:val="00AB1908"/>
    <w:rsid w:val="00AB2838"/>
    <w:rsid w:val="00AB60D6"/>
    <w:rsid w:val="00AB6E49"/>
    <w:rsid w:val="00AC5691"/>
    <w:rsid w:val="00AD0F34"/>
    <w:rsid w:val="00AD4545"/>
    <w:rsid w:val="00AD604C"/>
    <w:rsid w:val="00AD685C"/>
    <w:rsid w:val="00AE0AB9"/>
    <w:rsid w:val="00AE105F"/>
    <w:rsid w:val="00AE4138"/>
    <w:rsid w:val="00AE45C0"/>
    <w:rsid w:val="00AF25EB"/>
    <w:rsid w:val="00AF2D56"/>
    <w:rsid w:val="00AF6194"/>
    <w:rsid w:val="00AF6996"/>
    <w:rsid w:val="00B0148E"/>
    <w:rsid w:val="00B05ABB"/>
    <w:rsid w:val="00B07649"/>
    <w:rsid w:val="00B11915"/>
    <w:rsid w:val="00B119F3"/>
    <w:rsid w:val="00B23FB1"/>
    <w:rsid w:val="00B25806"/>
    <w:rsid w:val="00B323AF"/>
    <w:rsid w:val="00B32898"/>
    <w:rsid w:val="00B352FF"/>
    <w:rsid w:val="00B40453"/>
    <w:rsid w:val="00B41E09"/>
    <w:rsid w:val="00B45D16"/>
    <w:rsid w:val="00B46013"/>
    <w:rsid w:val="00B47081"/>
    <w:rsid w:val="00B504BD"/>
    <w:rsid w:val="00B5052B"/>
    <w:rsid w:val="00B54347"/>
    <w:rsid w:val="00B561EB"/>
    <w:rsid w:val="00B56D38"/>
    <w:rsid w:val="00B605BF"/>
    <w:rsid w:val="00B607D1"/>
    <w:rsid w:val="00B7794C"/>
    <w:rsid w:val="00B80C86"/>
    <w:rsid w:val="00B85FED"/>
    <w:rsid w:val="00B87953"/>
    <w:rsid w:val="00B9137F"/>
    <w:rsid w:val="00B9167F"/>
    <w:rsid w:val="00B920E5"/>
    <w:rsid w:val="00B92A65"/>
    <w:rsid w:val="00B92FF2"/>
    <w:rsid w:val="00B941E6"/>
    <w:rsid w:val="00B976A3"/>
    <w:rsid w:val="00BA4EC7"/>
    <w:rsid w:val="00BA7170"/>
    <w:rsid w:val="00BA762F"/>
    <w:rsid w:val="00BB139A"/>
    <w:rsid w:val="00BB229E"/>
    <w:rsid w:val="00BB263D"/>
    <w:rsid w:val="00BB6E43"/>
    <w:rsid w:val="00BB798D"/>
    <w:rsid w:val="00BC4B32"/>
    <w:rsid w:val="00BC6788"/>
    <w:rsid w:val="00BD374D"/>
    <w:rsid w:val="00BE38B0"/>
    <w:rsid w:val="00BE3EA1"/>
    <w:rsid w:val="00BE3FB8"/>
    <w:rsid w:val="00BE48A8"/>
    <w:rsid w:val="00BE4BDB"/>
    <w:rsid w:val="00BE6F7D"/>
    <w:rsid w:val="00C0165E"/>
    <w:rsid w:val="00C01BDF"/>
    <w:rsid w:val="00C161B4"/>
    <w:rsid w:val="00C16FEF"/>
    <w:rsid w:val="00C17AFA"/>
    <w:rsid w:val="00C20A42"/>
    <w:rsid w:val="00C25CF0"/>
    <w:rsid w:val="00C352D7"/>
    <w:rsid w:val="00C37A21"/>
    <w:rsid w:val="00C411F4"/>
    <w:rsid w:val="00C419B6"/>
    <w:rsid w:val="00C41F19"/>
    <w:rsid w:val="00C428AC"/>
    <w:rsid w:val="00C45B50"/>
    <w:rsid w:val="00C4653D"/>
    <w:rsid w:val="00C522DC"/>
    <w:rsid w:val="00C52F9D"/>
    <w:rsid w:val="00C57C0F"/>
    <w:rsid w:val="00C610EA"/>
    <w:rsid w:val="00C61F39"/>
    <w:rsid w:val="00C64029"/>
    <w:rsid w:val="00C67A23"/>
    <w:rsid w:val="00C7120B"/>
    <w:rsid w:val="00C74D1E"/>
    <w:rsid w:val="00C75119"/>
    <w:rsid w:val="00C77FE7"/>
    <w:rsid w:val="00C827BE"/>
    <w:rsid w:val="00C83257"/>
    <w:rsid w:val="00C83E55"/>
    <w:rsid w:val="00C93CA6"/>
    <w:rsid w:val="00CA092B"/>
    <w:rsid w:val="00CA0BE7"/>
    <w:rsid w:val="00CA18E1"/>
    <w:rsid w:val="00CA1D69"/>
    <w:rsid w:val="00CA2D68"/>
    <w:rsid w:val="00CA4952"/>
    <w:rsid w:val="00CA6AA9"/>
    <w:rsid w:val="00CA7D77"/>
    <w:rsid w:val="00CB7589"/>
    <w:rsid w:val="00CC1184"/>
    <w:rsid w:val="00CC2CC4"/>
    <w:rsid w:val="00CC4156"/>
    <w:rsid w:val="00CC65FA"/>
    <w:rsid w:val="00CD4B73"/>
    <w:rsid w:val="00CD56A9"/>
    <w:rsid w:val="00CD5B94"/>
    <w:rsid w:val="00CD5C47"/>
    <w:rsid w:val="00CD6DA4"/>
    <w:rsid w:val="00CE6ACB"/>
    <w:rsid w:val="00CE7362"/>
    <w:rsid w:val="00CF7BA4"/>
    <w:rsid w:val="00CF7F25"/>
    <w:rsid w:val="00D01CC0"/>
    <w:rsid w:val="00D043B5"/>
    <w:rsid w:val="00D15731"/>
    <w:rsid w:val="00D247AA"/>
    <w:rsid w:val="00D25741"/>
    <w:rsid w:val="00D27650"/>
    <w:rsid w:val="00D30283"/>
    <w:rsid w:val="00D30B06"/>
    <w:rsid w:val="00D40EE4"/>
    <w:rsid w:val="00D4174C"/>
    <w:rsid w:val="00D42301"/>
    <w:rsid w:val="00D43E7E"/>
    <w:rsid w:val="00D43F08"/>
    <w:rsid w:val="00D445B9"/>
    <w:rsid w:val="00D467FF"/>
    <w:rsid w:val="00D50F38"/>
    <w:rsid w:val="00D51686"/>
    <w:rsid w:val="00D52176"/>
    <w:rsid w:val="00D57324"/>
    <w:rsid w:val="00D6099C"/>
    <w:rsid w:val="00D617E1"/>
    <w:rsid w:val="00D64D7B"/>
    <w:rsid w:val="00D670BF"/>
    <w:rsid w:val="00D6737B"/>
    <w:rsid w:val="00D77718"/>
    <w:rsid w:val="00D77ED6"/>
    <w:rsid w:val="00D82FB2"/>
    <w:rsid w:val="00D8436A"/>
    <w:rsid w:val="00D848DC"/>
    <w:rsid w:val="00D85DCE"/>
    <w:rsid w:val="00D9483E"/>
    <w:rsid w:val="00D95AC3"/>
    <w:rsid w:val="00DA0B10"/>
    <w:rsid w:val="00DA1479"/>
    <w:rsid w:val="00DA7238"/>
    <w:rsid w:val="00DB217F"/>
    <w:rsid w:val="00DB546C"/>
    <w:rsid w:val="00DB5F08"/>
    <w:rsid w:val="00DB70CE"/>
    <w:rsid w:val="00DB762D"/>
    <w:rsid w:val="00DC08CE"/>
    <w:rsid w:val="00DC3F3C"/>
    <w:rsid w:val="00DC577F"/>
    <w:rsid w:val="00DD0496"/>
    <w:rsid w:val="00DD43CA"/>
    <w:rsid w:val="00DD6AD5"/>
    <w:rsid w:val="00DD7FD9"/>
    <w:rsid w:val="00DE0949"/>
    <w:rsid w:val="00DE107D"/>
    <w:rsid w:val="00DE1D08"/>
    <w:rsid w:val="00DE6038"/>
    <w:rsid w:val="00DF70D1"/>
    <w:rsid w:val="00E0249E"/>
    <w:rsid w:val="00E05D9B"/>
    <w:rsid w:val="00E066ED"/>
    <w:rsid w:val="00E07226"/>
    <w:rsid w:val="00E11155"/>
    <w:rsid w:val="00E11A01"/>
    <w:rsid w:val="00E22CF2"/>
    <w:rsid w:val="00E24891"/>
    <w:rsid w:val="00E2651C"/>
    <w:rsid w:val="00E3078B"/>
    <w:rsid w:val="00E404BD"/>
    <w:rsid w:val="00E425B1"/>
    <w:rsid w:val="00E43619"/>
    <w:rsid w:val="00E43BB6"/>
    <w:rsid w:val="00E441F6"/>
    <w:rsid w:val="00E44CF8"/>
    <w:rsid w:val="00E46AB4"/>
    <w:rsid w:val="00E51A9C"/>
    <w:rsid w:val="00E52A7C"/>
    <w:rsid w:val="00E53729"/>
    <w:rsid w:val="00E55159"/>
    <w:rsid w:val="00E62466"/>
    <w:rsid w:val="00E636AB"/>
    <w:rsid w:val="00E7081A"/>
    <w:rsid w:val="00E70A6F"/>
    <w:rsid w:val="00E73208"/>
    <w:rsid w:val="00E73377"/>
    <w:rsid w:val="00E74C98"/>
    <w:rsid w:val="00E7567F"/>
    <w:rsid w:val="00E76428"/>
    <w:rsid w:val="00E76760"/>
    <w:rsid w:val="00E808F5"/>
    <w:rsid w:val="00E831EB"/>
    <w:rsid w:val="00E83B60"/>
    <w:rsid w:val="00E83F76"/>
    <w:rsid w:val="00E84942"/>
    <w:rsid w:val="00E84B1C"/>
    <w:rsid w:val="00E857E9"/>
    <w:rsid w:val="00E86E34"/>
    <w:rsid w:val="00E919BD"/>
    <w:rsid w:val="00E936D1"/>
    <w:rsid w:val="00E94209"/>
    <w:rsid w:val="00E96759"/>
    <w:rsid w:val="00E97F4E"/>
    <w:rsid w:val="00EB00C1"/>
    <w:rsid w:val="00EB01AC"/>
    <w:rsid w:val="00EB0B05"/>
    <w:rsid w:val="00EB19B6"/>
    <w:rsid w:val="00EC0733"/>
    <w:rsid w:val="00EC42C5"/>
    <w:rsid w:val="00EC5E2B"/>
    <w:rsid w:val="00EC7C9C"/>
    <w:rsid w:val="00ED3AE5"/>
    <w:rsid w:val="00EE1373"/>
    <w:rsid w:val="00EE2F2C"/>
    <w:rsid w:val="00EF1CB3"/>
    <w:rsid w:val="00EF46A0"/>
    <w:rsid w:val="00EF4CF4"/>
    <w:rsid w:val="00EF586F"/>
    <w:rsid w:val="00EF5F1A"/>
    <w:rsid w:val="00F015DF"/>
    <w:rsid w:val="00F02E33"/>
    <w:rsid w:val="00F06854"/>
    <w:rsid w:val="00F1077D"/>
    <w:rsid w:val="00F10CA8"/>
    <w:rsid w:val="00F120C8"/>
    <w:rsid w:val="00F15CDF"/>
    <w:rsid w:val="00F310E1"/>
    <w:rsid w:val="00F315B2"/>
    <w:rsid w:val="00F33460"/>
    <w:rsid w:val="00F349A7"/>
    <w:rsid w:val="00F36191"/>
    <w:rsid w:val="00F36EA3"/>
    <w:rsid w:val="00F43AEC"/>
    <w:rsid w:val="00F5315E"/>
    <w:rsid w:val="00F53B79"/>
    <w:rsid w:val="00F60BDC"/>
    <w:rsid w:val="00F66CE4"/>
    <w:rsid w:val="00F710DE"/>
    <w:rsid w:val="00F71C88"/>
    <w:rsid w:val="00F72E09"/>
    <w:rsid w:val="00F7413C"/>
    <w:rsid w:val="00F75DDD"/>
    <w:rsid w:val="00F829BE"/>
    <w:rsid w:val="00F82C19"/>
    <w:rsid w:val="00F879BD"/>
    <w:rsid w:val="00F92256"/>
    <w:rsid w:val="00F9344D"/>
    <w:rsid w:val="00F94E45"/>
    <w:rsid w:val="00F96103"/>
    <w:rsid w:val="00F96165"/>
    <w:rsid w:val="00F96C07"/>
    <w:rsid w:val="00FA7A49"/>
    <w:rsid w:val="00FB3CF9"/>
    <w:rsid w:val="00FB5CF0"/>
    <w:rsid w:val="00FB61D2"/>
    <w:rsid w:val="00FC1ADD"/>
    <w:rsid w:val="00FC25C4"/>
    <w:rsid w:val="00FC784F"/>
    <w:rsid w:val="00FD1D54"/>
    <w:rsid w:val="00FD1FD7"/>
    <w:rsid w:val="00FD7625"/>
    <w:rsid w:val="00FE0FD4"/>
    <w:rsid w:val="00FE2573"/>
    <w:rsid w:val="00FE398A"/>
    <w:rsid w:val="00FE4129"/>
    <w:rsid w:val="00FE4466"/>
    <w:rsid w:val="00FE6C6A"/>
    <w:rsid w:val="00FE6D48"/>
    <w:rsid w:val="00FF341D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241C2"/>
  <w15:docId w15:val="{B87FC331-A9B3-4673-AB27-C6DC4F14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34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34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Стиль_АБЗ"/>
    <w:basedOn w:val="a4"/>
    <w:qFormat/>
    <w:rsid w:val="0039534D"/>
    <w:pPr>
      <w:numPr>
        <w:numId w:val="5"/>
      </w:numPr>
      <w:tabs>
        <w:tab w:val="num" w:pos="360"/>
        <w:tab w:val="left" w:pos="1418"/>
      </w:tabs>
      <w:spacing w:after="0" w:line="240" w:lineRule="auto"/>
      <w:ind w:left="0" w:firstLine="851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10">
    <w:name w:val="1СтильНУМ.ЛИТ"/>
    <w:basedOn w:val="a4"/>
    <w:qFormat/>
    <w:rsid w:val="0039534D"/>
    <w:pPr>
      <w:numPr>
        <w:numId w:val="6"/>
      </w:numPr>
      <w:tabs>
        <w:tab w:val="num" w:pos="360"/>
      </w:tabs>
      <w:spacing w:after="0" w:line="240" w:lineRule="auto"/>
      <w:ind w:left="0" w:firstLine="851"/>
      <w:jc w:val="both"/>
    </w:pPr>
    <w:rPr>
      <w:rFonts w:eastAsia="Times New Roman" w:cs="Times New Roman"/>
      <w:bCs/>
      <w:sz w:val="28"/>
      <w:szCs w:val="28"/>
      <w:lang w:eastAsia="ru-RU"/>
    </w:rPr>
  </w:style>
  <w:style w:type="paragraph" w:customStyle="1" w:styleId="82">
    <w:name w:val="8.2"/>
    <w:basedOn w:val="a4"/>
    <w:qFormat/>
    <w:rsid w:val="0039534D"/>
    <w:pPr>
      <w:numPr>
        <w:numId w:val="7"/>
      </w:numPr>
      <w:tabs>
        <w:tab w:val="num" w:pos="360"/>
      </w:tabs>
      <w:spacing w:after="0" w:line="240" w:lineRule="auto"/>
      <w:ind w:left="0" w:firstLine="851"/>
      <w:jc w:val="both"/>
    </w:pPr>
    <w:rPr>
      <w:rFonts w:eastAsia="Times New Roman" w:cs="Times New Roman"/>
      <w:bCs/>
      <w:sz w:val="28"/>
      <w:szCs w:val="28"/>
      <w:lang w:eastAsia="ru-RU"/>
    </w:rPr>
  </w:style>
  <w:style w:type="paragraph" w:customStyle="1" w:styleId="83">
    <w:name w:val="8.3"/>
    <w:basedOn w:val="a4"/>
    <w:qFormat/>
    <w:rsid w:val="0039534D"/>
    <w:pPr>
      <w:numPr>
        <w:numId w:val="8"/>
      </w:numPr>
      <w:tabs>
        <w:tab w:val="num" w:pos="360"/>
      </w:tabs>
      <w:spacing w:after="0" w:line="240" w:lineRule="auto"/>
      <w:ind w:left="0" w:firstLine="851"/>
      <w:jc w:val="both"/>
    </w:pPr>
    <w:rPr>
      <w:rFonts w:eastAsia="Times New Roman" w:cs="Times New Roman"/>
      <w:bCs/>
      <w:sz w:val="28"/>
      <w:szCs w:val="28"/>
      <w:lang w:eastAsia="ru-RU"/>
    </w:rPr>
  </w:style>
  <w:style w:type="paragraph" w:customStyle="1" w:styleId="84">
    <w:name w:val="8.4"/>
    <w:basedOn w:val="a4"/>
    <w:qFormat/>
    <w:rsid w:val="0039534D"/>
    <w:pPr>
      <w:numPr>
        <w:numId w:val="9"/>
      </w:numPr>
      <w:tabs>
        <w:tab w:val="num" w:pos="360"/>
      </w:tabs>
      <w:spacing w:after="0" w:line="240" w:lineRule="auto"/>
      <w:ind w:left="0" w:firstLine="851"/>
      <w:jc w:val="both"/>
    </w:pPr>
    <w:rPr>
      <w:rFonts w:eastAsia="Times New Roman" w:cs="Times New Roman"/>
      <w:bCs/>
      <w:sz w:val="28"/>
      <w:szCs w:val="28"/>
      <w:lang w:eastAsia="ru-RU"/>
    </w:rPr>
  </w:style>
  <w:style w:type="paragraph" w:customStyle="1" w:styleId="9">
    <w:name w:val="9"/>
    <w:basedOn w:val="a4"/>
    <w:qFormat/>
    <w:rsid w:val="0039534D"/>
    <w:pPr>
      <w:numPr>
        <w:numId w:val="10"/>
      </w:numPr>
      <w:tabs>
        <w:tab w:val="num" w:pos="360"/>
      </w:tabs>
      <w:spacing w:after="0" w:line="240" w:lineRule="auto"/>
      <w:ind w:left="0" w:firstLine="851"/>
      <w:jc w:val="both"/>
    </w:pPr>
    <w:rPr>
      <w:rFonts w:eastAsia="Times New Roman" w:cs="Times New Roman"/>
      <w:bCs/>
      <w:sz w:val="28"/>
      <w:szCs w:val="28"/>
      <w:lang w:eastAsia="ru-RU"/>
    </w:rPr>
  </w:style>
  <w:style w:type="paragraph" w:customStyle="1" w:styleId="6">
    <w:name w:val="6"/>
    <w:basedOn w:val="a"/>
    <w:qFormat/>
    <w:rsid w:val="0039534D"/>
    <w:pPr>
      <w:spacing w:after="0" w:line="240" w:lineRule="auto"/>
      <w:ind w:firstLine="368"/>
    </w:pPr>
  </w:style>
  <w:style w:type="paragraph" w:styleId="a4">
    <w:name w:val="List Paragraph"/>
    <w:basedOn w:val="a"/>
    <w:uiPriority w:val="34"/>
    <w:qFormat/>
    <w:rsid w:val="003953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5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534D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395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534D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C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43D2"/>
    <w:rPr>
      <w:rFonts w:ascii="Tahoma" w:hAnsi="Tahoma" w:cs="Tahoma"/>
      <w:sz w:val="16"/>
      <w:szCs w:val="16"/>
    </w:rPr>
  </w:style>
  <w:style w:type="character" w:styleId="ab">
    <w:name w:val="Hyperlink"/>
    <w:rsid w:val="007E625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e.lanbook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2965</Words>
  <Characters>16906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Экономика транспорта</cp:lastModifiedBy>
  <cp:revision>2</cp:revision>
  <cp:lastPrinted>2017-02-16T10:12:00Z</cp:lastPrinted>
  <dcterms:created xsi:type="dcterms:W3CDTF">2017-12-21T10:59:00Z</dcterms:created>
  <dcterms:modified xsi:type="dcterms:W3CDTF">2017-12-21T10:59:00Z</dcterms:modified>
</cp:coreProperties>
</file>