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 xml:space="preserve">ФЕДЕРАЛЬНОЕ АГЕНТСТВО ЖЕЛЕЗНОДОРОЖНОГО ТРАНСПОРТА 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225AC7">
        <w:rPr>
          <w:sz w:val="28"/>
          <w:szCs w:val="28"/>
        </w:rPr>
        <w:t xml:space="preserve">профессионального </w:t>
      </w:r>
      <w:r w:rsidRPr="00B35F01">
        <w:rPr>
          <w:sz w:val="28"/>
          <w:szCs w:val="28"/>
        </w:rPr>
        <w:t>образования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 xml:space="preserve">Императора Александра </w:t>
      </w:r>
      <w:r w:rsidRPr="00B35F01">
        <w:rPr>
          <w:sz w:val="28"/>
          <w:szCs w:val="28"/>
          <w:lang w:val="en-US"/>
        </w:rPr>
        <w:t>I</w:t>
      </w:r>
      <w:r w:rsidRPr="00B35F01">
        <w:rPr>
          <w:sz w:val="28"/>
          <w:szCs w:val="28"/>
        </w:rPr>
        <w:t>»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>(ФГБОУ В</w:t>
      </w:r>
      <w:r w:rsidR="00225AC7">
        <w:rPr>
          <w:sz w:val="28"/>
          <w:szCs w:val="28"/>
        </w:rPr>
        <w:t>П</w:t>
      </w:r>
      <w:r w:rsidRPr="00B35F01">
        <w:rPr>
          <w:sz w:val="28"/>
          <w:szCs w:val="28"/>
        </w:rPr>
        <w:t>О ПГУПС)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>Кафедра «Экономика и менеджмент в строительстве»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5AC7" w:rsidRPr="00B35F01" w:rsidRDefault="00225AC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>РАБОЧАЯ ПРОГРАММА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35F01">
        <w:rPr>
          <w:i/>
          <w:iCs/>
          <w:sz w:val="28"/>
          <w:szCs w:val="28"/>
        </w:rPr>
        <w:t>дисциплины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>«ЭКОНОМИКА ПРИРОДОПОЛЬЗОВАНИЯ» (Б.1.В.ОД.3)</w:t>
      </w:r>
    </w:p>
    <w:p w:rsidR="00234911" w:rsidRPr="00B35F01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 xml:space="preserve">38.03.01 «Экономика» 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>по профилю</w:t>
      </w:r>
    </w:p>
    <w:p w:rsidR="00234911" w:rsidRPr="00B35F01" w:rsidRDefault="00234911" w:rsidP="00E332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 xml:space="preserve"> «Экономика предприятий и организаций (строительство)» 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>Форма обучения – очная, заочная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5AC7" w:rsidRDefault="00225A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5AC7" w:rsidRDefault="00225A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5AC7" w:rsidRDefault="00225A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5AC7" w:rsidRDefault="00225A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5AC7" w:rsidRDefault="00225A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5AC7" w:rsidRDefault="00225A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5AC7" w:rsidRPr="00B35F01" w:rsidRDefault="00225AC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>Санкт-Петербург</w:t>
      </w:r>
    </w:p>
    <w:p w:rsidR="00234911" w:rsidRPr="00B35F01" w:rsidRDefault="002349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t>2016</w:t>
      </w:r>
    </w:p>
    <w:p w:rsidR="00023B38" w:rsidRPr="00B35F01" w:rsidRDefault="00234911" w:rsidP="00023B3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br w:type="page"/>
      </w:r>
    </w:p>
    <w:p w:rsidR="00023B38" w:rsidRPr="00B35F01" w:rsidRDefault="00782568" w:rsidP="00023B3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38" w:rsidRPr="00B35F01" w:rsidRDefault="00023B38" w:rsidP="00023B3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23B38" w:rsidRPr="00B35F01" w:rsidRDefault="00023B38" w:rsidP="00023B38">
      <w:pPr>
        <w:widowControl/>
        <w:spacing w:line="276" w:lineRule="auto"/>
        <w:ind w:firstLine="851"/>
        <w:rPr>
          <w:sz w:val="28"/>
          <w:szCs w:val="28"/>
        </w:rPr>
      </w:pPr>
    </w:p>
    <w:p w:rsidR="00782568" w:rsidRDefault="00023B38" w:rsidP="0078256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B35F01">
        <w:rPr>
          <w:sz w:val="28"/>
          <w:szCs w:val="28"/>
        </w:rPr>
        <w:br w:type="page"/>
      </w:r>
      <w:r w:rsidR="00782568">
        <w:rPr>
          <w:noProof/>
          <w:sz w:val="28"/>
          <w:szCs w:val="28"/>
        </w:rPr>
        <w:lastRenderedPageBreak/>
        <w:drawing>
          <wp:inline distT="0" distB="0" distL="0" distR="0">
            <wp:extent cx="5940425" cy="8171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68" w:rsidRDefault="00782568" w:rsidP="0078256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82568" w:rsidRDefault="00782568" w:rsidP="0078256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82568" w:rsidRDefault="00782568" w:rsidP="0078256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82568" w:rsidRDefault="00782568" w:rsidP="0078256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34911" w:rsidRPr="00B35F01" w:rsidRDefault="00234911" w:rsidP="0078256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34911" w:rsidRPr="00B35F01" w:rsidRDefault="0023491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34911" w:rsidRPr="00B35F01" w:rsidRDefault="00234911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szCs w:val="28"/>
        </w:rPr>
        <w:t xml:space="preserve">Рабочая программа составлена в соответствии с ФГОС </w:t>
      </w:r>
      <w:proofErr w:type="gramStart"/>
      <w:r w:rsidRPr="00B35F01">
        <w:rPr>
          <w:szCs w:val="28"/>
        </w:rPr>
        <w:t>ВО</w:t>
      </w:r>
      <w:proofErr w:type="gramEnd"/>
      <w:r w:rsidRPr="00B35F01">
        <w:rPr>
          <w:szCs w:val="28"/>
        </w:rPr>
        <w:t xml:space="preserve">, утвержденным «12» ноября 2015 г., приказ № 1327 по направлению 38.03.01 «Экономика», </w:t>
      </w:r>
      <w:r w:rsidRPr="00B35F01">
        <w:rPr>
          <w:rFonts w:cs="Times New Roman"/>
          <w:szCs w:val="28"/>
        </w:rPr>
        <w:t>профиля «</w:t>
      </w:r>
      <w:r w:rsidRPr="00B35F01">
        <w:rPr>
          <w:szCs w:val="28"/>
        </w:rPr>
        <w:t>Экономика предприятий и организаций (строительство)»</w:t>
      </w:r>
      <w:r w:rsidRPr="00B35F01">
        <w:rPr>
          <w:rFonts w:cs="Times New Roman"/>
          <w:szCs w:val="28"/>
        </w:rPr>
        <w:t xml:space="preserve"> по дисциплине «</w:t>
      </w:r>
      <w:r w:rsidRPr="00B35F01">
        <w:rPr>
          <w:rFonts w:cs="Times New Roman"/>
          <w:szCs w:val="24"/>
        </w:rPr>
        <w:t>Экономика</w:t>
      </w:r>
      <w:r w:rsidRPr="00B35F01">
        <w:rPr>
          <w:rFonts w:cs="Times New Roman"/>
          <w:szCs w:val="28"/>
        </w:rPr>
        <w:t>».</w:t>
      </w:r>
    </w:p>
    <w:p w:rsidR="00234911" w:rsidRPr="00B35F01" w:rsidRDefault="00234911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rFonts w:cs="Times New Roman"/>
          <w:szCs w:val="28"/>
        </w:rPr>
        <w:t xml:space="preserve">Целью изучения дисциплины «Экономика природопользования» является </w:t>
      </w:r>
      <w:r w:rsidRPr="00B35F01">
        <w:rPr>
          <w:szCs w:val="28"/>
        </w:rPr>
        <w:t xml:space="preserve">формирование базовых научных представлений о теоретических и прикладных аспектах экономики природопользования; ознакомление 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природы; </w:t>
      </w:r>
    </w:p>
    <w:p w:rsidR="00234911" w:rsidRPr="00B35F01" w:rsidRDefault="00234911" w:rsidP="008C76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B35F01">
        <w:rPr>
          <w:rFonts w:cs="Times New Roman"/>
          <w:szCs w:val="28"/>
        </w:rPr>
        <w:t>изучение и освоение современной методологии экономики и управления природопользованием;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B35F01">
        <w:rPr>
          <w:rFonts w:cs="Times New Roman"/>
          <w:szCs w:val="28"/>
        </w:rPr>
        <w:t>изучение  современной практики экономик</w:t>
      </w:r>
      <w:r w:rsidRPr="00B35F01">
        <w:rPr>
          <w:szCs w:val="28"/>
        </w:rPr>
        <w:t xml:space="preserve">и природопользования в России и </w:t>
      </w:r>
      <w:r w:rsidRPr="00B35F01">
        <w:rPr>
          <w:rFonts w:cs="Times New Roman"/>
          <w:szCs w:val="28"/>
        </w:rPr>
        <w:t>в зарубежных странах;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B35F01">
        <w:rPr>
          <w:rFonts w:cs="Times New Roman"/>
          <w:szCs w:val="28"/>
        </w:rPr>
        <w:t>ознакомление с современной практикой управления природопользованием в России и в зарубежных странах;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B35F01">
        <w:rPr>
          <w:rFonts w:cs="Times New Roman"/>
          <w:szCs w:val="24"/>
        </w:rPr>
        <w:t xml:space="preserve">изучение нормативно-правовой базы. </w:t>
      </w: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B35F01">
        <w:rPr>
          <w:b/>
          <w:bCs/>
          <w:sz w:val="28"/>
          <w:szCs w:val="28"/>
        </w:rPr>
        <w:t>обучения по дисциплине</w:t>
      </w:r>
      <w:proofErr w:type="gramEnd"/>
      <w:r w:rsidRPr="00B35F0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Планируемыми результатами </w:t>
      </w:r>
      <w:proofErr w:type="gramStart"/>
      <w:r w:rsidRPr="00B35F01">
        <w:rPr>
          <w:sz w:val="28"/>
          <w:szCs w:val="28"/>
        </w:rPr>
        <w:t>обучения по дисциплине</w:t>
      </w:r>
      <w:proofErr w:type="gramEnd"/>
      <w:r w:rsidRPr="00B35F01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В результате освоения дисциплины </w:t>
      </w:r>
      <w:proofErr w:type="gramStart"/>
      <w:r w:rsidRPr="00B35F01">
        <w:rPr>
          <w:sz w:val="28"/>
          <w:szCs w:val="28"/>
        </w:rPr>
        <w:t>обучающийся</w:t>
      </w:r>
      <w:proofErr w:type="gramEnd"/>
      <w:r w:rsidRPr="00B35F01">
        <w:rPr>
          <w:sz w:val="28"/>
          <w:szCs w:val="28"/>
        </w:rPr>
        <w:t xml:space="preserve"> должен: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b/>
          <w:sz w:val="28"/>
          <w:szCs w:val="28"/>
        </w:rPr>
        <w:t>ЗНАТЬ</w:t>
      </w:r>
      <w:r w:rsidRPr="00B35F01">
        <w:rPr>
          <w:sz w:val="28"/>
          <w:szCs w:val="28"/>
        </w:rPr>
        <w:t>: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B35F01">
        <w:rPr>
          <w:rFonts w:cs="Times New Roman"/>
          <w:szCs w:val="28"/>
        </w:rPr>
        <w:t xml:space="preserve">теоретические основы экономики природопользования; 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B35F01">
        <w:rPr>
          <w:rFonts w:cs="Times New Roman"/>
          <w:szCs w:val="28"/>
        </w:rPr>
        <w:t>основные подходы к оценке природных благ и экологического ущерба;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4"/>
        </w:rPr>
      </w:pPr>
      <w:r w:rsidRPr="00B35F01">
        <w:rPr>
          <w:rFonts w:cs="Times New Roman"/>
          <w:szCs w:val="28"/>
        </w:rPr>
        <w:t xml:space="preserve">основные инструменты </w:t>
      </w:r>
      <w:proofErr w:type="gramStart"/>
      <w:r w:rsidRPr="00B35F01">
        <w:rPr>
          <w:rFonts w:cs="Times New Roman"/>
          <w:szCs w:val="28"/>
        </w:rPr>
        <w:t>экономического механизма</w:t>
      </w:r>
      <w:proofErr w:type="gramEnd"/>
      <w:r w:rsidRPr="00B35F01">
        <w:rPr>
          <w:szCs w:val="28"/>
        </w:rPr>
        <w:t xml:space="preserve"> </w:t>
      </w:r>
      <w:r w:rsidRPr="00B35F01">
        <w:rPr>
          <w:rFonts w:cs="Times New Roman"/>
          <w:szCs w:val="28"/>
        </w:rPr>
        <w:t>природопользования;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szCs w:val="28"/>
        </w:rPr>
        <w:t>методы экономической оценки последствий антропогенных воздействий на окружающую среду;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szCs w:val="28"/>
        </w:rPr>
      </w:pPr>
      <w:r w:rsidRPr="00B35F01">
        <w:rPr>
          <w:szCs w:val="28"/>
        </w:rPr>
        <w:t xml:space="preserve">принципы административного, правового и экономического регулирования природопользования в России и в зарубежных странах. 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b/>
          <w:sz w:val="28"/>
          <w:szCs w:val="28"/>
        </w:rPr>
        <w:t>УМЕТЬ</w:t>
      </w:r>
      <w:r w:rsidRPr="00B35F01">
        <w:rPr>
          <w:sz w:val="28"/>
          <w:szCs w:val="28"/>
        </w:rPr>
        <w:t>: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szCs w:val="28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szCs w:val="28"/>
        </w:rPr>
        <w:t>использовать в практической деятельности методы определения экономического ущерба, наносимого нерациональным природопользованием;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rFonts w:cs="Times New Roman"/>
          <w:szCs w:val="28"/>
        </w:rPr>
        <w:lastRenderedPageBreak/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rFonts w:cs="Times New Roman"/>
          <w:szCs w:val="28"/>
        </w:rPr>
        <w:t>применять теоретические знания для решения практических задач в области экономики природопользования.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b/>
          <w:sz w:val="28"/>
          <w:szCs w:val="28"/>
        </w:rPr>
        <w:t>ВЛАДЕТЬ</w:t>
      </w:r>
      <w:r w:rsidRPr="00B35F01">
        <w:rPr>
          <w:sz w:val="28"/>
          <w:szCs w:val="28"/>
        </w:rPr>
        <w:t>: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szCs w:val="28"/>
        </w:rPr>
        <w:t>методологией оценки антропогенных воздействий;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szCs w:val="28"/>
        </w:rPr>
        <w:t>методами экономической оценки природных ресурсов</w:t>
      </w:r>
      <w:r w:rsidRPr="00B35F01">
        <w:rPr>
          <w:rFonts w:cs="Times New Roman"/>
          <w:szCs w:val="28"/>
        </w:rPr>
        <w:t>;</w:t>
      </w:r>
    </w:p>
    <w:p w:rsidR="00234911" w:rsidRPr="00B35F01" w:rsidRDefault="00234911" w:rsidP="008C765E">
      <w:pPr>
        <w:pStyle w:val="1"/>
        <w:numPr>
          <w:ilvl w:val="0"/>
          <w:numId w:val="21"/>
        </w:numPr>
        <w:tabs>
          <w:tab w:val="left" w:pos="1134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35F01">
        <w:rPr>
          <w:szCs w:val="28"/>
        </w:rPr>
        <w:t>методологией оценивания экономической эффективности природоохранных проектов.</w:t>
      </w:r>
    </w:p>
    <w:p w:rsidR="00234911" w:rsidRPr="00B35F01" w:rsidRDefault="00234911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B35F01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23B38" w:rsidRPr="00B35F01">
        <w:rPr>
          <w:sz w:val="28"/>
          <w:szCs w:val="28"/>
        </w:rPr>
        <w:t xml:space="preserve">общей характеристики </w:t>
      </w:r>
      <w:r w:rsidRPr="00B35F01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34911" w:rsidRPr="00B35F01" w:rsidRDefault="00234911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35F01">
        <w:rPr>
          <w:b/>
          <w:sz w:val="28"/>
          <w:szCs w:val="28"/>
        </w:rPr>
        <w:t>общепрофессиональных компетенций (ОПК)</w:t>
      </w:r>
      <w:r w:rsidRPr="00B35F01">
        <w:rPr>
          <w:sz w:val="28"/>
          <w:szCs w:val="28"/>
        </w:rPr>
        <w:t>:</w:t>
      </w:r>
    </w:p>
    <w:p w:rsidR="00234911" w:rsidRPr="00B35F01" w:rsidRDefault="00234911" w:rsidP="00225AC7">
      <w:pPr>
        <w:pStyle w:val="a"/>
        <w:numPr>
          <w:ilvl w:val="0"/>
          <w:numId w:val="27"/>
        </w:numPr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(ОПК-3).</w:t>
      </w:r>
    </w:p>
    <w:p w:rsidR="00234911" w:rsidRPr="00B35F01" w:rsidRDefault="00234911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35F01">
        <w:rPr>
          <w:b/>
          <w:sz w:val="28"/>
          <w:szCs w:val="28"/>
        </w:rPr>
        <w:t>профессиональных компетенций (ПК)</w:t>
      </w:r>
      <w:r w:rsidRPr="00B35F01">
        <w:rPr>
          <w:sz w:val="28"/>
          <w:szCs w:val="28"/>
        </w:rPr>
        <w:t xml:space="preserve">, </w:t>
      </w:r>
      <w:r w:rsidRPr="00B35F01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бакалавриата:</w:t>
      </w:r>
    </w:p>
    <w:p w:rsidR="00234911" w:rsidRPr="00B35F01" w:rsidRDefault="00234911" w:rsidP="004C75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i/>
          <w:sz w:val="28"/>
          <w:szCs w:val="28"/>
        </w:rPr>
        <w:t>расчетно-экономическая деятельность</w:t>
      </w:r>
      <w:r w:rsidRPr="00B35F01">
        <w:rPr>
          <w:bCs/>
          <w:sz w:val="28"/>
          <w:szCs w:val="28"/>
        </w:rPr>
        <w:t>:</w:t>
      </w:r>
    </w:p>
    <w:p w:rsidR="00234911" w:rsidRPr="00B35F01" w:rsidRDefault="00234911" w:rsidP="004C75A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B35F01">
        <w:rPr>
          <w:i/>
          <w:sz w:val="28"/>
          <w:szCs w:val="28"/>
        </w:rPr>
        <w:t xml:space="preserve"> </w:t>
      </w:r>
      <w:r w:rsidRPr="00B35F01">
        <w:rPr>
          <w:sz w:val="28"/>
          <w:szCs w:val="28"/>
        </w:rPr>
        <w:t>(ПК-1);</w:t>
      </w:r>
    </w:p>
    <w:p w:rsidR="00234911" w:rsidRPr="00B35F01" w:rsidRDefault="00234911" w:rsidP="004C75A7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B35F01">
        <w:rPr>
          <w:sz w:val="28"/>
          <w:szCs w:val="28"/>
        </w:rPr>
        <w:t>:</w:t>
      </w:r>
    </w:p>
    <w:p w:rsidR="00234911" w:rsidRPr="00B35F01" w:rsidRDefault="00234911" w:rsidP="004C75A7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(ПК-7); </w:t>
      </w:r>
    </w:p>
    <w:p w:rsidR="00234911" w:rsidRPr="00B35F01" w:rsidRDefault="00234911" w:rsidP="004C75A7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p w:rsidR="00023B38" w:rsidRPr="00B35F01" w:rsidRDefault="00023B38" w:rsidP="00023B38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35F01">
        <w:rPr>
          <w:sz w:val="28"/>
          <w:szCs w:val="28"/>
        </w:rPr>
        <w:t>обучающихся</w:t>
      </w:r>
      <w:proofErr w:type="gramEnd"/>
      <w:r w:rsidRPr="00B35F01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023B38" w:rsidRPr="00B35F01" w:rsidRDefault="00023B38" w:rsidP="00023B38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35F01">
        <w:rPr>
          <w:sz w:val="28"/>
          <w:szCs w:val="28"/>
        </w:rPr>
        <w:t>обучающихся</w:t>
      </w:r>
      <w:proofErr w:type="gramEnd"/>
      <w:r w:rsidRPr="00B35F01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234911" w:rsidRDefault="00234911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Дисциплина «Экономика природопользования» (Б.1.В.ОД.3) относится к вариативной части и является обязательной.</w:t>
      </w: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34911" w:rsidRPr="00B35F01" w:rsidRDefault="00234911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Для очной формы обучения: </w:t>
      </w:r>
    </w:p>
    <w:p w:rsidR="00234911" w:rsidRPr="00B35F01" w:rsidRDefault="00234911" w:rsidP="00BA553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34911" w:rsidRPr="00B35F01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5F01">
              <w:rPr>
                <w:b/>
                <w:sz w:val="28"/>
                <w:szCs w:val="28"/>
              </w:rPr>
              <w:t>Семестр</w:t>
            </w:r>
          </w:p>
        </w:tc>
      </w:tr>
      <w:tr w:rsidR="00234911" w:rsidRPr="00B35F01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4911" w:rsidRPr="00B35F01" w:rsidRDefault="00225AC7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34911" w:rsidRPr="00B35F01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4911" w:rsidRPr="00B35F01" w:rsidRDefault="00234911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68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68</w:t>
            </w:r>
          </w:p>
        </w:tc>
      </w:tr>
      <w:tr w:rsidR="00234911" w:rsidRPr="00B35F01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В том числе:</w:t>
            </w:r>
          </w:p>
          <w:p w:rsidR="00234911" w:rsidRPr="00B35F01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B35F01" w:rsidRDefault="00234911" w:rsidP="001242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B35F01" w:rsidRDefault="00234911" w:rsidP="0012424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34</w:t>
            </w:r>
          </w:p>
        </w:tc>
      </w:tr>
      <w:tr w:rsidR="00234911" w:rsidRPr="00B35F01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</w:tr>
      <w:tr w:rsidR="00234911" w:rsidRPr="00B35F01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4911" w:rsidRPr="00B35F01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34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34</w:t>
            </w:r>
          </w:p>
        </w:tc>
      </w:tr>
      <w:tr w:rsidR="00234911" w:rsidRPr="00B35F01" w:rsidTr="00FB370B">
        <w:trPr>
          <w:jc w:val="center"/>
        </w:trPr>
        <w:tc>
          <w:tcPr>
            <w:tcW w:w="5353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40</w:t>
            </w:r>
          </w:p>
        </w:tc>
      </w:tr>
      <w:tr w:rsidR="00234911" w:rsidRPr="00B35F01" w:rsidTr="00FB370B">
        <w:trPr>
          <w:jc w:val="center"/>
        </w:trPr>
        <w:tc>
          <w:tcPr>
            <w:tcW w:w="5353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</w:tr>
      <w:tr w:rsidR="00234911" w:rsidRPr="00B35F01" w:rsidTr="00FB370B">
        <w:trPr>
          <w:jc w:val="center"/>
        </w:trPr>
        <w:tc>
          <w:tcPr>
            <w:tcW w:w="5353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35F01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35F01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34911" w:rsidRPr="00B35F01" w:rsidTr="00FB370B">
        <w:trPr>
          <w:jc w:val="center"/>
        </w:trPr>
        <w:tc>
          <w:tcPr>
            <w:tcW w:w="5353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5F01">
              <w:rPr>
                <w:sz w:val="28"/>
                <w:szCs w:val="28"/>
              </w:rPr>
              <w:t>з.е</w:t>
            </w:r>
            <w:proofErr w:type="spellEnd"/>
            <w:r w:rsidRPr="00B35F0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4911" w:rsidRPr="00B35F01" w:rsidRDefault="00234911" w:rsidP="001242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234911" w:rsidRPr="00B35F01" w:rsidRDefault="00234911" w:rsidP="001242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108 / 3</w:t>
            </w:r>
          </w:p>
        </w:tc>
      </w:tr>
    </w:tbl>
    <w:p w:rsidR="00234911" w:rsidRPr="00B35F01" w:rsidRDefault="0023491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Для заочной формы обучения: </w:t>
      </w:r>
    </w:p>
    <w:p w:rsidR="00234911" w:rsidRPr="00B35F01" w:rsidRDefault="00234911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34911" w:rsidRPr="00B35F01" w:rsidTr="00FB370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4911" w:rsidRPr="00B35F01" w:rsidRDefault="00225AC7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34911" w:rsidRPr="00B35F01" w:rsidTr="00FB370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5F01">
              <w:rPr>
                <w:b/>
                <w:sz w:val="28"/>
                <w:szCs w:val="28"/>
              </w:rPr>
              <w:t>5</w:t>
            </w:r>
          </w:p>
        </w:tc>
      </w:tr>
      <w:tr w:rsidR="00234911" w:rsidRPr="00B35F01" w:rsidTr="00FB370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234911" w:rsidRPr="00B35F01" w:rsidRDefault="00234911" w:rsidP="00FB37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14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14</w:t>
            </w:r>
          </w:p>
        </w:tc>
      </w:tr>
      <w:tr w:rsidR="00234911" w:rsidRPr="00B35F01" w:rsidTr="00FB370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В том числе:</w:t>
            </w:r>
          </w:p>
          <w:p w:rsidR="00234911" w:rsidRPr="00B35F01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B35F01" w:rsidRDefault="00234911" w:rsidP="00FB37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4911" w:rsidRPr="00B35F01" w:rsidRDefault="00234911" w:rsidP="00FB37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8</w:t>
            </w:r>
          </w:p>
        </w:tc>
      </w:tr>
      <w:tr w:rsidR="00234911" w:rsidRPr="00B35F01" w:rsidTr="00FB370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</w:tr>
      <w:tr w:rsidR="00234911" w:rsidRPr="00B35F01" w:rsidTr="00FB370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234911" w:rsidRPr="00B35F01" w:rsidRDefault="00234911" w:rsidP="00FB370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6</w:t>
            </w:r>
          </w:p>
        </w:tc>
      </w:tr>
      <w:tr w:rsidR="00234911" w:rsidRPr="00B35F01" w:rsidTr="00FB370B">
        <w:trPr>
          <w:jc w:val="center"/>
        </w:trPr>
        <w:tc>
          <w:tcPr>
            <w:tcW w:w="5353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90</w:t>
            </w:r>
          </w:p>
        </w:tc>
      </w:tr>
      <w:tr w:rsidR="00234911" w:rsidRPr="00B35F01" w:rsidTr="00FB370B">
        <w:trPr>
          <w:jc w:val="center"/>
        </w:trPr>
        <w:tc>
          <w:tcPr>
            <w:tcW w:w="5353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4</w:t>
            </w:r>
          </w:p>
        </w:tc>
      </w:tr>
      <w:tr w:rsidR="00234911" w:rsidRPr="00B35F01" w:rsidTr="00FB370B">
        <w:trPr>
          <w:jc w:val="center"/>
        </w:trPr>
        <w:tc>
          <w:tcPr>
            <w:tcW w:w="5353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35F01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B35F01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34911" w:rsidRPr="00B35F01" w:rsidTr="00FB370B">
        <w:trPr>
          <w:jc w:val="center"/>
        </w:trPr>
        <w:tc>
          <w:tcPr>
            <w:tcW w:w="5353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35F01">
              <w:rPr>
                <w:sz w:val="28"/>
                <w:szCs w:val="28"/>
              </w:rPr>
              <w:t>з.е</w:t>
            </w:r>
            <w:proofErr w:type="spellEnd"/>
            <w:r w:rsidRPr="00B35F0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108 / 3</w:t>
            </w:r>
          </w:p>
        </w:tc>
      </w:tr>
    </w:tbl>
    <w:p w:rsidR="00023B38" w:rsidRPr="00B35F01" w:rsidRDefault="00023B38" w:rsidP="00023B3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B35F01">
        <w:rPr>
          <w:i/>
          <w:sz w:val="28"/>
          <w:szCs w:val="28"/>
        </w:rPr>
        <w:t xml:space="preserve">Примечания: «Форма контроля знаний» </w:t>
      </w:r>
      <w:proofErr w:type="gramStart"/>
      <w:r w:rsidRPr="00B35F01">
        <w:rPr>
          <w:i/>
          <w:sz w:val="28"/>
          <w:szCs w:val="28"/>
        </w:rPr>
        <w:t>–з</w:t>
      </w:r>
      <w:proofErr w:type="gramEnd"/>
      <w:r w:rsidRPr="00B35F01">
        <w:rPr>
          <w:i/>
          <w:sz w:val="28"/>
          <w:szCs w:val="28"/>
        </w:rPr>
        <w:t>ачет (З).</w:t>
      </w:r>
    </w:p>
    <w:p w:rsidR="00234911" w:rsidRPr="00B35F01" w:rsidRDefault="00234911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>5. Содержание и структура дисциплины</w:t>
      </w:r>
    </w:p>
    <w:p w:rsidR="00234911" w:rsidRPr="00B35F01" w:rsidRDefault="0023491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5.1 Содержание дисциплины</w:t>
      </w:r>
    </w:p>
    <w:p w:rsidR="00234911" w:rsidRPr="00B35F01" w:rsidRDefault="0023491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234911" w:rsidRPr="00B35F01" w:rsidTr="00225AC7">
        <w:trPr>
          <w:jc w:val="center"/>
        </w:trPr>
        <w:tc>
          <w:tcPr>
            <w:tcW w:w="622" w:type="dxa"/>
            <w:vAlign w:val="center"/>
          </w:tcPr>
          <w:p w:rsidR="00234911" w:rsidRPr="00B35F01" w:rsidRDefault="00234911" w:rsidP="00225AC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35F0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35F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35F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39" w:type="dxa"/>
            <w:vAlign w:val="center"/>
          </w:tcPr>
          <w:p w:rsidR="00234911" w:rsidRPr="00B35F01" w:rsidRDefault="00234911" w:rsidP="00225AC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35F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234911" w:rsidRPr="00B35F01" w:rsidRDefault="00234911" w:rsidP="00225AC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5F0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34911" w:rsidRPr="00B35F01" w:rsidTr="00225AC7">
        <w:trPr>
          <w:jc w:val="center"/>
        </w:trPr>
        <w:tc>
          <w:tcPr>
            <w:tcW w:w="622" w:type="dxa"/>
          </w:tcPr>
          <w:p w:rsidR="00234911" w:rsidRPr="00B35F01" w:rsidRDefault="00234911" w:rsidP="00225A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</w:tcPr>
          <w:p w:rsidR="00234911" w:rsidRPr="00B35F01" w:rsidRDefault="00234911" w:rsidP="00225A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 xml:space="preserve">Модуль 1. </w:t>
            </w:r>
          </w:p>
          <w:p w:rsidR="00234911" w:rsidRPr="00B35F01" w:rsidRDefault="00234911" w:rsidP="00225A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 xml:space="preserve">Экономическая оценка природных ресурсов. Водные ресурсы и их использование. Экономическая эффективность </w:t>
            </w:r>
            <w:r w:rsidRPr="00B35F01">
              <w:rPr>
                <w:bCs/>
                <w:sz w:val="24"/>
                <w:szCs w:val="24"/>
              </w:rPr>
              <w:lastRenderedPageBreak/>
              <w:t>инвестиций в природоохранные мероприятия.</w:t>
            </w:r>
          </w:p>
        </w:tc>
        <w:tc>
          <w:tcPr>
            <w:tcW w:w="5210" w:type="dxa"/>
            <w:vAlign w:val="center"/>
          </w:tcPr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lastRenderedPageBreak/>
              <w:t>Предмет, метод и задачи курса “ЭП”. Природные условия и природные ресурсы. Понятие национального богатства и методы его оценки.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 xml:space="preserve">Методы оценки природных ресурсов. </w:t>
            </w:r>
            <w:r w:rsidRPr="00B35F01">
              <w:rPr>
                <w:sz w:val="24"/>
                <w:szCs w:val="24"/>
              </w:rPr>
              <w:lastRenderedPageBreak/>
              <w:t>Экономические проблемы природопользования. Взаимосвязь и взаимодействие экономики и окружающей среды.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 xml:space="preserve">Экономические проблемы охраны водных ресурсов. Нормирование качества окружающей среды. Укрупненная оценка экономического ущерба от загрязнения водоемов. Состав и определение капитальных вложений экологического назначения. Состав и определение расходов по эксплуатации </w:t>
            </w:r>
            <w:proofErr w:type="spellStart"/>
            <w:r w:rsidRPr="00B35F01">
              <w:rPr>
                <w:sz w:val="24"/>
                <w:szCs w:val="24"/>
              </w:rPr>
              <w:t>средозащитного</w:t>
            </w:r>
            <w:proofErr w:type="spellEnd"/>
            <w:r w:rsidRPr="00B35F01">
              <w:rPr>
                <w:sz w:val="24"/>
                <w:szCs w:val="24"/>
              </w:rPr>
              <w:t xml:space="preserve"> объекта. Методы оценки эффективности инвестиционных проектов. Экономическая эффективность проведения водоохранных мероприятий.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>Классификация природоохранных мероприятий. Оценка эффективности инвестиций в природоохранные мероприятия.</w:t>
            </w:r>
          </w:p>
        </w:tc>
      </w:tr>
      <w:tr w:rsidR="00234911" w:rsidRPr="00B35F01" w:rsidTr="00225AC7">
        <w:trPr>
          <w:jc w:val="center"/>
        </w:trPr>
        <w:tc>
          <w:tcPr>
            <w:tcW w:w="622" w:type="dxa"/>
          </w:tcPr>
          <w:p w:rsidR="00234911" w:rsidRPr="00B35F01" w:rsidRDefault="00234911" w:rsidP="00225A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39" w:type="dxa"/>
          </w:tcPr>
          <w:p w:rsidR="00234911" w:rsidRPr="00B35F01" w:rsidRDefault="00234911" w:rsidP="00225AC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>Модуль 2.</w:t>
            </w:r>
          </w:p>
          <w:p w:rsidR="00234911" w:rsidRPr="00B35F01" w:rsidRDefault="00234911" w:rsidP="00225A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>Атмосфера и ее охрана от загрязнения. Земельные ресурсы и их использование. Транспорт и охрана окружающей среды.</w:t>
            </w:r>
          </w:p>
          <w:p w:rsidR="00234911" w:rsidRPr="00B35F01" w:rsidRDefault="00234911" w:rsidP="00225A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>Экономический и социальный ущерб от загрязнения атмосферы. Оценка предотвращенного экономического ущерба от загрязнения атмосферы. Экономическая эффективность затрат на проведение атмосфероохранных мероприятий.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 xml:space="preserve">Понятие земельного фонда. Виды земельных ресурсов и их учет. Экономическая оценка земель, отводимых под строительство. Экономическая эффективность инвестиций на проведение рекультивации нарушенных земель. 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 xml:space="preserve">Учет требований по охране окружающей среды при проектировании железных дорог. Состав природоохранных затрат. Эколого-экономическая оценка проектов. Оценка воздействия на окружающую среду (ОВОС) – раздел проекта, его содержание. </w:t>
            </w:r>
          </w:p>
        </w:tc>
      </w:tr>
      <w:tr w:rsidR="00234911" w:rsidRPr="00B35F01" w:rsidTr="00225AC7">
        <w:trPr>
          <w:jc w:val="center"/>
        </w:trPr>
        <w:tc>
          <w:tcPr>
            <w:tcW w:w="622" w:type="dxa"/>
          </w:tcPr>
          <w:p w:rsidR="00234911" w:rsidRPr="00B35F01" w:rsidRDefault="00234911" w:rsidP="00225A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234911" w:rsidRPr="00B35F01" w:rsidRDefault="00234911" w:rsidP="00225AC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>Модуль 3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B35F01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  <w:p w:rsidR="00234911" w:rsidRPr="00B35F01" w:rsidRDefault="00234911" w:rsidP="00225AC7">
            <w:pPr>
              <w:spacing w:line="240" w:lineRule="auto"/>
              <w:ind w:firstLine="0"/>
            </w:pPr>
          </w:p>
          <w:p w:rsidR="00234911" w:rsidRPr="00B35F01" w:rsidRDefault="00234911" w:rsidP="00225AC7">
            <w:pPr>
              <w:spacing w:line="240" w:lineRule="auto"/>
            </w:pPr>
          </w:p>
          <w:p w:rsidR="00234911" w:rsidRPr="00B35F01" w:rsidRDefault="00234911" w:rsidP="00225A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>Задачи и методы планирования. Планирование природоохранных мероприятий методом ранговой корреляции. Методы прогнозирования природоохранных мероприятий – экспертных оценок, статистического прогноза.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>Методы управления. Законодательное управление природоохранной деятельностью. Содержание и сущность экономического стимулирования рационального природопользования: прямое регулирование (государственное воздействие); экономическое стимулирование (рыночные механизмы); смешанные механизмы. Зарубежный опыт управления природоохранной деятельностью.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 xml:space="preserve">Финансовые источники природоохранной деятельности: инвестиции экологического назначения (по источникам финансирования и </w:t>
            </w:r>
            <w:r w:rsidRPr="00B35F01">
              <w:rPr>
                <w:sz w:val="24"/>
                <w:szCs w:val="24"/>
              </w:rPr>
              <w:lastRenderedPageBreak/>
              <w:t>формам собственности); собственные средства предприятий; экологические фонды; инвестиционные фонды; другие источники привлечения инвестиций.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>Содержание научно-технического прогресса. Эффекты НТП – экологический, экономический, ресурсный, социальный и информационный. Международное сотрудничество в области охраны окружающей среды.</w:t>
            </w:r>
          </w:p>
        </w:tc>
      </w:tr>
    </w:tbl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>5.2 Разделы дисциплины и виды занятий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Для очной формы обучения: 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4911" w:rsidRPr="00B35F01" w:rsidTr="00990DC5">
        <w:trPr>
          <w:jc w:val="center"/>
        </w:trPr>
        <w:tc>
          <w:tcPr>
            <w:tcW w:w="628" w:type="dxa"/>
            <w:vAlign w:val="center"/>
          </w:tcPr>
          <w:p w:rsidR="00234911" w:rsidRPr="00B35F01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35F0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B35F0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B35F0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34911" w:rsidRPr="00B35F01" w:rsidRDefault="002349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35F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5F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5F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5F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5F01">
              <w:rPr>
                <w:b/>
                <w:sz w:val="28"/>
                <w:szCs w:val="24"/>
              </w:rPr>
              <w:t>СРС</w:t>
            </w:r>
          </w:p>
        </w:tc>
      </w:tr>
      <w:tr w:rsidR="00234911" w:rsidRPr="00B35F01" w:rsidTr="00990DC5">
        <w:trPr>
          <w:jc w:val="center"/>
        </w:trPr>
        <w:tc>
          <w:tcPr>
            <w:tcW w:w="628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34911" w:rsidRPr="00B35F01" w:rsidRDefault="00234911" w:rsidP="00225A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 xml:space="preserve">Модуль 1. </w:t>
            </w:r>
          </w:p>
          <w:p w:rsidR="00234911" w:rsidRPr="00B35F01" w:rsidRDefault="00234911" w:rsidP="00225A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16</w:t>
            </w:r>
          </w:p>
        </w:tc>
      </w:tr>
      <w:tr w:rsidR="00234911" w:rsidRPr="00B35F01" w:rsidTr="00990DC5">
        <w:trPr>
          <w:jc w:val="center"/>
        </w:trPr>
        <w:tc>
          <w:tcPr>
            <w:tcW w:w="628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34911" w:rsidRPr="00B35F01" w:rsidRDefault="00234911" w:rsidP="00225AC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>Модуль 2.</w:t>
            </w:r>
            <w:r w:rsidRPr="00B35F01">
              <w:rPr>
                <w:bCs/>
                <w:sz w:val="24"/>
                <w:szCs w:val="24"/>
              </w:rPr>
              <w:t xml:space="preserve"> </w:t>
            </w:r>
          </w:p>
          <w:p w:rsidR="00234911" w:rsidRPr="00B35F01" w:rsidRDefault="00234911" w:rsidP="00225AC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35F01">
              <w:rPr>
                <w:bCs/>
                <w:sz w:val="24"/>
                <w:szCs w:val="24"/>
              </w:rPr>
              <w:t>Атмосфера и ее охрана от загрязнения. Земельные ресурсы и их использование. Транспорт и охрана окружающей среды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8</w:t>
            </w:r>
          </w:p>
        </w:tc>
      </w:tr>
      <w:tr w:rsidR="00234911" w:rsidRPr="00B35F01" w:rsidTr="00990DC5">
        <w:trPr>
          <w:jc w:val="center"/>
        </w:trPr>
        <w:tc>
          <w:tcPr>
            <w:tcW w:w="628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34911" w:rsidRPr="00B35F01" w:rsidRDefault="00234911" w:rsidP="00225AC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>Модуль 3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B35F01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16</w:t>
            </w:r>
          </w:p>
        </w:tc>
      </w:tr>
      <w:tr w:rsidR="00234911" w:rsidRPr="00B35F01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5F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40</w:t>
            </w:r>
          </w:p>
        </w:tc>
      </w:tr>
    </w:tbl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Для заочной формы обучения: 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4911" w:rsidRPr="00B35F01" w:rsidTr="00FB370B">
        <w:trPr>
          <w:jc w:val="center"/>
        </w:trPr>
        <w:tc>
          <w:tcPr>
            <w:tcW w:w="628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35F0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B35F0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B35F0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34911" w:rsidRPr="00B35F01" w:rsidRDefault="00234911" w:rsidP="00FB37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B35F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5F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5F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5F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B35F01">
              <w:rPr>
                <w:b/>
                <w:sz w:val="28"/>
                <w:szCs w:val="24"/>
              </w:rPr>
              <w:t>СРС</w:t>
            </w:r>
          </w:p>
        </w:tc>
      </w:tr>
      <w:tr w:rsidR="00234911" w:rsidRPr="00B35F01" w:rsidTr="00FB370B">
        <w:trPr>
          <w:jc w:val="center"/>
        </w:trPr>
        <w:tc>
          <w:tcPr>
            <w:tcW w:w="628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34911" w:rsidRPr="00B35F01" w:rsidRDefault="00234911" w:rsidP="00225A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 xml:space="preserve">Модуль 1. </w:t>
            </w:r>
          </w:p>
          <w:p w:rsidR="00234911" w:rsidRPr="00B35F01" w:rsidRDefault="00234911" w:rsidP="00225A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30</w:t>
            </w:r>
          </w:p>
        </w:tc>
      </w:tr>
      <w:tr w:rsidR="00234911" w:rsidRPr="00B35F01" w:rsidTr="00FB370B">
        <w:trPr>
          <w:jc w:val="center"/>
        </w:trPr>
        <w:tc>
          <w:tcPr>
            <w:tcW w:w="628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34911" w:rsidRPr="00B35F01" w:rsidRDefault="00234911" w:rsidP="00225AC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>Модуль 2.</w:t>
            </w:r>
            <w:r w:rsidRPr="00B35F01">
              <w:rPr>
                <w:bCs/>
                <w:sz w:val="24"/>
                <w:szCs w:val="24"/>
              </w:rPr>
              <w:t xml:space="preserve"> </w:t>
            </w:r>
          </w:p>
          <w:p w:rsidR="00234911" w:rsidRPr="00B35F01" w:rsidRDefault="00234911" w:rsidP="00225AC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35F01">
              <w:rPr>
                <w:bCs/>
                <w:sz w:val="24"/>
                <w:szCs w:val="24"/>
              </w:rPr>
              <w:t>Атмосфера и ее охрана от загрязнения. Земельные ресурсы и их использование. Транспорт и охрана окружающей среды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30</w:t>
            </w:r>
          </w:p>
        </w:tc>
      </w:tr>
      <w:tr w:rsidR="00234911" w:rsidRPr="00B35F01" w:rsidTr="00FB370B">
        <w:trPr>
          <w:jc w:val="center"/>
        </w:trPr>
        <w:tc>
          <w:tcPr>
            <w:tcW w:w="628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234911" w:rsidRPr="00B35F01" w:rsidRDefault="00234911" w:rsidP="00225AC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>Модуль 3</w:t>
            </w:r>
          </w:p>
          <w:p w:rsidR="00234911" w:rsidRPr="00B35F01" w:rsidRDefault="00234911" w:rsidP="00225AC7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B35F01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30</w:t>
            </w:r>
          </w:p>
        </w:tc>
      </w:tr>
      <w:tr w:rsidR="00234911" w:rsidRPr="00B35F01" w:rsidTr="00FB370B">
        <w:trPr>
          <w:jc w:val="center"/>
        </w:trPr>
        <w:tc>
          <w:tcPr>
            <w:tcW w:w="5524" w:type="dxa"/>
            <w:gridSpan w:val="2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5F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34911" w:rsidRPr="00B35F01" w:rsidRDefault="00234911" w:rsidP="00FB37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5F01">
              <w:rPr>
                <w:sz w:val="28"/>
                <w:szCs w:val="28"/>
              </w:rPr>
              <w:t>90</w:t>
            </w:r>
          </w:p>
        </w:tc>
      </w:tr>
    </w:tbl>
    <w:p w:rsidR="00234911" w:rsidRPr="00B35F01" w:rsidRDefault="0023491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B35F01">
        <w:rPr>
          <w:b/>
          <w:bCs/>
          <w:sz w:val="28"/>
          <w:szCs w:val="28"/>
        </w:rPr>
        <w:t>обучающихся</w:t>
      </w:r>
      <w:proofErr w:type="gramEnd"/>
      <w:r w:rsidRPr="00B35F01">
        <w:rPr>
          <w:b/>
          <w:bCs/>
          <w:sz w:val="28"/>
          <w:szCs w:val="28"/>
        </w:rPr>
        <w:t xml:space="preserve"> по дисциплине</w:t>
      </w:r>
    </w:p>
    <w:p w:rsidR="00234911" w:rsidRPr="00B35F01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234911" w:rsidRPr="00B35F01" w:rsidTr="007841D6">
        <w:trPr>
          <w:jc w:val="center"/>
        </w:trPr>
        <w:tc>
          <w:tcPr>
            <w:tcW w:w="653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35F01">
              <w:rPr>
                <w:b/>
                <w:bCs/>
                <w:sz w:val="28"/>
                <w:szCs w:val="28"/>
              </w:rPr>
              <w:t>№</w:t>
            </w:r>
          </w:p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35F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35F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35F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35F0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34911" w:rsidRPr="00B35F01" w:rsidTr="007841D6">
        <w:trPr>
          <w:jc w:val="center"/>
        </w:trPr>
        <w:tc>
          <w:tcPr>
            <w:tcW w:w="653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234911" w:rsidRPr="00B35F01" w:rsidRDefault="00234911" w:rsidP="00E710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 xml:space="preserve">Модуль 1. 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35F01">
              <w:rPr>
                <w:bCs/>
                <w:sz w:val="24"/>
                <w:szCs w:val="24"/>
              </w:rPr>
              <w:t>Экономическая оценка природных ресурсов. Водные ресурсы и их использование. Экономическая эффективность инвестиций в природоохранные мероприятия.</w:t>
            </w:r>
          </w:p>
        </w:tc>
        <w:tc>
          <w:tcPr>
            <w:tcW w:w="3827" w:type="dxa"/>
            <w:vAlign w:val="center"/>
          </w:tcPr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8.1: 1,2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8.2: 1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8.3: 1,2,3-16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8.4: 1-</w:t>
            </w:r>
            <w:r w:rsidR="00DF395E" w:rsidRPr="00B35F01">
              <w:rPr>
                <w:bCs/>
                <w:sz w:val="28"/>
                <w:szCs w:val="28"/>
              </w:rPr>
              <w:t>6</w:t>
            </w:r>
          </w:p>
        </w:tc>
      </w:tr>
      <w:tr w:rsidR="00234911" w:rsidRPr="00B35F01" w:rsidTr="007841D6">
        <w:trPr>
          <w:jc w:val="center"/>
        </w:trPr>
        <w:tc>
          <w:tcPr>
            <w:tcW w:w="653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234911" w:rsidRPr="00B35F01" w:rsidRDefault="00234911" w:rsidP="00E710D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5F01">
              <w:rPr>
                <w:sz w:val="24"/>
                <w:szCs w:val="24"/>
              </w:rPr>
              <w:t>Модуль 2.</w:t>
            </w:r>
            <w:r w:rsidRPr="00B35F01">
              <w:rPr>
                <w:bCs/>
                <w:sz w:val="24"/>
                <w:szCs w:val="24"/>
              </w:rPr>
              <w:t xml:space="preserve"> 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35F01">
              <w:rPr>
                <w:bCs/>
                <w:sz w:val="24"/>
                <w:szCs w:val="24"/>
              </w:rPr>
              <w:t>Атмосфера и ее охрана от загрязнения. Земельные ресурсы и их использование. Транспорт и охрана окружающей среды</w:t>
            </w:r>
          </w:p>
        </w:tc>
        <w:tc>
          <w:tcPr>
            <w:tcW w:w="3827" w:type="dxa"/>
            <w:vAlign w:val="center"/>
          </w:tcPr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8.1: 1,2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8.2: 1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8.3: 1,2,5-11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8.4: 1</w:t>
            </w:r>
          </w:p>
        </w:tc>
      </w:tr>
      <w:tr w:rsidR="00234911" w:rsidRPr="00B35F01" w:rsidTr="007841D6">
        <w:trPr>
          <w:jc w:val="center"/>
        </w:trPr>
        <w:tc>
          <w:tcPr>
            <w:tcW w:w="653" w:type="dxa"/>
            <w:vAlign w:val="center"/>
          </w:tcPr>
          <w:p w:rsidR="00234911" w:rsidRPr="00B35F01" w:rsidRDefault="0023491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234911" w:rsidRPr="00B35F01" w:rsidRDefault="00234911" w:rsidP="00E710D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>Модуль 3</w:t>
            </w:r>
          </w:p>
          <w:p w:rsidR="00234911" w:rsidRPr="00B35F01" w:rsidRDefault="00234911" w:rsidP="00E710D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35F01">
              <w:rPr>
                <w:bCs/>
                <w:sz w:val="24"/>
                <w:szCs w:val="24"/>
              </w:rPr>
              <w:t xml:space="preserve">Планирование и прогнозирование природоохранных мероприятий. Управление природопользованием и охраной окружающей среды. Финансирование природоохранной деятельности в РФ. НТП и рациональное природопользование. </w:t>
            </w:r>
            <w:r w:rsidRPr="00B35F01">
              <w:rPr>
                <w:sz w:val="24"/>
                <w:szCs w:val="24"/>
              </w:rPr>
              <w:t>Международное сотрудничество в области охраны окружающей среды.</w:t>
            </w:r>
          </w:p>
        </w:tc>
        <w:tc>
          <w:tcPr>
            <w:tcW w:w="3827" w:type="dxa"/>
            <w:vAlign w:val="center"/>
          </w:tcPr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8.1: 1,2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8.2: 1</w:t>
            </w:r>
          </w:p>
          <w:p w:rsidR="00234911" w:rsidRPr="00B35F01" w:rsidRDefault="00234911" w:rsidP="00E710D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B35F01">
              <w:rPr>
                <w:bCs/>
                <w:sz w:val="28"/>
                <w:szCs w:val="28"/>
              </w:rPr>
              <w:t>п. 8.4: 1</w:t>
            </w:r>
          </w:p>
        </w:tc>
      </w:tr>
    </w:tbl>
    <w:p w:rsidR="00234911" w:rsidRPr="00B35F01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B35F01">
        <w:rPr>
          <w:b/>
          <w:bCs/>
          <w:sz w:val="28"/>
          <w:szCs w:val="28"/>
        </w:rPr>
        <w:t>аттестации</w:t>
      </w:r>
      <w:proofErr w:type="gramEnd"/>
      <w:r w:rsidRPr="00B35F01">
        <w:rPr>
          <w:b/>
          <w:bCs/>
          <w:sz w:val="28"/>
          <w:szCs w:val="28"/>
        </w:rPr>
        <w:t xml:space="preserve"> обучающихся по дисциплине</w:t>
      </w:r>
    </w:p>
    <w:p w:rsidR="00234911" w:rsidRPr="00B35F01" w:rsidRDefault="002349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35F0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34911" w:rsidRPr="00B35F01" w:rsidRDefault="0023491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4911" w:rsidRPr="00B35F01" w:rsidRDefault="0023491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B35F01" w:rsidRDefault="00234911" w:rsidP="00E710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234911" w:rsidRPr="00B35F01" w:rsidRDefault="00111D8B" w:rsidP="00E710D6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t>Глушкова</w:t>
      </w:r>
      <w:r w:rsidR="00234911" w:rsidRPr="00B35F01">
        <w:rPr>
          <w:color w:val="222222"/>
          <w:sz w:val="28"/>
          <w:szCs w:val="28"/>
        </w:rPr>
        <w:t xml:space="preserve">, </w:t>
      </w:r>
      <w:r w:rsidRPr="00B35F01">
        <w:rPr>
          <w:color w:val="222222"/>
          <w:sz w:val="28"/>
          <w:szCs w:val="28"/>
        </w:rPr>
        <w:t xml:space="preserve">В. Г. </w:t>
      </w:r>
      <w:r w:rsidR="00234911" w:rsidRPr="00B35F01">
        <w:rPr>
          <w:color w:val="222222"/>
          <w:sz w:val="28"/>
          <w:szCs w:val="28"/>
        </w:rPr>
        <w:t xml:space="preserve"> </w:t>
      </w:r>
      <w:r w:rsidR="00234911" w:rsidRPr="00B35F01">
        <w:rPr>
          <w:sz w:val="28"/>
          <w:szCs w:val="28"/>
        </w:rPr>
        <w:t xml:space="preserve"> Экономика природопользования</w:t>
      </w:r>
      <w:proofErr w:type="gramStart"/>
      <w:r w:rsidR="00234911" w:rsidRPr="00B35F01">
        <w:rPr>
          <w:color w:val="222222"/>
          <w:sz w:val="28"/>
          <w:szCs w:val="28"/>
        </w:rPr>
        <w:t xml:space="preserve"> :</w:t>
      </w:r>
      <w:proofErr w:type="gramEnd"/>
      <w:r w:rsidR="00234911" w:rsidRPr="00B35F01">
        <w:rPr>
          <w:color w:val="222222"/>
          <w:sz w:val="28"/>
          <w:szCs w:val="28"/>
        </w:rPr>
        <w:t xml:space="preserve"> учебник / В. Г. Глушкова. –</w:t>
      </w:r>
      <w:r w:rsidRPr="00B35F01">
        <w:rPr>
          <w:color w:val="222222"/>
          <w:sz w:val="28"/>
          <w:szCs w:val="28"/>
        </w:rPr>
        <w:t xml:space="preserve"> </w:t>
      </w:r>
      <w:r w:rsidR="00234911" w:rsidRPr="00B35F01">
        <w:rPr>
          <w:color w:val="222222"/>
          <w:sz w:val="28"/>
          <w:szCs w:val="28"/>
        </w:rPr>
        <w:t>М.: Издательство Юрайт, 20</w:t>
      </w:r>
      <w:r w:rsidRPr="00B35F01">
        <w:rPr>
          <w:color w:val="222222"/>
          <w:sz w:val="28"/>
          <w:szCs w:val="28"/>
        </w:rPr>
        <w:t>07</w:t>
      </w:r>
      <w:r w:rsidR="00234911" w:rsidRPr="00B35F01">
        <w:rPr>
          <w:color w:val="222222"/>
          <w:sz w:val="28"/>
          <w:szCs w:val="28"/>
        </w:rPr>
        <w:t xml:space="preserve">. – </w:t>
      </w:r>
      <w:r w:rsidRPr="00B35F01">
        <w:rPr>
          <w:color w:val="222222"/>
          <w:sz w:val="28"/>
          <w:szCs w:val="28"/>
        </w:rPr>
        <w:t>447</w:t>
      </w:r>
      <w:r w:rsidR="00234911" w:rsidRPr="00B35F01">
        <w:rPr>
          <w:color w:val="222222"/>
          <w:sz w:val="28"/>
          <w:szCs w:val="28"/>
        </w:rPr>
        <w:t xml:space="preserve"> с.</w:t>
      </w:r>
      <w:r w:rsidR="00234911" w:rsidRPr="00B35F01">
        <w:rPr>
          <w:bCs/>
          <w:sz w:val="28"/>
          <w:szCs w:val="28"/>
        </w:rPr>
        <w:t>;</w:t>
      </w:r>
    </w:p>
    <w:p w:rsidR="00234911" w:rsidRPr="00B35F01" w:rsidRDefault="00111D8B" w:rsidP="00E710D6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B35F01">
        <w:rPr>
          <w:color w:val="222222"/>
          <w:sz w:val="28"/>
          <w:szCs w:val="28"/>
        </w:rPr>
        <w:t>Казанская</w:t>
      </w:r>
      <w:proofErr w:type="gramStart"/>
      <w:r w:rsidR="00234911" w:rsidRPr="00B35F01">
        <w:rPr>
          <w:sz w:val="28"/>
          <w:szCs w:val="28"/>
        </w:rPr>
        <w:t xml:space="preserve"> ,</w:t>
      </w:r>
      <w:proofErr w:type="gramEnd"/>
      <w:r w:rsidR="00234911" w:rsidRPr="00B35F01">
        <w:rPr>
          <w:sz w:val="28"/>
          <w:szCs w:val="28"/>
        </w:rPr>
        <w:t xml:space="preserve"> </w:t>
      </w:r>
      <w:r w:rsidRPr="00B35F01">
        <w:rPr>
          <w:sz w:val="28"/>
          <w:szCs w:val="28"/>
        </w:rPr>
        <w:t>Л</w:t>
      </w:r>
      <w:r w:rsidR="00234911" w:rsidRPr="00B35F01">
        <w:rPr>
          <w:sz w:val="28"/>
          <w:szCs w:val="28"/>
        </w:rPr>
        <w:t xml:space="preserve">. </w:t>
      </w:r>
      <w:r w:rsidRPr="00B35F01">
        <w:rPr>
          <w:sz w:val="28"/>
          <w:szCs w:val="28"/>
        </w:rPr>
        <w:t>Ф</w:t>
      </w:r>
      <w:r w:rsidR="00234911" w:rsidRPr="00B35F01">
        <w:rPr>
          <w:sz w:val="28"/>
          <w:szCs w:val="28"/>
        </w:rPr>
        <w:t>. Экономика природопользования</w:t>
      </w:r>
      <w:r w:rsidR="00234911" w:rsidRPr="00B35F01">
        <w:rPr>
          <w:color w:val="222222"/>
          <w:sz w:val="28"/>
          <w:szCs w:val="28"/>
        </w:rPr>
        <w:t xml:space="preserve"> : учеб. пособие  / </w:t>
      </w:r>
      <w:r w:rsidRPr="00B35F01">
        <w:rPr>
          <w:sz w:val="28"/>
          <w:szCs w:val="28"/>
        </w:rPr>
        <w:t xml:space="preserve">Л. Ф. </w:t>
      </w:r>
      <w:r w:rsidRPr="00B35F01">
        <w:rPr>
          <w:color w:val="222222"/>
          <w:sz w:val="28"/>
          <w:szCs w:val="28"/>
        </w:rPr>
        <w:t>Казанская</w:t>
      </w:r>
      <w:r w:rsidRPr="00B35F01">
        <w:rPr>
          <w:sz w:val="28"/>
          <w:szCs w:val="28"/>
        </w:rPr>
        <w:t xml:space="preserve"> </w:t>
      </w:r>
      <w:r w:rsidR="00234911" w:rsidRPr="00B35F01">
        <w:rPr>
          <w:color w:val="222222"/>
          <w:sz w:val="28"/>
          <w:szCs w:val="28"/>
        </w:rPr>
        <w:t xml:space="preserve">. </w:t>
      </w:r>
      <w:r w:rsidRPr="00B35F01">
        <w:rPr>
          <w:color w:val="222222"/>
          <w:sz w:val="28"/>
          <w:szCs w:val="28"/>
        </w:rPr>
        <w:t>–</w:t>
      </w:r>
      <w:r w:rsidR="00234911" w:rsidRPr="00B35F01">
        <w:rPr>
          <w:color w:val="222222"/>
          <w:sz w:val="28"/>
          <w:szCs w:val="28"/>
        </w:rPr>
        <w:t xml:space="preserve"> </w:t>
      </w:r>
      <w:r w:rsidRPr="00B35F01">
        <w:rPr>
          <w:color w:val="222222"/>
          <w:sz w:val="28"/>
          <w:szCs w:val="28"/>
        </w:rPr>
        <w:t>ПГУПС СПб,</w:t>
      </w:r>
      <w:r w:rsidR="00234911" w:rsidRPr="00B35F01">
        <w:rPr>
          <w:color w:val="222222"/>
          <w:sz w:val="28"/>
          <w:szCs w:val="28"/>
        </w:rPr>
        <w:t>:</w:t>
      </w:r>
      <w:r w:rsidRPr="00B35F01">
        <w:rPr>
          <w:color w:val="222222"/>
          <w:sz w:val="28"/>
          <w:szCs w:val="28"/>
        </w:rPr>
        <w:t xml:space="preserve"> </w:t>
      </w:r>
      <w:r w:rsidR="00234911" w:rsidRPr="00B35F01">
        <w:rPr>
          <w:color w:val="222222"/>
          <w:sz w:val="28"/>
          <w:szCs w:val="28"/>
        </w:rPr>
        <w:t xml:space="preserve"> </w:t>
      </w:r>
      <w:r w:rsidRPr="00B35F01">
        <w:rPr>
          <w:color w:val="222222"/>
          <w:sz w:val="28"/>
          <w:szCs w:val="28"/>
        </w:rPr>
        <w:t>ПГУПС</w:t>
      </w:r>
      <w:r w:rsidR="00234911" w:rsidRPr="00B35F01">
        <w:rPr>
          <w:color w:val="222222"/>
          <w:sz w:val="28"/>
          <w:szCs w:val="28"/>
        </w:rPr>
        <w:t>, 201</w:t>
      </w:r>
      <w:r w:rsidRPr="00B35F01">
        <w:rPr>
          <w:color w:val="222222"/>
          <w:sz w:val="28"/>
          <w:szCs w:val="28"/>
        </w:rPr>
        <w:t>0</w:t>
      </w:r>
      <w:r w:rsidR="00234911" w:rsidRPr="00B35F01">
        <w:rPr>
          <w:color w:val="222222"/>
          <w:sz w:val="28"/>
          <w:szCs w:val="28"/>
        </w:rPr>
        <w:t xml:space="preserve"> – </w:t>
      </w:r>
      <w:r w:rsidRPr="00B35F01">
        <w:rPr>
          <w:color w:val="222222"/>
          <w:sz w:val="28"/>
          <w:szCs w:val="28"/>
        </w:rPr>
        <w:t>106</w:t>
      </w:r>
      <w:r w:rsidR="00234911" w:rsidRPr="00B35F01">
        <w:rPr>
          <w:color w:val="222222"/>
          <w:sz w:val="28"/>
          <w:szCs w:val="28"/>
        </w:rPr>
        <w:t xml:space="preserve"> с.</w:t>
      </w:r>
      <w:r w:rsidR="00234911" w:rsidRPr="00B35F01">
        <w:rPr>
          <w:bCs/>
          <w:sz w:val="28"/>
          <w:szCs w:val="28"/>
        </w:rPr>
        <w:t>;</w:t>
      </w:r>
    </w:p>
    <w:p w:rsidR="00234911" w:rsidRPr="00B35F01" w:rsidRDefault="00234911" w:rsidP="00E710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34911" w:rsidRPr="00B35F01" w:rsidRDefault="00234911" w:rsidP="00E710D6">
      <w:pPr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1.</w:t>
      </w:r>
      <w:r w:rsidRPr="00B35F01">
        <w:rPr>
          <w:bCs/>
          <w:sz w:val="28"/>
          <w:szCs w:val="28"/>
        </w:rPr>
        <w:tab/>
        <w:t xml:space="preserve">Розенгарт Т.К. </w:t>
      </w:r>
      <w:r w:rsidRPr="00B35F01">
        <w:rPr>
          <w:sz w:val="28"/>
          <w:szCs w:val="28"/>
        </w:rPr>
        <w:t>Электронный дистанционный курс «Экономика природопользования» для направления 38.03.01 (080100.62) «Экономика» по профилю «Экономика предприятий и организаций (строительство)». Сайт ПГУПС – СПб, 2015. – 209 с.</w:t>
      </w:r>
    </w:p>
    <w:p w:rsidR="00234911" w:rsidRPr="00B35F01" w:rsidRDefault="00234911" w:rsidP="00E710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Конституция Российской Федерации  (принята всенародным голосованием 12.12.1993) (с поправками).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Гражданский кодекс Российской Федерации (часть первая)" от 30.11.1994 № 51-ФЗ (с изменениями).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Лесной кодекс Российской Федерации" от 04.12.2006 № 200-ФЗ (с изменениями).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Водный кодекс Российской Федерации" от 03.06.2006 № 74-ФЗ (с изменениями).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Земельный кодекс Российской Федерации" от 25.10.2001 № 136-ФЗ (с изменениями).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Указ Президента РФ от 12.05.2009 № 537 "О Стратегии национальной безопасности Российской Федерации до 2020 года".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Указ Президента РФ от 27.06.2012 № 906 "О функциях Министерства природных ресурсов и экологии Российской Федерации и Министерства экономического развития Российской Федерации".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-3828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Федеральный закон от 23.11.1995 № 174-ФЗ (ред. от 28.07.2012) "Об экологической экспертизе" (с изменениями).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-3828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>Федеральный закон от 04.05.1999 № 96-ФЗ "Об охране атмосферного воздуха" (с изменениями).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-3828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 Федеральный закон от 21.11.2011 № 323-ФЗ "Об основах охраны здоровья граждан в Российской Федерации" (с изменениями).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-3828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 Федеральный закон от 10.01.2002 № 7-ФЗ  "Об охране окружающей среды" (с изменениями).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-3828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35F01">
        <w:rPr>
          <w:sz w:val="28"/>
          <w:szCs w:val="28"/>
        </w:rPr>
        <w:t xml:space="preserve"> Федеральный закон от 14.03.1995 № 33-ФЗ "Об особо охраняемых природных территориях" (с изменениями).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-382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 xml:space="preserve"> Методика определения стоимости строительной продукции на территории Российской Федерации / МДС 81 – 33.2004. Госстрой России – М. 2004.;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-382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 xml:space="preserve"> Территориальные единичные расценки на строительные работы ТЕР – 2001 / Администрация Санкт-Петербурга – СПб</w:t>
      </w:r>
      <w:proofErr w:type="gramStart"/>
      <w:r w:rsidRPr="00B35F01">
        <w:rPr>
          <w:bCs/>
          <w:sz w:val="28"/>
          <w:szCs w:val="28"/>
        </w:rPr>
        <w:t xml:space="preserve">., </w:t>
      </w:r>
      <w:proofErr w:type="gramEnd"/>
      <w:r w:rsidRPr="00B35F01">
        <w:rPr>
          <w:bCs/>
          <w:sz w:val="28"/>
          <w:szCs w:val="28"/>
        </w:rPr>
        <w:t>2001;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-382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lastRenderedPageBreak/>
        <w:t xml:space="preserve"> Государственные элементные сметные нормы на строительные работы ГЭСН – 2001 / Госстрой России. – М., 2000.;</w:t>
      </w:r>
    </w:p>
    <w:p w:rsidR="00234911" w:rsidRPr="00B35F01" w:rsidRDefault="00234911" w:rsidP="00E710D6">
      <w:pPr>
        <w:widowControl/>
        <w:numPr>
          <w:ilvl w:val="0"/>
          <w:numId w:val="23"/>
        </w:numPr>
        <w:tabs>
          <w:tab w:val="clear" w:pos="720"/>
          <w:tab w:val="num" w:pos="-382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 xml:space="preserve"> Укрупненные показатели стоимости строительства (УПСС). Здания и сооружения внеплощадочных систем водоснабжения и канализации промышленных предприятий</w:t>
      </w:r>
      <w:proofErr w:type="gramStart"/>
      <w:r w:rsidRPr="00B35F01">
        <w:rPr>
          <w:bCs/>
          <w:sz w:val="28"/>
          <w:szCs w:val="28"/>
        </w:rPr>
        <w:t xml:space="preserve"> .</w:t>
      </w:r>
      <w:proofErr w:type="gramEnd"/>
      <w:r w:rsidRPr="00B35F01">
        <w:rPr>
          <w:bCs/>
          <w:sz w:val="28"/>
          <w:szCs w:val="28"/>
        </w:rPr>
        <w:t xml:space="preserve"> – М. : </w:t>
      </w:r>
      <w:proofErr w:type="spellStart"/>
      <w:r w:rsidRPr="00B35F01">
        <w:rPr>
          <w:bCs/>
          <w:sz w:val="28"/>
          <w:szCs w:val="28"/>
        </w:rPr>
        <w:t>Стройиздат</w:t>
      </w:r>
      <w:proofErr w:type="spellEnd"/>
      <w:r w:rsidRPr="00B35F01">
        <w:rPr>
          <w:bCs/>
          <w:sz w:val="28"/>
          <w:szCs w:val="28"/>
        </w:rPr>
        <w:t>, 1980.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911" w:rsidRPr="00B35F01" w:rsidRDefault="00234911" w:rsidP="00E710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1.</w:t>
      </w:r>
      <w:r w:rsidRPr="00B35F01">
        <w:rPr>
          <w:bCs/>
          <w:sz w:val="28"/>
          <w:szCs w:val="28"/>
        </w:rPr>
        <w:tab/>
      </w:r>
      <w:proofErr w:type="gramStart"/>
      <w:r w:rsidRPr="00B35F01">
        <w:rPr>
          <w:bCs/>
          <w:sz w:val="28"/>
          <w:szCs w:val="28"/>
        </w:rPr>
        <w:t>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(направление 38.03.01 (080100.62) «Экономика» по профилю «Экономика предприятий и организаций (строительство)» /</w:t>
      </w:r>
      <w:r w:rsidRPr="00B35F01">
        <w:rPr>
          <w:sz w:val="28"/>
          <w:szCs w:val="28"/>
        </w:rPr>
        <w:t xml:space="preserve"> Т. К. Розенгарт.</w:t>
      </w:r>
      <w:proofErr w:type="gramEnd"/>
      <w:r w:rsidRPr="00B35F01">
        <w:rPr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 xml:space="preserve">  – СПб</w:t>
      </w:r>
      <w:proofErr w:type="gramStart"/>
      <w:r w:rsidRPr="00B35F01">
        <w:rPr>
          <w:bCs/>
          <w:sz w:val="28"/>
          <w:szCs w:val="28"/>
        </w:rPr>
        <w:t xml:space="preserve">., </w:t>
      </w:r>
      <w:proofErr w:type="gramEnd"/>
      <w:r w:rsidRPr="00B35F01">
        <w:rPr>
          <w:sz w:val="28"/>
          <w:szCs w:val="28"/>
        </w:rPr>
        <w:t xml:space="preserve">ПГУПС, </w:t>
      </w:r>
      <w:r w:rsidRPr="00B35F01">
        <w:rPr>
          <w:bCs/>
          <w:sz w:val="28"/>
          <w:szCs w:val="28"/>
        </w:rPr>
        <w:t>2015. – 15 с.;</w:t>
      </w:r>
    </w:p>
    <w:p w:rsidR="00234911" w:rsidRPr="00B35F01" w:rsidRDefault="00234911" w:rsidP="00E710D6">
      <w:pPr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2.</w:t>
      </w:r>
      <w:r w:rsidRPr="00B35F01">
        <w:rPr>
          <w:bCs/>
          <w:sz w:val="28"/>
          <w:szCs w:val="28"/>
        </w:rPr>
        <w:tab/>
      </w:r>
      <w:r w:rsidRPr="00B35F01">
        <w:rPr>
          <w:sz w:val="28"/>
          <w:szCs w:val="28"/>
        </w:rPr>
        <w:t>Розенгарт, Т. К. Экономические расчеты в дипломном проектировании / Т. К. Розенгарт. – СПб</w:t>
      </w:r>
      <w:proofErr w:type="gramStart"/>
      <w:r w:rsidRPr="00B35F01">
        <w:rPr>
          <w:sz w:val="28"/>
          <w:szCs w:val="28"/>
        </w:rPr>
        <w:t xml:space="preserve">., </w:t>
      </w:r>
      <w:proofErr w:type="gramEnd"/>
      <w:r w:rsidRPr="00B35F01">
        <w:rPr>
          <w:sz w:val="28"/>
          <w:szCs w:val="28"/>
        </w:rPr>
        <w:t>ПГУПС, 2011. – 41 с.</w:t>
      </w:r>
      <w:r w:rsidRPr="00B35F01">
        <w:rPr>
          <w:bCs/>
          <w:sz w:val="28"/>
          <w:szCs w:val="28"/>
        </w:rPr>
        <w:t>;</w:t>
      </w:r>
    </w:p>
    <w:p w:rsidR="00234911" w:rsidRPr="00B35F01" w:rsidRDefault="00234911" w:rsidP="00E710D6">
      <w:pPr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3.</w:t>
      </w:r>
      <w:r w:rsidRPr="00B35F01">
        <w:rPr>
          <w:bCs/>
          <w:sz w:val="28"/>
          <w:szCs w:val="28"/>
        </w:rPr>
        <w:tab/>
      </w:r>
      <w:r w:rsidRPr="00B35F01">
        <w:rPr>
          <w:sz w:val="28"/>
          <w:szCs w:val="28"/>
        </w:rPr>
        <w:t>Розенгарт, Т. К. Технико-экономическое обоснование выбора проектных решений систем «</w:t>
      </w:r>
      <w:proofErr w:type="spellStart"/>
      <w:r w:rsidRPr="00B35F01">
        <w:rPr>
          <w:sz w:val="28"/>
          <w:szCs w:val="28"/>
        </w:rPr>
        <w:t>ВиВ</w:t>
      </w:r>
      <w:proofErr w:type="spellEnd"/>
      <w:r w:rsidRPr="00B35F01">
        <w:rPr>
          <w:sz w:val="28"/>
          <w:szCs w:val="28"/>
        </w:rPr>
        <w:t>» / Т. К. Розенгарт. – СПб</w:t>
      </w:r>
      <w:proofErr w:type="gramStart"/>
      <w:r w:rsidRPr="00B35F01">
        <w:rPr>
          <w:sz w:val="28"/>
          <w:szCs w:val="28"/>
        </w:rPr>
        <w:t xml:space="preserve">., </w:t>
      </w:r>
      <w:proofErr w:type="gramEnd"/>
      <w:r w:rsidRPr="00B35F01">
        <w:rPr>
          <w:sz w:val="28"/>
          <w:szCs w:val="28"/>
        </w:rPr>
        <w:t>ПГУПС, 2014. – 37 с.</w:t>
      </w:r>
      <w:r w:rsidRPr="00B35F01">
        <w:rPr>
          <w:bCs/>
          <w:sz w:val="28"/>
          <w:szCs w:val="28"/>
        </w:rPr>
        <w:t xml:space="preserve">; </w:t>
      </w:r>
    </w:p>
    <w:p w:rsidR="00234911" w:rsidRPr="00B35F01" w:rsidRDefault="00234911" w:rsidP="00E710D6">
      <w:pPr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4. Ценообразование и сметное нормирование в строительстве</w:t>
      </w:r>
      <w:proofErr w:type="gramStart"/>
      <w:r w:rsidRPr="00B35F01">
        <w:rPr>
          <w:bCs/>
          <w:sz w:val="28"/>
          <w:szCs w:val="28"/>
        </w:rPr>
        <w:t xml:space="preserve"> :</w:t>
      </w:r>
      <w:proofErr w:type="gramEnd"/>
      <w:r w:rsidRPr="00B35F01">
        <w:rPr>
          <w:bCs/>
          <w:sz w:val="28"/>
          <w:szCs w:val="28"/>
        </w:rPr>
        <w:t xml:space="preserve"> Всероссийский информационный журнал / Координационный центр </w:t>
      </w:r>
      <w:proofErr w:type="spellStart"/>
      <w:r w:rsidRPr="00B35F01">
        <w:rPr>
          <w:bCs/>
          <w:sz w:val="28"/>
          <w:szCs w:val="28"/>
        </w:rPr>
        <w:t>ЦиСН</w:t>
      </w:r>
      <w:proofErr w:type="spellEnd"/>
      <w:r w:rsidRPr="00B35F01">
        <w:rPr>
          <w:bCs/>
          <w:sz w:val="28"/>
          <w:szCs w:val="28"/>
        </w:rPr>
        <w:t xml:space="preserve"> по ценообразованию и сметному нормированию в строительстве. - СПб, 2015;</w:t>
      </w:r>
    </w:p>
    <w:p w:rsidR="00234911" w:rsidRPr="00B35F01" w:rsidRDefault="00234911" w:rsidP="00E710D6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5. Сметные цены в строительстве: Всероссийский информационно-аналитический журнал</w:t>
      </w:r>
      <w:proofErr w:type="gramStart"/>
      <w:r w:rsidRPr="00B35F01">
        <w:rPr>
          <w:bCs/>
          <w:sz w:val="28"/>
          <w:szCs w:val="28"/>
        </w:rPr>
        <w:t xml:space="preserve"> :</w:t>
      </w:r>
      <w:proofErr w:type="gramEnd"/>
      <w:r w:rsidRPr="00B35F01">
        <w:rPr>
          <w:bCs/>
          <w:sz w:val="28"/>
          <w:szCs w:val="28"/>
        </w:rPr>
        <w:t xml:space="preserve"> ССЦ / Координационный центр </w:t>
      </w:r>
      <w:proofErr w:type="spellStart"/>
      <w:r w:rsidRPr="00B35F01">
        <w:rPr>
          <w:bCs/>
          <w:sz w:val="28"/>
          <w:szCs w:val="28"/>
        </w:rPr>
        <w:t>ЦиСН</w:t>
      </w:r>
      <w:proofErr w:type="spellEnd"/>
      <w:r w:rsidRPr="00B35F01">
        <w:rPr>
          <w:bCs/>
          <w:sz w:val="28"/>
          <w:szCs w:val="28"/>
        </w:rPr>
        <w:t xml:space="preserve"> по ценообразованию и сметному нормированию в строительстве. - СПб, 201</w:t>
      </w:r>
      <w:r w:rsidR="000C5C79">
        <w:rPr>
          <w:bCs/>
          <w:sz w:val="28"/>
          <w:szCs w:val="28"/>
        </w:rPr>
        <w:t>5</w:t>
      </w:r>
      <w:r w:rsidRPr="00B35F01">
        <w:rPr>
          <w:bCs/>
          <w:sz w:val="28"/>
          <w:szCs w:val="28"/>
        </w:rPr>
        <w:t>.</w:t>
      </w:r>
      <w:r w:rsidRPr="00B35F01">
        <w:rPr>
          <w:bCs/>
          <w:sz w:val="28"/>
          <w:szCs w:val="28"/>
        </w:rPr>
        <w:tab/>
      </w:r>
    </w:p>
    <w:p w:rsidR="00DF395E" w:rsidRPr="00B35F01" w:rsidRDefault="00DF395E" w:rsidP="00E710D6">
      <w:pPr>
        <w:spacing w:line="240" w:lineRule="auto"/>
        <w:ind w:firstLine="851"/>
        <w:rPr>
          <w:sz w:val="26"/>
          <w:szCs w:val="26"/>
        </w:rPr>
      </w:pPr>
      <w:r w:rsidRPr="00B35F01">
        <w:rPr>
          <w:bCs/>
          <w:sz w:val="28"/>
          <w:szCs w:val="28"/>
        </w:rPr>
        <w:t xml:space="preserve">6. </w:t>
      </w:r>
      <w:proofErr w:type="gramStart"/>
      <w:r w:rsidRPr="00B35F01">
        <w:rPr>
          <w:bCs/>
          <w:sz w:val="28"/>
          <w:szCs w:val="28"/>
        </w:rPr>
        <w:t>Розенгарт, Т. К. Методические указания к изучению разделов курса и практическим занятиям по дисциплине «Экономика природопользования и природоохранной деятельности» часть 2 (направление 38.03.01 (080100.62) «Экономика» по профилю «Экономика предприятий и организаций (строительство)» /</w:t>
      </w:r>
      <w:r w:rsidRPr="00B35F01">
        <w:rPr>
          <w:sz w:val="28"/>
          <w:szCs w:val="28"/>
        </w:rPr>
        <w:t xml:space="preserve"> Т. К. Розенгарт.</w:t>
      </w:r>
      <w:proofErr w:type="gramEnd"/>
      <w:r w:rsidRPr="00B35F01">
        <w:rPr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 xml:space="preserve">  – СПб</w:t>
      </w:r>
      <w:proofErr w:type="gramStart"/>
      <w:r w:rsidRPr="00B35F01">
        <w:rPr>
          <w:bCs/>
          <w:sz w:val="28"/>
          <w:szCs w:val="28"/>
        </w:rPr>
        <w:t xml:space="preserve">., </w:t>
      </w:r>
      <w:proofErr w:type="gramEnd"/>
      <w:r w:rsidRPr="00B35F01">
        <w:rPr>
          <w:sz w:val="28"/>
          <w:szCs w:val="28"/>
        </w:rPr>
        <w:t xml:space="preserve">ПГУПС, </w:t>
      </w:r>
      <w:r w:rsidRPr="00B35F01">
        <w:rPr>
          <w:bCs/>
          <w:sz w:val="28"/>
          <w:szCs w:val="28"/>
        </w:rPr>
        <w:t>2016. – 16 с.</w:t>
      </w:r>
    </w:p>
    <w:p w:rsidR="00DF395E" w:rsidRPr="00B35F01" w:rsidRDefault="00DF395E" w:rsidP="00DF6EDF">
      <w:pPr>
        <w:widowControl/>
        <w:tabs>
          <w:tab w:val="left" w:pos="708"/>
          <w:tab w:val="left" w:pos="1416"/>
          <w:tab w:val="center" w:pos="5103"/>
        </w:tabs>
        <w:spacing w:line="240" w:lineRule="auto"/>
        <w:ind w:firstLine="851"/>
        <w:rPr>
          <w:bCs/>
          <w:sz w:val="28"/>
          <w:szCs w:val="28"/>
        </w:rPr>
      </w:pPr>
    </w:p>
    <w:p w:rsidR="00234911" w:rsidRPr="00B35F01" w:rsidRDefault="00234911" w:rsidP="00E710D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34911" w:rsidRDefault="00234911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710D6" w:rsidRPr="00342675" w:rsidRDefault="00E710D6" w:rsidP="00E710D6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0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http://eLibrary.ru/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710D6" w:rsidRPr="00342675" w:rsidRDefault="00E710D6" w:rsidP="00E710D6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1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http://docs.cntd.ru/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710D6" w:rsidRPr="00342675" w:rsidRDefault="00E710D6" w:rsidP="00E710D6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2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  <w:r>
        <w:rPr>
          <w:rFonts w:eastAsia="Calibri"/>
          <w:bCs/>
          <w:sz w:val="28"/>
          <w:szCs w:val="28"/>
        </w:rPr>
        <w:t xml:space="preserve"> </w:t>
      </w:r>
    </w:p>
    <w:p w:rsidR="00E710D6" w:rsidRPr="00342675" w:rsidRDefault="00E710D6" w:rsidP="00E710D6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3" w:history="1">
        <w:r w:rsidRPr="00342675">
          <w:rPr>
            <w:rStyle w:val="a7"/>
            <w:rFonts w:eastAsia="Calibri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r w:rsidRPr="00342675">
        <w:rPr>
          <w:sz w:val="28"/>
          <w:szCs w:val="28"/>
        </w:rPr>
        <w:t>Загл.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E710D6" w:rsidRPr="00B35F01" w:rsidRDefault="00E710D6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E710D6" w:rsidRDefault="00234911" w:rsidP="00E710D6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35F01">
        <w:rPr>
          <w:sz w:val="28"/>
          <w:szCs w:val="28"/>
        </w:rPr>
        <w:lastRenderedPageBreak/>
        <w:t xml:space="preserve">Единое </w:t>
      </w:r>
      <w:r w:rsidRPr="00E710D6">
        <w:rPr>
          <w:sz w:val="28"/>
          <w:szCs w:val="28"/>
        </w:rPr>
        <w:t xml:space="preserve">окно доступа к образовательным ресурсам </w:t>
      </w:r>
      <w:r w:rsidRPr="00E710D6">
        <w:rPr>
          <w:bCs/>
          <w:sz w:val="28"/>
          <w:szCs w:val="28"/>
        </w:rPr>
        <w:t>[Электронный ресурс] -</w:t>
      </w:r>
      <w:r w:rsidRPr="00E710D6">
        <w:rPr>
          <w:sz w:val="28"/>
          <w:szCs w:val="28"/>
        </w:rPr>
        <w:t xml:space="preserve"> </w:t>
      </w:r>
      <w:r w:rsidR="00E710D6"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>:</w:t>
      </w:r>
      <w:r w:rsidR="00E710D6" w:rsidRPr="00E710D6">
        <w:rPr>
          <w:sz w:val="28"/>
          <w:szCs w:val="28"/>
        </w:rPr>
        <w:t xml:space="preserve"> </w:t>
      </w:r>
      <w:hyperlink r:id="rId14" w:history="1">
        <w:r w:rsidRPr="00E710D6">
          <w:rPr>
            <w:rStyle w:val="a7"/>
            <w:bCs/>
            <w:color w:val="auto"/>
            <w:sz w:val="28"/>
            <w:szCs w:val="28"/>
            <w:u w:val="none"/>
          </w:rPr>
          <w:t>http://</w:t>
        </w:r>
        <w:r w:rsidRPr="00E710D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window</w:t>
        </w:r>
        <w:r w:rsidRPr="00E710D6">
          <w:rPr>
            <w:rStyle w:val="a7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E710D6">
          <w:rPr>
            <w:rStyle w:val="a7"/>
            <w:bCs/>
            <w:color w:val="auto"/>
            <w:sz w:val="28"/>
            <w:szCs w:val="28"/>
            <w:u w:val="none"/>
            <w:lang w:val="en-US"/>
          </w:rPr>
          <w:t>ed</w:t>
        </w:r>
        <w:proofErr w:type="spellEnd"/>
        <w:r w:rsidRPr="00E710D6">
          <w:rPr>
            <w:rStyle w:val="a7"/>
            <w:bCs/>
            <w:color w:val="auto"/>
            <w:sz w:val="28"/>
            <w:szCs w:val="28"/>
            <w:u w:val="none"/>
          </w:rPr>
          <w:t>u.ru/</w:t>
        </w:r>
      </w:hyperlink>
      <w:r w:rsidRPr="00E710D6">
        <w:rPr>
          <w:bCs/>
          <w:sz w:val="28"/>
          <w:szCs w:val="28"/>
        </w:rPr>
        <w:t xml:space="preserve"> - </w:t>
      </w:r>
      <w:proofErr w:type="spellStart"/>
      <w:r w:rsidR="00E710D6" w:rsidRPr="00E710D6">
        <w:rPr>
          <w:sz w:val="28"/>
          <w:szCs w:val="28"/>
        </w:rPr>
        <w:t>Загл</w:t>
      </w:r>
      <w:proofErr w:type="spellEnd"/>
      <w:r w:rsidR="00E710D6" w:rsidRPr="00E710D6">
        <w:rPr>
          <w:sz w:val="28"/>
          <w:szCs w:val="28"/>
        </w:rPr>
        <w:t>. с экрана</w:t>
      </w:r>
      <w:r w:rsidRPr="00E710D6">
        <w:rPr>
          <w:bCs/>
          <w:sz w:val="28"/>
          <w:szCs w:val="28"/>
        </w:rPr>
        <w:t>;</w:t>
      </w:r>
    </w:p>
    <w:p w:rsidR="00234911" w:rsidRPr="00E710D6" w:rsidRDefault="00234911" w:rsidP="00E710D6">
      <w:pPr>
        <w:numPr>
          <w:ilvl w:val="0"/>
          <w:numId w:val="2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E710D6">
        <w:rPr>
          <w:sz w:val="28"/>
          <w:szCs w:val="28"/>
        </w:rPr>
        <w:t xml:space="preserve">Журнал «Вопросы экономики» - </w:t>
      </w:r>
      <w:r w:rsidR="00E710D6"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>:</w:t>
      </w:r>
      <w:r w:rsidR="00E710D6" w:rsidRPr="00E710D6">
        <w:rPr>
          <w:sz w:val="28"/>
          <w:szCs w:val="28"/>
        </w:rPr>
        <w:t xml:space="preserve"> </w:t>
      </w:r>
      <w:hyperlink r:id="rId15" w:history="1">
        <w:r w:rsidRPr="00E710D6">
          <w:rPr>
            <w:rStyle w:val="a7"/>
            <w:color w:val="auto"/>
            <w:sz w:val="28"/>
            <w:szCs w:val="28"/>
            <w:u w:val="none"/>
          </w:rPr>
          <w:t>http://www.vopreco.ru</w:t>
        </w:r>
      </w:hyperlink>
      <w:r w:rsidRPr="00E710D6">
        <w:rPr>
          <w:sz w:val="28"/>
          <w:szCs w:val="28"/>
        </w:rPr>
        <w:t xml:space="preserve"> -</w:t>
      </w:r>
      <w:r w:rsidR="00E710D6" w:rsidRPr="00E710D6">
        <w:rPr>
          <w:rFonts w:eastAsia="Calibri"/>
          <w:bCs/>
          <w:sz w:val="28"/>
          <w:szCs w:val="28"/>
        </w:rPr>
        <w:t xml:space="preserve"> </w:t>
      </w:r>
      <w:r w:rsidR="00E710D6" w:rsidRPr="00E710D6">
        <w:rPr>
          <w:sz w:val="28"/>
          <w:szCs w:val="28"/>
        </w:rPr>
        <w:t>Загл. с экрана</w:t>
      </w:r>
      <w:r w:rsidRPr="00E710D6">
        <w:rPr>
          <w:sz w:val="28"/>
          <w:szCs w:val="28"/>
        </w:rPr>
        <w:t>.</w:t>
      </w:r>
    </w:p>
    <w:p w:rsidR="00234911" w:rsidRPr="00E710D6" w:rsidRDefault="00234911" w:rsidP="00FB370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34911" w:rsidRPr="00B35F01" w:rsidRDefault="00234911" w:rsidP="00E710D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B35F01">
        <w:rPr>
          <w:b/>
          <w:bCs/>
          <w:sz w:val="28"/>
          <w:szCs w:val="28"/>
        </w:rPr>
        <w:t>обучающихся</w:t>
      </w:r>
      <w:proofErr w:type="gramEnd"/>
      <w:r w:rsidRPr="00B35F01">
        <w:rPr>
          <w:b/>
          <w:bCs/>
          <w:sz w:val="28"/>
          <w:szCs w:val="28"/>
        </w:rPr>
        <w:t xml:space="preserve"> по освоению дисциплины</w:t>
      </w: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4911" w:rsidRPr="00B35F01" w:rsidRDefault="0023491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Порядок изучения дисциплины следующий:</w:t>
      </w:r>
    </w:p>
    <w:p w:rsidR="00234911" w:rsidRPr="00B35F01" w:rsidRDefault="00234911" w:rsidP="008C144C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34911" w:rsidRPr="00B35F01" w:rsidRDefault="00234911" w:rsidP="008C144C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34911" w:rsidRPr="00B35F01" w:rsidRDefault="00234911" w:rsidP="008C144C">
      <w:pPr>
        <w:pStyle w:val="a4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4911" w:rsidRPr="00B35F01" w:rsidRDefault="0023491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3B38" w:rsidRPr="00B35F01" w:rsidRDefault="00023B38" w:rsidP="00023B3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3B38" w:rsidRPr="00B35F01" w:rsidRDefault="00023B38" w:rsidP="00023B3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23B38" w:rsidRPr="00B35F01" w:rsidRDefault="00023B38" w:rsidP="00023B3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23B38" w:rsidRPr="00B35F01" w:rsidRDefault="00023B38" w:rsidP="00023B3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023B38" w:rsidRPr="00B35F01" w:rsidRDefault="00023B38" w:rsidP="00023B3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35F01">
        <w:rPr>
          <w:b/>
          <w:bCs/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>(демонстрация мультимедийных</w:t>
      </w:r>
      <w:r w:rsidRPr="00B35F01">
        <w:rPr>
          <w:b/>
          <w:bCs/>
          <w:sz w:val="28"/>
          <w:szCs w:val="28"/>
        </w:rPr>
        <w:t xml:space="preserve"> </w:t>
      </w:r>
      <w:r w:rsidRPr="00B35F01">
        <w:rPr>
          <w:bCs/>
          <w:sz w:val="28"/>
          <w:szCs w:val="28"/>
        </w:rPr>
        <w:t>материалов);</w:t>
      </w:r>
    </w:p>
    <w:p w:rsidR="00023B38" w:rsidRPr="00B35F01" w:rsidRDefault="00023B38" w:rsidP="00023B3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35F01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35F01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B35F01">
        <w:rPr>
          <w:bCs/>
          <w:sz w:val="28"/>
          <w:szCs w:val="28"/>
        </w:rPr>
        <w:t xml:space="preserve"> I [Электронный ресурс]. Режим доступа:  http://sdo.pgups.</w:t>
      </w:r>
    </w:p>
    <w:p w:rsidR="00023B38" w:rsidRPr="00B35F01" w:rsidRDefault="00023B38" w:rsidP="00023B3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023B38" w:rsidRPr="00E710D6" w:rsidRDefault="00023B38" w:rsidP="00023B3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B35F01">
        <w:rPr>
          <w:bCs/>
          <w:sz w:val="28"/>
          <w:szCs w:val="28"/>
          <w:lang w:val="en-US"/>
        </w:rPr>
        <w:t xml:space="preserve">Microsoft </w:t>
      </w:r>
      <w:r w:rsidRPr="00E710D6">
        <w:rPr>
          <w:bCs/>
          <w:sz w:val="28"/>
          <w:szCs w:val="28"/>
          <w:lang w:val="en-US"/>
        </w:rPr>
        <w:t>Windows 7;</w:t>
      </w:r>
    </w:p>
    <w:p w:rsidR="00023B38" w:rsidRPr="00E710D6" w:rsidRDefault="00023B38" w:rsidP="00023B3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E710D6">
        <w:rPr>
          <w:bCs/>
          <w:sz w:val="28"/>
          <w:szCs w:val="28"/>
          <w:lang w:val="en-US"/>
        </w:rPr>
        <w:t>Microsoft Word 2010;</w:t>
      </w:r>
    </w:p>
    <w:p w:rsidR="00023B38" w:rsidRPr="00E710D6" w:rsidRDefault="00023B38" w:rsidP="00023B3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710D6">
        <w:rPr>
          <w:bCs/>
          <w:sz w:val="28"/>
          <w:szCs w:val="28"/>
          <w:lang w:val="en-US"/>
        </w:rPr>
        <w:t>Microsoft</w:t>
      </w:r>
      <w:r w:rsidRPr="00E710D6">
        <w:rPr>
          <w:bCs/>
          <w:sz w:val="28"/>
          <w:szCs w:val="28"/>
        </w:rPr>
        <w:t xml:space="preserve"> </w:t>
      </w:r>
      <w:r w:rsidRPr="00E710D6">
        <w:rPr>
          <w:bCs/>
          <w:sz w:val="28"/>
          <w:szCs w:val="28"/>
          <w:lang w:val="en-US"/>
        </w:rPr>
        <w:t>Excel</w:t>
      </w:r>
      <w:r w:rsidRPr="00E710D6">
        <w:rPr>
          <w:bCs/>
          <w:sz w:val="28"/>
          <w:szCs w:val="28"/>
        </w:rPr>
        <w:t xml:space="preserve"> 2010;</w:t>
      </w:r>
    </w:p>
    <w:p w:rsidR="00023B38" w:rsidRPr="00E710D6" w:rsidRDefault="00023B38" w:rsidP="00023B3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710D6">
        <w:rPr>
          <w:bCs/>
          <w:sz w:val="28"/>
          <w:szCs w:val="28"/>
          <w:lang w:val="en-US"/>
        </w:rPr>
        <w:t>Microsoft</w:t>
      </w:r>
      <w:r w:rsidRPr="00E710D6">
        <w:rPr>
          <w:bCs/>
          <w:sz w:val="28"/>
          <w:szCs w:val="28"/>
        </w:rPr>
        <w:t xml:space="preserve"> </w:t>
      </w:r>
      <w:r w:rsidRPr="00E710D6">
        <w:rPr>
          <w:bCs/>
          <w:sz w:val="28"/>
          <w:szCs w:val="28"/>
          <w:lang w:val="en-US"/>
        </w:rPr>
        <w:t>PowerPoint</w:t>
      </w:r>
      <w:r w:rsidRPr="00E710D6">
        <w:rPr>
          <w:bCs/>
          <w:sz w:val="28"/>
          <w:szCs w:val="28"/>
        </w:rPr>
        <w:t xml:space="preserve"> 2010;</w:t>
      </w:r>
    </w:p>
    <w:p w:rsidR="00023B38" w:rsidRPr="00B35F01" w:rsidRDefault="00023B38" w:rsidP="00023B3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35F01">
        <w:rPr>
          <w:rFonts w:eastAsia="Calibri"/>
          <w:bCs/>
          <w:sz w:val="28"/>
          <w:szCs w:val="28"/>
        </w:rPr>
        <w:t>Нормативно-правовая система «Консультант Плюс»;</w:t>
      </w:r>
    </w:p>
    <w:p w:rsidR="00023B38" w:rsidRPr="00B35F01" w:rsidRDefault="00023B38" w:rsidP="00023B3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35F01">
        <w:rPr>
          <w:rFonts w:eastAsia="Calibri"/>
          <w:bCs/>
          <w:sz w:val="28"/>
          <w:szCs w:val="28"/>
        </w:rPr>
        <w:lastRenderedPageBreak/>
        <w:t>Прикладное программное об</w:t>
      </w:r>
      <w:r w:rsidR="00E710D6">
        <w:rPr>
          <w:rFonts w:eastAsia="Calibri"/>
          <w:bCs/>
          <w:sz w:val="28"/>
          <w:szCs w:val="28"/>
        </w:rPr>
        <w:t>еспечение «Сметный калькулятор».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B35F01" w:rsidRDefault="00234911" w:rsidP="00E710D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B35F0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34911" w:rsidRPr="00B35F01" w:rsidRDefault="002349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4911" w:rsidRPr="00B35F01" w:rsidRDefault="00234911" w:rsidP="00E710D6">
      <w:pPr>
        <w:spacing w:line="240" w:lineRule="auto"/>
        <w:ind w:firstLine="851"/>
        <w:rPr>
          <w:bCs/>
          <w:sz w:val="28"/>
          <w:szCs w:val="28"/>
        </w:rPr>
      </w:pPr>
      <w:r w:rsidRPr="00B35F01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«Экономика», профиля Экономика предприятий и организации (строительство), по дисциплине «Экономика природопользования» и соответствует действующим санитарным и противопожарным нормам и правилам.</w:t>
      </w:r>
    </w:p>
    <w:p w:rsidR="00E710D6" w:rsidRDefault="00234911" w:rsidP="00E710D6">
      <w:pPr>
        <w:spacing w:line="240" w:lineRule="auto"/>
        <w:ind w:firstLine="851"/>
        <w:rPr>
          <w:bCs/>
          <w:sz w:val="28"/>
        </w:rPr>
      </w:pPr>
      <w:r w:rsidRPr="00B35F01">
        <w:rPr>
          <w:bCs/>
          <w:sz w:val="28"/>
          <w:szCs w:val="28"/>
        </w:rPr>
        <w:t xml:space="preserve">Она содержит помещения для проведения лекционных и практических занятий, </w:t>
      </w:r>
      <w:r w:rsidR="00E710D6" w:rsidRPr="00C52654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 w:rsidR="00E710D6">
        <w:rPr>
          <w:bCs/>
          <w:sz w:val="28"/>
        </w:rPr>
        <w:t>технических средств обучения.</w:t>
      </w:r>
    </w:p>
    <w:p w:rsidR="00E710D6" w:rsidRDefault="00E710D6" w:rsidP="00E710D6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>.</w:t>
      </w:r>
    </w:p>
    <w:p w:rsidR="00234911" w:rsidRPr="00E710D6" w:rsidRDefault="00E710D6" w:rsidP="00E710D6">
      <w:pPr>
        <w:spacing w:line="240" w:lineRule="auto"/>
        <w:ind w:firstLine="851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>
        <w:rPr>
          <w:bCs/>
          <w:sz w:val="28"/>
        </w:rPr>
        <w:t>.</w:t>
      </w:r>
    </w:p>
    <w:p w:rsidR="00234911" w:rsidRPr="00B35F01" w:rsidRDefault="00234911" w:rsidP="00DF6EDF">
      <w:pPr>
        <w:ind w:firstLine="851"/>
        <w:rPr>
          <w:bCs/>
          <w:sz w:val="28"/>
          <w:szCs w:val="28"/>
        </w:rPr>
      </w:pPr>
    </w:p>
    <w:p w:rsidR="00111D8B" w:rsidRPr="00B35F01" w:rsidRDefault="00111D8B" w:rsidP="00DF6EDF">
      <w:pPr>
        <w:ind w:firstLine="851"/>
        <w:rPr>
          <w:bCs/>
          <w:sz w:val="28"/>
          <w:szCs w:val="28"/>
        </w:rPr>
      </w:pPr>
    </w:p>
    <w:p w:rsidR="00234911" w:rsidRDefault="0078256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0755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911" w:rsidRPr="00D2714B" w:rsidRDefault="00234911" w:rsidP="00111D8B">
      <w:pPr>
        <w:widowControl/>
        <w:spacing w:line="240" w:lineRule="auto"/>
        <w:ind w:firstLine="0"/>
        <w:rPr>
          <w:sz w:val="28"/>
          <w:szCs w:val="28"/>
        </w:rPr>
      </w:pPr>
    </w:p>
    <w:sectPr w:rsidR="00234911" w:rsidRPr="00D2714B" w:rsidSect="00B90D7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11" w:rsidRDefault="00D46311" w:rsidP="00B90D72">
      <w:pPr>
        <w:spacing w:line="240" w:lineRule="auto"/>
      </w:pPr>
      <w:r>
        <w:separator/>
      </w:r>
    </w:p>
  </w:endnote>
  <w:endnote w:type="continuationSeparator" w:id="0">
    <w:p w:rsidR="00D46311" w:rsidRDefault="00D46311" w:rsidP="00B90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11" w:rsidRDefault="0023491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11" w:rsidRDefault="00D46311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782568">
      <w:rPr>
        <w:noProof/>
      </w:rPr>
      <w:t>13</w:t>
    </w:r>
    <w:r>
      <w:rPr>
        <w:noProof/>
      </w:rPr>
      <w:fldChar w:fldCharType="end"/>
    </w:r>
  </w:p>
  <w:p w:rsidR="00234911" w:rsidRDefault="0023491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11" w:rsidRDefault="002349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11" w:rsidRDefault="00D46311" w:rsidP="00B90D72">
      <w:pPr>
        <w:spacing w:line="240" w:lineRule="auto"/>
      </w:pPr>
      <w:r>
        <w:separator/>
      </w:r>
    </w:p>
  </w:footnote>
  <w:footnote w:type="continuationSeparator" w:id="0">
    <w:p w:rsidR="00D46311" w:rsidRDefault="00D46311" w:rsidP="00B90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11" w:rsidRDefault="002349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11" w:rsidRDefault="002349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11" w:rsidRDefault="002349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57"/>
    <w:multiLevelType w:val="hybridMultilevel"/>
    <w:tmpl w:val="364A3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A6F2C"/>
    <w:multiLevelType w:val="hybridMultilevel"/>
    <w:tmpl w:val="77C2E03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B4570E"/>
    <w:multiLevelType w:val="hybridMultilevel"/>
    <w:tmpl w:val="F398C286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B9C5EC5"/>
    <w:multiLevelType w:val="hybridMultilevel"/>
    <w:tmpl w:val="E388571C"/>
    <w:lvl w:ilvl="0" w:tplc="7EB0AF5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7"/>
  </w:num>
  <w:num w:numId="17">
    <w:abstractNumId w:val="7"/>
  </w:num>
  <w:num w:numId="18">
    <w:abstractNumId w:val="19"/>
  </w:num>
  <w:num w:numId="19">
    <w:abstractNumId w:val="6"/>
  </w:num>
  <w:num w:numId="20">
    <w:abstractNumId w:val="8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1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05C9"/>
    <w:rsid w:val="00000B45"/>
    <w:rsid w:val="00011912"/>
    <w:rsid w:val="00011AE9"/>
    <w:rsid w:val="00011D45"/>
    <w:rsid w:val="00013395"/>
    <w:rsid w:val="00013573"/>
    <w:rsid w:val="00013D9C"/>
    <w:rsid w:val="00015646"/>
    <w:rsid w:val="000176D3"/>
    <w:rsid w:val="000176DC"/>
    <w:rsid w:val="00020058"/>
    <w:rsid w:val="0002349A"/>
    <w:rsid w:val="00023B38"/>
    <w:rsid w:val="000245A8"/>
    <w:rsid w:val="00034024"/>
    <w:rsid w:val="00036571"/>
    <w:rsid w:val="00072DF0"/>
    <w:rsid w:val="000A1736"/>
    <w:rsid w:val="000B2834"/>
    <w:rsid w:val="000B6233"/>
    <w:rsid w:val="000C09DD"/>
    <w:rsid w:val="000C0E61"/>
    <w:rsid w:val="000C5C79"/>
    <w:rsid w:val="000D0D16"/>
    <w:rsid w:val="000D1602"/>
    <w:rsid w:val="000D2340"/>
    <w:rsid w:val="000D4F76"/>
    <w:rsid w:val="000D67C6"/>
    <w:rsid w:val="000E0EC1"/>
    <w:rsid w:val="000E1649"/>
    <w:rsid w:val="000E35E9"/>
    <w:rsid w:val="000F2E20"/>
    <w:rsid w:val="000F7490"/>
    <w:rsid w:val="001024F0"/>
    <w:rsid w:val="00103824"/>
    <w:rsid w:val="0010793E"/>
    <w:rsid w:val="00111D8B"/>
    <w:rsid w:val="001173D6"/>
    <w:rsid w:val="00117EDD"/>
    <w:rsid w:val="00122920"/>
    <w:rsid w:val="00124244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1512"/>
    <w:rsid w:val="001A78C6"/>
    <w:rsid w:val="001B2F34"/>
    <w:rsid w:val="001C2248"/>
    <w:rsid w:val="001C2C30"/>
    <w:rsid w:val="001C493F"/>
    <w:rsid w:val="001C6264"/>
    <w:rsid w:val="001C6CE7"/>
    <w:rsid w:val="001C7382"/>
    <w:rsid w:val="001D0107"/>
    <w:rsid w:val="001E065D"/>
    <w:rsid w:val="001E6889"/>
    <w:rsid w:val="001F6B12"/>
    <w:rsid w:val="002007E7"/>
    <w:rsid w:val="00200A40"/>
    <w:rsid w:val="00224901"/>
    <w:rsid w:val="00225AC7"/>
    <w:rsid w:val="0023148B"/>
    <w:rsid w:val="00233DBB"/>
    <w:rsid w:val="00234911"/>
    <w:rsid w:val="00244CFE"/>
    <w:rsid w:val="00250727"/>
    <w:rsid w:val="00252906"/>
    <w:rsid w:val="00257AAF"/>
    <w:rsid w:val="00257B07"/>
    <w:rsid w:val="00265B74"/>
    <w:rsid w:val="002720D1"/>
    <w:rsid w:val="002766FC"/>
    <w:rsid w:val="0028132E"/>
    <w:rsid w:val="00282FE9"/>
    <w:rsid w:val="00283AD7"/>
    <w:rsid w:val="00294080"/>
    <w:rsid w:val="002A228F"/>
    <w:rsid w:val="002A28B2"/>
    <w:rsid w:val="002D47D8"/>
    <w:rsid w:val="002D7934"/>
    <w:rsid w:val="002E0DFE"/>
    <w:rsid w:val="002E1FE1"/>
    <w:rsid w:val="002E61D0"/>
    <w:rsid w:val="002F6403"/>
    <w:rsid w:val="00301583"/>
    <w:rsid w:val="00302D2C"/>
    <w:rsid w:val="0031788C"/>
    <w:rsid w:val="00320379"/>
    <w:rsid w:val="00322E18"/>
    <w:rsid w:val="00324F90"/>
    <w:rsid w:val="00326B28"/>
    <w:rsid w:val="003407BA"/>
    <w:rsid w:val="0034314F"/>
    <w:rsid w:val="00345F47"/>
    <w:rsid w:val="003501E6"/>
    <w:rsid w:val="003508D9"/>
    <w:rsid w:val="0035556A"/>
    <w:rsid w:val="00364678"/>
    <w:rsid w:val="00370820"/>
    <w:rsid w:val="00376556"/>
    <w:rsid w:val="00380A78"/>
    <w:rsid w:val="003856B8"/>
    <w:rsid w:val="00390A02"/>
    <w:rsid w:val="00391E71"/>
    <w:rsid w:val="0039566C"/>
    <w:rsid w:val="00397A1D"/>
    <w:rsid w:val="003A4CC6"/>
    <w:rsid w:val="003A777B"/>
    <w:rsid w:val="003B74A9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4219"/>
    <w:rsid w:val="004C75A7"/>
    <w:rsid w:val="004D288D"/>
    <w:rsid w:val="004F45B3"/>
    <w:rsid w:val="004F472C"/>
    <w:rsid w:val="004F641A"/>
    <w:rsid w:val="0050182F"/>
    <w:rsid w:val="0050248D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0DD"/>
    <w:rsid w:val="00553710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925"/>
    <w:rsid w:val="006338D7"/>
    <w:rsid w:val="00652DEB"/>
    <w:rsid w:val="006622A4"/>
    <w:rsid w:val="00665E04"/>
    <w:rsid w:val="00670DC4"/>
    <w:rsid w:val="006758BB"/>
    <w:rsid w:val="006759B2"/>
    <w:rsid w:val="00677827"/>
    <w:rsid w:val="006879C6"/>
    <w:rsid w:val="00692E37"/>
    <w:rsid w:val="006B4827"/>
    <w:rsid w:val="006B5760"/>
    <w:rsid w:val="006B5BD4"/>
    <w:rsid w:val="006B624F"/>
    <w:rsid w:val="006B6C1A"/>
    <w:rsid w:val="006E248C"/>
    <w:rsid w:val="006E2947"/>
    <w:rsid w:val="006E449C"/>
    <w:rsid w:val="006E4AE9"/>
    <w:rsid w:val="006E6582"/>
    <w:rsid w:val="006E6ECD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28B"/>
    <w:rsid w:val="0076272E"/>
    <w:rsid w:val="00762FB4"/>
    <w:rsid w:val="00766ED7"/>
    <w:rsid w:val="00766FB6"/>
    <w:rsid w:val="00772142"/>
    <w:rsid w:val="00776D08"/>
    <w:rsid w:val="00782568"/>
    <w:rsid w:val="007841D6"/>
    <w:rsid w:val="007913A5"/>
    <w:rsid w:val="007921BB"/>
    <w:rsid w:val="00796FE3"/>
    <w:rsid w:val="007A0529"/>
    <w:rsid w:val="007B0EB4"/>
    <w:rsid w:val="007C0285"/>
    <w:rsid w:val="007D7EAC"/>
    <w:rsid w:val="007E3977"/>
    <w:rsid w:val="007E7072"/>
    <w:rsid w:val="007F2B72"/>
    <w:rsid w:val="00800843"/>
    <w:rsid w:val="008048AB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765E"/>
    <w:rsid w:val="008D2F92"/>
    <w:rsid w:val="008D697A"/>
    <w:rsid w:val="008E100F"/>
    <w:rsid w:val="008E203C"/>
    <w:rsid w:val="009022BA"/>
    <w:rsid w:val="00902896"/>
    <w:rsid w:val="00905F80"/>
    <w:rsid w:val="009114CB"/>
    <w:rsid w:val="009141DB"/>
    <w:rsid w:val="009244C4"/>
    <w:rsid w:val="00931536"/>
    <w:rsid w:val="00933EC2"/>
    <w:rsid w:val="00935641"/>
    <w:rsid w:val="00936F4A"/>
    <w:rsid w:val="00942B00"/>
    <w:rsid w:val="0094543B"/>
    <w:rsid w:val="0095427B"/>
    <w:rsid w:val="00957562"/>
    <w:rsid w:val="009617CC"/>
    <w:rsid w:val="00973A15"/>
    <w:rsid w:val="00974682"/>
    <w:rsid w:val="00975A10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3AC1"/>
    <w:rsid w:val="009E5E2B"/>
    <w:rsid w:val="00A01F44"/>
    <w:rsid w:val="00A037C3"/>
    <w:rsid w:val="00A03C11"/>
    <w:rsid w:val="00A06EE7"/>
    <w:rsid w:val="00A15FA9"/>
    <w:rsid w:val="00A16963"/>
    <w:rsid w:val="00A17B31"/>
    <w:rsid w:val="00A21CC1"/>
    <w:rsid w:val="00A2763E"/>
    <w:rsid w:val="00A34065"/>
    <w:rsid w:val="00A52159"/>
    <w:rsid w:val="00A55036"/>
    <w:rsid w:val="00A63776"/>
    <w:rsid w:val="00A7043A"/>
    <w:rsid w:val="00A84B58"/>
    <w:rsid w:val="00A8508F"/>
    <w:rsid w:val="00A92526"/>
    <w:rsid w:val="00A96BD2"/>
    <w:rsid w:val="00AA0265"/>
    <w:rsid w:val="00AA2DE2"/>
    <w:rsid w:val="00AA68EB"/>
    <w:rsid w:val="00AB57D4"/>
    <w:rsid w:val="00AB689B"/>
    <w:rsid w:val="00AD642A"/>
    <w:rsid w:val="00AE3971"/>
    <w:rsid w:val="00AE5BD3"/>
    <w:rsid w:val="00AF34CF"/>
    <w:rsid w:val="00AF6B56"/>
    <w:rsid w:val="00B03720"/>
    <w:rsid w:val="00B054F2"/>
    <w:rsid w:val="00B27A3F"/>
    <w:rsid w:val="00B35F01"/>
    <w:rsid w:val="00B37313"/>
    <w:rsid w:val="00B41204"/>
    <w:rsid w:val="00B42E6C"/>
    <w:rsid w:val="00B431D7"/>
    <w:rsid w:val="00B44769"/>
    <w:rsid w:val="00B51DE2"/>
    <w:rsid w:val="00B5327B"/>
    <w:rsid w:val="00B5394B"/>
    <w:rsid w:val="00B550E4"/>
    <w:rsid w:val="00B5738A"/>
    <w:rsid w:val="00B61C51"/>
    <w:rsid w:val="00B74479"/>
    <w:rsid w:val="00B82BA6"/>
    <w:rsid w:val="00B82EAA"/>
    <w:rsid w:val="00B90D72"/>
    <w:rsid w:val="00B940E0"/>
    <w:rsid w:val="00B94327"/>
    <w:rsid w:val="00BA5530"/>
    <w:rsid w:val="00BC0A74"/>
    <w:rsid w:val="00BC38E9"/>
    <w:rsid w:val="00BD4749"/>
    <w:rsid w:val="00BE0B3F"/>
    <w:rsid w:val="00BE1890"/>
    <w:rsid w:val="00BE1C33"/>
    <w:rsid w:val="00BE4E4C"/>
    <w:rsid w:val="00BE77FD"/>
    <w:rsid w:val="00BF337D"/>
    <w:rsid w:val="00BF48C0"/>
    <w:rsid w:val="00BF49EC"/>
    <w:rsid w:val="00BF5752"/>
    <w:rsid w:val="00BF58CD"/>
    <w:rsid w:val="00C03E36"/>
    <w:rsid w:val="00C0465D"/>
    <w:rsid w:val="00C255FA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759"/>
    <w:rsid w:val="00C83D89"/>
    <w:rsid w:val="00C91F92"/>
    <w:rsid w:val="00C92B9F"/>
    <w:rsid w:val="00C93A0B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6311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395E"/>
    <w:rsid w:val="00DF6EDF"/>
    <w:rsid w:val="00DF7688"/>
    <w:rsid w:val="00E05466"/>
    <w:rsid w:val="00E10066"/>
    <w:rsid w:val="00E10201"/>
    <w:rsid w:val="00E10CF5"/>
    <w:rsid w:val="00E20F70"/>
    <w:rsid w:val="00E25B65"/>
    <w:rsid w:val="00E332CC"/>
    <w:rsid w:val="00E357C8"/>
    <w:rsid w:val="00E4212F"/>
    <w:rsid w:val="00E44EBF"/>
    <w:rsid w:val="00E60EFF"/>
    <w:rsid w:val="00E6137C"/>
    <w:rsid w:val="00E61448"/>
    <w:rsid w:val="00E64FBC"/>
    <w:rsid w:val="00E70167"/>
    <w:rsid w:val="00E710D6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384B"/>
    <w:rsid w:val="00EF4AF8"/>
    <w:rsid w:val="00F01EB0"/>
    <w:rsid w:val="00F0473C"/>
    <w:rsid w:val="00F05DEA"/>
    <w:rsid w:val="00F13FAB"/>
    <w:rsid w:val="00F15715"/>
    <w:rsid w:val="00F23B7B"/>
    <w:rsid w:val="00F24925"/>
    <w:rsid w:val="00F4289A"/>
    <w:rsid w:val="00F54398"/>
    <w:rsid w:val="00F57136"/>
    <w:rsid w:val="00F5749D"/>
    <w:rsid w:val="00F57ED6"/>
    <w:rsid w:val="00F83805"/>
    <w:rsid w:val="00FA0C8F"/>
    <w:rsid w:val="00FB13BE"/>
    <w:rsid w:val="00FB370B"/>
    <w:rsid w:val="00FB6A66"/>
    <w:rsid w:val="00FC3EC0"/>
    <w:rsid w:val="00FE0476"/>
    <w:rsid w:val="00FE45E8"/>
    <w:rsid w:val="00FF17D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a0"/>
    <w:uiPriority w:val="99"/>
    <w:rsid w:val="008C76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uiPriority w:val="99"/>
    <w:rsid w:val="008C765E"/>
    <w:pPr>
      <w:widowControl/>
      <w:numPr>
        <w:numId w:val="22"/>
      </w:numPr>
      <w:spacing w:line="312" w:lineRule="auto"/>
    </w:pPr>
    <w:rPr>
      <w:sz w:val="24"/>
      <w:szCs w:val="24"/>
    </w:rPr>
  </w:style>
  <w:style w:type="character" w:styleId="a7">
    <w:name w:val="Hyperlink"/>
    <w:basedOn w:val="a1"/>
    <w:rsid w:val="00DF6EDF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semiHidden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B90D72"/>
    <w:rPr>
      <w:rFonts w:ascii="Times New Roman" w:hAnsi="Times New Roman" w:cs="Times New Roman"/>
      <w:sz w:val="16"/>
    </w:rPr>
  </w:style>
  <w:style w:type="paragraph" w:styleId="aa">
    <w:name w:val="footer"/>
    <w:basedOn w:val="a0"/>
    <w:link w:val="ab"/>
    <w:uiPriority w:val="99"/>
    <w:rsid w:val="00B90D7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B90D72"/>
    <w:rPr>
      <w:rFonts w:ascii="Times New Roman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library.pgups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prec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indow.ed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ЭМС</cp:lastModifiedBy>
  <cp:revision>7</cp:revision>
  <cp:lastPrinted>2015-11-30T11:42:00Z</cp:lastPrinted>
  <dcterms:created xsi:type="dcterms:W3CDTF">2017-09-14T10:28:00Z</dcterms:created>
  <dcterms:modified xsi:type="dcterms:W3CDTF">2017-11-02T10:00:00Z</dcterms:modified>
</cp:coreProperties>
</file>