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F351E3" w:rsidRPr="00104973" w:rsidRDefault="00F351E3" w:rsidP="00777E17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Логистика и коммерческая работа</w:t>
      </w:r>
      <w:r w:rsidRPr="00F11431">
        <w:rPr>
          <w:sz w:val="28"/>
          <w:szCs w:val="28"/>
        </w:rPr>
        <w:t>»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Pr="00F11431" w:rsidRDefault="00F351E3" w:rsidP="00302D96">
      <w:pPr>
        <w:spacing w:line="360" w:lineRule="auto"/>
        <w:ind w:left="5245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F351E3" w:rsidRPr="00F11431" w:rsidRDefault="00F351E3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F351E3" w:rsidRDefault="00F351E3" w:rsidP="005C6108">
      <w:pPr>
        <w:jc w:val="center"/>
        <w:rPr>
          <w:caps/>
          <w:color w:val="000000"/>
          <w:sz w:val="28"/>
          <w:szCs w:val="28"/>
        </w:rPr>
      </w:pPr>
      <w:r w:rsidRPr="005C6108">
        <w:rPr>
          <w:caps/>
          <w:color w:val="000000"/>
          <w:sz w:val="28"/>
          <w:szCs w:val="28"/>
        </w:rPr>
        <w:t>«</w:t>
      </w:r>
      <w:r>
        <w:rPr>
          <w:caps/>
          <w:color w:val="000000"/>
          <w:sz w:val="28"/>
          <w:szCs w:val="28"/>
        </w:rPr>
        <w:t>ИНФОРМАЦИОННЫЕ ТЕХНОЛОГИИ</w:t>
      </w:r>
    </w:p>
    <w:p w:rsidR="00F351E3" w:rsidRPr="005C6108" w:rsidRDefault="00F351E3" w:rsidP="005C6108">
      <w:pPr>
        <w:jc w:val="center"/>
        <w:rPr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>В ПРОФЕССИОНАЛЬНОЙ ДЕЯТЕЛЬНОСТИ</w:t>
      </w:r>
      <w:r w:rsidRPr="005C6108">
        <w:rPr>
          <w:caps/>
          <w:color w:val="000000"/>
          <w:sz w:val="28"/>
          <w:szCs w:val="28"/>
        </w:rPr>
        <w:t>»</w:t>
      </w:r>
    </w:p>
    <w:p w:rsidR="00F351E3" w:rsidRPr="006F4553" w:rsidRDefault="00F351E3" w:rsidP="00302D96">
      <w:pPr>
        <w:jc w:val="center"/>
        <w:rPr>
          <w:sz w:val="28"/>
          <w:szCs w:val="28"/>
        </w:rPr>
      </w:pPr>
      <w:r w:rsidRPr="006F4553">
        <w:rPr>
          <w:sz w:val="28"/>
          <w:szCs w:val="28"/>
        </w:rPr>
        <w:t xml:space="preserve"> (Б1.Б.20)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F351E3" w:rsidRPr="00F11431" w:rsidRDefault="00F351E3" w:rsidP="00A026B4">
      <w:pPr>
        <w:jc w:val="center"/>
        <w:rPr>
          <w:sz w:val="28"/>
          <w:szCs w:val="28"/>
        </w:rPr>
      </w:pPr>
    </w:p>
    <w:p w:rsidR="00F351E3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профилю</w:t>
      </w: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>»</w:t>
      </w:r>
    </w:p>
    <w:p w:rsidR="00F351E3" w:rsidRPr="00F11431" w:rsidRDefault="00F351E3" w:rsidP="00302D96">
      <w:pPr>
        <w:jc w:val="center"/>
        <w:rPr>
          <w:i/>
          <w:sz w:val="28"/>
          <w:szCs w:val="28"/>
        </w:rPr>
      </w:pPr>
    </w:p>
    <w:p w:rsidR="00F351E3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351E3" w:rsidRPr="00866EE6" w:rsidRDefault="00F351E3" w:rsidP="00302D96">
      <w:pPr>
        <w:jc w:val="center"/>
        <w:rPr>
          <w:i/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</w:p>
    <w:p w:rsidR="00F351E3" w:rsidRPr="00F11431" w:rsidRDefault="00F351E3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F351E3" w:rsidRPr="00186C37" w:rsidRDefault="00F351E3" w:rsidP="000C4F8A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B59F1">
        <w:rPr>
          <w:sz w:val="28"/>
          <w:szCs w:val="28"/>
        </w:rPr>
        <w:t>6</w:t>
      </w:r>
      <w:r w:rsidRPr="00F11431">
        <w:rPr>
          <w:sz w:val="28"/>
          <w:szCs w:val="28"/>
        </w:rPr>
        <w:br w:type="page"/>
      </w:r>
      <w:r w:rsidR="00870108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8pt;height:629.75pt">
            <v:imagedata r:id="rId7" o:title=""/>
          </v:shape>
        </w:pict>
      </w:r>
    </w:p>
    <w:p w:rsidR="00F351E3" w:rsidRPr="00186C37" w:rsidRDefault="00F351E3" w:rsidP="00250B27">
      <w:pPr>
        <w:jc w:val="both"/>
        <w:rPr>
          <w:sz w:val="28"/>
          <w:szCs w:val="28"/>
        </w:rPr>
      </w:pPr>
    </w:p>
    <w:p w:rsidR="00F351E3" w:rsidRDefault="00F351E3" w:rsidP="001053A7">
      <w:pPr>
        <w:jc w:val="center"/>
        <w:rPr>
          <w:b/>
          <w:bCs/>
          <w:sz w:val="28"/>
          <w:szCs w:val="28"/>
        </w:rPr>
      </w:pPr>
      <w:r w:rsidRPr="007478F0">
        <w:rPr>
          <w:sz w:val="28"/>
          <w:szCs w:val="28"/>
        </w:rPr>
        <w:br w:type="page"/>
      </w:r>
      <w:r w:rsidR="00870108">
        <w:lastRenderedPageBreak/>
        <w:pict>
          <v:shape id="_x0000_i1026" type="#_x0000_t75" style="width:473.9pt;height:393.3pt">
            <v:imagedata r:id="rId8" o:title=""/>
          </v:shape>
        </w:pict>
      </w: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</w:p>
    <w:p w:rsidR="00F351E3" w:rsidRPr="00CA2765" w:rsidRDefault="00F351E3" w:rsidP="008753C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F351E3" w:rsidRPr="00CA2765" w:rsidRDefault="00F351E3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F351E3" w:rsidRPr="0024105F" w:rsidRDefault="00F351E3" w:rsidP="002C63C6">
      <w:pPr>
        <w:ind w:firstLine="709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7478F0">
        <w:rPr>
          <w:sz w:val="28"/>
          <w:szCs w:val="28"/>
        </w:rPr>
        <w:t xml:space="preserve">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7478F0">
          <w:rPr>
            <w:sz w:val="28"/>
            <w:szCs w:val="28"/>
          </w:rPr>
          <w:t>2015 г</w:t>
        </w:r>
      </w:smartTag>
      <w:r w:rsidRPr="007478F0">
        <w:rPr>
          <w:sz w:val="28"/>
          <w:szCs w:val="28"/>
        </w:rPr>
        <w:t>., приказ № 1334 по</w:t>
      </w:r>
      <w:r w:rsidRPr="0024105F">
        <w:rPr>
          <w:sz w:val="28"/>
          <w:szCs w:val="28"/>
        </w:rPr>
        <w:t xml:space="preserve"> направлению</w:t>
      </w:r>
      <w:r w:rsidRPr="00E470A1">
        <w:rPr>
          <w:sz w:val="28"/>
          <w:szCs w:val="28"/>
        </w:rPr>
        <w:t xml:space="preserve">38.03.06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Торговое дело», по дисциплине </w:t>
      </w:r>
      <w:r w:rsidRPr="007F3A44">
        <w:rPr>
          <w:sz w:val="28"/>
          <w:szCs w:val="28"/>
        </w:rPr>
        <w:t>«Информационные технологии в профессиональной деятельности»</w:t>
      </w:r>
      <w:r w:rsidRPr="0024105F">
        <w:rPr>
          <w:sz w:val="28"/>
          <w:szCs w:val="28"/>
        </w:rPr>
        <w:t>.</w:t>
      </w:r>
    </w:p>
    <w:p w:rsidR="00F351E3" w:rsidRDefault="00F351E3" w:rsidP="007F3A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A44">
        <w:rPr>
          <w:rFonts w:ascii="Times New Roman" w:hAnsi="Times New Roman" w:cs="Times New Roman"/>
          <w:sz w:val="28"/>
          <w:szCs w:val="28"/>
        </w:rPr>
        <w:t xml:space="preserve">Целью подготовки по дисциплине «Информационные технологии в профессиональной деятельности» является расширение и углубление профессиональной подготовки в составе других базовых и вариативных дисциплин для формирования у выпускника профессиональных компетенций, способствующих решению профессиональных задач </w:t>
      </w:r>
      <w:r>
        <w:rPr>
          <w:rFonts w:ascii="Times New Roman" w:hAnsi="Times New Roman" w:cs="Times New Roman"/>
          <w:sz w:val="28"/>
          <w:szCs w:val="28"/>
        </w:rPr>
        <w:t xml:space="preserve">в области торгово-технологической, </w:t>
      </w:r>
      <w:r w:rsidRPr="007F3A44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>
        <w:rPr>
          <w:rFonts w:ascii="Times New Roman" w:hAnsi="Times New Roman" w:cs="Times New Roman"/>
          <w:sz w:val="28"/>
          <w:szCs w:val="28"/>
        </w:rPr>
        <w:t>ойи</w:t>
      </w:r>
      <w:r w:rsidRPr="007F3A44">
        <w:rPr>
          <w:rFonts w:ascii="Times New Roman" w:hAnsi="Times New Roman" w:cs="Times New Roman"/>
          <w:sz w:val="28"/>
          <w:szCs w:val="28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</w:rPr>
        <w:t xml:space="preserve">ой на основе использования информационных технологий,  </w:t>
      </w:r>
      <w:r w:rsidRPr="00C95782">
        <w:rPr>
          <w:rFonts w:ascii="Times New Roman" w:hAnsi="Times New Roman" w:cs="Times New Roman"/>
          <w:sz w:val="28"/>
          <w:szCs w:val="28"/>
        </w:rPr>
        <w:t>получение сведений о видах информационных технологий на железнодорожном транспорте, транспортных и экспедиторских  компаниях, и рациональных сферах их использования в грузовой и коммерческой работе.</w:t>
      </w:r>
    </w:p>
    <w:p w:rsidR="00F351E3" w:rsidRPr="006F4553" w:rsidRDefault="00F351E3" w:rsidP="006F4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4553">
        <w:rPr>
          <w:sz w:val="28"/>
          <w:szCs w:val="28"/>
        </w:rPr>
        <w:t>Для достижения поставленной цели решаются следующие задачи: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 xml:space="preserve">Изучение основных понятий, теоретических положений и категорий в области  информационных технологий; 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Изучение  основных средств реализации информационных технологий;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Ф</w:t>
      </w:r>
      <w:r w:rsidRPr="006F4553">
        <w:rPr>
          <w:rFonts w:ascii="Times New Roman" w:hAnsi="Times New Roman"/>
          <w:bCs/>
          <w:color w:val="000000"/>
          <w:sz w:val="28"/>
          <w:szCs w:val="28"/>
        </w:rPr>
        <w:t>ормирование  основных  представлений</w:t>
      </w:r>
      <w:r w:rsidRPr="006F4553">
        <w:rPr>
          <w:rFonts w:ascii="Times New Roman" w:hAnsi="Times New Roman"/>
          <w:color w:val="000000"/>
          <w:sz w:val="28"/>
          <w:szCs w:val="28"/>
        </w:rPr>
        <w:t xml:space="preserve"> о структуре и уровнях построения автоматизированных систем управления  в сфере функционирования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color w:val="000000"/>
          <w:sz w:val="28"/>
          <w:szCs w:val="28"/>
        </w:rPr>
        <w:t>Изучение  структуры, построения и функционирования информационных технологий в сфере производства, торговых организаций, грузовой и коммерческой работы на железнодорожном транспорте, в логистических, транспортных и экспедиторских  компаниях;</w:t>
      </w:r>
    </w:p>
    <w:p w:rsidR="00F351E3" w:rsidRPr="006F4553" w:rsidRDefault="00F351E3" w:rsidP="006F4553">
      <w:pPr>
        <w:pStyle w:val="af8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6F4553">
        <w:rPr>
          <w:rFonts w:ascii="Times New Roman" w:hAnsi="Times New Roman"/>
          <w:color w:val="000000"/>
          <w:sz w:val="28"/>
          <w:szCs w:val="28"/>
        </w:rPr>
        <w:t>П</w:t>
      </w:r>
      <w:r w:rsidRPr="006F4553">
        <w:rPr>
          <w:rFonts w:ascii="Times New Roman" w:hAnsi="Times New Roman"/>
          <w:sz w:val="28"/>
          <w:szCs w:val="28"/>
        </w:rPr>
        <w:t>риобретение совокупности знаний, умений и практических навыков в области информационных технологий для применения их в сфере профессиональной  деятельности  на производстве, в торговых организациях, на железнодорожном  транспорте, в логистических, транспортных и экспедиторских компаниях.</w:t>
      </w:r>
    </w:p>
    <w:p w:rsidR="00F351E3" w:rsidRDefault="00F351E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F351E3" w:rsidRPr="00CA2765" w:rsidRDefault="00F351E3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F351E3" w:rsidRPr="00CA2765" w:rsidRDefault="00F351E3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lastRenderedPageBreak/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В результате освоения дисциплины обучающийся должен:</w:t>
      </w:r>
    </w:p>
    <w:p w:rsidR="00F351E3" w:rsidRDefault="00F351E3" w:rsidP="006F4553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237695">
        <w:rPr>
          <w:b/>
          <w:bCs/>
          <w:sz w:val="28"/>
          <w:szCs w:val="28"/>
        </w:rPr>
        <w:t>ЗНАТЬ: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современные достижения в области информационных и коммуникационных технологий управления, организационных структур и технического обеспечения информационных систем управления промышленными, транспортными, логистическими и экономическими объектами;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принципы принятия и реализации технологических, управленческих и экономических решений, процедуры и программные средства обработки технологической и коммерческой информации, интегрированные информационные технологии управления, инструментальные средства компьютерных технологий информационного обслуживания коммерческой деятельности;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компьютерные технологии интеллектуальной поддержки принятия управленческих решений, перспективы развития информационных систем управления в экономике;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структуру и элементы современного рынка информационных продуктов и услуг;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угрозы обеспечения безопасности сохранности информации в ЭВМ, способы и средства защиты и профилактики;</w:t>
      </w:r>
    </w:p>
    <w:p w:rsidR="00F351E3" w:rsidRPr="006F4553" w:rsidRDefault="00F351E3" w:rsidP="006F4553">
      <w:pPr>
        <w:pStyle w:val="af8"/>
        <w:numPr>
          <w:ilvl w:val="0"/>
          <w:numId w:val="14"/>
        </w:numPr>
        <w:tabs>
          <w:tab w:val="left" w:pos="0"/>
        </w:tabs>
        <w:ind w:left="1134" w:hanging="425"/>
        <w:jc w:val="both"/>
        <w:rPr>
          <w:rFonts w:ascii="Times New Roman" w:hAnsi="Times New Roman"/>
          <w:b/>
          <w:b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телекоммуникационные технологии обработки мультимедийной информации и их возможности в профессиональной деятельности.</w:t>
      </w:r>
    </w:p>
    <w:p w:rsidR="00F351E3" w:rsidRPr="006F4553" w:rsidRDefault="00F351E3" w:rsidP="00237695">
      <w:pPr>
        <w:tabs>
          <w:tab w:val="left" w:pos="1134"/>
        </w:tabs>
        <w:rPr>
          <w:b/>
          <w:bCs/>
          <w:iCs/>
          <w:sz w:val="28"/>
          <w:szCs w:val="28"/>
        </w:rPr>
      </w:pPr>
    </w:p>
    <w:p w:rsidR="00F351E3" w:rsidRPr="006F4553" w:rsidRDefault="00F351E3" w:rsidP="006F4553">
      <w:pPr>
        <w:tabs>
          <w:tab w:val="left" w:pos="1134"/>
        </w:tabs>
        <w:rPr>
          <w:b/>
          <w:bCs/>
          <w:iCs/>
          <w:sz w:val="28"/>
          <w:szCs w:val="28"/>
        </w:rPr>
      </w:pPr>
      <w:r w:rsidRPr="006F4553">
        <w:rPr>
          <w:b/>
          <w:bCs/>
          <w:iCs/>
          <w:sz w:val="28"/>
          <w:szCs w:val="28"/>
        </w:rPr>
        <w:t>УМЕТЬ: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обрабатывать справочно-аналитические материалы, разрабатывать модели бизнес-процессов применять информационные технологии для принятия научно, документально и экономически обоснованных управленческих решений;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использовать документальные поисковые системы и поисковые глобальных вычислительных сетей для анализа информационных ресурсов в области экономики и управления.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реализовывать основные мероприятия по обеспечению сохранности и безопасности информации с использованием типового программного обеспечения ЭВМ;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осуществлять хранение, поиск, сортировку и обмен информацией с использованием сетевых, телекоммуникационных технологий.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lastRenderedPageBreak/>
        <w:t>разрабатывать основные технические и технологические документы по проектированию информационных технологий и автоматизированных систем;</w:t>
      </w:r>
    </w:p>
    <w:p w:rsidR="00F351E3" w:rsidRPr="006F4553" w:rsidRDefault="00F351E3" w:rsidP="006F4553">
      <w:pPr>
        <w:pStyle w:val="af8"/>
        <w:numPr>
          <w:ilvl w:val="0"/>
          <w:numId w:val="15"/>
        </w:numPr>
        <w:tabs>
          <w:tab w:val="left" w:pos="1134"/>
        </w:tabs>
        <w:ind w:left="1134" w:hanging="425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  <w:lang w:eastAsia="ru-RU"/>
        </w:rPr>
        <w:t>анализировать состояние действующих информационных технологий и автоматизированных систем в области грузовой и коммерческой работы железнодорожного транспорта и разрабатывать мероприятия по их развитию и модификации с целью соответствия изменяющимся технологическим условиям.</w:t>
      </w:r>
    </w:p>
    <w:p w:rsidR="00F351E3" w:rsidRDefault="00F351E3" w:rsidP="00237695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</w:p>
    <w:p w:rsidR="00F351E3" w:rsidRDefault="00F351E3" w:rsidP="00237695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</w:p>
    <w:p w:rsidR="00F351E3" w:rsidRDefault="00F351E3" w:rsidP="006F4553">
      <w:pPr>
        <w:tabs>
          <w:tab w:val="left" w:pos="1134"/>
        </w:tabs>
        <w:jc w:val="both"/>
        <w:rPr>
          <w:b/>
          <w:bCs/>
          <w:iCs/>
          <w:sz w:val="28"/>
          <w:szCs w:val="28"/>
        </w:rPr>
      </w:pPr>
      <w:r w:rsidRPr="00237695">
        <w:rPr>
          <w:b/>
          <w:bCs/>
          <w:iCs/>
          <w:sz w:val="28"/>
          <w:szCs w:val="28"/>
        </w:rPr>
        <w:t xml:space="preserve">ВЛАДЕТЬ: </w:t>
      </w:r>
    </w:p>
    <w:p w:rsidR="00F351E3" w:rsidRPr="006F4553" w:rsidRDefault="00F351E3" w:rsidP="006F4553">
      <w:pPr>
        <w:pStyle w:val="af8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умением и навыками документационного и информационного обеспечения коммерческой, маркетинговой, логистической, рекламной и товароведной деятельности организации;</w:t>
      </w:r>
    </w:p>
    <w:p w:rsidR="00F351E3" w:rsidRPr="006F4553" w:rsidRDefault="00F351E3" w:rsidP="006F4553">
      <w:pPr>
        <w:pStyle w:val="af8"/>
        <w:numPr>
          <w:ilvl w:val="0"/>
          <w:numId w:val="16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F4553">
        <w:rPr>
          <w:rFonts w:ascii="Times New Roman" w:hAnsi="Times New Roman"/>
          <w:sz w:val="28"/>
          <w:szCs w:val="28"/>
        </w:rPr>
        <w:t>навыками проектирования информационных технологий в области  коммерческой, маркетинговой, логистической, рекламной и товароведной деятельности организации.</w:t>
      </w:r>
    </w:p>
    <w:p w:rsidR="00F351E3" w:rsidRDefault="00F351E3" w:rsidP="008724AE">
      <w:pPr>
        <w:tabs>
          <w:tab w:val="left" w:pos="851"/>
        </w:tabs>
        <w:rPr>
          <w:sz w:val="28"/>
          <w:szCs w:val="28"/>
        </w:rPr>
      </w:pPr>
      <w:r w:rsidRPr="008724AE">
        <w:rPr>
          <w:sz w:val="28"/>
          <w:szCs w:val="28"/>
        </w:rPr>
        <w:t>Изучение дисциплины напра</w:t>
      </w:r>
      <w:r>
        <w:rPr>
          <w:sz w:val="28"/>
          <w:szCs w:val="28"/>
        </w:rPr>
        <w:t>влено на формирование следующих обще</w:t>
      </w:r>
      <w:r w:rsidRPr="008724AE">
        <w:rPr>
          <w:sz w:val="28"/>
          <w:szCs w:val="28"/>
        </w:rPr>
        <w:t>профессиональных компетенций (</w:t>
      </w:r>
      <w:r>
        <w:rPr>
          <w:sz w:val="28"/>
          <w:szCs w:val="28"/>
        </w:rPr>
        <w:t>О</w:t>
      </w:r>
      <w:r w:rsidRPr="008724AE">
        <w:rPr>
          <w:sz w:val="28"/>
          <w:szCs w:val="28"/>
        </w:rPr>
        <w:t>ПК)</w:t>
      </w:r>
      <w:r>
        <w:rPr>
          <w:sz w:val="28"/>
          <w:szCs w:val="28"/>
        </w:rPr>
        <w:t>:</w:t>
      </w:r>
    </w:p>
    <w:p w:rsidR="00F351E3" w:rsidRDefault="00F351E3" w:rsidP="00B76CF7">
      <w:pPr>
        <w:pStyle w:val="af8"/>
        <w:numPr>
          <w:ilvl w:val="0"/>
          <w:numId w:val="17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7478F0">
        <w:rPr>
          <w:rFonts w:ascii="Times New Roman" w:hAnsi="Times New Roman"/>
          <w:sz w:val="28"/>
          <w:szCs w:val="28"/>
        </w:rPr>
        <w:t>способность решать стандартные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</w:r>
      <w:r>
        <w:rPr>
          <w:rFonts w:ascii="Times New Roman" w:hAnsi="Times New Roman"/>
          <w:sz w:val="28"/>
          <w:szCs w:val="28"/>
        </w:rPr>
        <w:t>;</w:t>
      </w:r>
    </w:p>
    <w:p w:rsidR="00F351E3" w:rsidRPr="007478F0" w:rsidRDefault="00F351E3" w:rsidP="007478F0">
      <w:pPr>
        <w:pStyle w:val="af8"/>
        <w:numPr>
          <w:ilvl w:val="0"/>
          <w:numId w:val="17"/>
        </w:numPr>
        <w:ind w:left="1134" w:hanging="425"/>
        <w:jc w:val="both"/>
        <w:rPr>
          <w:sz w:val="24"/>
          <w:szCs w:val="24"/>
        </w:rPr>
      </w:pPr>
      <w:r w:rsidRPr="007478F0">
        <w:rPr>
          <w:rFonts w:ascii="Times New Roman" w:hAnsi="Times New Roman"/>
          <w:sz w:val="28"/>
          <w:szCs w:val="28"/>
        </w:rPr>
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(ОПК-4).</w:t>
      </w:r>
    </w:p>
    <w:p w:rsidR="00F351E3" w:rsidRPr="008E0133" w:rsidRDefault="00F351E3" w:rsidP="008E0133">
      <w:pPr>
        <w:ind w:firstLine="851"/>
        <w:rPr>
          <w:sz w:val="28"/>
          <w:szCs w:val="28"/>
        </w:rPr>
      </w:pPr>
      <w:r w:rsidRPr="008E013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F351E3" w:rsidRPr="008E0133" w:rsidRDefault="00F351E3" w:rsidP="008E0133">
      <w:pPr>
        <w:ind w:firstLine="851"/>
        <w:jc w:val="both"/>
        <w:rPr>
          <w:sz w:val="28"/>
          <w:szCs w:val="28"/>
        </w:rPr>
      </w:pPr>
      <w:r w:rsidRPr="008E013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F351E3" w:rsidRPr="008724AE" w:rsidRDefault="00F351E3" w:rsidP="008724AE">
      <w:pPr>
        <w:jc w:val="both"/>
        <w:rPr>
          <w:sz w:val="24"/>
          <w:szCs w:val="24"/>
        </w:rPr>
      </w:pPr>
    </w:p>
    <w:p w:rsidR="00F351E3" w:rsidRPr="008E3C5A" w:rsidRDefault="00F351E3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 Место дисциплины в структуре основной образовательной программы</w:t>
      </w:r>
    </w:p>
    <w:p w:rsidR="00F351E3" w:rsidRPr="008E3C5A" w:rsidRDefault="00F351E3" w:rsidP="00681155">
      <w:pPr>
        <w:ind w:firstLine="851"/>
        <w:jc w:val="center"/>
        <w:rPr>
          <w:b/>
          <w:bCs/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>Дисциплина «Информационные технологии в профессиональной деятельности» (Б1.Б.20) относится к базовой части</w:t>
      </w:r>
      <w:r>
        <w:rPr>
          <w:sz w:val="28"/>
          <w:szCs w:val="28"/>
        </w:rPr>
        <w:t xml:space="preserve"> и является обязательной для об</w:t>
      </w:r>
      <w:r w:rsidRPr="007478F0">
        <w:rPr>
          <w:sz w:val="28"/>
          <w:szCs w:val="28"/>
        </w:rPr>
        <w:t>учающегося.</w:t>
      </w: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Pr="007478F0" w:rsidRDefault="00F351E3" w:rsidP="009F0C26">
      <w:pPr>
        <w:ind w:firstLine="851"/>
        <w:jc w:val="both"/>
        <w:rPr>
          <w:sz w:val="28"/>
          <w:szCs w:val="28"/>
        </w:rPr>
      </w:pPr>
    </w:p>
    <w:p w:rsidR="00F351E3" w:rsidRPr="007478F0" w:rsidRDefault="00F351E3" w:rsidP="00762028">
      <w:pPr>
        <w:rPr>
          <w:sz w:val="24"/>
          <w:szCs w:val="24"/>
        </w:rPr>
      </w:pPr>
    </w:p>
    <w:p w:rsidR="00F351E3" w:rsidRPr="007478F0" w:rsidRDefault="00F351E3" w:rsidP="005B586A">
      <w:pPr>
        <w:ind w:firstLine="851"/>
        <w:jc w:val="center"/>
        <w:rPr>
          <w:b/>
          <w:bCs/>
          <w:sz w:val="28"/>
          <w:szCs w:val="28"/>
        </w:rPr>
      </w:pPr>
      <w:r w:rsidRPr="007478F0">
        <w:rPr>
          <w:b/>
          <w:bCs/>
          <w:sz w:val="28"/>
          <w:szCs w:val="28"/>
        </w:rPr>
        <w:t>4 Объем дисциплины и виды учебной работы</w:t>
      </w:r>
    </w:p>
    <w:p w:rsidR="00F351E3" w:rsidRPr="007478F0" w:rsidRDefault="00F351E3" w:rsidP="005B586A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F351E3" w:rsidRPr="007478F0" w:rsidRDefault="00F351E3" w:rsidP="005B586A">
      <w:pPr>
        <w:ind w:firstLine="851"/>
        <w:jc w:val="both"/>
        <w:rPr>
          <w:sz w:val="28"/>
          <w:szCs w:val="28"/>
        </w:rPr>
      </w:pPr>
      <w:r w:rsidRPr="007478F0">
        <w:rPr>
          <w:sz w:val="28"/>
          <w:szCs w:val="28"/>
        </w:rPr>
        <w:t xml:space="preserve">Для очной формы обучения: </w:t>
      </w:r>
    </w:p>
    <w:p w:rsidR="00F351E3" w:rsidRPr="007478F0" w:rsidRDefault="00F351E3" w:rsidP="005B586A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1702"/>
        <w:gridCol w:w="1841"/>
        <w:gridCol w:w="2092"/>
      </w:tblGrid>
      <w:tr w:rsidR="00F351E3" w:rsidRPr="007478F0" w:rsidTr="004A38C7">
        <w:tc>
          <w:tcPr>
            <w:tcW w:w="2056" w:type="pct"/>
            <w:vMerge w:val="restart"/>
            <w:vAlign w:val="center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Всего часов</w:t>
            </w:r>
          </w:p>
        </w:tc>
        <w:tc>
          <w:tcPr>
            <w:tcW w:w="2055" w:type="pct"/>
            <w:gridSpan w:val="2"/>
          </w:tcPr>
          <w:p w:rsidR="00F351E3" w:rsidRPr="007478F0" w:rsidRDefault="00F351E3" w:rsidP="004A38C7">
            <w:pPr>
              <w:jc w:val="center"/>
              <w:rPr>
                <w:b/>
                <w:sz w:val="22"/>
              </w:rPr>
            </w:pPr>
            <w:r w:rsidRPr="007478F0">
              <w:rPr>
                <w:b/>
                <w:sz w:val="22"/>
              </w:rPr>
              <w:t>Семестр</w:t>
            </w:r>
          </w:p>
        </w:tc>
      </w:tr>
      <w:tr w:rsidR="00F351E3" w:rsidRPr="007478F0" w:rsidTr="004A38C7">
        <w:trPr>
          <w:trHeight w:val="318"/>
        </w:trPr>
        <w:tc>
          <w:tcPr>
            <w:tcW w:w="2056" w:type="pct"/>
            <w:vMerge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889" w:type="pct"/>
            <w:vMerge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VI</w:t>
            </w:r>
          </w:p>
        </w:tc>
        <w:tc>
          <w:tcPr>
            <w:tcW w:w="1093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VII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7478F0">
              <w:rPr>
                <w:sz w:val="22"/>
              </w:rPr>
              <w:t>Контактная работа (по видам учебных занятий)</w:t>
            </w:r>
            <w:r w:rsidRPr="007478F0">
              <w:rPr>
                <w:sz w:val="22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104</w:t>
            </w:r>
          </w:p>
        </w:tc>
        <w:tc>
          <w:tcPr>
            <w:tcW w:w="962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50</w:t>
            </w:r>
          </w:p>
        </w:tc>
        <w:tc>
          <w:tcPr>
            <w:tcW w:w="1093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54</w:t>
            </w: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3</w:t>
            </w:r>
            <w:r w:rsidRPr="007478F0">
              <w:rPr>
                <w:sz w:val="22"/>
              </w:rPr>
              <w:t>4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16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18</w:t>
            </w: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889" w:type="pct"/>
            <w:tcBorders>
              <w:top w:val="nil"/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  <w:lang w:val="en-US"/>
              </w:rPr>
              <w:t>70</w:t>
            </w:r>
          </w:p>
        </w:tc>
        <w:tc>
          <w:tcPr>
            <w:tcW w:w="96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34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 xml:space="preserve">36 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1</w:t>
            </w:r>
            <w:r w:rsidRPr="007478F0">
              <w:rPr>
                <w:sz w:val="22"/>
                <w:lang w:val="en-US"/>
              </w:rPr>
              <w:t>21</w:t>
            </w: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67</w:t>
            </w: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54</w:t>
            </w:r>
          </w:p>
        </w:tc>
      </w:tr>
      <w:tr w:rsidR="00F351E3" w:rsidRPr="007478F0" w:rsidTr="004A38C7">
        <w:tc>
          <w:tcPr>
            <w:tcW w:w="2056" w:type="pct"/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Контроль</w:t>
            </w:r>
          </w:p>
        </w:tc>
        <w:tc>
          <w:tcPr>
            <w:tcW w:w="889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63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63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-</w:t>
            </w:r>
          </w:p>
        </w:tc>
      </w:tr>
      <w:tr w:rsidR="00F351E3" w:rsidRPr="007478F0" w:rsidTr="004A38C7">
        <w:tc>
          <w:tcPr>
            <w:tcW w:w="2056" w:type="pct"/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Форма контроля знаний</w:t>
            </w:r>
          </w:p>
        </w:tc>
        <w:tc>
          <w:tcPr>
            <w:tcW w:w="889" w:type="pct"/>
          </w:tcPr>
          <w:p w:rsidR="00F351E3" w:rsidRPr="007478F0" w:rsidRDefault="00F351E3" w:rsidP="004A38C7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Зачет/экзамен</w:t>
            </w:r>
          </w:p>
        </w:tc>
        <w:tc>
          <w:tcPr>
            <w:tcW w:w="962" w:type="pct"/>
            <w:tcBorders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Экзамен</w:t>
            </w:r>
          </w:p>
        </w:tc>
        <w:tc>
          <w:tcPr>
            <w:tcW w:w="1093" w:type="pct"/>
            <w:tcBorders>
              <w:lef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  <w:r w:rsidRPr="007478F0">
              <w:rPr>
                <w:sz w:val="22"/>
              </w:rPr>
              <w:t>Зачет</w:t>
            </w:r>
          </w:p>
        </w:tc>
      </w:tr>
      <w:tr w:rsidR="00F351E3" w:rsidRPr="007478F0" w:rsidTr="004A38C7">
        <w:tc>
          <w:tcPr>
            <w:tcW w:w="2056" w:type="pct"/>
            <w:tcBorders>
              <w:bottom w:val="nil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962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7478F0" w:rsidRDefault="00F351E3" w:rsidP="004A38C7">
            <w:pPr>
              <w:jc w:val="center"/>
              <w:rPr>
                <w:sz w:val="22"/>
              </w:rPr>
            </w:pPr>
          </w:p>
        </w:tc>
      </w:tr>
      <w:tr w:rsidR="00F351E3" w:rsidRPr="007478F0" w:rsidTr="004A38C7">
        <w:tc>
          <w:tcPr>
            <w:tcW w:w="2056" w:type="pct"/>
            <w:tcBorders>
              <w:top w:val="nil"/>
              <w:bottom w:val="single" w:sz="4" w:space="0" w:color="auto"/>
            </w:tcBorders>
            <w:vAlign w:val="center"/>
          </w:tcPr>
          <w:p w:rsidR="00F351E3" w:rsidRPr="007478F0" w:rsidRDefault="00F351E3" w:rsidP="004A38C7">
            <w:pPr>
              <w:rPr>
                <w:sz w:val="22"/>
              </w:rPr>
            </w:pPr>
            <w:r w:rsidRPr="007478F0">
              <w:rPr>
                <w:sz w:val="22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</w:rPr>
              <w:t>2</w:t>
            </w:r>
            <w:r w:rsidRPr="007478F0">
              <w:rPr>
                <w:sz w:val="22"/>
                <w:lang w:val="en-US"/>
              </w:rPr>
              <w:t>88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8</w:t>
            </w:r>
          </w:p>
        </w:tc>
        <w:tc>
          <w:tcPr>
            <w:tcW w:w="96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180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5</w:t>
            </w:r>
          </w:p>
        </w:tc>
        <w:tc>
          <w:tcPr>
            <w:tcW w:w="1093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51E3" w:rsidRPr="007478F0" w:rsidRDefault="00F351E3" w:rsidP="005B586A">
            <w:pPr>
              <w:jc w:val="center"/>
              <w:rPr>
                <w:sz w:val="22"/>
                <w:lang w:val="en-US"/>
              </w:rPr>
            </w:pPr>
            <w:r w:rsidRPr="007478F0">
              <w:rPr>
                <w:sz w:val="22"/>
                <w:lang w:val="en-US"/>
              </w:rPr>
              <w:t>108</w:t>
            </w:r>
            <w:r w:rsidRPr="007478F0">
              <w:rPr>
                <w:sz w:val="22"/>
              </w:rPr>
              <w:t>/</w:t>
            </w:r>
            <w:r w:rsidRPr="007478F0">
              <w:rPr>
                <w:sz w:val="22"/>
                <w:lang w:val="en-US"/>
              </w:rPr>
              <w:t>3</w:t>
            </w:r>
          </w:p>
        </w:tc>
      </w:tr>
    </w:tbl>
    <w:p w:rsidR="00F351E3" w:rsidRPr="007478F0" w:rsidRDefault="00F351E3" w:rsidP="005B586A">
      <w:pPr>
        <w:tabs>
          <w:tab w:val="left" w:pos="851"/>
        </w:tabs>
        <w:jc w:val="both"/>
        <w:rPr>
          <w:sz w:val="28"/>
          <w:szCs w:val="28"/>
        </w:rPr>
      </w:pPr>
    </w:p>
    <w:p w:rsidR="00F351E3" w:rsidRPr="00932BEF" w:rsidRDefault="00F351E3" w:rsidP="00932BEF">
      <w:pPr>
        <w:ind w:firstLine="851"/>
        <w:jc w:val="both"/>
        <w:rPr>
          <w:sz w:val="28"/>
          <w:szCs w:val="28"/>
        </w:rPr>
      </w:pPr>
      <w:r w:rsidRPr="00932BEF">
        <w:rPr>
          <w:sz w:val="28"/>
          <w:szCs w:val="28"/>
        </w:rPr>
        <w:t xml:space="preserve">Для заочной формы обучения: </w:t>
      </w:r>
    </w:p>
    <w:p w:rsidR="00F351E3" w:rsidRPr="00932BEF" w:rsidRDefault="00F351E3" w:rsidP="00932BEF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2"/>
        <w:gridCol w:w="1697"/>
        <w:gridCol w:w="1295"/>
        <w:gridCol w:w="1401"/>
        <w:gridCol w:w="1304"/>
      </w:tblGrid>
      <w:tr w:rsidR="00F351E3" w:rsidRPr="00692C29" w:rsidTr="00AC74CA">
        <w:tc>
          <w:tcPr>
            <w:tcW w:w="2039" w:type="pct"/>
            <w:vMerge w:val="restart"/>
            <w:vAlign w:val="center"/>
          </w:tcPr>
          <w:p w:rsidR="00F351E3" w:rsidRPr="00932BEF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Вид учебной работы</w:t>
            </w:r>
          </w:p>
        </w:tc>
        <w:tc>
          <w:tcPr>
            <w:tcW w:w="882" w:type="pct"/>
            <w:vMerge w:val="restart"/>
            <w:vAlign w:val="center"/>
          </w:tcPr>
          <w:p w:rsidR="00F351E3" w:rsidRPr="00932BEF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Всего часов</w:t>
            </w:r>
          </w:p>
        </w:tc>
        <w:tc>
          <w:tcPr>
            <w:tcW w:w="2079" w:type="pct"/>
            <w:gridSpan w:val="3"/>
          </w:tcPr>
          <w:p w:rsidR="00F351E3" w:rsidRPr="00692C29" w:rsidRDefault="00F351E3" w:rsidP="00932BEF">
            <w:pPr>
              <w:ind w:firstLine="851"/>
              <w:jc w:val="center"/>
              <w:rPr>
                <w:b/>
                <w:sz w:val="22"/>
              </w:rPr>
            </w:pPr>
            <w:r w:rsidRPr="00932BEF">
              <w:rPr>
                <w:b/>
                <w:sz w:val="22"/>
              </w:rPr>
              <w:t>Курс</w:t>
            </w:r>
          </w:p>
        </w:tc>
      </w:tr>
      <w:tr w:rsidR="00F351E3" w:rsidRPr="00692C29" w:rsidTr="00AC74CA">
        <w:trPr>
          <w:trHeight w:val="318"/>
        </w:trPr>
        <w:tc>
          <w:tcPr>
            <w:tcW w:w="2039" w:type="pct"/>
            <w:vMerge/>
          </w:tcPr>
          <w:p w:rsidR="00F351E3" w:rsidRPr="00932BEF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882" w:type="pct"/>
            <w:vMerge/>
          </w:tcPr>
          <w:p w:rsidR="00F351E3" w:rsidRPr="00932BEF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  <w:tc>
          <w:tcPr>
            <w:tcW w:w="673" w:type="pct"/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III</w:t>
            </w:r>
          </w:p>
        </w:tc>
        <w:tc>
          <w:tcPr>
            <w:tcW w:w="728" w:type="pct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IV</w:t>
            </w:r>
          </w:p>
        </w:tc>
        <w:tc>
          <w:tcPr>
            <w:tcW w:w="678" w:type="pct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V</w:t>
            </w:r>
          </w:p>
        </w:tc>
      </w:tr>
      <w:tr w:rsidR="00F351E3" w:rsidRPr="00692C29" w:rsidTr="00AC74CA">
        <w:tc>
          <w:tcPr>
            <w:tcW w:w="2039" w:type="pct"/>
            <w:tcBorders>
              <w:bottom w:val="nil"/>
            </w:tcBorders>
            <w:vAlign w:val="center"/>
          </w:tcPr>
          <w:p w:rsidR="00F351E3" w:rsidRPr="00932BEF" w:rsidRDefault="00F351E3" w:rsidP="00AC74CA">
            <w:pPr>
              <w:rPr>
                <w:sz w:val="22"/>
              </w:rPr>
            </w:pPr>
            <w:r w:rsidRPr="00932BEF">
              <w:rPr>
                <w:sz w:val="22"/>
              </w:rPr>
              <w:t>Контактная работа (по видам учебных занятий)</w:t>
            </w:r>
            <w:r w:rsidRPr="00932BEF">
              <w:rPr>
                <w:sz w:val="22"/>
              </w:rPr>
              <w:br/>
              <w:t>В том числе:</w:t>
            </w: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36</w:t>
            </w:r>
          </w:p>
        </w:tc>
        <w:tc>
          <w:tcPr>
            <w:tcW w:w="673" w:type="pct"/>
            <w:tcBorders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14</w:t>
            </w:r>
          </w:p>
        </w:tc>
        <w:tc>
          <w:tcPr>
            <w:tcW w:w="728" w:type="pct"/>
            <w:tcBorders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14</w:t>
            </w:r>
          </w:p>
        </w:tc>
        <w:tc>
          <w:tcPr>
            <w:tcW w:w="678" w:type="pct"/>
            <w:tcBorders>
              <w:bottom w:val="nil"/>
            </w:tcBorders>
          </w:tcPr>
          <w:p w:rsidR="00F351E3" w:rsidRPr="00692C29" w:rsidRDefault="00F351E3" w:rsidP="00932BEF">
            <w:pPr>
              <w:ind w:firstLine="851"/>
              <w:jc w:val="center"/>
              <w:rPr>
                <w:sz w:val="22"/>
                <w:lang w:val="en-US"/>
              </w:rPr>
            </w:pPr>
          </w:p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8</w:t>
            </w:r>
          </w:p>
        </w:tc>
      </w:tr>
      <w:tr w:rsidR="00F351E3" w:rsidRPr="00692C29" w:rsidTr="00AC74CA"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F351E3" w:rsidRPr="00932BEF" w:rsidRDefault="00F351E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> лекции</w:t>
            </w: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6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</w:t>
            </w:r>
          </w:p>
        </w:tc>
      </w:tr>
      <w:tr w:rsidR="00F351E3" w:rsidRPr="00692C29" w:rsidTr="00AC74CA"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F351E3" w:rsidRPr="00932BEF" w:rsidRDefault="00F351E3" w:rsidP="00932BEF">
            <w:pPr>
              <w:ind w:firstLine="851"/>
              <w:rPr>
                <w:sz w:val="22"/>
              </w:rPr>
            </w:pPr>
            <w:r w:rsidRPr="00932BEF">
              <w:rPr>
                <w:sz w:val="22"/>
              </w:rPr>
              <w:noBreakHyphen/>
              <w:t xml:space="preserve"> практические занятия </w:t>
            </w:r>
          </w:p>
        </w:tc>
        <w:tc>
          <w:tcPr>
            <w:tcW w:w="882" w:type="pct"/>
            <w:tcBorders>
              <w:top w:val="nil"/>
              <w:bottom w:val="nil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26</w:t>
            </w:r>
          </w:p>
        </w:tc>
        <w:tc>
          <w:tcPr>
            <w:tcW w:w="673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6</w:t>
            </w:r>
          </w:p>
        </w:tc>
      </w:tr>
      <w:tr w:rsidR="00F351E3" w:rsidRPr="00692C29" w:rsidTr="00AC74CA">
        <w:tc>
          <w:tcPr>
            <w:tcW w:w="2039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Самостоятельная работа (всего)</w:t>
            </w:r>
          </w:p>
        </w:tc>
        <w:tc>
          <w:tcPr>
            <w:tcW w:w="882" w:type="pct"/>
            <w:tcBorders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235</w:t>
            </w:r>
          </w:p>
        </w:tc>
        <w:tc>
          <w:tcPr>
            <w:tcW w:w="673" w:type="pct"/>
            <w:tcBorders>
              <w:bottom w:val="nil"/>
              <w:right w:val="single" w:sz="4" w:space="0" w:color="auto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90</w:t>
            </w: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85</w:t>
            </w:r>
          </w:p>
        </w:tc>
        <w:tc>
          <w:tcPr>
            <w:tcW w:w="678" w:type="pct"/>
            <w:tcBorders>
              <w:left w:val="single" w:sz="4" w:space="0" w:color="auto"/>
              <w:bottom w:val="nil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60</w:t>
            </w:r>
          </w:p>
        </w:tc>
      </w:tr>
      <w:tr w:rsidR="00F351E3" w:rsidRPr="00692C29" w:rsidTr="00AC74CA">
        <w:tc>
          <w:tcPr>
            <w:tcW w:w="2039" w:type="pct"/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Контроль</w:t>
            </w:r>
          </w:p>
        </w:tc>
        <w:tc>
          <w:tcPr>
            <w:tcW w:w="882" w:type="pct"/>
          </w:tcPr>
          <w:p w:rsidR="00F351E3" w:rsidRPr="00932BEF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17</w:t>
            </w:r>
          </w:p>
        </w:tc>
        <w:tc>
          <w:tcPr>
            <w:tcW w:w="673" w:type="pct"/>
            <w:tcBorders>
              <w:right w:val="single" w:sz="4" w:space="0" w:color="auto"/>
            </w:tcBorders>
            <w:vAlign w:val="center"/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4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  <w:r w:rsidRPr="00932BEF">
              <w:rPr>
                <w:sz w:val="22"/>
              </w:rPr>
              <w:t>9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  <w:lang w:val="en-US"/>
              </w:rPr>
              <w:t>4</w:t>
            </w:r>
          </w:p>
        </w:tc>
      </w:tr>
      <w:tr w:rsidR="00F351E3" w:rsidRPr="00692C29" w:rsidTr="00AC74CA">
        <w:trPr>
          <w:trHeight w:val="173"/>
        </w:trPr>
        <w:tc>
          <w:tcPr>
            <w:tcW w:w="2039" w:type="pct"/>
            <w:vAlign w:val="center"/>
          </w:tcPr>
          <w:p w:rsidR="00F351E3" w:rsidRPr="00692C29" w:rsidRDefault="00F351E3" w:rsidP="00932BEF">
            <w:pPr>
              <w:rPr>
                <w:sz w:val="22"/>
              </w:rPr>
            </w:pPr>
            <w:r w:rsidRPr="00692C29">
              <w:rPr>
                <w:sz w:val="22"/>
              </w:rPr>
              <w:t>Форма контроля знаний</w:t>
            </w:r>
          </w:p>
        </w:tc>
        <w:tc>
          <w:tcPr>
            <w:tcW w:w="882" w:type="pct"/>
          </w:tcPr>
          <w:p w:rsidR="00F351E3" w:rsidRPr="00692C29" w:rsidRDefault="00F351E3" w:rsidP="00AC74CA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Зачет/экзамен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F351E3" w:rsidRPr="00692C29" w:rsidRDefault="00F351E3" w:rsidP="00692C29">
            <w:pPr>
              <w:jc w:val="center"/>
              <w:rPr>
                <w:sz w:val="22"/>
                <w:lang w:val="en-US"/>
              </w:rPr>
            </w:pPr>
            <w:r w:rsidRPr="00692C29">
              <w:rPr>
                <w:sz w:val="22"/>
              </w:rPr>
              <w:t>Зачет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vAlign w:val="center"/>
          </w:tcPr>
          <w:p w:rsidR="00F351E3" w:rsidRPr="00692C29" w:rsidRDefault="00F351E3" w:rsidP="00AC74CA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Экзамен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F351E3" w:rsidRPr="00692C29" w:rsidRDefault="00F351E3" w:rsidP="004A38C7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Зачет</w:t>
            </w:r>
            <w:r>
              <w:rPr>
                <w:sz w:val="22"/>
              </w:rPr>
              <w:t>,КЛР</w:t>
            </w:r>
          </w:p>
        </w:tc>
      </w:tr>
      <w:tr w:rsidR="00F351E3" w:rsidRPr="00692C29" w:rsidTr="004A38C7">
        <w:tc>
          <w:tcPr>
            <w:tcW w:w="2039" w:type="pct"/>
            <w:tcBorders>
              <w:bottom w:val="nil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Общая трудоемкость:</w:t>
            </w:r>
          </w:p>
        </w:tc>
        <w:tc>
          <w:tcPr>
            <w:tcW w:w="882" w:type="pct"/>
            <w:tcBorders>
              <w:bottom w:val="nil"/>
            </w:tcBorders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</w:p>
        </w:tc>
        <w:tc>
          <w:tcPr>
            <w:tcW w:w="673" w:type="pct"/>
            <w:tcBorders>
              <w:bottom w:val="nil"/>
              <w:right w:val="single" w:sz="4" w:space="0" w:color="auto"/>
            </w:tcBorders>
          </w:tcPr>
          <w:p w:rsidR="00F351E3" w:rsidRPr="00932BEF" w:rsidRDefault="00F351E3" w:rsidP="004A38C7">
            <w:pPr>
              <w:jc w:val="center"/>
              <w:rPr>
                <w:sz w:val="22"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nil"/>
            </w:tcBorders>
            <w:vAlign w:val="center"/>
          </w:tcPr>
          <w:p w:rsidR="00F351E3" w:rsidRPr="00932BEF" w:rsidRDefault="00F351E3" w:rsidP="00AC74CA">
            <w:pPr>
              <w:jc w:val="center"/>
              <w:rPr>
                <w:sz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nil"/>
            </w:tcBorders>
          </w:tcPr>
          <w:p w:rsidR="00F351E3" w:rsidRPr="00692C29" w:rsidRDefault="00F351E3" w:rsidP="00932BEF">
            <w:pPr>
              <w:ind w:firstLine="851"/>
              <w:jc w:val="center"/>
              <w:rPr>
                <w:sz w:val="22"/>
              </w:rPr>
            </w:pPr>
          </w:p>
        </w:tc>
      </w:tr>
      <w:tr w:rsidR="00F351E3" w:rsidRPr="00932BEF" w:rsidTr="004A38C7">
        <w:tc>
          <w:tcPr>
            <w:tcW w:w="2039" w:type="pct"/>
            <w:tcBorders>
              <w:top w:val="nil"/>
              <w:bottom w:val="single" w:sz="4" w:space="0" w:color="auto"/>
            </w:tcBorders>
            <w:vAlign w:val="center"/>
          </w:tcPr>
          <w:p w:rsidR="00F351E3" w:rsidRPr="00692C29" w:rsidRDefault="00F351E3" w:rsidP="004A38C7">
            <w:pPr>
              <w:rPr>
                <w:sz w:val="22"/>
              </w:rPr>
            </w:pPr>
            <w:r w:rsidRPr="00692C29">
              <w:rPr>
                <w:sz w:val="22"/>
              </w:rPr>
              <w:t>Час/ зач. ед.</w:t>
            </w:r>
          </w:p>
        </w:tc>
        <w:tc>
          <w:tcPr>
            <w:tcW w:w="882" w:type="pct"/>
            <w:tcBorders>
              <w:top w:val="nil"/>
              <w:bottom w:val="single" w:sz="4" w:space="0" w:color="auto"/>
            </w:tcBorders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932BEF">
              <w:rPr>
                <w:sz w:val="22"/>
              </w:rPr>
              <w:t>2</w:t>
            </w:r>
            <w:r w:rsidRPr="00692C29">
              <w:rPr>
                <w:sz w:val="22"/>
              </w:rPr>
              <w:t>88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8</w:t>
            </w:r>
          </w:p>
        </w:tc>
        <w:tc>
          <w:tcPr>
            <w:tcW w:w="673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108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3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51E3" w:rsidRPr="00932BEF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108</w:t>
            </w:r>
            <w:r w:rsidRPr="00932BEF">
              <w:rPr>
                <w:sz w:val="22"/>
              </w:rPr>
              <w:t>/</w:t>
            </w:r>
            <w:r w:rsidRPr="00692C29">
              <w:rPr>
                <w:sz w:val="22"/>
              </w:rPr>
              <w:t>3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351E3" w:rsidRPr="00692C29" w:rsidRDefault="00F351E3" w:rsidP="00692C29">
            <w:pPr>
              <w:jc w:val="center"/>
              <w:rPr>
                <w:sz w:val="22"/>
              </w:rPr>
            </w:pPr>
            <w:r w:rsidRPr="00692C29">
              <w:rPr>
                <w:sz w:val="22"/>
              </w:rPr>
              <w:t>72/2</w:t>
            </w:r>
          </w:p>
        </w:tc>
      </w:tr>
    </w:tbl>
    <w:p w:rsidR="00F351E3" w:rsidRDefault="00F351E3" w:rsidP="00AB07E6">
      <w:pPr>
        <w:tabs>
          <w:tab w:val="left" w:pos="851"/>
        </w:tabs>
        <w:jc w:val="both"/>
        <w:rPr>
          <w:sz w:val="28"/>
          <w:szCs w:val="28"/>
        </w:rPr>
      </w:pPr>
    </w:p>
    <w:p w:rsidR="00F351E3" w:rsidRPr="00994E94" w:rsidRDefault="00F351E3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 Содержание и структура дисциплины</w:t>
      </w:r>
    </w:p>
    <w:p w:rsidR="00F351E3" w:rsidRPr="00994E94" w:rsidRDefault="00F351E3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6A0F68">
        <w:tc>
          <w:tcPr>
            <w:tcW w:w="595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A91A4A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6A0F68">
        <w:tc>
          <w:tcPr>
            <w:tcW w:w="9747" w:type="dxa"/>
            <w:gridSpan w:val="3"/>
          </w:tcPr>
          <w:p w:rsidR="00F351E3" w:rsidRPr="00A91A4A" w:rsidRDefault="00F351E3" w:rsidP="00A91A4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>Модуль 1 – Информационные технологии, понятия, структура, построение и проектирование</w:t>
            </w:r>
          </w:p>
        </w:tc>
      </w:tr>
      <w:tr w:rsidR="00F351E3" w:rsidRPr="00A91A4A" w:rsidTr="006A0F68">
        <w:trPr>
          <w:trHeight w:val="1357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keepNext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Цели и задачи курса, основные понятия и термины. </w:t>
            </w:r>
            <w:r w:rsidRPr="00A91A4A">
              <w:rPr>
                <w:sz w:val="22"/>
                <w:szCs w:val="22"/>
              </w:rPr>
              <w:t>Общие сведения об информационных технологиях, их использование в коммерческой деятельности в сфере грузовых перевозок, основные принципы, методы, свойства и эффективность информационных технологий. Классификация информационных технологий.</w:t>
            </w:r>
          </w:p>
        </w:tc>
      </w:tr>
    </w:tbl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p w:rsidR="00F351E3" w:rsidRDefault="00F351E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4912E8">
        <w:tc>
          <w:tcPr>
            <w:tcW w:w="595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6A0F68">
        <w:trPr>
          <w:trHeight w:val="1853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       Основы  проектирования  информационных технологий (ИС). Техническое задание на проектирование.  </w:t>
            </w:r>
            <w:r w:rsidRPr="00A91A4A">
              <w:rPr>
                <w:sz w:val="22"/>
                <w:szCs w:val="22"/>
              </w:rPr>
              <w:t xml:space="preserve">Нормативные документы на разработку техзадания. Структура задания и содержание отдельных частей. Формулирование  задач  ИС. </w:t>
            </w:r>
          </w:p>
          <w:p w:rsidR="00F351E3" w:rsidRPr="00A91A4A" w:rsidRDefault="00F351E3" w:rsidP="00A91A4A">
            <w:pPr>
              <w:jc w:val="both"/>
              <w:rPr>
                <w:color w:val="000000"/>
                <w:sz w:val="24"/>
                <w:szCs w:val="24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Аппаратно-программные комплексы.  </w:t>
            </w:r>
            <w:r w:rsidRPr="00A91A4A">
              <w:rPr>
                <w:sz w:val="22"/>
                <w:szCs w:val="22"/>
              </w:rPr>
              <w:t>Автоматизированные рабочие места (АРМ). Особенности построения и использования автоматизированных рабочих мест (АРМ). Общефункциональная обеспечивающая технология АРМ. Автоматизированное рабочее место на основе персональных ЭВМ. Типовая структура АРМ.</w:t>
            </w:r>
          </w:p>
        </w:tc>
      </w:tr>
      <w:tr w:rsidR="00F351E3" w:rsidRPr="00A91A4A" w:rsidTr="006A0F68">
        <w:trPr>
          <w:trHeight w:val="1397"/>
        </w:trPr>
        <w:tc>
          <w:tcPr>
            <w:tcW w:w="595" w:type="dxa"/>
          </w:tcPr>
          <w:p w:rsidR="00F351E3" w:rsidRPr="00A91A4A" w:rsidRDefault="00F351E3" w:rsidP="00A91A4A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A91A4A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6662" w:type="dxa"/>
          </w:tcPr>
          <w:p w:rsidR="00F351E3" w:rsidRPr="00A91A4A" w:rsidRDefault="00F351E3" w:rsidP="00A91A4A">
            <w:pPr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Концепция информатизации железнодорожного транспорта. Основные  понятия и определения. Концептуальные принципы управления железнодорожным транспортом. Структура информатизации железнодорожного транспорта. Комплексы информационных технологий на железнодорожном  транспорте.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>Модуль 2 – Информационные  технологии поддержки коммерческой работы в сфере</w:t>
            </w:r>
          </w:p>
          <w:p w:rsidR="00F351E3" w:rsidRPr="00A91A4A" w:rsidRDefault="00F351E3" w:rsidP="004A38C7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b/>
                <w:sz w:val="22"/>
                <w:szCs w:val="22"/>
                <w:lang w:eastAsia="en-US"/>
              </w:rPr>
              <w:t xml:space="preserve"> грузовых перевозок на железнодорожном транспорте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Структура автоматизированных систем, де-йствующих в области грузовой и коммерческой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z w:val="22"/>
                <w:szCs w:val="22"/>
              </w:rPr>
              <w:t xml:space="preserve">               Структура  автоматизированных систем, действующих в области коммерческой  работы в сфере грузовых перевозок, их взаимодействие, перспективы развития.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    Корпоративные информационная система  ЭТРАН, назначение, функции, построение. Электронный документооборот. Оформление заявок на перевозку грузов и транспортной накладной. Взаимодействие информационных систем ОАО РЖД при организации электронного документа оборота, сопровождающего перевозку грузов. Роль системы ЭТРАН в создании модели перевозочного процесса.    Автоматизация  расчета провозной платы за перевозку  грузов  по железной дороге.</w:t>
            </w:r>
          </w:p>
        </w:tc>
      </w:tr>
      <w:tr w:rsidR="00F351E3" w:rsidRPr="00A91A4A" w:rsidTr="004A38C7">
        <w:trPr>
          <w:trHeight w:val="2556"/>
        </w:trPr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   Информационные технологии проведения коммерческого осмотра состояния размещения и крепления грузов в вагонах.  Коммерческий осмотр поездов и вагонов. Основные задачи и организация. Нормативные документы.. Автоматизация коммерческого осмотра вагонов и поездов. Пункты коммерческого осмотра.  </w:t>
            </w:r>
          </w:p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 xml:space="preserve">       Автоматизированная система коммерческого  осмотра  поездов  и вагонов (АСКО ПВ). Электронные габаритные ворота (ЭГВ). Телевизионная система осмотра поездов и вагонов.  Взвешивание вагонов на электронных тензометрических весах. Тепловизионные комплексы.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Автоматизированная  система учета вагонов с коммерческими неисправностями (АСУВКН). Назначение, основные функции, структура, документация, взаимодействие с другими информационными системами.   Классификация  коммерческих  нарушений. Автоматизация оформление актов общей формы.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 Информационные технологии ведения актово-розыскной и претензионной работы.  Информационные технологии в области   актово-претензионной  работы.  Структурно-функциональная  схема   ЕАСАПР.  Информационная  среда  ЕАСАПР. Структура  базы  данных ЕАСАПР. АРМы  различного уровня.  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Рейтинговая оценка  работы железных дорог в области  ком</w:t>
            </w:r>
            <w:r w:rsidRPr="00A91A4A">
              <w:rPr>
                <w:sz w:val="22"/>
                <w:szCs w:val="22"/>
                <w:lang w:eastAsia="en-US"/>
              </w:rPr>
              <w:lastRenderedPageBreak/>
              <w:t>мерческих нарушений и сохранности перевозимых грузов.</w:t>
            </w:r>
          </w:p>
          <w:p w:rsidR="00F351E3" w:rsidRPr="00A91A4A" w:rsidRDefault="00F351E3" w:rsidP="004A38C7">
            <w:pPr>
              <w:ind w:hanging="31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Информационная система слежения за использованием ЗПУ. Оценка рисков в перевозке грузов.</w:t>
            </w:r>
          </w:p>
        </w:tc>
      </w:tr>
    </w:tbl>
    <w:p w:rsidR="00F351E3" w:rsidRDefault="00F351E3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2490"/>
        <w:gridCol w:w="6662"/>
      </w:tblGrid>
      <w:tr w:rsidR="00F351E3" w:rsidRPr="00A91A4A" w:rsidTr="004912E8">
        <w:tc>
          <w:tcPr>
            <w:tcW w:w="595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№</w:t>
            </w:r>
            <w:r w:rsidRPr="00A91A4A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6662" w:type="dxa"/>
            <w:vAlign w:val="center"/>
          </w:tcPr>
          <w:p w:rsidR="00F351E3" w:rsidRPr="00A91A4A" w:rsidRDefault="00F351E3" w:rsidP="004912E8">
            <w:pPr>
              <w:jc w:val="center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Содержание раздела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 xml:space="preserve">Модуль 3. Информационные технологии  поддержки производственных процессов </w:t>
            </w:r>
          </w:p>
          <w:p w:rsidR="00F351E3" w:rsidRPr="00A91A4A" w:rsidRDefault="00F351E3" w:rsidP="004A38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предприятий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Информационные  технологии  в системе фирменного транспортного обслуживания на железнодорожном  транспорте.  Автоматизированная  комплексная  система  фирменного транспортного  обслуживания  (АКС ФТО), назначение и структура. АРМы различного уровня.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Электронный 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документооборот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Системы электронного документооборота (ЭОД): классификация, возможности, характеристики. Стандарт </w:t>
            </w:r>
            <w:r w:rsidRPr="00A91A4A">
              <w:rPr>
                <w:sz w:val="22"/>
                <w:szCs w:val="22"/>
                <w:lang w:val="en-US"/>
              </w:rPr>
              <w:t>EDIFACT</w:t>
            </w:r>
            <w:r w:rsidRPr="00A91A4A">
              <w:rPr>
                <w:sz w:val="22"/>
                <w:szCs w:val="22"/>
              </w:rPr>
              <w:t xml:space="preserve"> и опыт его применения в логистических операциях.  Офисные и корпоративные системы ЭОД. Электронная подпись.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ЭОД в информационных системах поддержки документального оформления  перевозок грузов железнодорожным транспортом и в смешанном сообщении.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Корпоративные информационные системы (КИС), назначение, эффективность. Структура  КИС.  Программные продукты КИС.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4"/>
                <w:szCs w:val="22"/>
                <w:lang w:eastAsia="en-US"/>
              </w:rPr>
              <w:t xml:space="preserve">      Информационные интегрированные системы класса ERP. 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(Enterprise Resource Planning).     </w:t>
            </w:r>
            <w:r w:rsidRPr="00A91A4A">
              <w:rPr>
                <w:sz w:val="24"/>
                <w:szCs w:val="22"/>
                <w:lang w:eastAsia="en-US"/>
              </w:rPr>
              <w:t>Программа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 1</w:t>
            </w:r>
            <w:r w:rsidRPr="00A91A4A">
              <w:rPr>
                <w:sz w:val="24"/>
                <w:szCs w:val="22"/>
                <w:lang w:eastAsia="en-US"/>
              </w:rPr>
              <w:t>С</w:t>
            </w:r>
            <w:r w:rsidRPr="00A91A4A">
              <w:rPr>
                <w:sz w:val="24"/>
                <w:szCs w:val="22"/>
                <w:lang w:val="en-US" w:eastAsia="en-US"/>
              </w:rPr>
              <w:t>:</w:t>
            </w:r>
            <w:r w:rsidRPr="00A91A4A">
              <w:rPr>
                <w:sz w:val="24"/>
                <w:szCs w:val="22"/>
                <w:lang w:eastAsia="en-US"/>
              </w:rPr>
              <w:t>Предприятие</w:t>
            </w:r>
            <w:r w:rsidRPr="00A91A4A">
              <w:rPr>
                <w:sz w:val="24"/>
                <w:szCs w:val="22"/>
                <w:lang w:val="en-US" w:eastAsia="en-US"/>
              </w:rPr>
              <w:t xml:space="preserve">. </w:t>
            </w:r>
            <w:r w:rsidRPr="00A91A4A">
              <w:rPr>
                <w:sz w:val="24"/>
                <w:szCs w:val="22"/>
                <w:lang w:eastAsia="en-US"/>
              </w:rPr>
              <w:t>Функции, структура, алгоритмы работы.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Информационные интегрированные системы </w:t>
            </w:r>
            <w:r w:rsidRPr="00A91A4A">
              <w:rPr>
                <w:bCs/>
                <w:sz w:val="22"/>
                <w:szCs w:val="22"/>
                <w:lang w:eastAsia="en-US"/>
              </w:rPr>
              <w:t>класса WMS</w:t>
            </w:r>
            <w:r w:rsidRPr="00A91A4A">
              <w:rPr>
                <w:sz w:val="22"/>
                <w:szCs w:val="22"/>
                <w:lang w:eastAsia="en-US"/>
              </w:rPr>
              <w:t xml:space="preserve"> предназначенные для управления технологическими операциями внутри склада в реальном времени класса. 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Программа 1С:Логистика-Управление складом. Функции, структура, алгоритмы работы.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90" w:type="dxa"/>
          </w:tcPr>
          <w:p w:rsidR="00F351E3" w:rsidRPr="00A91A4A" w:rsidRDefault="00F351E3" w:rsidP="004A38C7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 xml:space="preserve">         Технологии бесконтактной идентификации. Основные понятия, классификация, применение. Технологии штрихового кодирования. Технологии радиочастотной идентификации. Карточные технологии. Биометрические технологии. Технологии машинного зрения и речевого ввода данных.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center"/>
              <w:rPr>
                <w:sz w:val="24"/>
                <w:szCs w:val="22"/>
                <w:lang w:eastAsia="en-US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Модуль 4.  Информационно-справочные системы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ind w:left="20" w:firstLine="440"/>
              <w:rPr>
                <w:color w:val="000000"/>
                <w:sz w:val="22"/>
                <w:szCs w:val="24"/>
              </w:rPr>
            </w:pPr>
            <w:r w:rsidRPr="00A91A4A">
              <w:rPr>
                <w:color w:val="000000"/>
                <w:spacing w:val="3"/>
                <w:sz w:val="21"/>
                <w:szCs w:val="21"/>
              </w:rPr>
              <w:t xml:space="preserve">Концепция электронной торговой площадки транспортных услуг (ЭТП ТУ) как элемента развития Корпоративного </w:t>
            </w:r>
            <w:r w:rsidRPr="00A91A4A">
              <w:rPr>
                <w:color w:val="000000"/>
                <w:spacing w:val="3"/>
                <w:sz w:val="21"/>
                <w:szCs w:val="21"/>
                <w:lang w:val="en-US" w:eastAsia="en-US"/>
              </w:rPr>
              <w:t>Web</w:t>
            </w:r>
            <w:r w:rsidRPr="00A91A4A">
              <w:rPr>
                <w:color w:val="000000"/>
                <w:spacing w:val="3"/>
                <w:sz w:val="21"/>
                <w:szCs w:val="21"/>
                <w:lang w:eastAsia="en-US"/>
              </w:rPr>
              <w:t>-</w:t>
            </w:r>
            <w:r w:rsidRPr="00A91A4A">
              <w:rPr>
                <w:color w:val="000000"/>
                <w:spacing w:val="3"/>
                <w:sz w:val="21"/>
                <w:szCs w:val="21"/>
              </w:rPr>
              <w:t xml:space="preserve">портала ОАО «РЖД» и фронт-офисной части Автоматизированной Комплексной Системы ФТО (АКС ФТО).. Услуги, оказываемые через ЭТП ТУ. Информационно-функциональные ресурсы, доступные посетителям ЭТП ТУ, и их возможности. Организационные условия работы ЭТП  ТУ и перспективы развития. 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90" w:type="dxa"/>
            <w:vAlign w:val="center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Информационно-спра-вочное и программное обеспечение   в коммерческой работе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Информационно-справочные системы в коммерции. Юридические, таможенные, поисковые и др. системы и службы. Требования к современным логистическим информационно-справочным системам (ЛИСС).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 Отечественные правовые ИС Кодекс, Гарант, Консультант + и др.:  анализ характеристик и возможностей. Интерактивные правовые службы. Технология работы с правовыми ИС.</w:t>
            </w:r>
          </w:p>
        </w:tc>
      </w:tr>
      <w:tr w:rsidR="00F351E3" w:rsidRPr="00A91A4A" w:rsidTr="004A38C7">
        <w:tc>
          <w:tcPr>
            <w:tcW w:w="9747" w:type="dxa"/>
            <w:gridSpan w:val="3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91A4A">
              <w:rPr>
                <w:b/>
                <w:color w:val="000000"/>
                <w:sz w:val="22"/>
                <w:szCs w:val="22"/>
                <w:lang w:eastAsia="en-US"/>
              </w:rPr>
              <w:t>Модуль 5.  Интернет-технологии в коммерческой деятельности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90" w:type="dxa"/>
            <w:vMerge w:val="restart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6662" w:type="dxa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 xml:space="preserve">Организационно-управленческие возможности глобальных информационных сетей. Мониторинг товаров и связь через </w:t>
            </w: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. Электронный фрахт.</w:t>
            </w:r>
          </w:p>
        </w:tc>
      </w:tr>
      <w:tr w:rsidR="00F351E3" w:rsidRPr="00A91A4A" w:rsidTr="004A38C7">
        <w:tc>
          <w:tcPr>
            <w:tcW w:w="595" w:type="dxa"/>
          </w:tcPr>
          <w:p w:rsidR="00F351E3" w:rsidRPr="00A91A4A" w:rsidRDefault="00F351E3" w:rsidP="004A38C7">
            <w:pPr>
              <w:jc w:val="both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90" w:type="dxa"/>
            <w:vMerge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</w:tcPr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     Электронные платежи.. Виртуальные логистические центры. Мобильный офис и мобильный </w:t>
            </w:r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>.</w:t>
            </w:r>
          </w:p>
          <w:p w:rsidR="00F351E3" w:rsidRPr="00A91A4A" w:rsidRDefault="00F351E3" w:rsidP="004A38C7">
            <w:pPr>
              <w:widowControl w:val="0"/>
              <w:autoSpaceDE w:val="0"/>
              <w:autoSpaceDN w:val="0"/>
              <w:rPr>
                <w:sz w:val="24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lastRenderedPageBreak/>
              <w:t xml:space="preserve">       Интернет -торговля, Интернет-магазин. </w:t>
            </w:r>
          </w:p>
        </w:tc>
      </w:tr>
    </w:tbl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Default="00F351E3" w:rsidP="00BB1D91">
      <w:pPr>
        <w:ind w:firstLine="851"/>
        <w:jc w:val="both"/>
        <w:rPr>
          <w:sz w:val="28"/>
          <w:szCs w:val="28"/>
        </w:rPr>
      </w:pPr>
    </w:p>
    <w:p w:rsidR="00F351E3" w:rsidRPr="009C6FF0" w:rsidRDefault="00F351E3" w:rsidP="005E3412">
      <w:pPr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p w:rsidR="00F351E3" w:rsidRDefault="00F351E3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099"/>
        <w:gridCol w:w="706"/>
        <w:gridCol w:w="568"/>
        <w:gridCol w:w="710"/>
        <w:gridCol w:w="708"/>
      </w:tblGrid>
      <w:tr w:rsidR="00F351E3" w:rsidRPr="00E92528" w:rsidTr="008E521B">
        <w:trPr>
          <w:trHeight w:val="545"/>
        </w:trPr>
        <w:tc>
          <w:tcPr>
            <w:tcW w:w="357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2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A91A4A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0F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3222" w:type="pct"/>
          </w:tcPr>
          <w:p w:rsidR="00F351E3" w:rsidRPr="002D197A" w:rsidRDefault="00F351E3" w:rsidP="005778A2">
            <w:pPr>
              <w:jc w:val="both"/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6427F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B3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rPr>
          <w:trHeight w:val="305"/>
        </w:trPr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B361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Структура автоматизированных систем, де-йствующих в области грузовой и коммерческой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5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2823F2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2823F2" w:rsidRDefault="00F351E3" w:rsidP="00116806">
            <w:pPr>
              <w:jc w:val="center"/>
              <w:rPr>
                <w:sz w:val="26"/>
                <w:szCs w:val="26"/>
              </w:rPr>
            </w:pPr>
            <w:r w:rsidRPr="002823F2">
              <w:rPr>
                <w:sz w:val="26"/>
                <w:szCs w:val="26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2823F2" w:rsidRDefault="00F351E3" w:rsidP="00C374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color w:val="000000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rFonts w:eastAsia="MS Mincho"/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 xml:space="preserve">Электронный </w:t>
            </w:r>
          </w:p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документооборот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C37414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222" w:type="pct"/>
          </w:tcPr>
          <w:p w:rsidR="00F351E3" w:rsidRPr="00A91A4A" w:rsidRDefault="00F351E3" w:rsidP="006A0F68">
            <w:pPr>
              <w:rPr>
                <w:sz w:val="22"/>
                <w:szCs w:val="22"/>
              </w:rPr>
            </w:pPr>
            <w:r w:rsidRPr="00A91A4A">
              <w:rPr>
                <w:sz w:val="22"/>
                <w:szCs w:val="22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E92528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color w:val="000000"/>
                <w:spacing w:val="-2"/>
                <w:sz w:val="21"/>
                <w:szCs w:val="21"/>
                <w:shd w:val="clear" w:color="auto" w:fill="FFFFFF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222" w:type="pct"/>
            <w:vAlign w:val="center"/>
          </w:tcPr>
          <w:p w:rsidR="00F351E3" w:rsidRPr="00A91A4A" w:rsidRDefault="00F351E3" w:rsidP="00B36189">
            <w:pPr>
              <w:widowControl w:val="0"/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B36189" w:rsidRDefault="00F351E3" w:rsidP="0011680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" w:type="pct"/>
            <w:vAlign w:val="center"/>
          </w:tcPr>
          <w:p w:rsidR="00F351E3" w:rsidRPr="006427FD" w:rsidRDefault="00F351E3" w:rsidP="00116806">
            <w:pPr>
              <w:jc w:val="center"/>
              <w:rPr>
                <w:sz w:val="24"/>
                <w:szCs w:val="24"/>
                <w:lang w:val="en-US"/>
              </w:rPr>
            </w:pPr>
            <w:r w:rsidRPr="006427FD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222" w:type="pct"/>
          </w:tcPr>
          <w:p w:rsidR="00F351E3" w:rsidRDefault="00F351E3">
            <w:r w:rsidRPr="00A91A4A">
              <w:rPr>
                <w:sz w:val="22"/>
                <w:szCs w:val="22"/>
                <w:lang w:val="en-US"/>
              </w:rPr>
              <w:t>Internet</w:t>
            </w:r>
            <w:r w:rsidRPr="00A91A4A">
              <w:rPr>
                <w:sz w:val="22"/>
                <w:szCs w:val="22"/>
              </w:rPr>
              <w:t xml:space="preserve">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B36189" w:rsidRDefault="00F351E3" w:rsidP="0005204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5" w:type="pct"/>
          </w:tcPr>
          <w:p w:rsidR="00F351E3" w:rsidRDefault="00F351E3" w:rsidP="001168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116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351E3" w:rsidRPr="00E92528" w:rsidTr="008E521B">
        <w:tc>
          <w:tcPr>
            <w:tcW w:w="3578" w:type="pct"/>
            <w:gridSpan w:val="2"/>
            <w:vAlign w:val="center"/>
          </w:tcPr>
          <w:p w:rsidR="00F351E3" w:rsidRPr="00E92528" w:rsidRDefault="00F351E3" w:rsidP="00116806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373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00" w:type="pct"/>
            <w:vAlign w:val="center"/>
          </w:tcPr>
          <w:p w:rsidR="00F351E3" w:rsidRPr="00C42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7</w:t>
            </w:r>
            <w:r>
              <w:rPr>
                <w:sz w:val="26"/>
                <w:szCs w:val="26"/>
              </w:rPr>
              <w:t xml:space="preserve">0 </w:t>
            </w:r>
          </w:p>
        </w:tc>
        <w:tc>
          <w:tcPr>
            <w:tcW w:w="375" w:type="pct"/>
          </w:tcPr>
          <w:p w:rsidR="00F351E3" w:rsidRDefault="00F351E3" w:rsidP="007361D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7361DC" w:rsidRDefault="00F351E3" w:rsidP="00736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21</w:t>
            </w:r>
          </w:p>
        </w:tc>
      </w:tr>
    </w:tbl>
    <w:p w:rsidR="00F351E3" w:rsidRPr="0043735E" w:rsidRDefault="00F351E3" w:rsidP="00942BF6">
      <w:pPr>
        <w:ind w:firstLine="851"/>
        <w:jc w:val="both"/>
        <w:rPr>
          <w:sz w:val="28"/>
          <w:szCs w:val="28"/>
        </w:rPr>
      </w:pPr>
    </w:p>
    <w:p w:rsidR="00F351E3" w:rsidRDefault="00F351E3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F351E3" w:rsidRDefault="00F351E3" w:rsidP="00942BF6">
      <w:pPr>
        <w:ind w:firstLine="851"/>
        <w:jc w:val="both"/>
        <w:rPr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098"/>
        <w:gridCol w:w="706"/>
        <w:gridCol w:w="568"/>
        <w:gridCol w:w="710"/>
        <w:gridCol w:w="708"/>
      </w:tblGrid>
      <w:tr w:rsidR="00F351E3" w:rsidRPr="00E92528" w:rsidTr="000F14B3">
        <w:tc>
          <w:tcPr>
            <w:tcW w:w="357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1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4912E8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0F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C37414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1</w:t>
            </w:r>
          </w:p>
        </w:tc>
        <w:tc>
          <w:tcPr>
            <w:tcW w:w="3221" w:type="pct"/>
          </w:tcPr>
          <w:p w:rsidR="00F351E3" w:rsidRPr="002D197A" w:rsidRDefault="00F351E3" w:rsidP="006A0F68">
            <w:pPr>
              <w:jc w:val="both"/>
            </w:pPr>
            <w:r w:rsidRPr="00A91A4A">
              <w:rPr>
                <w:sz w:val="22"/>
                <w:szCs w:val="22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2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73" w:type="pct"/>
            <w:vAlign w:val="center"/>
          </w:tcPr>
          <w:p w:rsidR="00F351E3" w:rsidRPr="00DE3BC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E92528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351E3" w:rsidRPr="00E92528" w:rsidTr="004912E8">
        <w:trPr>
          <w:trHeight w:val="305"/>
        </w:trPr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3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73" w:type="pct"/>
            <w:vAlign w:val="center"/>
          </w:tcPr>
          <w:p w:rsidR="00F351E3" w:rsidRPr="006427FD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00" w:type="pct"/>
            <w:vAlign w:val="center"/>
          </w:tcPr>
          <w:p w:rsidR="00F351E3" w:rsidRPr="006427FD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5E3412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4</w:t>
            </w:r>
          </w:p>
        </w:tc>
        <w:tc>
          <w:tcPr>
            <w:tcW w:w="3221" w:type="pct"/>
            <w:vAlign w:val="center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Структура автоматизированных систем, де-йствующих в области грузовой и коммерческой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00" w:type="pct"/>
            <w:vAlign w:val="center"/>
          </w:tcPr>
          <w:p w:rsidR="00F351E3" w:rsidRPr="00DE3BC8" w:rsidRDefault="00F351E3" w:rsidP="006A0F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25</w:t>
            </w:r>
          </w:p>
        </w:tc>
      </w:tr>
      <w:tr w:rsidR="00F351E3" w:rsidRPr="00E92528" w:rsidTr="004912E8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21" w:type="pct"/>
          </w:tcPr>
          <w:p w:rsidR="00F351E3" w:rsidRPr="00A91A4A" w:rsidRDefault="00F351E3" w:rsidP="006A0F68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373" w:type="pct"/>
            <w:vAlign w:val="center"/>
          </w:tcPr>
          <w:p w:rsidR="00F351E3" w:rsidRPr="00C347DC" w:rsidRDefault="00F351E3" w:rsidP="006A0F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C37414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6</w:t>
            </w:r>
          </w:p>
        </w:tc>
        <w:tc>
          <w:tcPr>
            <w:tcW w:w="3221" w:type="pct"/>
          </w:tcPr>
          <w:p w:rsidR="00F351E3" w:rsidRDefault="00F351E3" w:rsidP="006A0F68"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863981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75" w:type="pct"/>
          </w:tcPr>
          <w:p w:rsidR="00F351E3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6A0F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</w:tbl>
    <w:p w:rsidR="00F351E3" w:rsidRDefault="00F351E3"/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6098"/>
        <w:gridCol w:w="706"/>
        <w:gridCol w:w="568"/>
        <w:gridCol w:w="710"/>
        <w:gridCol w:w="708"/>
      </w:tblGrid>
      <w:tr w:rsidR="00F351E3" w:rsidRPr="00E92528" w:rsidTr="002A2DE3">
        <w:tc>
          <w:tcPr>
            <w:tcW w:w="357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№</w:t>
            </w:r>
            <w:r w:rsidRPr="00E92528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21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373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Л</w:t>
            </w:r>
          </w:p>
        </w:tc>
        <w:tc>
          <w:tcPr>
            <w:tcW w:w="300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 xml:space="preserve">ПЗ </w:t>
            </w:r>
          </w:p>
        </w:tc>
        <w:tc>
          <w:tcPr>
            <w:tcW w:w="375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ЛР</w:t>
            </w:r>
          </w:p>
        </w:tc>
        <w:tc>
          <w:tcPr>
            <w:tcW w:w="374" w:type="pct"/>
            <w:vAlign w:val="center"/>
          </w:tcPr>
          <w:p w:rsidR="00F351E3" w:rsidRPr="00E92528" w:rsidRDefault="00F351E3" w:rsidP="002A2DE3">
            <w:pPr>
              <w:jc w:val="center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СРС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7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8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427FD" w:rsidRDefault="00F351E3" w:rsidP="004A38C7">
            <w:pPr>
              <w:jc w:val="center"/>
              <w:rPr>
                <w:sz w:val="24"/>
                <w:szCs w:val="24"/>
              </w:rPr>
            </w:pPr>
            <w:r w:rsidRPr="006427FD">
              <w:rPr>
                <w:sz w:val="24"/>
                <w:szCs w:val="24"/>
              </w:rPr>
              <w:t>9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10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A91A4A">
              <w:rPr>
                <w:sz w:val="22"/>
                <w:szCs w:val="22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11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Электронный </w:t>
            </w:r>
          </w:p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документооборот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12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Pr="00692C29">
              <w:rPr>
                <w:sz w:val="26"/>
                <w:szCs w:val="26"/>
                <w:lang w:val="en-US"/>
              </w:rPr>
              <w:t>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13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14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Информационные системы  поддержки технологии предприятия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863981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15</w:t>
            </w:r>
          </w:p>
        </w:tc>
        <w:tc>
          <w:tcPr>
            <w:tcW w:w="3221" w:type="pct"/>
          </w:tcPr>
          <w:p w:rsidR="00F351E3" w:rsidRPr="00A91A4A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 w:rsidRPr="00692C29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16</w:t>
            </w:r>
          </w:p>
        </w:tc>
        <w:tc>
          <w:tcPr>
            <w:tcW w:w="3221" w:type="pct"/>
          </w:tcPr>
          <w:p w:rsidR="00F351E3" w:rsidRPr="00A91A4A" w:rsidRDefault="00F351E3" w:rsidP="00692C29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17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Internet-технологии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</w:t>
            </w:r>
          </w:p>
        </w:tc>
      </w:tr>
      <w:tr w:rsidR="00F351E3" w:rsidRPr="00E92528" w:rsidTr="00FB4167">
        <w:tc>
          <w:tcPr>
            <w:tcW w:w="357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4"/>
                <w:szCs w:val="24"/>
              </w:rPr>
            </w:pPr>
            <w:r w:rsidRPr="00692C29">
              <w:rPr>
                <w:sz w:val="24"/>
                <w:szCs w:val="24"/>
              </w:rPr>
              <w:t>18</w:t>
            </w:r>
          </w:p>
        </w:tc>
        <w:tc>
          <w:tcPr>
            <w:tcW w:w="3221" w:type="pct"/>
          </w:tcPr>
          <w:p w:rsidR="00F351E3" w:rsidRPr="00692C29" w:rsidRDefault="00F351E3" w:rsidP="004A38C7">
            <w:pPr>
              <w:rPr>
                <w:sz w:val="22"/>
                <w:szCs w:val="22"/>
                <w:lang w:eastAsia="en-US"/>
              </w:rPr>
            </w:pPr>
            <w:r w:rsidRPr="00692C29">
              <w:rPr>
                <w:sz w:val="22"/>
                <w:szCs w:val="22"/>
                <w:lang w:eastAsia="en-US"/>
              </w:rPr>
              <w:t xml:space="preserve">Internet-технологии в коммерческой деятельности. </w:t>
            </w:r>
          </w:p>
        </w:tc>
        <w:tc>
          <w:tcPr>
            <w:tcW w:w="373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4" w:type="pct"/>
            <w:vAlign w:val="center"/>
          </w:tcPr>
          <w:p w:rsidR="00F351E3" w:rsidRPr="00692C29" w:rsidRDefault="00F351E3" w:rsidP="004A38C7">
            <w:pPr>
              <w:jc w:val="center"/>
              <w:rPr>
                <w:sz w:val="26"/>
                <w:szCs w:val="26"/>
              </w:rPr>
            </w:pPr>
          </w:p>
        </w:tc>
      </w:tr>
      <w:tr w:rsidR="00F351E3" w:rsidRPr="00E92528" w:rsidTr="00FB4167">
        <w:tc>
          <w:tcPr>
            <w:tcW w:w="3578" w:type="pct"/>
            <w:gridSpan w:val="2"/>
            <w:vAlign w:val="center"/>
          </w:tcPr>
          <w:p w:rsidR="00F351E3" w:rsidRPr="00E92528" w:rsidRDefault="00F351E3" w:rsidP="004A38C7">
            <w:pPr>
              <w:ind w:firstLine="567"/>
              <w:jc w:val="both"/>
              <w:rPr>
                <w:sz w:val="26"/>
                <w:szCs w:val="26"/>
              </w:rPr>
            </w:pPr>
            <w:r w:rsidRPr="00E92528">
              <w:rPr>
                <w:sz w:val="26"/>
                <w:szCs w:val="26"/>
              </w:rPr>
              <w:t>Итого</w:t>
            </w:r>
          </w:p>
        </w:tc>
        <w:tc>
          <w:tcPr>
            <w:tcW w:w="373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300" w:type="pct"/>
            <w:vAlign w:val="center"/>
          </w:tcPr>
          <w:p w:rsidR="00F351E3" w:rsidRPr="00DE3BC8" w:rsidRDefault="00F351E3" w:rsidP="004A38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 xml:space="preserve">6 </w:t>
            </w:r>
          </w:p>
        </w:tc>
        <w:tc>
          <w:tcPr>
            <w:tcW w:w="375" w:type="pct"/>
          </w:tcPr>
          <w:p w:rsidR="00F351E3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74" w:type="pct"/>
            <w:vAlign w:val="center"/>
          </w:tcPr>
          <w:p w:rsidR="00F351E3" w:rsidRPr="003D4A48" w:rsidRDefault="00F351E3" w:rsidP="004A38C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235</w:t>
            </w:r>
          </w:p>
        </w:tc>
      </w:tr>
    </w:tbl>
    <w:p w:rsidR="00F351E3" w:rsidRDefault="00F351E3" w:rsidP="00C37414">
      <w:pPr>
        <w:jc w:val="center"/>
        <w:rPr>
          <w:sz w:val="24"/>
          <w:szCs w:val="24"/>
        </w:rPr>
      </w:pPr>
    </w:p>
    <w:p w:rsidR="00F351E3" w:rsidRDefault="00F351E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 Перечень учебно-методического обеспечения для </w:t>
      </w:r>
    </w:p>
    <w:p w:rsidR="00F351E3" w:rsidRDefault="00F351E3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F351E3" w:rsidRPr="00E06A64" w:rsidRDefault="00F351E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919"/>
      </w:tblGrid>
      <w:tr w:rsidR="00F351E3" w:rsidRPr="004E1360" w:rsidTr="004E1360">
        <w:trPr>
          <w:trHeight w:val="733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№ п/п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116806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092" w:type="pct"/>
          </w:tcPr>
          <w:p w:rsidR="00F351E3" w:rsidRPr="004E1360" w:rsidRDefault="00F351E3" w:rsidP="00116806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351E3" w:rsidRPr="004E1360" w:rsidTr="00FB2F60">
        <w:trPr>
          <w:trHeight w:val="272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jc w:val="both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Цели и задачи курса, основные понятия и термины.</w:t>
            </w:r>
          </w:p>
        </w:tc>
        <w:tc>
          <w:tcPr>
            <w:tcW w:w="3092" w:type="pct"/>
            <w:vMerge w:val="restart"/>
            <w:vAlign w:val="center"/>
          </w:tcPr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kern w:val="36"/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Киреева Г.И., Курушин В.Д., Мосягин А.Б., Нечаев Д.Ю., Чекмарев Ю.В.</w:t>
            </w:r>
            <w:r w:rsidRPr="004E1360">
              <w:rPr>
                <w:bCs/>
                <w:kern w:val="36"/>
                <w:sz w:val="28"/>
                <w:szCs w:val="28"/>
              </w:rPr>
              <w:t>Основы информационных технологий: учебное пособие.—</w:t>
            </w:r>
            <w:r w:rsidRPr="004E1360">
              <w:rPr>
                <w:bCs/>
                <w:kern w:val="36"/>
                <w:sz w:val="28"/>
                <w:szCs w:val="28"/>
              </w:rPr>
              <w:lastRenderedPageBreak/>
              <w:t>М.: ДМК Пресс,2010.-272 с.</w:t>
            </w:r>
          </w:p>
          <w:p w:rsidR="00F351E3" w:rsidRPr="004E1360" w:rsidRDefault="002A3F9C" w:rsidP="00514687">
            <w:pPr>
              <w:rPr>
                <w:sz w:val="28"/>
                <w:szCs w:val="28"/>
              </w:rPr>
            </w:pPr>
            <w:hyperlink r:id="rId9" w:history="1">
              <w:r w:rsidR="00F351E3" w:rsidRPr="004E1360">
                <w:rPr>
                  <w:rStyle w:val="af7"/>
                  <w:sz w:val="28"/>
                  <w:szCs w:val="28"/>
                </w:rPr>
                <w:t>http://e.lanbook.com/books/element.php?pl1_id=1148</w:t>
              </w:r>
            </w:hyperlink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bCs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  <w:r w:rsidRPr="004E1360">
              <w:rPr>
                <w:bCs/>
                <w:sz w:val="28"/>
                <w:szCs w:val="28"/>
              </w:rPr>
              <w:t>Седышев, В. В.Информационн</w:t>
            </w:r>
            <w:r w:rsidRPr="004E1360">
              <w:rPr>
                <w:sz w:val="28"/>
                <w:szCs w:val="28"/>
              </w:rPr>
              <w:t xml:space="preserve">ые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и в профессиональной деятельности [Текст] 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  </w:t>
            </w:r>
            <w:hyperlink r:id="rId10" w:history="1">
              <w:r w:rsidRPr="004E1360">
                <w:rPr>
                  <w:rStyle w:val="af7"/>
                  <w:sz w:val="28"/>
                  <w:szCs w:val="28"/>
                </w:rPr>
                <w:t>http://e.lanbook.com/books/element.php?pl1_id=59195</w:t>
              </w:r>
            </w:hyperlink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rStyle w:val="af7"/>
                <w:color w:val="auto"/>
                <w:sz w:val="28"/>
                <w:szCs w:val="28"/>
              </w:rPr>
            </w:pP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Кудинов Ю. И., Пащенко Ф. Ф. Основы современной информатики: Учебное пособие. 2-е изд., испр. — СПб.: Издательство «Лань», 2011. — 256 с.:</w:t>
            </w:r>
          </w:p>
          <w:p w:rsidR="00F351E3" w:rsidRPr="004E1360" w:rsidRDefault="00F351E3" w:rsidP="00514687">
            <w:pPr>
              <w:rPr>
                <w:rFonts w:ascii="Arial" w:hAnsi="Arial" w:cs="Arial"/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 xml:space="preserve">Средства и системы </w:t>
            </w:r>
            <w:r w:rsidRPr="004E1360">
              <w:rPr>
                <w:bCs/>
                <w:sz w:val="28"/>
                <w:szCs w:val="28"/>
              </w:rPr>
              <w:t>информационн</w:t>
            </w:r>
            <w:r w:rsidRPr="004E1360">
              <w:rPr>
                <w:sz w:val="28"/>
                <w:szCs w:val="28"/>
              </w:rPr>
              <w:t xml:space="preserve">ых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й в экономике : учеб. пособие. Ч. 3. Мобильные </w:t>
            </w:r>
            <w:r w:rsidRPr="004E1360">
              <w:rPr>
                <w:bCs/>
                <w:sz w:val="28"/>
                <w:szCs w:val="28"/>
              </w:rPr>
              <w:t>информационн</w:t>
            </w:r>
            <w:r w:rsidRPr="004E1360">
              <w:rPr>
                <w:sz w:val="28"/>
                <w:szCs w:val="28"/>
              </w:rPr>
              <w:t xml:space="preserve">ые </w:t>
            </w:r>
            <w:r w:rsidRPr="004E1360">
              <w:rPr>
                <w:bCs/>
                <w:sz w:val="28"/>
                <w:szCs w:val="28"/>
              </w:rPr>
              <w:t>технологи</w:t>
            </w:r>
            <w:r w:rsidRPr="004E1360">
              <w:rPr>
                <w:sz w:val="28"/>
                <w:szCs w:val="28"/>
              </w:rPr>
              <w:t xml:space="preserve">и / В. Г. Карчик ; ПГУПС. - СПб. : ПГУПС, 2010. - 118 с.. </w:t>
            </w:r>
            <w:hyperlink r:id="rId11" w:history="1">
              <w:r w:rsidRPr="004E1360">
                <w:rPr>
                  <w:rStyle w:val="af7"/>
                  <w:sz w:val="28"/>
                  <w:szCs w:val="28"/>
                </w:rPr>
                <w:t>http://e.lanbook.com/view/book/2024/page177/</w:t>
              </w:r>
            </w:hyperlink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  <w:r w:rsidRPr="007478F0">
              <w:rPr>
                <w:color w:val="000000"/>
                <w:sz w:val="28"/>
                <w:szCs w:val="28"/>
              </w:rPr>
              <w:t>Санькова Г.В. Информационные технологии в перевозочном процессе:учебное пособие/Г.В.Санькова, Т.А.Одуленко.-Хабаровск: Изд-во ДВГУПС,2012.-111 с.: ил.</w:t>
            </w:r>
          </w:p>
          <w:p w:rsidR="00F351E3" w:rsidRDefault="00F351E3" w:rsidP="00514687">
            <w:pPr>
              <w:rPr>
                <w:color w:val="000000"/>
                <w:sz w:val="28"/>
                <w:szCs w:val="28"/>
              </w:rPr>
            </w:pPr>
          </w:p>
          <w:p w:rsidR="00F351E3" w:rsidRPr="007478F0" w:rsidRDefault="00F351E3" w:rsidP="00870D1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78F0">
              <w:rPr>
                <w:sz w:val="28"/>
                <w:szCs w:val="28"/>
              </w:rPr>
              <w:t>Тардаскина Т.Н. Электронная коммерция: учебн.пособие/ Тардаскина Т.Н.,Стрельчук Ю.В.-Одесса: ЩНАС им. А.С.Попова, 2011. – 128 с.</w:t>
            </w:r>
          </w:p>
          <w:p w:rsidR="00F351E3" w:rsidRPr="004E1360" w:rsidRDefault="00F351E3" w:rsidP="00514687">
            <w:pPr>
              <w:rPr>
                <w:sz w:val="28"/>
                <w:szCs w:val="28"/>
              </w:rPr>
            </w:pPr>
          </w:p>
        </w:tc>
      </w:tr>
      <w:tr w:rsidR="00F351E3" w:rsidRPr="004E1360" w:rsidTr="00FB2F60">
        <w:trPr>
          <w:trHeight w:val="949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2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Основы проектирования  информационных технологий.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24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3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Информатизация железнодорожного транспорта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55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4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 xml:space="preserve"> Структура автоматизированных систем, де-йствующих в области грузовой и коммерческой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20"/>
        </w:trPr>
        <w:tc>
          <w:tcPr>
            <w:tcW w:w="353" w:type="pct"/>
            <w:vAlign w:val="center"/>
          </w:tcPr>
          <w:p w:rsidR="00F351E3" w:rsidRPr="004E1360" w:rsidRDefault="00F351E3" w:rsidP="005778A2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подготовки и оформления грузовых перевозок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8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6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96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7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проведения коммерческого осмотра состояния размещения и крепления грузов в вагонах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68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8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592"/>
        </w:trPr>
        <w:tc>
          <w:tcPr>
            <w:tcW w:w="353" w:type="pct"/>
            <w:vAlign w:val="center"/>
          </w:tcPr>
          <w:p w:rsidR="00F351E3" w:rsidRPr="004E1360" w:rsidRDefault="00F351E3" w:rsidP="006A0F68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9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ведения актово-розыскной и претензионной работы.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8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1</w:t>
            </w:r>
            <w:r w:rsidRPr="004E1360">
              <w:rPr>
                <w:sz w:val="28"/>
                <w:szCs w:val="28"/>
              </w:rPr>
              <w:t>0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  <w:lang w:eastAsia="en-US"/>
              </w:rPr>
              <w:t>Информационные технологии планирования , контроля и маркетинга,  грузовых перевозок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697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11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 xml:space="preserve">Электронный </w:t>
            </w:r>
          </w:p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</w:rPr>
              <w:t>документооборот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128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12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системы  поддержки технологии предприятия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850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13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системы  поддержки технологии предприятия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62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Информационные системы  поддержки технологии предприятия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915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15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rPr>
                <w:sz w:val="28"/>
                <w:szCs w:val="28"/>
                <w:lang w:eastAsia="en-US"/>
              </w:rPr>
            </w:pPr>
            <w:r w:rsidRPr="004E1360">
              <w:rPr>
                <w:color w:val="000000"/>
                <w:spacing w:val="-2"/>
                <w:sz w:val="28"/>
                <w:szCs w:val="28"/>
                <w:shd w:val="clear" w:color="auto" w:fill="FFFFFF"/>
                <w:lang w:eastAsia="en-US"/>
              </w:rPr>
              <w:t>Информационное обслуживание пользователей железнодорожного  транспорта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254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16</w:t>
            </w:r>
          </w:p>
        </w:tc>
        <w:tc>
          <w:tcPr>
            <w:tcW w:w="1555" w:type="pct"/>
            <w:vAlign w:val="center"/>
          </w:tcPr>
          <w:p w:rsidR="00F351E3" w:rsidRPr="004E1360" w:rsidRDefault="00F351E3" w:rsidP="006A0F68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4E1360">
              <w:rPr>
                <w:sz w:val="28"/>
                <w:szCs w:val="28"/>
              </w:rPr>
              <w:t>Информационно-справочное и программное обеспечение   в коммерческой работе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1130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17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Internet</w:t>
            </w:r>
            <w:r w:rsidRPr="004E1360">
              <w:rPr>
                <w:sz w:val="28"/>
                <w:szCs w:val="28"/>
              </w:rPr>
              <w:t xml:space="preserve">-технологии в коммерческой деятельности. 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  <w:tr w:rsidR="00F351E3" w:rsidRPr="004E1360" w:rsidTr="004E1360">
        <w:trPr>
          <w:trHeight w:val="423"/>
        </w:trPr>
        <w:tc>
          <w:tcPr>
            <w:tcW w:w="353" w:type="pct"/>
            <w:vAlign w:val="center"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</w:rPr>
              <w:t>18</w:t>
            </w:r>
          </w:p>
        </w:tc>
        <w:tc>
          <w:tcPr>
            <w:tcW w:w="1555" w:type="pct"/>
          </w:tcPr>
          <w:p w:rsidR="00F351E3" w:rsidRPr="004E1360" w:rsidRDefault="00F351E3" w:rsidP="006A0F68">
            <w:pPr>
              <w:rPr>
                <w:sz w:val="28"/>
                <w:szCs w:val="28"/>
              </w:rPr>
            </w:pPr>
            <w:r w:rsidRPr="004E1360">
              <w:rPr>
                <w:sz w:val="28"/>
                <w:szCs w:val="28"/>
                <w:lang w:val="en-US"/>
              </w:rPr>
              <w:t>Internet</w:t>
            </w:r>
            <w:r w:rsidRPr="004E1360">
              <w:rPr>
                <w:sz w:val="28"/>
                <w:szCs w:val="28"/>
              </w:rPr>
              <w:t xml:space="preserve">-технологии в коммерческой деятельности. </w:t>
            </w:r>
          </w:p>
        </w:tc>
        <w:tc>
          <w:tcPr>
            <w:tcW w:w="3092" w:type="pct"/>
            <w:vMerge/>
          </w:tcPr>
          <w:p w:rsidR="00F351E3" w:rsidRPr="004E1360" w:rsidRDefault="00F351E3" w:rsidP="00116806">
            <w:pPr>
              <w:ind w:left="6"/>
              <w:rPr>
                <w:sz w:val="28"/>
                <w:szCs w:val="28"/>
              </w:rPr>
            </w:pPr>
          </w:p>
        </w:tc>
      </w:tr>
    </w:tbl>
    <w:p w:rsidR="00F351E3" w:rsidRDefault="00F351E3" w:rsidP="00372721">
      <w:pPr>
        <w:ind w:firstLine="851"/>
        <w:jc w:val="center"/>
        <w:rPr>
          <w:b/>
          <w:bCs/>
          <w:sz w:val="28"/>
          <w:szCs w:val="28"/>
        </w:rPr>
      </w:pPr>
    </w:p>
    <w:p w:rsidR="00F351E3" w:rsidRDefault="00F351E3" w:rsidP="00C64BD7">
      <w:pPr>
        <w:ind w:firstLine="851"/>
        <w:rPr>
          <w:b/>
          <w:bCs/>
          <w:sz w:val="28"/>
          <w:szCs w:val="28"/>
        </w:rPr>
      </w:pPr>
    </w:p>
    <w:p w:rsidR="00F351E3" w:rsidRPr="00372721" w:rsidRDefault="00F351E3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F351E3" w:rsidRDefault="00F351E3" w:rsidP="008E4B3C">
      <w:pPr>
        <w:ind w:firstLine="851"/>
        <w:rPr>
          <w:bCs/>
          <w:sz w:val="28"/>
          <w:szCs w:val="28"/>
        </w:rPr>
      </w:pPr>
    </w:p>
    <w:p w:rsidR="00F351E3" w:rsidRPr="006A0723" w:rsidRDefault="00F351E3" w:rsidP="00535E95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7F3A44">
        <w:rPr>
          <w:sz w:val="28"/>
          <w:szCs w:val="28"/>
        </w:rPr>
        <w:t>«Информационные технологии в профессиональной деятельности»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«Логистика и коммерческая работа» и утвержденным заведующим кафедрой.</w:t>
      </w:r>
    </w:p>
    <w:p w:rsidR="00F351E3" w:rsidRDefault="00F351E3" w:rsidP="008E4B3C">
      <w:pPr>
        <w:ind w:firstLine="851"/>
        <w:rPr>
          <w:bCs/>
          <w:sz w:val="28"/>
          <w:szCs w:val="28"/>
        </w:rPr>
      </w:pPr>
    </w:p>
    <w:p w:rsidR="00F351E3" w:rsidRPr="00692C29" w:rsidRDefault="00F351E3" w:rsidP="00716A07">
      <w:pPr>
        <w:ind w:firstLine="851"/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51E3" w:rsidRPr="007478F0" w:rsidRDefault="00F351E3" w:rsidP="004A38C7">
      <w:pPr>
        <w:jc w:val="both"/>
        <w:rPr>
          <w:bCs/>
          <w:sz w:val="28"/>
          <w:szCs w:val="28"/>
        </w:rPr>
      </w:pPr>
    </w:p>
    <w:p w:rsidR="00F351E3" w:rsidRPr="007478F0" w:rsidRDefault="00F351E3" w:rsidP="004A38C7">
      <w:pPr>
        <w:ind w:firstLine="851"/>
        <w:jc w:val="both"/>
        <w:rPr>
          <w:bCs/>
          <w:sz w:val="28"/>
          <w:szCs w:val="28"/>
        </w:rPr>
      </w:pPr>
      <w:r w:rsidRPr="007478F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374B31" w:rsidRDefault="00374B31" w:rsidP="00374B31">
      <w:pPr>
        <w:rPr>
          <w:bCs/>
          <w:kern w:val="36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7478F0">
        <w:rPr>
          <w:sz w:val="28"/>
          <w:szCs w:val="28"/>
        </w:rPr>
        <w:t>Киреева Г.И., Курушин В.Д., Мосягин А.Б., Нечаев Д.Ю., Чекмарев Ю.В.</w:t>
      </w:r>
      <w:r w:rsidRPr="007478F0">
        <w:rPr>
          <w:bCs/>
          <w:kern w:val="36"/>
          <w:sz w:val="28"/>
          <w:szCs w:val="28"/>
        </w:rPr>
        <w:t>Основы информационных технологий: учебное пособие.—М.: ДМК Пресс,2010.-272 с.</w:t>
      </w:r>
      <w:hyperlink r:id="rId12" w:history="1">
        <w:r w:rsidRPr="00A90981">
          <w:rPr>
            <w:rStyle w:val="af7"/>
            <w:kern w:val="36"/>
            <w:sz w:val="28"/>
            <w:szCs w:val="28"/>
          </w:rPr>
          <w:t>https://e.lanbook.com/book/1148</w:t>
        </w:r>
      </w:hyperlink>
    </w:p>
    <w:p w:rsidR="00374B31" w:rsidRDefault="00374B31" w:rsidP="00374B31">
      <w:pPr>
        <w:rPr>
          <w:sz w:val="28"/>
          <w:szCs w:val="28"/>
        </w:rPr>
      </w:pPr>
      <w:r w:rsidRPr="004A38C7">
        <w:rPr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. </w:t>
      </w:r>
      <w:r w:rsidRPr="007478F0">
        <w:rPr>
          <w:bCs/>
          <w:sz w:val="28"/>
          <w:szCs w:val="28"/>
        </w:rPr>
        <w:t>Седышев, В.В.Информационн</w:t>
      </w:r>
      <w:r w:rsidRPr="007478F0">
        <w:rPr>
          <w:sz w:val="28"/>
          <w:szCs w:val="28"/>
        </w:rPr>
        <w:t xml:space="preserve">ые </w:t>
      </w:r>
      <w:r w:rsidRPr="007478F0">
        <w:rPr>
          <w:bCs/>
          <w:sz w:val="28"/>
          <w:szCs w:val="28"/>
        </w:rPr>
        <w:t>технологи</w:t>
      </w:r>
      <w:r w:rsidRPr="007478F0">
        <w:rPr>
          <w:sz w:val="28"/>
          <w:szCs w:val="28"/>
        </w:rPr>
        <w:t xml:space="preserve">и в профессиональной деятельности [Текст] : учебное пособие для студентов, обучающихся по специальности 190701 "Организация перевозок и управление на транспорте" СПО / В. В. Седышев. - Москва : Учебно-методический центр по образованию на железнодорожном транспорте, 2013. - 261 с  </w:t>
      </w:r>
    </w:p>
    <w:p w:rsidR="00374B31" w:rsidRPr="00C45711" w:rsidRDefault="002A3F9C" w:rsidP="00374B31">
      <w:pPr>
        <w:rPr>
          <w:sz w:val="28"/>
          <w:szCs w:val="28"/>
        </w:rPr>
      </w:pPr>
      <w:hyperlink r:id="rId13" w:history="1">
        <w:r w:rsidR="00374B31" w:rsidRPr="00C45711">
          <w:rPr>
            <w:rStyle w:val="af7"/>
            <w:sz w:val="28"/>
            <w:szCs w:val="28"/>
          </w:rPr>
          <w:t>https://e.lanbook.com/book/59195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478F0">
        <w:rPr>
          <w:sz w:val="28"/>
          <w:szCs w:val="28"/>
        </w:rPr>
        <w:t xml:space="preserve"> Кудинов Ю. И., Пащенко Ф. Ф. Основы современной информатики: Учебное пособие. 2-е изд., испр. — СПб.: Издательство «Лань», 2011. </w:t>
      </w:r>
      <w:r>
        <w:rPr>
          <w:sz w:val="28"/>
          <w:szCs w:val="28"/>
        </w:rPr>
        <w:t>-</w:t>
      </w:r>
      <w:r w:rsidRPr="007478F0">
        <w:rPr>
          <w:sz w:val="28"/>
          <w:szCs w:val="28"/>
        </w:rPr>
        <w:t xml:space="preserve"> 256 с.:</w:t>
      </w:r>
      <w:hyperlink r:id="rId14" w:anchor="2" w:history="1">
        <w:r w:rsidRPr="00A90981">
          <w:rPr>
            <w:rStyle w:val="af7"/>
            <w:sz w:val="28"/>
            <w:szCs w:val="28"/>
          </w:rPr>
          <w:t>https://e.lanbook.com/reader/book/2024/#2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4"/>
          <w:szCs w:val="24"/>
        </w:rPr>
        <w:t xml:space="preserve">4. </w:t>
      </w:r>
      <w:r w:rsidRPr="005C0598">
        <w:rPr>
          <w:sz w:val="28"/>
          <w:szCs w:val="28"/>
        </w:rPr>
        <w:t>Брусакова И.А. Информационные системы и технологии в экономике: учебное пособие/И.А.Бусакова, В.Д.Чертовский.-М.:Финансы и статистика, -2007. – 352 с.</w:t>
      </w:r>
    </w:p>
    <w:p w:rsidR="00374B31" w:rsidRDefault="002A3F9C" w:rsidP="00374B31">
      <w:pPr>
        <w:rPr>
          <w:sz w:val="28"/>
          <w:szCs w:val="28"/>
        </w:rPr>
      </w:pPr>
      <w:hyperlink r:id="rId15" w:anchor="2" w:history="1">
        <w:r w:rsidR="00374B31" w:rsidRPr="00A90981">
          <w:rPr>
            <w:rStyle w:val="af7"/>
            <w:sz w:val="28"/>
            <w:szCs w:val="28"/>
          </w:rPr>
          <w:t>https://e.lanbook.com/reader/book/1008/#2</w:t>
        </w:r>
      </w:hyperlink>
    </w:p>
    <w:p w:rsidR="00374B31" w:rsidRDefault="00374B31" w:rsidP="00374B3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478F0">
        <w:rPr>
          <w:sz w:val="28"/>
          <w:szCs w:val="28"/>
        </w:rPr>
        <w:t>Кудинов Ю. И., Пащенко Ф. Ф.</w:t>
      </w:r>
      <w:r>
        <w:rPr>
          <w:sz w:val="28"/>
          <w:szCs w:val="28"/>
        </w:rPr>
        <w:t>, Келина А.Ю. Практикум поо</w:t>
      </w:r>
      <w:r w:rsidRPr="007478F0">
        <w:rPr>
          <w:sz w:val="28"/>
          <w:szCs w:val="28"/>
        </w:rPr>
        <w:t>снов</w:t>
      </w:r>
      <w:r>
        <w:rPr>
          <w:sz w:val="28"/>
          <w:szCs w:val="28"/>
        </w:rPr>
        <w:t>ам</w:t>
      </w:r>
      <w:r w:rsidRPr="007478F0">
        <w:rPr>
          <w:sz w:val="28"/>
          <w:szCs w:val="28"/>
        </w:rPr>
        <w:t xml:space="preserve"> современной информатики: Учебное пособие. — СПб.: Издательство «Лань», 2011. </w:t>
      </w:r>
      <w:r>
        <w:rPr>
          <w:sz w:val="28"/>
          <w:szCs w:val="28"/>
        </w:rPr>
        <w:t xml:space="preserve">–352 с.   </w:t>
      </w:r>
      <w:hyperlink r:id="rId16" w:anchor="332" w:history="1">
        <w:r w:rsidRPr="00A90981">
          <w:rPr>
            <w:rStyle w:val="af7"/>
            <w:sz w:val="28"/>
            <w:szCs w:val="28"/>
          </w:rPr>
          <w:t>https://e.lanbook.com/reader/book/1799/#332</w:t>
        </w:r>
      </w:hyperlink>
    </w:p>
    <w:p w:rsidR="00F351E3" w:rsidRDefault="00F351E3" w:rsidP="00125B48">
      <w:pPr>
        <w:rPr>
          <w:sz w:val="28"/>
          <w:szCs w:val="28"/>
        </w:rPr>
      </w:pPr>
    </w:p>
    <w:p w:rsidR="00F351E3" w:rsidRDefault="00F351E3" w:rsidP="00AB5B97">
      <w:pPr>
        <w:rPr>
          <w:bCs/>
          <w:sz w:val="28"/>
          <w:szCs w:val="28"/>
        </w:rPr>
      </w:pPr>
      <w:r w:rsidRPr="00CA1EA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74B31" w:rsidRPr="00436D9C" w:rsidRDefault="00374B31" w:rsidP="00374B31">
      <w:pPr>
        <w:pStyle w:val="af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36D9C">
        <w:rPr>
          <w:rFonts w:ascii="Times New Roman" w:eastAsia="MS Mincho" w:hAnsi="Times New Roman"/>
          <w:sz w:val="28"/>
          <w:szCs w:val="28"/>
        </w:rPr>
        <w:t xml:space="preserve">1.  </w:t>
      </w:r>
      <w:r w:rsidRPr="00436D9C">
        <w:rPr>
          <w:rFonts w:ascii="Times New Roman" w:eastAsia="MS Mincho" w:hAnsi="Times New Roman"/>
          <w:color w:val="000000"/>
          <w:sz w:val="28"/>
          <w:szCs w:val="28"/>
        </w:rPr>
        <w:t xml:space="preserve">Журавлев, Н.П. Транспортно-грузовые системы [Электронный ресурс] : учеб. / Н.П. Журавлев, О.Б. Маликов. — Электрон. дан. — Москва : УМЦ ЖДТ, 2006. — 368 с. — Режим доступа: https://e.lanbook.com/book/6065. — Загл. с экрана. </w:t>
      </w:r>
    </w:p>
    <w:p w:rsidR="00F351E3" w:rsidRDefault="00F351E3" w:rsidP="00CA1EA4">
      <w:pPr>
        <w:ind w:firstLine="851"/>
        <w:jc w:val="both"/>
        <w:rPr>
          <w:bCs/>
          <w:sz w:val="28"/>
          <w:szCs w:val="28"/>
        </w:rPr>
      </w:pP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51E3" w:rsidRPr="007478F0" w:rsidRDefault="00F351E3" w:rsidP="00AB5B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78F0">
        <w:rPr>
          <w:sz w:val="28"/>
          <w:szCs w:val="28"/>
        </w:rPr>
        <w:t>Федеральный закон «Об информации и информатизации» от 17.03.2006 №263 с изменениями и дополнениями от 03.11.2007 № 345.</w:t>
      </w:r>
    </w:p>
    <w:p w:rsidR="00F351E3" w:rsidRPr="00692C29" w:rsidRDefault="00F351E3" w:rsidP="00AB5B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692C29">
        <w:rPr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92C29">
        <w:rPr>
          <w:bCs/>
          <w:sz w:val="28"/>
          <w:szCs w:val="28"/>
        </w:rPr>
        <w:t>Сборник правил перевозок грузов на железнодорожном транспорте. – М.: Коньоакт, 2001. – 599с.</w:t>
      </w: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92C29">
        <w:rPr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692C29">
      <w:pPr>
        <w:ind w:firstLine="851"/>
        <w:rPr>
          <w:bCs/>
          <w:sz w:val="28"/>
          <w:szCs w:val="28"/>
        </w:rPr>
      </w:pPr>
      <w:r w:rsidRPr="00692C2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692C29">
        <w:rPr>
          <w:sz w:val="28"/>
          <w:szCs w:val="28"/>
          <w:lang w:eastAsia="en-US"/>
        </w:rPr>
        <w:t>Периодические издания: «Интегрированная логистика», «Российская Бизнес-газета», «</w:t>
      </w:r>
      <w:r w:rsidRPr="00692C29">
        <w:rPr>
          <w:sz w:val="28"/>
          <w:szCs w:val="28"/>
          <w:shd w:val="clear" w:color="auto" w:fill="FFFFFF"/>
          <w:lang w:eastAsia="en-US"/>
        </w:rPr>
        <w:t>Логистика», «</w:t>
      </w:r>
      <w:r w:rsidRPr="00692C29">
        <w:rPr>
          <w:sz w:val="28"/>
          <w:szCs w:val="28"/>
          <w:lang w:eastAsia="en-US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692C29">
        <w:rPr>
          <w:sz w:val="28"/>
          <w:szCs w:val="28"/>
          <w:lang w:val="en-US" w:eastAsia="en-US"/>
        </w:rPr>
        <w:t>InternationalRailwayJournal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MaterialHandlingEngineering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ProgressiveRailroading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RailwayGazette</w:t>
      </w:r>
      <w:r w:rsidRPr="00692C29">
        <w:rPr>
          <w:sz w:val="28"/>
          <w:szCs w:val="28"/>
          <w:lang w:eastAsia="en-US"/>
        </w:rPr>
        <w:t>», «</w:t>
      </w:r>
      <w:r w:rsidRPr="00692C29">
        <w:rPr>
          <w:sz w:val="28"/>
          <w:szCs w:val="28"/>
          <w:lang w:val="en-US" w:eastAsia="en-US"/>
        </w:rPr>
        <w:t>RailwayTransport</w:t>
      </w:r>
      <w:r w:rsidRPr="00692C29">
        <w:rPr>
          <w:sz w:val="28"/>
          <w:szCs w:val="28"/>
          <w:lang w:eastAsia="en-US"/>
        </w:rPr>
        <w:t>», нормы и сборники ФЕР.</w:t>
      </w:r>
    </w:p>
    <w:p w:rsidR="00F351E3" w:rsidRPr="00692C29" w:rsidRDefault="00F351E3" w:rsidP="00692C29">
      <w:pPr>
        <w:suppressAutoHyphens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692C29">
        <w:rPr>
          <w:sz w:val="28"/>
          <w:szCs w:val="28"/>
          <w:lang w:eastAsia="en-US"/>
        </w:rPr>
        <w:t xml:space="preserve"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</w:t>
      </w:r>
      <w:r w:rsidRPr="00692C29">
        <w:rPr>
          <w:sz w:val="28"/>
          <w:szCs w:val="28"/>
          <w:lang w:eastAsia="en-US"/>
        </w:rPr>
        <w:lastRenderedPageBreak/>
        <w:t>ценообразованию и сметному нормированию в строительстве», ЗАО «Морцентр-ТЭК».</w:t>
      </w:r>
    </w:p>
    <w:p w:rsidR="00F351E3" w:rsidRPr="00692C29" w:rsidRDefault="00F351E3" w:rsidP="00692C29">
      <w:pPr>
        <w:ind w:firstLine="709"/>
        <w:jc w:val="both"/>
        <w:rPr>
          <w:sz w:val="28"/>
          <w:szCs w:val="28"/>
        </w:rPr>
      </w:pPr>
    </w:p>
    <w:p w:rsidR="00F351E3" w:rsidRPr="00692C29" w:rsidRDefault="00F351E3" w:rsidP="00716A07">
      <w:pPr>
        <w:jc w:val="center"/>
        <w:rPr>
          <w:b/>
          <w:bCs/>
          <w:sz w:val="28"/>
          <w:szCs w:val="28"/>
        </w:rPr>
      </w:pPr>
      <w:r w:rsidRPr="00692C29">
        <w:rPr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F351E3" w:rsidRDefault="00F351E3" w:rsidP="005D45B7">
      <w:pPr>
        <w:spacing w:line="276" w:lineRule="auto"/>
        <w:rPr>
          <w:rFonts w:eastAsia="MS Mincho"/>
          <w:sz w:val="24"/>
          <w:szCs w:val="22"/>
          <w:lang w:eastAsia="en-US"/>
        </w:rPr>
      </w:pPr>
    </w:p>
    <w:p w:rsidR="00F351E3" w:rsidRPr="0016155D" w:rsidRDefault="00F351E3" w:rsidP="0016155D">
      <w:pPr>
        <w:widowControl w:val="0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A6D88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F351E3" w:rsidRPr="001A55B5" w:rsidRDefault="00F351E3" w:rsidP="001A55B5">
      <w:pPr>
        <w:ind w:firstLine="851"/>
        <w:jc w:val="both"/>
        <w:rPr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Информационные технологии в профессиональной деятельности</w:t>
      </w:r>
      <w:r w:rsidRPr="001A55B5">
        <w:rPr>
          <w:bCs/>
          <w:sz w:val="28"/>
          <w:szCs w:val="28"/>
        </w:rPr>
        <w:t>»:</w:t>
      </w:r>
    </w:p>
    <w:p w:rsidR="00F351E3" w:rsidRPr="001A55B5" w:rsidRDefault="00F351E3" w:rsidP="001A55B5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технические средства (компьютерная техника и средства связи(персональные компьютеры, проектор);</w:t>
      </w:r>
    </w:p>
    <w:p w:rsidR="00F351E3" w:rsidRPr="001A55B5" w:rsidRDefault="00F351E3" w:rsidP="001A55B5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методы обучения с использованием информационных технологий(компьютерное тестирование, демонстрация мультимедийныхматериалов);</w:t>
      </w:r>
    </w:p>
    <w:p w:rsidR="00F351E3" w:rsidRPr="001A55B5" w:rsidRDefault="00F351E3" w:rsidP="001A55B5">
      <w:pPr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rPr>
          <w:b/>
          <w:bCs/>
          <w:sz w:val="28"/>
          <w:szCs w:val="28"/>
        </w:rPr>
      </w:pPr>
      <w:r w:rsidRPr="001A55B5">
        <w:rPr>
          <w:bCs/>
          <w:sz w:val="28"/>
          <w:szCs w:val="28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</w:t>
      </w:r>
    </w:p>
    <w:p w:rsidR="00F351E3" w:rsidRDefault="00F351E3" w:rsidP="0016155D">
      <w:pPr>
        <w:ind w:firstLine="851"/>
        <w:jc w:val="center"/>
        <w:rPr>
          <w:b/>
          <w:bCs/>
          <w:szCs w:val="24"/>
        </w:rPr>
      </w:pPr>
      <w:r w:rsidRPr="001A7CD1">
        <w:rPr>
          <w:b/>
          <w:bCs/>
          <w:szCs w:val="24"/>
        </w:rPr>
        <w:t>10. Методические указания для обучающихся по освоению дисциплины</w:t>
      </w:r>
    </w:p>
    <w:p w:rsidR="00F351E3" w:rsidRPr="005579EB" w:rsidRDefault="00F351E3" w:rsidP="0016155D">
      <w:pPr>
        <w:ind w:firstLine="851"/>
        <w:jc w:val="center"/>
        <w:rPr>
          <w:b/>
          <w:bCs/>
          <w:szCs w:val="24"/>
        </w:rPr>
      </w:pPr>
    </w:p>
    <w:p w:rsidR="00F351E3" w:rsidRPr="00490574" w:rsidRDefault="00F351E3" w:rsidP="0016155D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351E3" w:rsidRPr="0016155D" w:rsidRDefault="00F351E3" w:rsidP="0016155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6155D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1A7CD1" w:rsidRDefault="00F351E3" w:rsidP="0016155D">
      <w:pPr>
        <w:ind w:firstLine="851"/>
        <w:jc w:val="center"/>
        <w:rPr>
          <w:b/>
          <w:bCs/>
          <w:szCs w:val="24"/>
        </w:rPr>
      </w:pPr>
      <w:r w:rsidRPr="001A7CD1">
        <w:rPr>
          <w:b/>
          <w:bCs/>
          <w:szCs w:val="24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51E3" w:rsidRPr="001A7CD1" w:rsidRDefault="00F351E3" w:rsidP="0016155D">
      <w:pPr>
        <w:ind w:firstLine="851"/>
        <w:rPr>
          <w:b/>
          <w:bCs/>
          <w:szCs w:val="24"/>
        </w:rPr>
      </w:pPr>
    </w:p>
    <w:p w:rsidR="00F351E3" w:rsidRPr="00BA6D88" w:rsidRDefault="00F351E3" w:rsidP="0016155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lastRenderedPageBreak/>
        <w:t>технические средства (компьютерная техника, наборы демонстрационного оборудования);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F351E3" w:rsidRPr="00BA6D88" w:rsidRDefault="00F351E3" w:rsidP="0016155D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351E3" w:rsidRPr="00BA6D88" w:rsidRDefault="00F351E3" w:rsidP="0016155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1A7CD1" w:rsidRDefault="00F351E3" w:rsidP="0016155D">
      <w:pPr>
        <w:ind w:firstLine="851"/>
        <w:jc w:val="center"/>
        <w:rPr>
          <w:bCs/>
          <w:szCs w:val="24"/>
        </w:rPr>
      </w:pPr>
      <w:r w:rsidRPr="001A7CD1">
        <w:rPr>
          <w:b/>
          <w:bCs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351E3" w:rsidRPr="001A7CD1" w:rsidRDefault="00F351E3" w:rsidP="0016155D">
      <w:pPr>
        <w:ind w:firstLine="851"/>
        <w:rPr>
          <w:bCs/>
          <w:szCs w:val="24"/>
        </w:rPr>
      </w:pPr>
    </w:p>
    <w:p w:rsidR="00F351E3" w:rsidRPr="00BA6D88" w:rsidRDefault="00F351E3" w:rsidP="0016155D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>направлению подготовки38</w:t>
      </w:r>
      <w:r w:rsidRPr="00BA6D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BA6D8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BA6D8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Торговое дело» профилю «Коммерция»</w:t>
      </w:r>
      <w:r w:rsidRPr="00BA6D88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F351E3" w:rsidRPr="00BA6D88" w:rsidRDefault="00F351E3" w:rsidP="0016155D">
      <w:pPr>
        <w:ind w:firstLine="709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Она содержит:</w:t>
      </w:r>
    </w:p>
    <w:p w:rsidR="00F351E3" w:rsidRPr="00BA6D88" w:rsidRDefault="00F351E3" w:rsidP="0016155D">
      <w:pPr>
        <w:pStyle w:val="afb"/>
        <w:numPr>
          <w:ilvl w:val="0"/>
          <w:numId w:val="19"/>
        </w:numPr>
        <w:spacing w:before="0" w:beforeAutospacing="0" w:after="0" w:afterAutospacing="0"/>
        <w:ind w:left="142" w:firstLine="709"/>
        <w:jc w:val="both"/>
        <w:rPr>
          <w:color w:val="000000"/>
          <w:sz w:val="28"/>
          <w:szCs w:val="28"/>
        </w:rPr>
      </w:pPr>
      <w:r w:rsidRPr="00BA6D88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BA6D88">
        <w:t>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noProof/>
          <w:sz w:val="28"/>
          <w:szCs w:val="28"/>
        </w:rPr>
      </w:pPr>
      <w:r w:rsidRPr="00BA6D88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F351E3" w:rsidRPr="00BA6D88" w:rsidRDefault="00F351E3" w:rsidP="0016155D">
      <w:pPr>
        <w:widowControl w:val="0"/>
        <w:numPr>
          <w:ilvl w:val="0"/>
          <w:numId w:val="19"/>
        </w:numPr>
        <w:tabs>
          <w:tab w:val="left" w:pos="1418"/>
        </w:tabs>
        <w:ind w:left="142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помещения для самостоятельной работы </w:t>
      </w:r>
      <w:r w:rsidRPr="00BA6D88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F351E3" w:rsidRDefault="00F351E3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61"/>
        <w:gridCol w:w="678"/>
        <w:gridCol w:w="532"/>
      </w:tblGrid>
      <w:tr w:rsidR="00F351E3" w:rsidRPr="007478F0" w:rsidTr="004A38C7">
        <w:tc>
          <w:tcPr>
            <w:tcW w:w="4503" w:type="dxa"/>
          </w:tcPr>
          <w:p w:rsidR="00F351E3" w:rsidRPr="007478F0" w:rsidRDefault="00870108" w:rsidP="00870108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>
              <w:rPr>
                <w:sz w:val="28"/>
                <w:szCs w:val="28"/>
              </w:rPr>
              <w:pict w14:anchorId="68F1A010">
                <v:shape id="_x0000_s1028" type="#_x0000_t75" style="width:407.2pt;height:88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  <w10:wrap type="none"/>
                  <w10:anchorlock/>
                </v:shape>
              </w:pict>
            </w:r>
          </w:p>
        </w:tc>
        <w:tc>
          <w:tcPr>
            <w:tcW w:w="2976" w:type="dxa"/>
            <w:vAlign w:val="bottom"/>
          </w:tcPr>
          <w:p w:rsidR="00F351E3" w:rsidRPr="007478F0" w:rsidRDefault="00F351E3" w:rsidP="00870108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92" w:type="dxa"/>
            <w:vAlign w:val="bottom"/>
          </w:tcPr>
          <w:p w:rsidR="00F351E3" w:rsidRPr="007478F0" w:rsidRDefault="00F351E3" w:rsidP="0087010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F351E3" w:rsidRPr="009A170E" w:rsidTr="004A38C7">
        <w:tc>
          <w:tcPr>
            <w:tcW w:w="4503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F351E3" w:rsidRPr="009A170E" w:rsidRDefault="00F351E3" w:rsidP="004A38C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351E3" w:rsidRPr="00C64BD7" w:rsidRDefault="00F351E3" w:rsidP="00692C29">
      <w:pPr>
        <w:tabs>
          <w:tab w:val="left" w:pos="1418"/>
        </w:tabs>
        <w:jc w:val="both"/>
        <w:rPr>
          <w:bCs/>
          <w:sz w:val="28"/>
          <w:szCs w:val="28"/>
        </w:rPr>
      </w:pPr>
    </w:p>
    <w:sectPr w:rsidR="00F351E3" w:rsidRPr="00C64BD7" w:rsidSect="00D63A41">
      <w:footerReference w:type="default" r:id="rId1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9C" w:rsidRDefault="002A3F9C" w:rsidP="00FC1BEB">
      <w:r>
        <w:separator/>
      </w:r>
    </w:p>
  </w:endnote>
  <w:endnote w:type="continuationSeparator" w:id="0">
    <w:p w:rsidR="002A3F9C" w:rsidRDefault="002A3F9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1E3" w:rsidRDefault="007A35D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70108">
      <w:rPr>
        <w:noProof/>
      </w:rPr>
      <w:t>16</w:t>
    </w:r>
    <w:r>
      <w:rPr>
        <w:noProof/>
      </w:rPr>
      <w:fldChar w:fldCharType="end"/>
    </w:r>
  </w:p>
  <w:p w:rsidR="00F351E3" w:rsidRDefault="00F351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9C" w:rsidRDefault="002A3F9C" w:rsidP="00FC1BEB">
      <w:r>
        <w:separator/>
      </w:r>
    </w:p>
  </w:footnote>
  <w:footnote w:type="continuationSeparator" w:id="0">
    <w:p w:rsidR="002A3F9C" w:rsidRDefault="002A3F9C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408"/>
    <w:multiLevelType w:val="multilevel"/>
    <w:tmpl w:val="80E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020"/>
    <w:multiLevelType w:val="hybridMultilevel"/>
    <w:tmpl w:val="4B88029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9A218F"/>
    <w:multiLevelType w:val="hybridMultilevel"/>
    <w:tmpl w:val="4A528D7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4C213F0"/>
    <w:multiLevelType w:val="hybridMultilevel"/>
    <w:tmpl w:val="03BE1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D5161C"/>
    <w:multiLevelType w:val="multilevel"/>
    <w:tmpl w:val="C0DE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167FF"/>
    <w:multiLevelType w:val="multilevel"/>
    <w:tmpl w:val="C328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62792C"/>
    <w:multiLevelType w:val="hybridMultilevel"/>
    <w:tmpl w:val="9E18A9B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D7A609B"/>
    <w:multiLevelType w:val="hybridMultilevel"/>
    <w:tmpl w:val="738E902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66D42351"/>
    <w:multiLevelType w:val="hybridMultilevel"/>
    <w:tmpl w:val="3688708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40A0C"/>
    <w:multiLevelType w:val="hybridMultilevel"/>
    <w:tmpl w:val="273EDE1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A9A51A1"/>
    <w:multiLevelType w:val="hybridMultilevel"/>
    <w:tmpl w:val="CAEE9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60873C4"/>
    <w:multiLevelType w:val="hybridMultilevel"/>
    <w:tmpl w:val="EFDA1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15"/>
  </w:num>
  <w:num w:numId="8">
    <w:abstractNumId w:val="19"/>
  </w:num>
  <w:num w:numId="9">
    <w:abstractNumId w:val="14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1"/>
  </w:num>
  <w:num w:numId="17">
    <w:abstractNumId w:val="10"/>
  </w:num>
  <w:num w:numId="18">
    <w:abstractNumId w:val="3"/>
  </w:num>
  <w:num w:numId="19">
    <w:abstractNumId w:val="18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TrackMoves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ACD"/>
    <w:rsid w:val="0000007C"/>
    <w:rsid w:val="000002F1"/>
    <w:rsid w:val="00000C7D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B78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46BB6"/>
    <w:rsid w:val="00050D03"/>
    <w:rsid w:val="00051030"/>
    <w:rsid w:val="00051A6E"/>
    <w:rsid w:val="0005204C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E3C"/>
    <w:rsid w:val="00081C81"/>
    <w:rsid w:val="00081D6B"/>
    <w:rsid w:val="00082FD1"/>
    <w:rsid w:val="000837FC"/>
    <w:rsid w:val="000845CA"/>
    <w:rsid w:val="00084647"/>
    <w:rsid w:val="00085633"/>
    <w:rsid w:val="000858A3"/>
    <w:rsid w:val="00086CF2"/>
    <w:rsid w:val="00087D75"/>
    <w:rsid w:val="000900EE"/>
    <w:rsid w:val="00090750"/>
    <w:rsid w:val="00090860"/>
    <w:rsid w:val="00090C6D"/>
    <w:rsid w:val="00090E80"/>
    <w:rsid w:val="000912DA"/>
    <w:rsid w:val="00093089"/>
    <w:rsid w:val="000931C6"/>
    <w:rsid w:val="00093BD5"/>
    <w:rsid w:val="00093D7A"/>
    <w:rsid w:val="000941B6"/>
    <w:rsid w:val="000953DE"/>
    <w:rsid w:val="00095511"/>
    <w:rsid w:val="00096AB8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4F8A"/>
    <w:rsid w:val="000C51CF"/>
    <w:rsid w:val="000C5225"/>
    <w:rsid w:val="000C57F3"/>
    <w:rsid w:val="000C5BA3"/>
    <w:rsid w:val="000C70D3"/>
    <w:rsid w:val="000C7281"/>
    <w:rsid w:val="000C7416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1F9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B3"/>
    <w:rsid w:val="000F203D"/>
    <w:rsid w:val="000F2F75"/>
    <w:rsid w:val="000F333E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53A7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806"/>
    <w:rsid w:val="00116C63"/>
    <w:rsid w:val="0011708E"/>
    <w:rsid w:val="00121992"/>
    <w:rsid w:val="00121EFA"/>
    <w:rsid w:val="00122DE9"/>
    <w:rsid w:val="00122E31"/>
    <w:rsid w:val="0012478F"/>
    <w:rsid w:val="00125455"/>
    <w:rsid w:val="00125B48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45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55D"/>
    <w:rsid w:val="00162BA5"/>
    <w:rsid w:val="00163082"/>
    <w:rsid w:val="00163509"/>
    <w:rsid w:val="001645A9"/>
    <w:rsid w:val="00164654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4B49"/>
    <w:rsid w:val="001A55B5"/>
    <w:rsid w:val="001A55CD"/>
    <w:rsid w:val="001A6E1A"/>
    <w:rsid w:val="001A7CD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388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1ED5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3AD2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407C"/>
    <w:rsid w:val="00214B3B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695"/>
    <w:rsid w:val="00237BB7"/>
    <w:rsid w:val="00237BEC"/>
    <w:rsid w:val="00240C7D"/>
    <w:rsid w:val="00240F70"/>
    <w:rsid w:val="0024105F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0B3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741"/>
    <w:rsid w:val="00257D28"/>
    <w:rsid w:val="00260296"/>
    <w:rsid w:val="00260597"/>
    <w:rsid w:val="00261906"/>
    <w:rsid w:val="002619E2"/>
    <w:rsid w:val="00261F5D"/>
    <w:rsid w:val="002634E6"/>
    <w:rsid w:val="00263CCB"/>
    <w:rsid w:val="002670B9"/>
    <w:rsid w:val="0026729F"/>
    <w:rsid w:val="00270120"/>
    <w:rsid w:val="00271341"/>
    <w:rsid w:val="00271F65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3F2"/>
    <w:rsid w:val="002826C9"/>
    <w:rsid w:val="00282808"/>
    <w:rsid w:val="00282F5F"/>
    <w:rsid w:val="002832BD"/>
    <w:rsid w:val="0028330E"/>
    <w:rsid w:val="00283AB5"/>
    <w:rsid w:val="00285B7D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65A"/>
    <w:rsid w:val="00295EC5"/>
    <w:rsid w:val="002965E2"/>
    <w:rsid w:val="00296842"/>
    <w:rsid w:val="002968AB"/>
    <w:rsid w:val="0029767C"/>
    <w:rsid w:val="00297F86"/>
    <w:rsid w:val="002A1AFF"/>
    <w:rsid w:val="002A219F"/>
    <w:rsid w:val="002A2DE3"/>
    <w:rsid w:val="002A3F9C"/>
    <w:rsid w:val="002A4DA2"/>
    <w:rsid w:val="002A58CB"/>
    <w:rsid w:val="002A66BD"/>
    <w:rsid w:val="002B0391"/>
    <w:rsid w:val="002B051F"/>
    <w:rsid w:val="002B0AA7"/>
    <w:rsid w:val="002B0CE0"/>
    <w:rsid w:val="002B0CE1"/>
    <w:rsid w:val="002B1078"/>
    <w:rsid w:val="002B18F6"/>
    <w:rsid w:val="002B25CE"/>
    <w:rsid w:val="002B291C"/>
    <w:rsid w:val="002B3F47"/>
    <w:rsid w:val="002B5987"/>
    <w:rsid w:val="002B7036"/>
    <w:rsid w:val="002B76A7"/>
    <w:rsid w:val="002B76B4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63C6"/>
    <w:rsid w:val="002C67C2"/>
    <w:rsid w:val="002C73FC"/>
    <w:rsid w:val="002C7B88"/>
    <w:rsid w:val="002C7C86"/>
    <w:rsid w:val="002D01CA"/>
    <w:rsid w:val="002D17AC"/>
    <w:rsid w:val="002D197A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609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6D5"/>
    <w:rsid w:val="002F0D2E"/>
    <w:rsid w:val="002F2420"/>
    <w:rsid w:val="002F2B9F"/>
    <w:rsid w:val="002F33A7"/>
    <w:rsid w:val="002F4285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D80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B84"/>
    <w:rsid w:val="00355C14"/>
    <w:rsid w:val="00356867"/>
    <w:rsid w:val="00356E14"/>
    <w:rsid w:val="0035769A"/>
    <w:rsid w:val="00357746"/>
    <w:rsid w:val="00360515"/>
    <w:rsid w:val="003605DE"/>
    <w:rsid w:val="00360E8F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B31"/>
    <w:rsid w:val="00375412"/>
    <w:rsid w:val="00376B7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2B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38B"/>
    <w:rsid w:val="003B4544"/>
    <w:rsid w:val="003B4B0F"/>
    <w:rsid w:val="003B55C1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4A48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355A"/>
    <w:rsid w:val="003E4184"/>
    <w:rsid w:val="003F0033"/>
    <w:rsid w:val="003F0B68"/>
    <w:rsid w:val="003F1873"/>
    <w:rsid w:val="003F2A3A"/>
    <w:rsid w:val="003F46D7"/>
    <w:rsid w:val="003F4AA0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E4"/>
    <w:rsid w:val="0042559C"/>
    <w:rsid w:val="004266E4"/>
    <w:rsid w:val="00426B36"/>
    <w:rsid w:val="00427188"/>
    <w:rsid w:val="0042735E"/>
    <w:rsid w:val="0043042B"/>
    <w:rsid w:val="00430D19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35E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574"/>
    <w:rsid w:val="00490C89"/>
    <w:rsid w:val="004912E8"/>
    <w:rsid w:val="00491627"/>
    <w:rsid w:val="00492171"/>
    <w:rsid w:val="00492214"/>
    <w:rsid w:val="004931C0"/>
    <w:rsid w:val="00493666"/>
    <w:rsid w:val="00493B5F"/>
    <w:rsid w:val="004943E2"/>
    <w:rsid w:val="00495D76"/>
    <w:rsid w:val="0049627E"/>
    <w:rsid w:val="004967D4"/>
    <w:rsid w:val="0049773A"/>
    <w:rsid w:val="00497AB5"/>
    <w:rsid w:val="004A145F"/>
    <w:rsid w:val="004A1AAF"/>
    <w:rsid w:val="004A1DE4"/>
    <w:rsid w:val="004A274A"/>
    <w:rsid w:val="004A2E8E"/>
    <w:rsid w:val="004A38C7"/>
    <w:rsid w:val="004A477F"/>
    <w:rsid w:val="004A5D47"/>
    <w:rsid w:val="004A7C33"/>
    <w:rsid w:val="004A7C68"/>
    <w:rsid w:val="004A7D0B"/>
    <w:rsid w:val="004B101A"/>
    <w:rsid w:val="004B1C14"/>
    <w:rsid w:val="004B268B"/>
    <w:rsid w:val="004B425D"/>
    <w:rsid w:val="004B4F3F"/>
    <w:rsid w:val="004B5233"/>
    <w:rsid w:val="004B574D"/>
    <w:rsid w:val="004B5A95"/>
    <w:rsid w:val="004B6567"/>
    <w:rsid w:val="004B657F"/>
    <w:rsid w:val="004B68CC"/>
    <w:rsid w:val="004C065F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360"/>
    <w:rsid w:val="004E1655"/>
    <w:rsid w:val="004E3BA9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24AA"/>
    <w:rsid w:val="004F5425"/>
    <w:rsid w:val="004F6C42"/>
    <w:rsid w:val="004F7793"/>
    <w:rsid w:val="00500EDB"/>
    <w:rsid w:val="005015E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687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B36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5E95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0F7"/>
    <w:rsid w:val="00546EB4"/>
    <w:rsid w:val="0054712C"/>
    <w:rsid w:val="0054719B"/>
    <w:rsid w:val="00547584"/>
    <w:rsid w:val="00547839"/>
    <w:rsid w:val="00547ADE"/>
    <w:rsid w:val="00547C01"/>
    <w:rsid w:val="00547D4F"/>
    <w:rsid w:val="005502C4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9EB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90A"/>
    <w:rsid w:val="00573431"/>
    <w:rsid w:val="005744BA"/>
    <w:rsid w:val="00574C0B"/>
    <w:rsid w:val="00575733"/>
    <w:rsid w:val="005758CC"/>
    <w:rsid w:val="005777CA"/>
    <w:rsid w:val="005778A2"/>
    <w:rsid w:val="005802E2"/>
    <w:rsid w:val="00580865"/>
    <w:rsid w:val="00580891"/>
    <w:rsid w:val="005816A4"/>
    <w:rsid w:val="00581E7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17"/>
    <w:rsid w:val="005A0DB4"/>
    <w:rsid w:val="005A1004"/>
    <w:rsid w:val="005A230E"/>
    <w:rsid w:val="005A2A40"/>
    <w:rsid w:val="005A422F"/>
    <w:rsid w:val="005A4B37"/>
    <w:rsid w:val="005A563E"/>
    <w:rsid w:val="005A5D7B"/>
    <w:rsid w:val="005A5EAC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6E6"/>
    <w:rsid w:val="005B586A"/>
    <w:rsid w:val="005B5BC2"/>
    <w:rsid w:val="005B73CF"/>
    <w:rsid w:val="005B7BED"/>
    <w:rsid w:val="005C0598"/>
    <w:rsid w:val="005C0808"/>
    <w:rsid w:val="005C11F5"/>
    <w:rsid w:val="005C2460"/>
    <w:rsid w:val="005C27A0"/>
    <w:rsid w:val="005C27C9"/>
    <w:rsid w:val="005C3BD9"/>
    <w:rsid w:val="005C3EDD"/>
    <w:rsid w:val="005C427A"/>
    <w:rsid w:val="005C530F"/>
    <w:rsid w:val="005C6108"/>
    <w:rsid w:val="005C6645"/>
    <w:rsid w:val="005C6BF0"/>
    <w:rsid w:val="005C79A9"/>
    <w:rsid w:val="005C7B60"/>
    <w:rsid w:val="005D2084"/>
    <w:rsid w:val="005D211F"/>
    <w:rsid w:val="005D337E"/>
    <w:rsid w:val="005D34D3"/>
    <w:rsid w:val="005D3CA6"/>
    <w:rsid w:val="005D45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412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366"/>
    <w:rsid w:val="005F7BBB"/>
    <w:rsid w:val="005F7BBF"/>
    <w:rsid w:val="006013D2"/>
    <w:rsid w:val="00601AA2"/>
    <w:rsid w:val="00604E47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17D68"/>
    <w:rsid w:val="00620EB8"/>
    <w:rsid w:val="006210C4"/>
    <w:rsid w:val="0062184C"/>
    <w:rsid w:val="00622069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7F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2B96"/>
    <w:rsid w:val="0066552E"/>
    <w:rsid w:val="0066602C"/>
    <w:rsid w:val="006667AE"/>
    <w:rsid w:val="00667310"/>
    <w:rsid w:val="0066790C"/>
    <w:rsid w:val="006703AD"/>
    <w:rsid w:val="006706CB"/>
    <w:rsid w:val="00670F10"/>
    <w:rsid w:val="00671301"/>
    <w:rsid w:val="00671C53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2C29"/>
    <w:rsid w:val="00693EF9"/>
    <w:rsid w:val="0069445A"/>
    <w:rsid w:val="00694460"/>
    <w:rsid w:val="006952D0"/>
    <w:rsid w:val="00696815"/>
    <w:rsid w:val="00697486"/>
    <w:rsid w:val="00697EDF"/>
    <w:rsid w:val="006A0562"/>
    <w:rsid w:val="006A06DB"/>
    <w:rsid w:val="006A0723"/>
    <w:rsid w:val="006A0F68"/>
    <w:rsid w:val="006A1A32"/>
    <w:rsid w:val="006A30BD"/>
    <w:rsid w:val="006A3D0F"/>
    <w:rsid w:val="006A4F2F"/>
    <w:rsid w:val="006A5667"/>
    <w:rsid w:val="006A5E02"/>
    <w:rsid w:val="006A7CF9"/>
    <w:rsid w:val="006A7ED1"/>
    <w:rsid w:val="006B00E5"/>
    <w:rsid w:val="006B2CA2"/>
    <w:rsid w:val="006B3114"/>
    <w:rsid w:val="006B35C2"/>
    <w:rsid w:val="006B486E"/>
    <w:rsid w:val="006B4BB1"/>
    <w:rsid w:val="006B64F1"/>
    <w:rsid w:val="006B796E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1AB"/>
    <w:rsid w:val="006D126A"/>
    <w:rsid w:val="006D2DDD"/>
    <w:rsid w:val="006D3734"/>
    <w:rsid w:val="006D425A"/>
    <w:rsid w:val="006D46CC"/>
    <w:rsid w:val="006D4875"/>
    <w:rsid w:val="006D5827"/>
    <w:rsid w:val="006D5A4E"/>
    <w:rsid w:val="006D5D04"/>
    <w:rsid w:val="006D6744"/>
    <w:rsid w:val="006E07A8"/>
    <w:rsid w:val="006E1656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4B2"/>
    <w:rsid w:val="006F34AD"/>
    <w:rsid w:val="006F3A0C"/>
    <w:rsid w:val="006F4135"/>
    <w:rsid w:val="006F44A7"/>
    <w:rsid w:val="006F44E1"/>
    <w:rsid w:val="006F4553"/>
    <w:rsid w:val="006F4FE1"/>
    <w:rsid w:val="006F5531"/>
    <w:rsid w:val="006F6762"/>
    <w:rsid w:val="006F67D1"/>
    <w:rsid w:val="006F6A1C"/>
    <w:rsid w:val="006F6F8C"/>
    <w:rsid w:val="006F7066"/>
    <w:rsid w:val="00700FD2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49B"/>
    <w:rsid w:val="00707255"/>
    <w:rsid w:val="00707914"/>
    <w:rsid w:val="00707F27"/>
    <w:rsid w:val="0071090C"/>
    <w:rsid w:val="007117DC"/>
    <w:rsid w:val="0071212E"/>
    <w:rsid w:val="00713F38"/>
    <w:rsid w:val="007146D1"/>
    <w:rsid w:val="007148D3"/>
    <w:rsid w:val="00714FC9"/>
    <w:rsid w:val="00716A07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3EC9"/>
    <w:rsid w:val="00735105"/>
    <w:rsid w:val="007356F9"/>
    <w:rsid w:val="007361D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8F0"/>
    <w:rsid w:val="007513FE"/>
    <w:rsid w:val="00751FE8"/>
    <w:rsid w:val="00754360"/>
    <w:rsid w:val="00754EC1"/>
    <w:rsid w:val="00755288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028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77E17"/>
    <w:rsid w:val="00780A66"/>
    <w:rsid w:val="00784AC1"/>
    <w:rsid w:val="00784D80"/>
    <w:rsid w:val="007862B3"/>
    <w:rsid w:val="0078634F"/>
    <w:rsid w:val="00786ACD"/>
    <w:rsid w:val="007878F3"/>
    <w:rsid w:val="00790890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80C"/>
    <w:rsid w:val="0079784B"/>
    <w:rsid w:val="00797A42"/>
    <w:rsid w:val="00797B58"/>
    <w:rsid w:val="007A0A5D"/>
    <w:rsid w:val="007A0B52"/>
    <w:rsid w:val="007A13EB"/>
    <w:rsid w:val="007A1CE3"/>
    <w:rsid w:val="007A25FC"/>
    <w:rsid w:val="007A35D4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06B6"/>
    <w:rsid w:val="007D3934"/>
    <w:rsid w:val="007D461F"/>
    <w:rsid w:val="007D5ADF"/>
    <w:rsid w:val="007D5CD1"/>
    <w:rsid w:val="007D60DA"/>
    <w:rsid w:val="007D68EC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93"/>
    <w:rsid w:val="007E6B3B"/>
    <w:rsid w:val="007E6C19"/>
    <w:rsid w:val="007E74C5"/>
    <w:rsid w:val="007E7712"/>
    <w:rsid w:val="007F2D7A"/>
    <w:rsid w:val="007F31B7"/>
    <w:rsid w:val="007F35AC"/>
    <w:rsid w:val="007F3A44"/>
    <w:rsid w:val="007F3B2F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2D00"/>
    <w:rsid w:val="00813C37"/>
    <w:rsid w:val="00814E26"/>
    <w:rsid w:val="00815BDF"/>
    <w:rsid w:val="00817A44"/>
    <w:rsid w:val="00820300"/>
    <w:rsid w:val="00820B1A"/>
    <w:rsid w:val="00820FBF"/>
    <w:rsid w:val="00821CE2"/>
    <w:rsid w:val="00821E6A"/>
    <w:rsid w:val="00822C42"/>
    <w:rsid w:val="0082382D"/>
    <w:rsid w:val="008239F4"/>
    <w:rsid w:val="00823E3F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190"/>
    <w:rsid w:val="00845E6E"/>
    <w:rsid w:val="008466B2"/>
    <w:rsid w:val="0084672C"/>
    <w:rsid w:val="00846E25"/>
    <w:rsid w:val="00847139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5D0"/>
    <w:rsid w:val="00860D14"/>
    <w:rsid w:val="0086243C"/>
    <w:rsid w:val="00862CFE"/>
    <w:rsid w:val="0086392C"/>
    <w:rsid w:val="00863981"/>
    <w:rsid w:val="0086615B"/>
    <w:rsid w:val="0086678D"/>
    <w:rsid w:val="00866C2E"/>
    <w:rsid w:val="00866EE6"/>
    <w:rsid w:val="00867564"/>
    <w:rsid w:val="00870108"/>
    <w:rsid w:val="008706CA"/>
    <w:rsid w:val="008709B7"/>
    <w:rsid w:val="00870D1B"/>
    <w:rsid w:val="008718E6"/>
    <w:rsid w:val="00871C56"/>
    <w:rsid w:val="008722DA"/>
    <w:rsid w:val="008724AE"/>
    <w:rsid w:val="00872E4A"/>
    <w:rsid w:val="0087301D"/>
    <w:rsid w:val="00875130"/>
    <w:rsid w:val="008753C9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4794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4BFB"/>
    <w:rsid w:val="0089513F"/>
    <w:rsid w:val="00895F24"/>
    <w:rsid w:val="008976E9"/>
    <w:rsid w:val="008977BD"/>
    <w:rsid w:val="008A06B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3E2"/>
    <w:rsid w:val="008C6F18"/>
    <w:rsid w:val="008D0E69"/>
    <w:rsid w:val="008D12BA"/>
    <w:rsid w:val="008D1954"/>
    <w:rsid w:val="008D1C70"/>
    <w:rsid w:val="008D2D82"/>
    <w:rsid w:val="008D3274"/>
    <w:rsid w:val="008D3581"/>
    <w:rsid w:val="008D3F81"/>
    <w:rsid w:val="008D4C70"/>
    <w:rsid w:val="008D5C7D"/>
    <w:rsid w:val="008D74CE"/>
    <w:rsid w:val="008D7603"/>
    <w:rsid w:val="008E0133"/>
    <w:rsid w:val="008E0AE2"/>
    <w:rsid w:val="008E1774"/>
    <w:rsid w:val="008E2104"/>
    <w:rsid w:val="008E24CD"/>
    <w:rsid w:val="008E321A"/>
    <w:rsid w:val="008E327F"/>
    <w:rsid w:val="008E37B3"/>
    <w:rsid w:val="008E38FF"/>
    <w:rsid w:val="008E3C5A"/>
    <w:rsid w:val="008E404B"/>
    <w:rsid w:val="008E478B"/>
    <w:rsid w:val="008E4B3C"/>
    <w:rsid w:val="008E521B"/>
    <w:rsid w:val="008E597F"/>
    <w:rsid w:val="008E5A29"/>
    <w:rsid w:val="008E5CB1"/>
    <w:rsid w:val="008E5E22"/>
    <w:rsid w:val="008E7863"/>
    <w:rsid w:val="008E7CC5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4F4B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2BEF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FB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849"/>
    <w:rsid w:val="00957CEA"/>
    <w:rsid w:val="009600BC"/>
    <w:rsid w:val="009606D1"/>
    <w:rsid w:val="00960A7E"/>
    <w:rsid w:val="00960CE0"/>
    <w:rsid w:val="00961D27"/>
    <w:rsid w:val="009629B4"/>
    <w:rsid w:val="00963DCE"/>
    <w:rsid w:val="00963F76"/>
    <w:rsid w:val="0096485B"/>
    <w:rsid w:val="0096486B"/>
    <w:rsid w:val="009662FD"/>
    <w:rsid w:val="00966636"/>
    <w:rsid w:val="00966B5D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88"/>
    <w:rsid w:val="009F378A"/>
    <w:rsid w:val="009F3BF9"/>
    <w:rsid w:val="009F467E"/>
    <w:rsid w:val="009F4BDF"/>
    <w:rsid w:val="009F5F7B"/>
    <w:rsid w:val="009F6D95"/>
    <w:rsid w:val="009F72A8"/>
    <w:rsid w:val="009F761D"/>
    <w:rsid w:val="009F76E5"/>
    <w:rsid w:val="009F7CD8"/>
    <w:rsid w:val="00A000D9"/>
    <w:rsid w:val="00A021E3"/>
    <w:rsid w:val="00A026B4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ADB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9A7"/>
    <w:rsid w:val="00A5252D"/>
    <w:rsid w:val="00A52E2D"/>
    <w:rsid w:val="00A54618"/>
    <w:rsid w:val="00A55FA8"/>
    <w:rsid w:val="00A56238"/>
    <w:rsid w:val="00A57A5A"/>
    <w:rsid w:val="00A60611"/>
    <w:rsid w:val="00A60D8E"/>
    <w:rsid w:val="00A612F2"/>
    <w:rsid w:val="00A620A6"/>
    <w:rsid w:val="00A62121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6D85"/>
    <w:rsid w:val="00A702CA"/>
    <w:rsid w:val="00A71AD6"/>
    <w:rsid w:val="00A73402"/>
    <w:rsid w:val="00A73BBF"/>
    <w:rsid w:val="00A73DAD"/>
    <w:rsid w:val="00A73EBC"/>
    <w:rsid w:val="00A741A0"/>
    <w:rsid w:val="00A759C8"/>
    <w:rsid w:val="00A7628E"/>
    <w:rsid w:val="00A762FD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981"/>
    <w:rsid w:val="00A90AF0"/>
    <w:rsid w:val="00A90D87"/>
    <w:rsid w:val="00A913A3"/>
    <w:rsid w:val="00A91A4A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07E6"/>
    <w:rsid w:val="00AB0AA6"/>
    <w:rsid w:val="00AB1086"/>
    <w:rsid w:val="00AB1AB3"/>
    <w:rsid w:val="00AB23AA"/>
    <w:rsid w:val="00AB2D7A"/>
    <w:rsid w:val="00AB4646"/>
    <w:rsid w:val="00AB4791"/>
    <w:rsid w:val="00AB5185"/>
    <w:rsid w:val="00AB5B97"/>
    <w:rsid w:val="00AB5BDD"/>
    <w:rsid w:val="00AB5C20"/>
    <w:rsid w:val="00AB628C"/>
    <w:rsid w:val="00AB6A15"/>
    <w:rsid w:val="00AB7245"/>
    <w:rsid w:val="00AB797C"/>
    <w:rsid w:val="00AB7990"/>
    <w:rsid w:val="00AB7D38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4CA"/>
    <w:rsid w:val="00AC75C8"/>
    <w:rsid w:val="00AC7803"/>
    <w:rsid w:val="00AD01A1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ADF"/>
    <w:rsid w:val="00AE3C94"/>
    <w:rsid w:val="00AE3CF4"/>
    <w:rsid w:val="00AE3E05"/>
    <w:rsid w:val="00AE6BE8"/>
    <w:rsid w:val="00AF2C8D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0EC"/>
    <w:rsid w:val="00B3323C"/>
    <w:rsid w:val="00B33370"/>
    <w:rsid w:val="00B33D33"/>
    <w:rsid w:val="00B3428A"/>
    <w:rsid w:val="00B34E30"/>
    <w:rsid w:val="00B35A2E"/>
    <w:rsid w:val="00B36189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7B8"/>
    <w:rsid w:val="00B679FD"/>
    <w:rsid w:val="00B70A4D"/>
    <w:rsid w:val="00B70E74"/>
    <w:rsid w:val="00B70FE9"/>
    <w:rsid w:val="00B722FC"/>
    <w:rsid w:val="00B72FD4"/>
    <w:rsid w:val="00B73495"/>
    <w:rsid w:val="00B73A3F"/>
    <w:rsid w:val="00B7414A"/>
    <w:rsid w:val="00B743DD"/>
    <w:rsid w:val="00B74465"/>
    <w:rsid w:val="00B752A5"/>
    <w:rsid w:val="00B756C9"/>
    <w:rsid w:val="00B7592A"/>
    <w:rsid w:val="00B75B97"/>
    <w:rsid w:val="00B76BD9"/>
    <w:rsid w:val="00B76CF7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6FFB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9B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6D88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D89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B85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14F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BF7D09"/>
    <w:rsid w:val="00C00411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6C21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02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7DC"/>
    <w:rsid w:val="00C34AC9"/>
    <w:rsid w:val="00C34B90"/>
    <w:rsid w:val="00C35E94"/>
    <w:rsid w:val="00C362F1"/>
    <w:rsid w:val="00C3635C"/>
    <w:rsid w:val="00C36624"/>
    <w:rsid w:val="00C36905"/>
    <w:rsid w:val="00C37414"/>
    <w:rsid w:val="00C37A75"/>
    <w:rsid w:val="00C40563"/>
    <w:rsid w:val="00C4217B"/>
    <w:rsid w:val="00C421DC"/>
    <w:rsid w:val="00C42FE7"/>
    <w:rsid w:val="00C43518"/>
    <w:rsid w:val="00C440AA"/>
    <w:rsid w:val="00C44D5A"/>
    <w:rsid w:val="00C44E06"/>
    <w:rsid w:val="00C45584"/>
    <w:rsid w:val="00C45711"/>
    <w:rsid w:val="00C462D5"/>
    <w:rsid w:val="00C46C1B"/>
    <w:rsid w:val="00C472B0"/>
    <w:rsid w:val="00C472EF"/>
    <w:rsid w:val="00C47663"/>
    <w:rsid w:val="00C50700"/>
    <w:rsid w:val="00C50BC9"/>
    <w:rsid w:val="00C51E04"/>
    <w:rsid w:val="00C51E8A"/>
    <w:rsid w:val="00C52133"/>
    <w:rsid w:val="00C5231B"/>
    <w:rsid w:val="00C52A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A4D"/>
    <w:rsid w:val="00C64BD7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08C7"/>
    <w:rsid w:val="00C81C24"/>
    <w:rsid w:val="00C82CD4"/>
    <w:rsid w:val="00C8375D"/>
    <w:rsid w:val="00C8426C"/>
    <w:rsid w:val="00C84854"/>
    <w:rsid w:val="00C84CE5"/>
    <w:rsid w:val="00C84DF3"/>
    <w:rsid w:val="00C85A84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782"/>
    <w:rsid w:val="00C958B9"/>
    <w:rsid w:val="00C96662"/>
    <w:rsid w:val="00C96BFF"/>
    <w:rsid w:val="00C97389"/>
    <w:rsid w:val="00C97487"/>
    <w:rsid w:val="00C97770"/>
    <w:rsid w:val="00C978BB"/>
    <w:rsid w:val="00C97DC3"/>
    <w:rsid w:val="00CA023D"/>
    <w:rsid w:val="00CA1054"/>
    <w:rsid w:val="00CA1EA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B65E0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A1F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4F0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0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0969"/>
    <w:rsid w:val="00D11928"/>
    <w:rsid w:val="00D1269D"/>
    <w:rsid w:val="00D137C7"/>
    <w:rsid w:val="00D13CDD"/>
    <w:rsid w:val="00D1435B"/>
    <w:rsid w:val="00D143D6"/>
    <w:rsid w:val="00D146D3"/>
    <w:rsid w:val="00D14F78"/>
    <w:rsid w:val="00D15CE7"/>
    <w:rsid w:val="00D16249"/>
    <w:rsid w:val="00D21261"/>
    <w:rsid w:val="00D2213F"/>
    <w:rsid w:val="00D22DE7"/>
    <w:rsid w:val="00D23207"/>
    <w:rsid w:val="00D23A9E"/>
    <w:rsid w:val="00D24A5E"/>
    <w:rsid w:val="00D27367"/>
    <w:rsid w:val="00D2793A"/>
    <w:rsid w:val="00D30E61"/>
    <w:rsid w:val="00D30EB2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3A4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6A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B78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372"/>
    <w:rsid w:val="00DC6910"/>
    <w:rsid w:val="00DC6B73"/>
    <w:rsid w:val="00DC7387"/>
    <w:rsid w:val="00DC74F0"/>
    <w:rsid w:val="00DD0872"/>
    <w:rsid w:val="00DD0CE3"/>
    <w:rsid w:val="00DD21C0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3BC8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893"/>
    <w:rsid w:val="00E06A64"/>
    <w:rsid w:val="00E06D25"/>
    <w:rsid w:val="00E079D8"/>
    <w:rsid w:val="00E10149"/>
    <w:rsid w:val="00E10FDE"/>
    <w:rsid w:val="00E1105A"/>
    <w:rsid w:val="00E120B0"/>
    <w:rsid w:val="00E1232E"/>
    <w:rsid w:val="00E1286B"/>
    <w:rsid w:val="00E158FD"/>
    <w:rsid w:val="00E15B59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1A1F"/>
    <w:rsid w:val="00E424A6"/>
    <w:rsid w:val="00E427D1"/>
    <w:rsid w:val="00E44176"/>
    <w:rsid w:val="00E4431E"/>
    <w:rsid w:val="00E447C3"/>
    <w:rsid w:val="00E4503C"/>
    <w:rsid w:val="00E45927"/>
    <w:rsid w:val="00E470A1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57FB7"/>
    <w:rsid w:val="00E60C11"/>
    <w:rsid w:val="00E62480"/>
    <w:rsid w:val="00E632E9"/>
    <w:rsid w:val="00E63DE9"/>
    <w:rsid w:val="00E644D9"/>
    <w:rsid w:val="00E657BD"/>
    <w:rsid w:val="00E65C61"/>
    <w:rsid w:val="00E708AE"/>
    <w:rsid w:val="00E7136C"/>
    <w:rsid w:val="00E72596"/>
    <w:rsid w:val="00E72671"/>
    <w:rsid w:val="00E73D5F"/>
    <w:rsid w:val="00E74205"/>
    <w:rsid w:val="00E7451E"/>
    <w:rsid w:val="00E76135"/>
    <w:rsid w:val="00E7700B"/>
    <w:rsid w:val="00E806F2"/>
    <w:rsid w:val="00E80AFF"/>
    <w:rsid w:val="00E80D42"/>
    <w:rsid w:val="00E80FC4"/>
    <w:rsid w:val="00E82690"/>
    <w:rsid w:val="00E844B6"/>
    <w:rsid w:val="00E848C6"/>
    <w:rsid w:val="00E85BCB"/>
    <w:rsid w:val="00E86047"/>
    <w:rsid w:val="00E86077"/>
    <w:rsid w:val="00E8672B"/>
    <w:rsid w:val="00E8691D"/>
    <w:rsid w:val="00E86E51"/>
    <w:rsid w:val="00E92528"/>
    <w:rsid w:val="00E934E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C6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932"/>
    <w:rsid w:val="00EE7F3C"/>
    <w:rsid w:val="00EF0818"/>
    <w:rsid w:val="00EF255A"/>
    <w:rsid w:val="00EF384B"/>
    <w:rsid w:val="00EF5317"/>
    <w:rsid w:val="00EF68A2"/>
    <w:rsid w:val="00EF6993"/>
    <w:rsid w:val="00EF6CB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7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6FFE"/>
    <w:rsid w:val="00F2710F"/>
    <w:rsid w:val="00F271F8"/>
    <w:rsid w:val="00F27FD0"/>
    <w:rsid w:val="00F30180"/>
    <w:rsid w:val="00F302AE"/>
    <w:rsid w:val="00F308FF"/>
    <w:rsid w:val="00F3122A"/>
    <w:rsid w:val="00F3134E"/>
    <w:rsid w:val="00F31AF9"/>
    <w:rsid w:val="00F32308"/>
    <w:rsid w:val="00F323C7"/>
    <w:rsid w:val="00F336A9"/>
    <w:rsid w:val="00F339D2"/>
    <w:rsid w:val="00F33B4F"/>
    <w:rsid w:val="00F351E3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2CB2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74F"/>
    <w:rsid w:val="00F869AB"/>
    <w:rsid w:val="00F86ED0"/>
    <w:rsid w:val="00F87A61"/>
    <w:rsid w:val="00F9111A"/>
    <w:rsid w:val="00F92097"/>
    <w:rsid w:val="00F948F7"/>
    <w:rsid w:val="00F954AD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60"/>
    <w:rsid w:val="00FB2FFE"/>
    <w:rsid w:val="00FB4167"/>
    <w:rsid w:val="00FB4176"/>
    <w:rsid w:val="00FB52AF"/>
    <w:rsid w:val="00FB5550"/>
    <w:rsid w:val="00FB59F1"/>
    <w:rsid w:val="00FB5B7F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ED"/>
    <w:rsid w:val="00FD3747"/>
    <w:rsid w:val="00FD5168"/>
    <w:rsid w:val="00FD52B6"/>
    <w:rsid w:val="00FD5CD1"/>
    <w:rsid w:val="00FE0053"/>
    <w:rsid w:val="00FE0461"/>
    <w:rsid w:val="00FE0476"/>
    <w:rsid w:val="00FE05F3"/>
    <w:rsid w:val="00FE0FD5"/>
    <w:rsid w:val="00FE111A"/>
    <w:rsid w:val="00FE1406"/>
    <w:rsid w:val="00FE16E8"/>
    <w:rsid w:val="00FE1E87"/>
    <w:rsid w:val="00FE2307"/>
    <w:rsid w:val="00FE24EC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64F8B4B7-067C-4B35-A3B3-BCF3654B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026B4"/>
  </w:style>
  <w:style w:type="paragraph" w:customStyle="1" w:styleId="ConsPlusNonformat">
    <w:name w:val="ConsPlusNonformat"/>
    <w:uiPriority w:val="99"/>
    <w:rsid w:val="002410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laceholder Text"/>
    <w:uiPriority w:val="99"/>
    <w:semiHidden/>
    <w:rsid w:val="008E24CD"/>
    <w:rPr>
      <w:rFonts w:cs="Times New Roman"/>
      <w:color w:val="808080"/>
    </w:rPr>
  </w:style>
  <w:style w:type="paragraph" w:customStyle="1" w:styleId="ConsPlusNormal">
    <w:name w:val="ConsPlusNormal"/>
    <w:uiPriority w:val="99"/>
    <w:rsid w:val="008E24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uiPriority w:val="99"/>
    <w:rsid w:val="005D337E"/>
    <w:pPr>
      <w:ind w:left="720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330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96749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5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lanbook.com/book/5919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/book/1148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e.lanbook.com/reader/book/1799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view/book/2024/page17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reader/book/1008/" TargetMode="External"/><Relationship Id="rId10" Type="http://schemas.openxmlformats.org/officeDocument/2006/relationships/hyperlink" Target="http://e.lanbook.com/books/element.php?pl1_id=5919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1148" TargetMode="External"/><Relationship Id="rId14" Type="http://schemas.openxmlformats.org/officeDocument/2006/relationships/hyperlink" Target="https://e.lanbook.com/reader/book/20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4171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Vasya</cp:lastModifiedBy>
  <cp:revision>44</cp:revision>
  <cp:lastPrinted>2016-04-01T07:02:00Z</cp:lastPrinted>
  <dcterms:created xsi:type="dcterms:W3CDTF">2016-03-19T19:28:00Z</dcterms:created>
  <dcterms:modified xsi:type="dcterms:W3CDTF">2017-11-24T10:37:00Z</dcterms:modified>
</cp:coreProperties>
</file>